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A9F3" w14:textId="7E24E8E0" w:rsidR="002C1CDE" w:rsidRPr="00A02304" w:rsidRDefault="002C1CDE" w:rsidP="002C1CDE">
      <w:pPr>
        <w:rPr>
          <w:rFonts w:ascii="Times New Roman" w:eastAsiaTheme="majorEastAsia" w:hAnsi="Times New Roman" w:cs="Times New Roman"/>
          <w:b/>
          <w:bCs/>
          <w:color w:val="0070C0"/>
          <w:sz w:val="28"/>
          <w:szCs w:val="28"/>
          <w:lang w:eastAsia="ja-JP" w:bidi="ar-SA"/>
        </w:rPr>
      </w:pPr>
      <w:r w:rsidRPr="00A02304">
        <w:rPr>
          <w:rFonts w:ascii="Times New Roman" w:eastAsiaTheme="majorEastAsia" w:hAnsi="Times New Roman" w:cs="Times New Roman"/>
          <w:b/>
          <w:bCs/>
          <w:color w:val="0070C0"/>
          <w:sz w:val="28"/>
          <w:szCs w:val="28"/>
          <w:lang w:eastAsia="ja-JP" w:bidi="ar-SA"/>
        </w:rPr>
        <w:t xml:space="preserve">Excursus – The </w:t>
      </w:r>
      <w:r w:rsidR="00FB6137" w:rsidRPr="00A02304">
        <w:rPr>
          <w:rFonts w:ascii="Times New Roman" w:eastAsiaTheme="majorEastAsia" w:hAnsi="Times New Roman" w:cs="Times New Roman"/>
          <w:b/>
          <w:bCs/>
          <w:color w:val="0070C0"/>
          <w:sz w:val="28"/>
          <w:szCs w:val="28"/>
          <w:lang w:eastAsia="ja-JP" w:bidi="ar-SA"/>
        </w:rPr>
        <w:t>Spirit’s Work</w:t>
      </w:r>
      <w:r w:rsidRPr="00A02304">
        <w:rPr>
          <w:rFonts w:ascii="Times New Roman" w:eastAsiaTheme="majorEastAsia" w:hAnsi="Times New Roman" w:cs="Times New Roman"/>
          <w:b/>
          <w:bCs/>
          <w:color w:val="0070C0"/>
          <w:sz w:val="28"/>
          <w:szCs w:val="28"/>
          <w:lang w:eastAsia="ja-JP" w:bidi="ar-SA"/>
        </w:rPr>
        <w:t xml:space="preserve"> in Acts</w:t>
      </w:r>
      <w:r w:rsidR="001B0712" w:rsidRPr="00A02304">
        <w:rPr>
          <w:rFonts w:ascii="Times New Roman" w:eastAsiaTheme="majorEastAsia" w:hAnsi="Times New Roman" w:cs="Times New Roman"/>
          <w:b/>
          <w:bCs/>
          <w:color w:val="0070C0"/>
          <w:sz w:val="28"/>
          <w:szCs w:val="28"/>
          <w:lang w:eastAsia="ja-JP" w:bidi="ar-SA"/>
        </w:rPr>
        <w:t xml:space="preserve"> and FBC</w:t>
      </w:r>
      <w:r w:rsidR="001F6A31" w:rsidRPr="00A02304">
        <w:rPr>
          <w:rFonts w:ascii="Times New Roman" w:eastAsiaTheme="majorEastAsia" w:hAnsi="Times New Roman" w:cs="Times New Roman"/>
          <w:b/>
          <w:bCs/>
          <w:color w:val="0070C0"/>
          <w:sz w:val="28"/>
          <w:szCs w:val="28"/>
          <w:lang w:eastAsia="ja-JP" w:bidi="ar-SA"/>
        </w:rPr>
        <w:t xml:space="preserve"> </w:t>
      </w:r>
      <w:r w:rsidR="00B1676B">
        <w:rPr>
          <w:rFonts w:ascii="Times New Roman" w:eastAsiaTheme="majorEastAsia" w:hAnsi="Times New Roman" w:cs="Times New Roman"/>
          <w:b/>
          <w:bCs/>
          <w:color w:val="0070C0"/>
          <w:sz w:val="28"/>
          <w:szCs w:val="28"/>
          <w:lang w:eastAsia="ja-JP" w:bidi="ar-SA"/>
        </w:rPr>
        <w:t>(Continued)</w:t>
      </w:r>
    </w:p>
    <w:p w14:paraId="241DA4C7" w14:textId="204735A5" w:rsidR="00012C46" w:rsidRDefault="00012C46" w:rsidP="005658D5">
      <w:pPr>
        <w:rPr>
          <w:rFonts w:asciiTheme="majorBidi" w:hAnsiTheme="majorBidi" w:cstheme="majorBidi"/>
          <w:b/>
          <w:bCs/>
        </w:rPr>
      </w:pPr>
    </w:p>
    <w:p w14:paraId="38F2190C" w14:textId="63439416" w:rsidR="00FB79CB" w:rsidRPr="00FB79CB" w:rsidRDefault="00012C46" w:rsidP="00335EBC">
      <w:pPr>
        <w:ind w:firstLine="720"/>
        <w:rPr>
          <w:rFonts w:asciiTheme="majorBidi" w:hAnsiTheme="majorBidi" w:cstheme="majorBidi"/>
        </w:rPr>
      </w:pPr>
      <w:r w:rsidRPr="00E171DD">
        <w:rPr>
          <w:rFonts w:asciiTheme="majorBidi" w:hAnsiTheme="majorBidi" w:cstheme="majorBidi"/>
        </w:rPr>
        <w:t>Every Christian is</w:t>
      </w:r>
      <w:r w:rsidR="00D26CDC">
        <w:rPr>
          <w:rFonts w:asciiTheme="majorBidi" w:hAnsiTheme="majorBidi" w:cstheme="majorBidi"/>
        </w:rPr>
        <w:t xml:space="preserve"> </w:t>
      </w:r>
      <w:r w:rsidRPr="00E171DD">
        <w:rPr>
          <w:rFonts w:asciiTheme="majorBidi" w:hAnsiTheme="majorBidi" w:cstheme="majorBidi"/>
        </w:rPr>
        <w:t>an “unembarrassed supernaturalist</w:t>
      </w:r>
      <w:r w:rsidR="00926847">
        <w:rPr>
          <w:rFonts w:asciiTheme="majorBidi" w:hAnsiTheme="majorBidi" w:cstheme="majorBidi"/>
        </w:rPr>
        <w:t>,</w:t>
      </w:r>
      <w:r w:rsidRPr="00E171DD">
        <w:rPr>
          <w:rFonts w:asciiTheme="majorBidi" w:hAnsiTheme="majorBidi" w:cstheme="majorBidi"/>
        </w:rPr>
        <w:t>”</w:t>
      </w:r>
      <w:r w:rsidRPr="00327D3B">
        <w:rPr>
          <w:rStyle w:val="FootnoteReference"/>
          <w:rFonts w:asciiTheme="majorBidi" w:hAnsiTheme="majorBidi" w:cstheme="majorBidi"/>
          <w:sz w:val="20"/>
          <w:szCs w:val="20"/>
        </w:rPr>
        <w:footnoteReference w:id="1"/>
      </w:r>
      <w:r w:rsidR="00926847">
        <w:rPr>
          <w:rFonts w:asciiTheme="majorBidi" w:hAnsiTheme="majorBidi" w:cstheme="majorBidi"/>
        </w:rPr>
        <w:t xml:space="preserve"> but </w:t>
      </w:r>
      <w:r w:rsidR="00655A95">
        <w:rPr>
          <w:rFonts w:asciiTheme="majorBidi" w:hAnsiTheme="majorBidi" w:cstheme="majorBidi"/>
        </w:rPr>
        <w:t xml:space="preserve">there is </w:t>
      </w:r>
      <w:r w:rsidR="006A1D32">
        <w:rPr>
          <w:rFonts w:asciiTheme="majorBidi" w:hAnsiTheme="majorBidi" w:cstheme="majorBidi"/>
        </w:rPr>
        <w:t>great</w:t>
      </w:r>
      <w:r w:rsidR="00926847">
        <w:rPr>
          <w:rFonts w:asciiTheme="majorBidi" w:hAnsiTheme="majorBidi" w:cstheme="majorBidi"/>
        </w:rPr>
        <w:t xml:space="preserve"> </w:t>
      </w:r>
      <w:r w:rsidR="00335EBC">
        <w:rPr>
          <w:rFonts w:asciiTheme="majorBidi" w:hAnsiTheme="majorBidi" w:cstheme="majorBidi"/>
        </w:rPr>
        <w:t>debate</w:t>
      </w:r>
      <w:r w:rsidR="008B1EA3">
        <w:rPr>
          <w:rFonts w:asciiTheme="majorBidi" w:hAnsiTheme="majorBidi" w:cstheme="majorBidi"/>
        </w:rPr>
        <w:t xml:space="preserve"> </w:t>
      </w:r>
      <w:r w:rsidR="00655A95">
        <w:rPr>
          <w:rFonts w:asciiTheme="majorBidi" w:hAnsiTheme="majorBidi" w:cstheme="majorBidi"/>
        </w:rPr>
        <w:t xml:space="preserve">about </w:t>
      </w:r>
      <w:r w:rsidR="008B1EA3">
        <w:rPr>
          <w:rFonts w:asciiTheme="majorBidi" w:hAnsiTheme="majorBidi" w:cstheme="majorBidi"/>
        </w:rPr>
        <w:t xml:space="preserve">whether </w:t>
      </w:r>
      <w:r w:rsidR="00926847">
        <w:rPr>
          <w:rFonts w:asciiTheme="majorBidi" w:hAnsiTheme="majorBidi" w:cstheme="majorBidi"/>
        </w:rPr>
        <w:t xml:space="preserve">God is still giving miraculous gifts/powers to </w:t>
      </w:r>
      <w:r w:rsidR="00570E8A">
        <w:rPr>
          <w:rFonts w:asciiTheme="majorBidi" w:hAnsiTheme="majorBidi" w:cstheme="majorBidi"/>
        </w:rPr>
        <w:t>the</w:t>
      </w:r>
      <w:r w:rsidR="00926847">
        <w:rPr>
          <w:rFonts w:asciiTheme="majorBidi" w:hAnsiTheme="majorBidi" w:cstheme="majorBidi"/>
        </w:rPr>
        <w:t xml:space="preserve"> </w:t>
      </w:r>
      <w:r w:rsidR="007B66E3">
        <w:rPr>
          <w:rFonts w:asciiTheme="majorBidi" w:hAnsiTheme="majorBidi" w:cstheme="majorBidi"/>
        </w:rPr>
        <w:t>C</w:t>
      </w:r>
      <w:r w:rsidR="00926847">
        <w:rPr>
          <w:rFonts w:asciiTheme="majorBidi" w:hAnsiTheme="majorBidi" w:cstheme="majorBidi"/>
        </w:rPr>
        <w:t>hurch today</w:t>
      </w:r>
      <w:r w:rsidR="0059415F">
        <w:rPr>
          <w:rFonts w:asciiTheme="majorBidi" w:hAnsiTheme="majorBidi" w:cstheme="majorBidi"/>
        </w:rPr>
        <w:t xml:space="preserve">. </w:t>
      </w:r>
      <w:proofErr w:type="gramStart"/>
      <w:r w:rsidR="00216D96">
        <w:rPr>
          <w:rFonts w:asciiTheme="majorBidi" w:hAnsiTheme="majorBidi" w:cstheme="majorBidi"/>
        </w:rPr>
        <w:t>Broadly speaking,</w:t>
      </w:r>
      <w:r w:rsidR="00FB79CB">
        <w:rPr>
          <w:rFonts w:asciiTheme="majorBidi" w:hAnsiTheme="majorBidi" w:cstheme="majorBidi"/>
        </w:rPr>
        <w:t xml:space="preserve"> </w:t>
      </w:r>
      <w:r w:rsidR="00C737CC">
        <w:rPr>
          <w:rFonts w:asciiTheme="majorBidi" w:hAnsiTheme="majorBidi" w:cstheme="majorBidi"/>
        </w:rPr>
        <w:t>there</w:t>
      </w:r>
      <w:proofErr w:type="gramEnd"/>
      <w:r w:rsidR="00C737CC">
        <w:rPr>
          <w:rFonts w:asciiTheme="majorBidi" w:hAnsiTheme="majorBidi" w:cstheme="majorBidi"/>
        </w:rPr>
        <w:t xml:space="preserve"> are</w:t>
      </w:r>
      <w:r w:rsidR="00FB79CB">
        <w:rPr>
          <w:rFonts w:asciiTheme="majorBidi" w:hAnsiTheme="majorBidi" w:cstheme="majorBidi"/>
        </w:rPr>
        <w:t xml:space="preserve"> two </w:t>
      </w:r>
      <w:r w:rsidR="00655A95">
        <w:rPr>
          <w:rFonts w:asciiTheme="majorBidi" w:hAnsiTheme="majorBidi" w:cstheme="majorBidi"/>
        </w:rPr>
        <w:t>camps</w:t>
      </w:r>
      <w:r w:rsidR="00216D96">
        <w:rPr>
          <w:rFonts w:asciiTheme="majorBidi" w:hAnsiTheme="majorBidi" w:cstheme="majorBidi"/>
        </w:rPr>
        <w:t>:</w:t>
      </w:r>
      <w:r w:rsidR="00FB79CB">
        <w:rPr>
          <w:rFonts w:asciiTheme="majorBidi" w:hAnsiTheme="majorBidi" w:cstheme="majorBidi"/>
        </w:rPr>
        <w:t xml:space="preserve"> </w:t>
      </w:r>
      <w:r w:rsidR="00F0011D">
        <w:rPr>
          <w:rFonts w:asciiTheme="majorBidi" w:hAnsiTheme="majorBidi" w:cstheme="majorBidi"/>
        </w:rPr>
        <w:t>The</w:t>
      </w:r>
      <w:r w:rsidR="001C2F51">
        <w:rPr>
          <w:rFonts w:asciiTheme="majorBidi" w:hAnsiTheme="majorBidi" w:cstheme="majorBidi"/>
        </w:rPr>
        <w:t xml:space="preserve"> “</w:t>
      </w:r>
      <w:proofErr w:type="spellStart"/>
      <w:r w:rsidR="001C2F51">
        <w:rPr>
          <w:rFonts w:asciiTheme="majorBidi" w:hAnsiTheme="majorBidi" w:cstheme="majorBidi"/>
        </w:rPr>
        <w:t>continuationist</w:t>
      </w:r>
      <w:r w:rsidR="00130D11">
        <w:rPr>
          <w:rFonts w:asciiTheme="majorBidi" w:hAnsiTheme="majorBidi" w:cstheme="majorBidi"/>
        </w:rPr>
        <w:t>s</w:t>
      </w:r>
      <w:proofErr w:type="spellEnd"/>
      <w:r w:rsidR="000E758B">
        <w:rPr>
          <w:rFonts w:asciiTheme="majorBidi" w:hAnsiTheme="majorBidi" w:cstheme="majorBidi"/>
        </w:rPr>
        <w:t>,</w:t>
      </w:r>
      <w:r w:rsidR="001C2F51">
        <w:rPr>
          <w:rFonts w:asciiTheme="majorBidi" w:hAnsiTheme="majorBidi" w:cstheme="majorBidi"/>
        </w:rPr>
        <w:t>”</w:t>
      </w:r>
      <w:r w:rsidR="000E758B">
        <w:rPr>
          <w:rFonts w:asciiTheme="majorBidi" w:hAnsiTheme="majorBidi" w:cstheme="majorBidi"/>
        </w:rPr>
        <w:t xml:space="preserve"> </w:t>
      </w:r>
      <w:r w:rsidR="00FB79CB">
        <w:rPr>
          <w:rFonts w:asciiTheme="majorBidi" w:hAnsiTheme="majorBidi" w:cstheme="majorBidi"/>
        </w:rPr>
        <w:t xml:space="preserve">who believe that </w:t>
      </w:r>
      <w:r w:rsidR="00335EBC">
        <w:rPr>
          <w:rFonts w:asciiTheme="majorBidi" w:hAnsiTheme="majorBidi" w:cstheme="majorBidi"/>
        </w:rPr>
        <w:t>God continues to give</w:t>
      </w:r>
      <w:r w:rsidR="00FB79CB">
        <w:rPr>
          <w:rFonts w:asciiTheme="majorBidi" w:hAnsiTheme="majorBidi" w:cstheme="majorBidi"/>
        </w:rPr>
        <w:t xml:space="preserve"> miraculous gifts </w:t>
      </w:r>
      <w:r w:rsidR="00335EBC">
        <w:rPr>
          <w:rFonts w:asciiTheme="majorBidi" w:hAnsiTheme="majorBidi" w:cstheme="majorBidi"/>
        </w:rPr>
        <w:t>to His people today</w:t>
      </w:r>
      <w:r w:rsidR="001C2F51">
        <w:rPr>
          <w:rFonts w:asciiTheme="majorBidi" w:hAnsiTheme="majorBidi" w:cstheme="majorBidi"/>
        </w:rPr>
        <w:t>,</w:t>
      </w:r>
      <w:r w:rsidR="00655A95">
        <w:rPr>
          <w:rFonts w:asciiTheme="majorBidi" w:hAnsiTheme="majorBidi" w:cstheme="majorBidi"/>
        </w:rPr>
        <w:t xml:space="preserve"> and</w:t>
      </w:r>
      <w:r w:rsidR="001C2F51">
        <w:rPr>
          <w:rFonts w:asciiTheme="majorBidi" w:hAnsiTheme="majorBidi" w:cstheme="majorBidi"/>
        </w:rPr>
        <w:t xml:space="preserve"> </w:t>
      </w:r>
      <w:r w:rsidR="004C63E2">
        <w:rPr>
          <w:rFonts w:asciiTheme="majorBidi" w:hAnsiTheme="majorBidi" w:cstheme="majorBidi"/>
        </w:rPr>
        <w:t>the</w:t>
      </w:r>
      <w:r w:rsidR="001C2F51">
        <w:rPr>
          <w:rFonts w:asciiTheme="majorBidi" w:hAnsiTheme="majorBidi" w:cstheme="majorBidi"/>
        </w:rPr>
        <w:t xml:space="preserve"> “</w:t>
      </w:r>
      <w:proofErr w:type="spellStart"/>
      <w:r w:rsidR="001C2F51">
        <w:rPr>
          <w:rFonts w:asciiTheme="majorBidi" w:hAnsiTheme="majorBidi" w:cstheme="majorBidi"/>
        </w:rPr>
        <w:t>cessationists</w:t>
      </w:r>
      <w:proofErr w:type="spellEnd"/>
      <w:r w:rsidR="000E758B">
        <w:rPr>
          <w:rFonts w:asciiTheme="majorBidi" w:hAnsiTheme="majorBidi" w:cstheme="majorBidi"/>
        </w:rPr>
        <w:t>,</w:t>
      </w:r>
      <w:r w:rsidR="001C2F51">
        <w:rPr>
          <w:rFonts w:asciiTheme="majorBidi" w:hAnsiTheme="majorBidi" w:cstheme="majorBidi"/>
        </w:rPr>
        <w:t>”</w:t>
      </w:r>
      <w:r w:rsidR="000E758B">
        <w:rPr>
          <w:rFonts w:asciiTheme="majorBidi" w:hAnsiTheme="majorBidi" w:cstheme="majorBidi"/>
        </w:rPr>
        <w:t xml:space="preserve"> </w:t>
      </w:r>
      <w:r w:rsidR="00FB79CB">
        <w:rPr>
          <w:rFonts w:asciiTheme="majorBidi" w:hAnsiTheme="majorBidi" w:cstheme="majorBidi"/>
        </w:rPr>
        <w:t xml:space="preserve">who believe </w:t>
      </w:r>
      <w:r w:rsidR="00585BFE">
        <w:rPr>
          <w:rFonts w:asciiTheme="majorBidi" w:hAnsiTheme="majorBidi" w:cstheme="majorBidi"/>
        </w:rPr>
        <w:t xml:space="preserve">that </w:t>
      </w:r>
      <w:r w:rsidR="00335EBC">
        <w:rPr>
          <w:rFonts w:asciiTheme="majorBidi" w:hAnsiTheme="majorBidi" w:cstheme="majorBidi"/>
        </w:rPr>
        <w:t>God has ceased to give these</w:t>
      </w:r>
      <w:r w:rsidR="00585BFE">
        <w:rPr>
          <w:rFonts w:asciiTheme="majorBidi" w:hAnsiTheme="majorBidi" w:cstheme="majorBidi"/>
        </w:rPr>
        <w:t xml:space="preserve"> gifts</w:t>
      </w:r>
      <w:r w:rsidR="00335EBC">
        <w:rPr>
          <w:rFonts w:asciiTheme="majorBidi" w:hAnsiTheme="majorBidi" w:cstheme="majorBidi"/>
        </w:rPr>
        <w:t xml:space="preserve"> for now</w:t>
      </w:r>
      <w:r w:rsidR="001C2F51" w:rsidRPr="00100B14">
        <w:rPr>
          <w:rFonts w:asciiTheme="majorBidi" w:hAnsiTheme="majorBidi" w:cstheme="majorBidi"/>
        </w:rPr>
        <w:t>.</w:t>
      </w:r>
      <w:r w:rsidR="00FB79CB" w:rsidRPr="00100B14">
        <w:rPr>
          <w:rFonts w:asciiTheme="majorBidi" w:hAnsiTheme="majorBidi" w:cstheme="majorBidi"/>
        </w:rPr>
        <w:t xml:space="preserve"> </w:t>
      </w:r>
      <w:r w:rsidR="003D29CE" w:rsidRPr="00100B14">
        <w:rPr>
          <w:rFonts w:asciiTheme="majorBidi" w:hAnsiTheme="majorBidi" w:cstheme="majorBidi"/>
        </w:rPr>
        <w:t xml:space="preserve">The </w:t>
      </w:r>
      <w:proofErr w:type="spellStart"/>
      <w:r w:rsidR="003D29CE" w:rsidRPr="00100B14">
        <w:rPr>
          <w:rFonts w:asciiTheme="majorBidi" w:hAnsiTheme="majorBidi" w:cstheme="majorBidi"/>
        </w:rPr>
        <w:t>continuationist</w:t>
      </w:r>
      <w:proofErr w:type="spellEnd"/>
      <w:r w:rsidR="003D29CE" w:rsidRPr="00100B14">
        <w:rPr>
          <w:rFonts w:asciiTheme="majorBidi" w:hAnsiTheme="majorBidi" w:cstheme="majorBidi"/>
        </w:rPr>
        <w:t xml:space="preserve"> camp is especially </w:t>
      </w:r>
      <w:r w:rsidR="00100B14" w:rsidRPr="00100B14">
        <w:rPr>
          <w:rFonts w:asciiTheme="majorBidi" w:hAnsiTheme="majorBidi" w:cstheme="majorBidi"/>
        </w:rPr>
        <w:t>diverse</w:t>
      </w:r>
      <w:r w:rsidR="00FB79CB">
        <w:rPr>
          <w:rFonts w:asciiTheme="majorBidi" w:hAnsiTheme="majorBidi" w:cstheme="majorBidi"/>
        </w:rPr>
        <w:t xml:space="preserve"> (</w:t>
      </w:r>
      <w:r w:rsidR="00FB79CB" w:rsidRPr="0089709A">
        <w:rPr>
          <w:rFonts w:asciiTheme="majorBidi" w:hAnsiTheme="majorBidi" w:cstheme="majorBidi"/>
        </w:rPr>
        <w:t xml:space="preserve">see </w:t>
      </w:r>
      <w:r w:rsidR="00FB79CB" w:rsidRPr="0089709A">
        <w:rPr>
          <w:rFonts w:asciiTheme="majorBidi" w:hAnsiTheme="majorBidi" w:cstheme="majorBidi"/>
          <w:i/>
          <w:iCs/>
        </w:rPr>
        <w:t>Appendix 1</w:t>
      </w:r>
      <w:r w:rsidR="00FB79CB" w:rsidRPr="0089709A">
        <w:rPr>
          <w:rFonts w:asciiTheme="majorBidi" w:hAnsiTheme="majorBidi" w:cstheme="majorBidi"/>
        </w:rPr>
        <w:t>),</w:t>
      </w:r>
      <w:r w:rsidR="00FB79CB">
        <w:rPr>
          <w:rFonts w:asciiTheme="majorBidi" w:hAnsiTheme="majorBidi" w:cstheme="majorBidi"/>
        </w:rPr>
        <w:t xml:space="preserve"> but </w:t>
      </w:r>
      <w:r w:rsidR="000D11C7">
        <w:rPr>
          <w:rFonts w:asciiTheme="majorBidi" w:hAnsiTheme="majorBidi" w:cstheme="majorBidi"/>
        </w:rPr>
        <w:t xml:space="preserve">this commentary will </w:t>
      </w:r>
      <w:r w:rsidR="004D2639">
        <w:rPr>
          <w:rFonts w:asciiTheme="majorBidi" w:hAnsiTheme="majorBidi" w:cstheme="majorBidi"/>
        </w:rPr>
        <w:t xml:space="preserve">simply </w:t>
      </w:r>
      <w:r w:rsidR="000D11C7">
        <w:rPr>
          <w:rFonts w:asciiTheme="majorBidi" w:hAnsiTheme="majorBidi" w:cstheme="majorBidi"/>
        </w:rPr>
        <w:t>address the broader, more fundamental question of whether the gifts ha</w:t>
      </w:r>
      <w:r w:rsidR="004D2639">
        <w:rPr>
          <w:rFonts w:asciiTheme="majorBidi" w:hAnsiTheme="majorBidi" w:cstheme="majorBidi"/>
        </w:rPr>
        <w:t>ve continued or ceased</w:t>
      </w:r>
      <w:r w:rsidR="00FB79CB">
        <w:rPr>
          <w:rFonts w:asciiTheme="majorBidi" w:hAnsiTheme="majorBidi" w:cstheme="majorBidi"/>
        </w:rPr>
        <w:t>.</w:t>
      </w:r>
      <w:r w:rsidR="00264032">
        <w:rPr>
          <w:rStyle w:val="FootnoteReference"/>
          <w:rFonts w:asciiTheme="majorBidi" w:hAnsiTheme="majorBidi" w:cstheme="majorBidi"/>
        </w:rPr>
        <w:footnoteReference w:id="2"/>
      </w:r>
    </w:p>
    <w:p w14:paraId="3DAB8025" w14:textId="3500698A" w:rsidR="005B679A" w:rsidRDefault="005B679A" w:rsidP="00533B68">
      <w:pPr>
        <w:ind w:firstLine="720"/>
        <w:rPr>
          <w:rFonts w:asciiTheme="majorBidi" w:hAnsiTheme="majorBidi" w:cstheme="majorBidi"/>
        </w:rPr>
      </w:pPr>
      <w:r w:rsidRPr="00304F77">
        <w:rPr>
          <w:rFonts w:asciiTheme="majorBidi" w:hAnsiTheme="majorBidi" w:cstheme="majorBidi"/>
        </w:rPr>
        <w:t xml:space="preserve">We believe that </w:t>
      </w:r>
      <w:r w:rsidR="00A92D1D" w:rsidRPr="00304F77">
        <w:rPr>
          <w:rFonts w:asciiTheme="majorBidi" w:hAnsiTheme="majorBidi" w:cstheme="majorBidi"/>
        </w:rPr>
        <w:t xml:space="preserve">a biblical case can be made for the cessation of the </w:t>
      </w:r>
      <w:r w:rsidR="00452A87">
        <w:rPr>
          <w:rFonts w:asciiTheme="majorBidi" w:hAnsiTheme="majorBidi" w:cstheme="majorBidi"/>
        </w:rPr>
        <w:t>miraculous</w:t>
      </w:r>
      <w:r w:rsidR="00A92D1D" w:rsidRPr="00304F77">
        <w:rPr>
          <w:rFonts w:asciiTheme="majorBidi" w:hAnsiTheme="majorBidi" w:cstheme="majorBidi"/>
        </w:rPr>
        <w:t xml:space="preserve"> gifts</w:t>
      </w:r>
      <w:r w:rsidRPr="00304F77">
        <w:rPr>
          <w:rFonts w:asciiTheme="majorBidi" w:hAnsiTheme="majorBidi" w:cstheme="majorBidi"/>
        </w:rPr>
        <w:t xml:space="preserve">, </w:t>
      </w:r>
      <w:r w:rsidR="00A92D1D" w:rsidRPr="00304F77">
        <w:rPr>
          <w:rFonts w:asciiTheme="majorBidi" w:hAnsiTheme="majorBidi" w:cstheme="majorBidi"/>
        </w:rPr>
        <w:t>and to demonstrate that,</w:t>
      </w:r>
      <w:r w:rsidR="00A92D1D">
        <w:rPr>
          <w:rFonts w:asciiTheme="majorBidi" w:hAnsiTheme="majorBidi" w:cstheme="majorBidi"/>
        </w:rPr>
        <w:t xml:space="preserve"> </w:t>
      </w:r>
      <w:r w:rsidRPr="00E171DD">
        <w:rPr>
          <w:rFonts w:asciiTheme="majorBidi" w:hAnsiTheme="majorBidi" w:cstheme="majorBidi"/>
        </w:rPr>
        <w:t xml:space="preserve">we </w:t>
      </w:r>
      <w:r>
        <w:rPr>
          <w:rFonts w:asciiTheme="majorBidi" w:hAnsiTheme="majorBidi" w:cstheme="majorBidi"/>
        </w:rPr>
        <w:t>will look to Scripture</w:t>
      </w:r>
      <w:r w:rsidR="00CF0177">
        <w:rPr>
          <w:rFonts w:asciiTheme="majorBidi" w:hAnsiTheme="majorBidi" w:cstheme="majorBidi"/>
        </w:rPr>
        <w:t>—the book authored by the Holy Spirit (2 Pet 1:20–21; 2 Tim 3:16–17)—t</w:t>
      </w:r>
      <w:r>
        <w:rPr>
          <w:rFonts w:asciiTheme="majorBidi" w:hAnsiTheme="majorBidi" w:cstheme="majorBidi"/>
        </w:rPr>
        <w:t xml:space="preserve">o </w:t>
      </w:r>
      <w:r w:rsidRPr="00663FC0">
        <w:rPr>
          <w:rFonts w:asciiTheme="majorBidi" w:hAnsiTheme="majorBidi" w:cstheme="majorBidi"/>
        </w:rPr>
        <w:t xml:space="preserve">see what </w:t>
      </w:r>
      <w:r w:rsidR="00205CCD">
        <w:rPr>
          <w:rFonts w:asciiTheme="majorBidi" w:hAnsiTheme="majorBidi" w:cstheme="majorBidi"/>
        </w:rPr>
        <w:t xml:space="preserve">He </w:t>
      </w:r>
      <w:r w:rsidRPr="00663FC0">
        <w:rPr>
          <w:rFonts w:asciiTheme="majorBidi" w:hAnsiTheme="majorBidi" w:cstheme="majorBidi"/>
        </w:rPr>
        <w:t xml:space="preserve">has told us concerning His </w:t>
      </w:r>
      <w:r w:rsidR="0082525F">
        <w:rPr>
          <w:rFonts w:asciiTheme="majorBidi" w:hAnsiTheme="majorBidi" w:cstheme="majorBidi"/>
        </w:rPr>
        <w:t>will</w:t>
      </w:r>
      <w:r w:rsidRPr="00663FC0">
        <w:rPr>
          <w:rFonts w:asciiTheme="majorBidi" w:hAnsiTheme="majorBidi" w:cstheme="majorBidi"/>
        </w:rPr>
        <w:t xml:space="preserve"> for the</w:t>
      </w:r>
      <w:r w:rsidR="00F0011D">
        <w:rPr>
          <w:rFonts w:asciiTheme="majorBidi" w:hAnsiTheme="majorBidi" w:cstheme="majorBidi"/>
        </w:rPr>
        <w:t>se</w:t>
      </w:r>
      <w:r w:rsidRPr="00663FC0">
        <w:rPr>
          <w:rFonts w:asciiTheme="majorBidi" w:hAnsiTheme="majorBidi" w:cstheme="majorBidi"/>
        </w:rPr>
        <w:t xml:space="preserve"> </w:t>
      </w:r>
      <w:r w:rsidR="004A1DC9">
        <w:rPr>
          <w:rFonts w:asciiTheme="majorBidi" w:hAnsiTheme="majorBidi" w:cstheme="majorBidi"/>
        </w:rPr>
        <w:t>abilities</w:t>
      </w:r>
      <w:r w:rsidRPr="00663FC0">
        <w:rPr>
          <w:rFonts w:asciiTheme="majorBidi" w:hAnsiTheme="majorBidi" w:cstheme="majorBidi"/>
        </w:rPr>
        <w:t>.</w:t>
      </w:r>
      <w:r w:rsidRPr="00663FC0">
        <w:rPr>
          <w:rStyle w:val="FootnoteReference"/>
          <w:rFonts w:asciiTheme="majorBidi" w:hAnsiTheme="majorBidi" w:cstheme="majorBidi"/>
        </w:rPr>
        <w:footnoteReference w:id="3"/>
      </w:r>
      <w:r w:rsidR="00110DB8">
        <w:rPr>
          <w:rFonts w:asciiTheme="majorBidi" w:hAnsiTheme="majorBidi" w:cstheme="majorBidi"/>
        </w:rPr>
        <w:t xml:space="preserve"> </w:t>
      </w:r>
    </w:p>
    <w:p w14:paraId="0D02FD16" w14:textId="6A649943" w:rsidR="00B1676B" w:rsidRPr="008A755A" w:rsidRDefault="00C6627F" w:rsidP="005658D5">
      <w:pPr>
        <w:rPr>
          <w:rFonts w:asciiTheme="majorBidi" w:hAnsiTheme="majorBidi" w:cstheme="majorBidi"/>
          <w:b/>
          <w:bCs/>
        </w:rPr>
      </w:pPr>
      <w:r>
        <w:rPr>
          <w:rFonts w:asciiTheme="majorBidi" w:hAnsiTheme="majorBidi" w:cstheme="majorBidi"/>
          <w:b/>
          <w:bCs/>
        </w:rPr>
        <w:t xml:space="preserve"> </w:t>
      </w:r>
    </w:p>
    <w:p w14:paraId="21CFE0E5" w14:textId="734AF222" w:rsidR="006E4733" w:rsidRPr="00DA606D" w:rsidRDefault="008A755A">
      <w:pPr>
        <w:pStyle w:val="ListParagraph"/>
        <w:numPr>
          <w:ilvl w:val="0"/>
          <w:numId w:val="2"/>
        </w:numPr>
        <w:rPr>
          <w:rFonts w:asciiTheme="majorBidi" w:hAnsiTheme="majorBidi" w:cstheme="majorBidi"/>
        </w:rPr>
      </w:pPr>
      <w:r w:rsidRPr="00DA606D">
        <w:rPr>
          <w:rFonts w:asciiTheme="majorBidi" w:hAnsiTheme="majorBidi" w:cstheme="majorBidi"/>
        </w:rPr>
        <w:t xml:space="preserve">The </w:t>
      </w:r>
      <w:r w:rsidR="005016D6" w:rsidRPr="00DA606D">
        <w:rPr>
          <w:rFonts w:asciiTheme="majorBidi" w:hAnsiTheme="majorBidi" w:cstheme="majorBidi"/>
        </w:rPr>
        <w:t>Promise</w:t>
      </w:r>
      <w:r w:rsidR="006E6501" w:rsidRPr="00DA606D">
        <w:rPr>
          <w:rFonts w:asciiTheme="majorBidi" w:hAnsiTheme="majorBidi" w:cstheme="majorBidi"/>
        </w:rPr>
        <w:t xml:space="preserve"> </w:t>
      </w:r>
      <w:r w:rsidR="00156592" w:rsidRPr="00DA606D">
        <w:rPr>
          <w:rFonts w:asciiTheme="majorBidi" w:hAnsiTheme="majorBidi" w:cstheme="majorBidi"/>
        </w:rPr>
        <w:tab/>
      </w:r>
      <w:r w:rsidR="00E43A65">
        <w:rPr>
          <w:rFonts w:asciiTheme="majorBidi" w:hAnsiTheme="majorBidi" w:cstheme="majorBidi"/>
        </w:rPr>
        <w:t xml:space="preserve"> </w:t>
      </w:r>
      <w:r w:rsidR="00156592" w:rsidRPr="00DA606D">
        <w:rPr>
          <w:rFonts w:asciiTheme="majorBidi" w:hAnsiTheme="majorBidi" w:cstheme="majorBidi"/>
        </w:rPr>
        <w:tab/>
      </w:r>
      <w:r w:rsidR="00156592" w:rsidRPr="00DA606D">
        <w:rPr>
          <w:rFonts w:asciiTheme="majorBidi" w:hAnsiTheme="majorBidi" w:cstheme="majorBidi"/>
        </w:rPr>
        <w:tab/>
      </w:r>
      <w:r w:rsidR="00156592" w:rsidRPr="00DA606D">
        <w:rPr>
          <w:rFonts w:asciiTheme="majorBidi" w:hAnsiTheme="majorBidi" w:cstheme="majorBidi"/>
        </w:rPr>
        <w:tab/>
      </w:r>
      <w:r w:rsidR="00156592" w:rsidRPr="00DA606D">
        <w:rPr>
          <w:rFonts w:asciiTheme="majorBidi" w:hAnsiTheme="majorBidi" w:cstheme="majorBidi"/>
        </w:rPr>
        <w:tab/>
      </w:r>
    </w:p>
    <w:p w14:paraId="7E297ECC" w14:textId="2CD60CA5" w:rsidR="008A755A" w:rsidRPr="00DA606D" w:rsidRDefault="008A755A">
      <w:pPr>
        <w:pStyle w:val="ListParagraph"/>
        <w:numPr>
          <w:ilvl w:val="0"/>
          <w:numId w:val="2"/>
        </w:numPr>
        <w:rPr>
          <w:rFonts w:asciiTheme="majorBidi" w:hAnsiTheme="majorBidi" w:cstheme="majorBidi"/>
        </w:rPr>
      </w:pPr>
      <w:r w:rsidRPr="00DA606D">
        <w:rPr>
          <w:rFonts w:asciiTheme="majorBidi" w:hAnsiTheme="majorBidi" w:cstheme="majorBidi"/>
        </w:rPr>
        <w:t>The Purpose</w:t>
      </w:r>
      <w:r w:rsidR="00C41916">
        <w:rPr>
          <w:rFonts w:asciiTheme="majorBidi" w:hAnsiTheme="majorBidi" w:cstheme="majorBidi"/>
        </w:rPr>
        <w:tab/>
      </w:r>
      <w:r w:rsidR="00C41916">
        <w:rPr>
          <w:rFonts w:asciiTheme="majorBidi" w:hAnsiTheme="majorBidi" w:cstheme="majorBidi"/>
        </w:rPr>
        <w:tab/>
      </w:r>
      <w:r w:rsidR="00C41916">
        <w:rPr>
          <w:rFonts w:asciiTheme="majorBidi" w:hAnsiTheme="majorBidi" w:cstheme="majorBidi"/>
        </w:rPr>
        <w:tab/>
      </w:r>
      <w:r w:rsidR="00C41916">
        <w:rPr>
          <w:rFonts w:asciiTheme="majorBidi" w:hAnsiTheme="majorBidi" w:cstheme="majorBidi"/>
        </w:rPr>
        <w:tab/>
      </w:r>
      <w:r w:rsidR="00C41916">
        <w:rPr>
          <w:rFonts w:asciiTheme="majorBidi" w:hAnsiTheme="majorBidi" w:cstheme="majorBidi"/>
        </w:rPr>
        <w:tab/>
      </w:r>
    </w:p>
    <w:p w14:paraId="5AEBCD26" w14:textId="4DF271DB" w:rsidR="008A755A" w:rsidRPr="00DA606D" w:rsidRDefault="008A755A">
      <w:pPr>
        <w:pStyle w:val="ListParagraph"/>
        <w:numPr>
          <w:ilvl w:val="0"/>
          <w:numId w:val="2"/>
        </w:numPr>
        <w:rPr>
          <w:rFonts w:asciiTheme="majorBidi" w:hAnsiTheme="majorBidi" w:cstheme="majorBidi"/>
        </w:rPr>
      </w:pPr>
      <w:r w:rsidRPr="00DA606D">
        <w:rPr>
          <w:rFonts w:asciiTheme="majorBidi" w:hAnsiTheme="majorBidi" w:cstheme="majorBidi"/>
        </w:rPr>
        <w:t>The Performers</w:t>
      </w:r>
    </w:p>
    <w:p w14:paraId="48007A1C" w14:textId="4D8F7849" w:rsidR="000C7955" w:rsidRPr="00DA606D" w:rsidRDefault="00F75592">
      <w:pPr>
        <w:pStyle w:val="ListParagraph"/>
        <w:numPr>
          <w:ilvl w:val="0"/>
          <w:numId w:val="2"/>
        </w:numPr>
        <w:rPr>
          <w:rFonts w:asciiTheme="majorBidi" w:hAnsiTheme="majorBidi" w:cstheme="majorBidi"/>
          <w:b/>
          <w:bCs/>
        </w:rPr>
      </w:pPr>
      <w:r w:rsidRPr="00DA606D">
        <w:rPr>
          <w:rFonts w:asciiTheme="majorBidi" w:hAnsiTheme="majorBidi" w:cstheme="majorBidi"/>
          <w:b/>
          <w:bCs/>
        </w:rPr>
        <w:t>The Pause</w:t>
      </w:r>
    </w:p>
    <w:p w14:paraId="084D4394" w14:textId="581C9393" w:rsidR="00B1676B" w:rsidRPr="00644086" w:rsidRDefault="00B1676B" w:rsidP="00F75592">
      <w:pPr>
        <w:rPr>
          <w:rFonts w:asciiTheme="majorBidi" w:hAnsiTheme="majorBidi" w:cstheme="majorBidi"/>
          <w:b/>
          <w:bCs/>
          <w:highlight w:val="yellow"/>
        </w:rPr>
      </w:pPr>
    </w:p>
    <w:p w14:paraId="5B564219" w14:textId="76E5FC9D" w:rsidR="00663FC0" w:rsidRPr="00484353" w:rsidRDefault="00663FC0" w:rsidP="00F75592">
      <w:pPr>
        <w:rPr>
          <w:rFonts w:asciiTheme="majorBidi" w:hAnsiTheme="majorBidi" w:cstheme="majorBidi"/>
          <w:b/>
          <w:bCs/>
        </w:rPr>
      </w:pPr>
      <w:r w:rsidRPr="00484353">
        <w:rPr>
          <w:rFonts w:ascii="Times New Roman" w:eastAsiaTheme="majorEastAsia" w:hAnsi="Times New Roman" w:cs="Times New Roman"/>
          <w:b/>
          <w:bCs/>
          <w:color w:val="0070C0"/>
          <w:sz w:val="28"/>
          <w:szCs w:val="28"/>
          <w:lang w:eastAsia="ja-JP" w:bidi="ar-SA"/>
        </w:rPr>
        <w:t>The Pause</w:t>
      </w:r>
    </w:p>
    <w:p w14:paraId="099D2086" w14:textId="77777777" w:rsidR="00663FC0" w:rsidRPr="00484353" w:rsidRDefault="00663FC0" w:rsidP="00F75592">
      <w:pPr>
        <w:rPr>
          <w:rFonts w:asciiTheme="majorBidi" w:hAnsiTheme="majorBidi" w:cstheme="majorBidi"/>
          <w:b/>
          <w:bCs/>
        </w:rPr>
      </w:pPr>
    </w:p>
    <w:p w14:paraId="3C96647D" w14:textId="691D84E2" w:rsidR="00911825" w:rsidRPr="00911825" w:rsidRDefault="00E63DAD">
      <w:pPr>
        <w:pStyle w:val="ListParagraph"/>
        <w:numPr>
          <w:ilvl w:val="0"/>
          <w:numId w:val="18"/>
        </w:numPr>
        <w:rPr>
          <w:rFonts w:asciiTheme="majorBidi" w:hAnsiTheme="majorBidi" w:cstheme="majorBidi"/>
          <w:u w:val="single"/>
        </w:rPr>
      </w:pPr>
      <w:r>
        <w:rPr>
          <w:rFonts w:asciiTheme="majorBidi" w:hAnsiTheme="majorBidi" w:cstheme="majorBidi"/>
        </w:rPr>
        <w:t>The</w:t>
      </w:r>
      <w:r w:rsidR="004F60C7">
        <w:rPr>
          <w:rFonts w:asciiTheme="majorBidi" w:hAnsiTheme="majorBidi" w:cstheme="majorBidi"/>
        </w:rPr>
        <w:t xml:space="preserve"> language </w:t>
      </w:r>
      <w:r>
        <w:rPr>
          <w:rFonts w:asciiTheme="majorBidi" w:hAnsiTheme="majorBidi" w:cstheme="majorBidi"/>
        </w:rPr>
        <w:t xml:space="preserve">of “pause” </w:t>
      </w:r>
      <w:r w:rsidR="004F60C7">
        <w:rPr>
          <w:rFonts w:asciiTheme="majorBidi" w:hAnsiTheme="majorBidi" w:cstheme="majorBidi"/>
        </w:rPr>
        <w:t>has been chosen because we do</w:t>
      </w:r>
      <w:r w:rsidR="00C57353">
        <w:rPr>
          <w:rFonts w:asciiTheme="majorBidi" w:hAnsiTheme="majorBidi" w:cstheme="majorBidi"/>
        </w:rPr>
        <w:t xml:space="preserve">n’t </w:t>
      </w:r>
      <w:r w:rsidR="004F60C7">
        <w:rPr>
          <w:rFonts w:asciiTheme="majorBidi" w:hAnsiTheme="majorBidi" w:cstheme="majorBidi"/>
        </w:rPr>
        <w:t xml:space="preserve">believe that miraculous </w:t>
      </w:r>
      <w:r w:rsidR="00756C5A">
        <w:rPr>
          <w:rFonts w:asciiTheme="majorBidi" w:hAnsiTheme="majorBidi" w:cstheme="majorBidi"/>
        </w:rPr>
        <w:t>gifts/</w:t>
      </w:r>
      <w:r w:rsidR="004F60C7">
        <w:rPr>
          <w:rFonts w:asciiTheme="majorBidi" w:hAnsiTheme="majorBidi" w:cstheme="majorBidi"/>
        </w:rPr>
        <w:t>powers</w:t>
      </w:r>
      <w:r w:rsidR="00DA5522" w:rsidRPr="00484353">
        <w:rPr>
          <w:rFonts w:asciiTheme="majorBidi" w:hAnsiTheme="majorBidi" w:cstheme="majorBidi"/>
        </w:rPr>
        <w:t xml:space="preserve"> have ceased to be given </w:t>
      </w:r>
      <w:r w:rsidR="00DA5522" w:rsidRPr="00E63DAD">
        <w:rPr>
          <w:rFonts w:asciiTheme="majorBidi" w:hAnsiTheme="majorBidi" w:cstheme="majorBidi"/>
          <w:i/>
          <w:iCs/>
        </w:rPr>
        <w:t>forever</w:t>
      </w:r>
      <w:r w:rsidR="00DA5522" w:rsidRPr="00484353">
        <w:rPr>
          <w:rFonts w:asciiTheme="majorBidi" w:hAnsiTheme="majorBidi" w:cstheme="majorBidi"/>
        </w:rPr>
        <w:t xml:space="preserve">. </w:t>
      </w:r>
    </w:p>
    <w:p w14:paraId="001B90E1" w14:textId="2A6E0492" w:rsidR="00911825" w:rsidRPr="00911825" w:rsidRDefault="003139B5" w:rsidP="00956D96">
      <w:pPr>
        <w:pStyle w:val="ListParagraph"/>
        <w:numPr>
          <w:ilvl w:val="0"/>
          <w:numId w:val="18"/>
        </w:numPr>
        <w:rPr>
          <w:rFonts w:asciiTheme="majorBidi" w:hAnsiTheme="majorBidi" w:cstheme="majorBidi"/>
          <w:u w:val="single"/>
        </w:rPr>
      </w:pPr>
      <w:r>
        <w:rPr>
          <w:rFonts w:asciiTheme="majorBidi" w:hAnsiTheme="majorBidi" w:cstheme="majorBidi"/>
        </w:rPr>
        <w:t>Rather, t</w:t>
      </w:r>
      <w:r w:rsidR="00441EB2">
        <w:rPr>
          <w:rFonts w:asciiTheme="majorBidi" w:hAnsiTheme="majorBidi" w:cstheme="majorBidi"/>
        </w:rPr>
        <w:t xml:space="preserve">he </w:t>
      </w:r>
      <w:r w:rsidR="00785843">
        <w:rPr>
          <w:rFonts w:asciiTheme="majorBidi" w:hAnsiTheme="majorBidi" w:cstheme="majorBidi"/>
        </w:rPr>
        <w:t xml:space="preserve">Bible </w:t>
      </w:r>
      <w:r w:rsidR="00B14B4A">
        <w:rPr>
          <w:rFonts w:asciiTheme="majorBidi" w:hAnsiTheme="majorBidi" w:cstheme="majorBidi"/>
        </w:rPr>
        <w:t>tells</w:t>
      </w:r>
      <w:r w:rsidR="00DA5522" w:rsidRPr="00484353">
        <w:rPr>
          <w:rFonts w:asciiTheme="majorBidi" w:hAnsiTheme="majorBidi" w:cstheme="majorBidi"/>
        </w:rPr>
        <w:t xml:space="preserve"> us that</w:t>
      </w:r>
      <w:r w:rsidR="002132E7">
        <w:rPr>
          <w:rFonts w:asciiTheme="majorBidi" w:hAnsiTheme="majorBidi" w:cstheme="majorBidi"/>
        </w:rPr>
        <w:t xml:space="preserve"> </w:t>
      </w:r>
      <w:r w:rsidR="00DA5522" w:rsidRPr="00484353">
        <w:rPr>
          <w:rFonts w:asciiTheme="majorBidi" w:hAnsiTheme="majorBidi" w:cstheme="majorBidi"/>
        </w:rPr>
        <w:t xml:space="preserve">God will </w:t>
      </w:r>
      <w:r w:rsidR="00C57353">
        <w:rPr>
          <w:rFonts w:asciiTheme="majorBidi" w:hAnsiTheme="majorBidi" w:cstheme="majorBidi"/>
        </w:rPr>
        <w:t>bring prophecy back when He raises up</w:t>
      </w:r>
      <w:r w:rsidR="00DA5522" w:rsidRPr="00484353">
        <w:rPr>
          <w:rFonts w:asciiTheme="majorBidi" w:hAnsiTheme="majorBidi" w:cstheme="majorBidi"/>
        </w:rPr>
        <w:t xml:space="preserve"> the two witnesses of Revelation 11:3–6 </w:t>
      </w:r>
      <w:r w:rsidR="002B6C34" w:rsidRPr="00AE469F">
        <w:rPr>
          <w:rFonts w:asciiTheme="majorBidi" w:hAnsiTheme="majorBidi" w:cstheme="majorBidi"/>
        </w:rPr>
        <w:t>(</w:t>
      </w:r>
      <w:r w:rsidR="00BC37E7" w:rsidRPr="00AE469F">
        <w:rPr>
          <w:rFonts w:asciiTheme="majorBidi" w:hAnsiTheme="majorBidi" w:cstheme="majorBidi"/>
        </w:rPr>
        <w:t>cf</w:t>
      </w:r>
      <w:r w:rsidR="00441EB2">
        <w:rPr>
          <w:rFonts w:asciiTheme="majorBidi" w:hAnsiTheme="majorBidi" w:cstheme="majorBidi"/>
        </w:rPr>
        <w:t>.</w:t>
      </w:r>
      <w:r w:rsidR="002B6C34" w:rsidRPr="00AE469F">
        <w:rPr>
          <w:rFonts w:asciiTheme="majorBidi" w:hAnsiTheme="majorBidi" w:cstheme="majorBidi"/>
        </w:rPr>
        <w:t xml:space="preserve"> Joel 2)</w:t>
      </w:r>
      <w:r w:rsidR="00DA5522" w:rsidRPr="00AE469F">
        <w:rPr>
          <w:rFonts w:asciiTheme="majorBidi" w:hAnsiTheme="majorBidi" w:cstheme="majorBidi"/>
        </w:rPr>
        <w:t xml:space="preserve">, and so we know that </w:t>
      </w:r>
      <w:r w:rsidR="005576DD" w:rsidRPr="00AE469F">
        <w:rPr>
          <w:rFonts w:asciiTheme="majorBidi" w:hAnsiTheme="majorBidi" w:cstheme="majorBidi"/>
        </w:rPr>
        <w:t>this gift</w:t>
      </w:r>
      <w:r w:rsidR="00BE5F51" w:rsidRPr="00AE469F">
        <w:rPr>
          <w:rFonts w:asciiTheme="majorBidi" w:hAnsiTheme="majorBidi" w:cstheme="majorBidi"/>
        </w:rPr>
        <w:t xml:space="preserve"> </w:t>
      </w:r>
      <w:r w:rsidR="00DA5522" w:rsidRPr="00AE469F">
        <w:rPr>
          <w:rFonts w:asciiTheme="majorBidi" w:hAnsiTheme="majorBidi" w:cstheme="majorBidi"/>
        </w:rPr>
        <w:t xml:space="preserve">is not </w:t>
      </w:r>
      <w:r w:rsidR="00BE5F51" w:rsidRPr="00AE469F">
        <w:rPr>
          <w:rFonts w:asciiTheme="majorBidi" w:hAnsiTheme="majorBidi" w:cstheme="majorBidi"/>
        </w:rPr>
        <w:t>on pause</w:t>
      </w:r>
      <w:r w:rsidR="00DA5522" w:rsidRPr="00AE469F">
        <w:rPr>
          <w:rFonts w:asciiTheme="majorBidi" w:hAnsiTheme="majorBidi" w:cstheme="majorBidi"/>
        </w:rPr>
        <w:t xml:space="preserve"> for </w:t>
      </w:r>
      <w:r w:rsidR="000C6ADB" w:rsidRPr="00AE469F">
        <w:rPr>
          <w:rFonts w:asciiTheme="majorBidi" w:hAnsiTheme="majorBidi" w:cstheme="majorBidi"/>
        </w:rPr>
        <w:t>“</w:t>
      </w:r>
      <w:r w:rsidR="00DA5522" w:rsidRPr="00AE469F">
        <w:rPr>
          <w:rFonts w:asciiTheme="majorBidi" w:hAnsiTheme="majorBidi" w:cstheme="majorBidi"/>
          <w:i/>
          <w:iCs/>
        </w:rPr>
        <w:t>all</w:t>
      </w:r>
      <w:r w:rsidR="00DA5522" w:rsidRPr="00AE469F">
        <w:rPr>
          <w:rFonts w:asciiTheme="majorBidi" w:hAnsiTheme="majorBidi" w:cstheme="majorBidi"/>
        </w:rPr>
        <w:t xml:space="preserve"> time</w:t>
      </w:r>
      <w:r w:rsidR="000C6ADB" w:rsidRPr="00484353">
        <w:rPr>
          <w:rFonts w:asciiTheme="majorBidi" w:hAnsiTheme="majorBidi" w:cstheme="majorBidi"/>
        </w:rPr>
        <w:t>” but only for “</w:t>
      </w:r>
      <w:r w:rsidR="000C6ADB" w:rsidRPr="00484353">
        <w:rPr>
          <w:rFonts w:asciiTheme="majorBidi" w:hAnsiTheme="majorBidi" w:cstheme="majorBidi"/>
          <w:i/>
          <w:iCs/>
        </w:rPr>
        <w:t>a</w:t>
      </w:r>
      <w:r w:rsidR="000C6ADB" w:rsidRPr="00484353">
        <w:rPr>
          <w:rFonts w:asciiTheme="majorBidi" w:hAnsiTheme="majorBidi" w:cstheme="majorBidi"/>
        </w:rPr>
        <w:t xml:space="preserve"> time</w:t>
      </w:r>
      <w:r w:rsidR="00DA5522" w:rsidRPr="00484353">
        <w:rPr>
          <w:rFonts w:asciiTheme="majorBidi" w:hAnsiTheme="majorBidi" w:cstheme="majorBidi"/>
        </w:rPr>
        <w:t>.</w:t>
      </w:r>
      <w:r w:rsidR="000C6ADB" w:rsidRPr="00484353">
        <w:rPr>
          <w:rFonts w:asciiTheme="majorBidi" w:hAnsiTheme="majorBidi" w:cstheme="majorBidi"/>
        </w:rPr>
        <w:t>”</w:t>
      </w:r>
      <w:r w:rsidR="00DA5522" w:rsidRPr="00484353">
        <w:rPr>
          <w:rFonts w:asciiTheme="majorBidi" w:hAnsiTheme="majorBidi" w:cstheme="majorBidi"/>
        </w:rPr>
        <w:t xml:space="preserve"> </w:t>
      </w:r>
    </w:p>
    <w:p w14:paraId="7E40D8C5" w14:textId="08846694" w:rsidR="00DA5522" w:rsidRPr="00911825" w:rsidRDefault="00D41BF5" w:rsidP="00911825">
      <w:pPr>
        <w:pStyle w:val="ListParagraph"/>
        <w:numPr>
          <w:ilvl w:val="0"/>
          <w:numId w:val="18"/>
        </w:numPr>
        <w:rPr>
          <w:rFonts w:asciiTheme="majorBidi" w:hAnsiTheme="majorBidi" w:cstheme="majorBidi"/>
          <w:u w:val="single"/>
        </w:rPr>
      </w:pPr>
      <w:r>
        <w:rPr>
          <w:rFonts w:asciiTheme="majorBidi" w:hAnsiTheme="majorBidi" w:cstheme="majorBidi"/>
        </w:rPr>
        <w:t>F</w:t>
      </w:r>
      <w:r w:rsidR="00533F38" w:rsidRPr="00911825">
        <w:rPr>
          <w:rFonts w:asciiTheme="majorBidi" w:hAnsiTheme="majorBidi" w:cstheme="majorBidi"/>
        </w:rPr>
        <w:t>or now,</w:t>
      </w:r>
      <w:r w:rsidR="00926683" w:rsidRPr="00911825">
        <w:rPr>
          <w:rFonts w:asciiTheme="majorBidi" w:hAnsiTheme="majorBidi" w:cstheme="majorBidi"/>
        </w:rPr>
        <w:t xml:space="preserve"> </w:t>
      </w:r>
      <w:r>
        <w:rPr>
          <w:rFonts w:asciiTheme="majorBidi" w:hAnsiTheme="majorBidi" w:cstheme="majorBidi"/>
        </w:rPr>
        <w:t xml:space="preserve">however, we see that </w:t>
      </w:r>
      <w:r w:rsidR="00926683" w:rsidRPr="00911825">
        <w:rPr>
          <w:rFonts w:asciiTheme="majorBidi" w:hAnsiTheme="majorBidi" w:cstheme="majorBidi"/>
        </w:rPr>
        <w:t xml:space="preserve">we </w:t>
      </w:r>
      <w:r w:rsidR="00D9019E" w:rsidRPr="00911825">
        <w:rPr>
          <w:rFonts w:asciiTheme="majorBidi" w:hAnsiTheme="majorBidi" w:cstheme="majorBidi"/>
        </w:rPr>
        <w:t xml:space="preserve">are </w:t>
      </w:r>
      <w:r w:rsidR="00956D96">
        <w:rPr>
          <w:rFonts w:asciiTheme="majorBidi" w:hAnsiTheme="majorBidi" w:cstheme="majorBidi"/>
        </w:rPr>
        <w:t xml:space="preserve">not </w:t>
      </w:r>
      <w:r w:rsidR="00D9019E" w:rsidRPr="00911825">
        <w:rPr>
          <w:rFonts w:asciiTheme="majorBidi" w:hAnsiTheme="majorBidi" w:cstheme="majorBidi"/>
        </w:rPr>
        <w:t>called to</w:t>
      </w:r>
      <w:r w:rsidR="00926683" w:rsidRPr="00911825">
        <w:rPr>
          <w:rFonts w:asciiTheme="majorBidi" w:hAnsiTheme="majorBidi" w:cstheme="majorBidi"/>
        </w:rPr>
        <w:t xml:space="preserve"> look</w:t>
      </w:r>
      <w:r w:rsidR="00F73871" w:rsidRPr="00911825">
        <w:rPr>
          <w:rFonts w:asciiTheme="majorBidi" w:hAnsiTheme="majorBidi" w:cstheme="majorBidi"/>
        </w:rPr>
        <w:t xml:space="preserve"> </w:t>
      </w:r>
      <w:r w:rsidR="00EC2AC0" w:rsidRPr="00911825">
        <w:rPr>
          <w:rFonts w:asciiTheme="majorBidi" w:hAnsiTheme="majorBidi" w:cstheme="majorBidi"/>
        </w:rPr>
        <w:t>to</w:t>
      </w:r>
      <w:r w:rsidR="00F73871" w:rsidRPr="00911825">
        <w:rPr>
          <w:rFonts w:asciiTheme="majorBidi" w:hAnsiTheme="majorBidi" w:cstheme="majorBidi"/>
        </w:rPr>
        <w:t xml:space="preserve"> prophets </w:t>
      </w:r>
      <w:r w:rsidR="0086391F">
        <w:rPr>
          <w:rFonts w:asciiTheme="majorBidi" w:hAnsiTheme="majorBidi" w:cstheme="majorBidi"/>
        </w:rPr>
        <w:t xml:space="preserve">themselves </w:t>
      </w:r>
      <w:r w:rsidR="00F73871" w:rsidRPr="00911825">
        <w:rPr>
          <w:rFonts w:asciiTheme="majorBidi" w:hAnsiTheme="majorBidi" w:cstheme="majorBidi"/>
        </w:rPr>
        <w:t>but rather</w:t>
      </w:r>
      <w:r w:rsidR="00926683" w:rsidRPr="00911825">
        <w:rPr>
          <w:rFonts w:asciiTheme="majorBidi" w:hAnsiTheme="majorBidi" w:cstheme="majorBidi"/>
        </w:rPr>
        <w:t xml:space="preserve"> </w:t>
      </w:r>
      <w:r w:rsidR="00EC2AC0" w:rsidRPr="00911825">
        <w:rPr>
          <w:rFonts w:asciiTheme="majorBidi" w:hAnsiTheme="majorBidi" w:cstheme="majorBidi"/>
        </w:rPr>
        <w:t>to</w:t>
      </w:r>
      <w:r w:rsidR="00926683" w:rsidRPr="00911825">
        <w:rPr>
          <w:rFonts w:asciiTheme="majorBidi" w:hAnsiTheme="majorBidi" w:cstheme="majorBidi"/>
        </w:rPr>
        <w:t xml:space="preserve"> “</w:t>
      </w:r>
      <w:r w:rsidR="00926683" w:rsidRPr="005054B7">
        <w:rPr>
          <w:rFonts w:asciiTheme="majorBidi" w:hAnsiTheme="majorBidi" w:cstheme="majorBidi"/>
          <w:color w:val="0070C0"/>
        </w:rPr>
        <w:t>the prophetic word</w:t>
      </w:r>
      <w:r w:rsidR="00926683" w:rsidRPr="00911825">
        <w:rPr>
          <w:rFonts w:asciiTheme="majorBidi" w:hAnsiTheme="majorBidi" w:cstheme="majorBidi"/>
        </w:rPr>
        <w:t>”</w:t>
      </w:r>
      <w:r w:rsidR="008530F7">
        <w:rPr>
          <w:rFonts w:asciiTheme="majorBidi" w:hAnsiTheme="majorBidi" w:cstheme="majorBidi"/>
        </w:rPr>
        <w:t xml:space="preserve"> of “</w:t>
      </w:r>
      <w:r w:rsidR="008530F7" w:rsidRPr="005054B7">
        <w:rPr>
          <w:rFonts w:asciiTheme="majorBidi" w:hAnsiTheme="majorBidi" w:cstheme="majorBidi"/>
          <w:color w:val="0070C0"/>
        </w:rPr>
        <w:t>Scripture</w:t>
      </w:r>
      <w:r w:rsidR="008530F7">
        <w:rPr>
          <w:rFonts w:asciiTheme="majorBidi" w:hAnsiTheme="majorBidi" w:cstheme="majorBidi"/>
        </w:rPr>
        <w:t>”</w:t>
      </w:r>
      <w:r w:rsidR="00926683" w:rsidRPr="00911825">
        <w:rPr>
          <w:rFonts w:asciiTheme="majorBidi" w:hAnsiTheme="majorBidi" w:cstheme="majorBidi"/>
        </w:rPr>
        <w:t xml:space="preserve"> </w:t>
      </w:r>
      <w:r w:rsidR="00D9019E" w:rsidRPr="00911825">
        <w:rPr>
          <w:rFonts w:asciiTheme="majorBidi" w:hAnsiTheme="majorBidi" w:cstheme="majorBidi"/>
        </w:rPr>
        <w:t>that has been delivered</w:t>
      </w:r>
      <w:r w:rsidR="00F6548B" w:rsidRPr="00911825">
        <w:rPr>
          <w:rFonts w:asciiTheme="majorBidi" w:hAnsiTheme="majorBidi" w:cstheme="majorBidi"/>
        </w:rPr>
        <w:t xml:space="preserve"> to us</w:t>
      </w:r>
      <w:r w:rsidR="0098118D" w:rsidRPr="00911825">
        <w:rPr>
          <w:rFonts w:asciiTheme="majorBidi" w:hAnsiTheme="majorBidi" w:cstheme="majorBidi"/>
        </w:rPr>
        <w:t xml:space="preserve"> through them</w:t>
      </w:r>
      <w:r w:rsidR="00D9019E" w:rsidRPr="00911825">
        <w:rPr>
          <w:rFonts w:asciiTheme="majorBidi" w:hAnsiTheme="majorBidi" w:cstheme="majorBidi"/>
        </w:rPr>
        <w:t xml:space="preserve"> </w:t>
      </w:r>
      <w:r w:rsidR="00926683" w:rsidRPr="00911825">
        <w:rPr>
          <w:rFonts w:asciiTheme="majorBidi" w:hAnsiTheme="majorBidi" w:cstheme="majorBidi"/>
        </w:rPr>
        <w:t>(2 Pet 1:19</w:t>
      </w:r>
      <w:r w:rsidR="005C74BF">
        <w:rPr>
          <w:rFonts w:asciiTheme="majorBidi" w:hAnsiTheme="majorBidi" w:cstheme="majorBidi"/>
        </w:rPr>
        <w:t>–20</w:t>
      </w:r>
      <w:r w:rsidR="00926683" w:rsidRPr="00911825">
        <w:rPr>
          <w:rFonts w:asciiTheme="majorBidi" w:hAnsiTheme="majorBidi" w:cstheme="majorBidi"/>
        </w:rPr>
        <w:t>).</w:t>
      </w:r>
      <w:r w:rsidR="00926683" w:rsidRPr="00911825">
        <w:rPr>
          <w:rFonts w:asciiTheme="majorBidi" w:hAnsiTheme="majorBidi" w:cstheme="majorBidi"/>
          <w:u w:val="single"/>
        </w:rPr>
        <w:t xml:space="preserve"> </w:t>
      </w:r>
    </w:p>
    <w:p w14:paraId="441073E0" w14:textId="77777777" w:rsidR="002B6C34" w:rsidRPr="00DA5522" w:rsidRDefault="002B6C34" w:rsidP="00F75592">
      <w:pPr>
        <w:rPr>
          <w:rFonts w:asciiTheme="majorBidi" w:hAnsiTheme="majorBidi" w:cstheme="majorBidi"/>
        </w:rPr>
      </w:pPr>
    </w:p>
    <w:p w14:paraId="4C54CD06" w14:textId="77777777" w:rsidR="006C36B8" w:rsidRDefault="006C36B8" w:rsidP="00F75592">
      <w:pPr>
        <w:rPr>
          <w:rFonts w:asciiTheme="majorBidi" w:hAnsiTheme="majorBidi" w:cstheme="majorBidi"/>
          <w:b/>
          <w:bCs/>
        </w:rPr>
      </w:pPr>
    </w:p>
    <w:p w14:paraId="61EFCC8B" w14:textId="77777777" w:rsidR="00484353" w:rsidRDefault="00484353">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br w:type="page"/>
      </w:r>
    </w:p>
    <w:p w14:paraId="287C50D4" w14:textId="0116C77E" w:rsidR="001E2A1C" w:rsidRDefault="001E2A1C" w:rsidP="001E2A1C">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1 – </w:t>
      </w:r>
      <w:r w:rsidR="00A43AC4">
        <w:rPr>
          <w:rFonts w:ascii="Times New Roman" w:eastAsiaTheme="majorEastAsia" w:hAnsi="Times New Roman" w:cs="Times New Roman"/>
          <w:b/>
          <w:bCs/>
          <w:color w:val="0070C0"/>
          <w:sz w:val="28"/>
          <w:szCs w:val="28"/>
          <w:lang w:eastAsia="ja-JP" w:bidi="ar-SA"/>
        </w:rPr>
        <w:t>The “What” Question &amp; The Gift of Apostleship</w:t>
      </w:r>
    </w:p>
    <w:p w14:paraId="4B9F453C" w14:textId="77777777" w:rsidR="00F34279" w:rsidRDefault="00F34279" w:rsidP="00F75592">
      <w:pPr>
        <w:rPr>
          <w:rFonts w:asciiTheme="majorBidi" w:hAnsiTheme="majorBidi" w:cstheme="majorBidi"/>
          <w:b/>
          <w:bCs/>
        </w:rPr>
      </w:pPr>
    </w:p>
    <w:p w14:paraId="722F571E" w14:textId="6DD5CE21" w:rsidR="00CE3460" w:rsidRDefault="00CE3460" w:rsidP="00F75592">
      <w:pPr>
        <w:rPr>
          <w:rFonts w:asciiTheme="majorBidi" w:hAnsiTheme="majorBidi" w:cstheme="majorBidi"/>
          <w:b/>
          <w:bCs/>
        </w:rPr>
      </w:pPr>
      <w:r>
        <w:rPr>
          <w:rFonts w:asciiTheme="majorBidi" w:hAnsiTheme="majorBidi" w:cstheme="majorBidi"/>
          <w:b/>
          <w:bCs/>
        </w:rPr>
        <w:tab/>
      </w:r>
      <w:r w:rsidRPr="00CE3460">
        <w:rPr>
          <w:rFonts w:asciiTheme="majorBidi" w:hAnsiTheme="majorBidi" w:cstheme="majorBidi"/>
          <w:b/>
          <w:bCs/>
          <w:color w:val="0070C0"/>
        </w:rPr>
        <w:t>The “What” Question</w:t>
      </w:r>
    </w:p>
    <w:p w14:paraId="3E51A98C" w14:textId="77777777" w:rsidR="00CE3460" w:rsidRDefault="00CE3460" w:rsidP="00F75592">
      <w:pPr>
        <w:rPr>
          <w:rFonts w:asciiTheme="majorBidi" w:hAnsiTheme="majorBidi" w:cstheme="majorBidi"/>
          <w:b/>
          <w:bCs/>
        </w:rPr>
      </w:pPr>
    </w:p>
    <w:p w14:paraId="72A7F84F" w14:textId="31838D09" w:rsidR="00C240C8" w:rsidRPr="00746DFD" w:rsidRDefault="000D59A0">
      <w:pPr>
        <w:pStyle w:val="ListParagraph"/>
        <w:numPr>
          <w:ilvl w:val="0"/>
          <w:numId w:val="11"/>
        </w:numPr>
        <w:rPr>
          <w:rFonts w:asciiTheme="majorBidi" w:hAnsiTheme="majorBidi" w:cstheme="majorBidi"/>
        </w:rPr>
      </w:pPr>
      <w:r w:rsidRPr="00ED0B47">
        <w:rPr>
          <w:rFonts w:asciiTheme="majorBidi" w:hAnsiTheme="majorBidi" w:cstheme="majorBidi"/>
        </w:rPr>
        <w:t xml:space="preserve">It’s </w:t>
      </w:r>
      <w:r w:rsidR="005221A6">
        <w:rPr>
          <w:rFonts w:asciiTheme="majorBidi" w:hAnsiTheme="majorBidi" w:cstheme="majorBidi"/>
        </w:rPr>
        <w:t>tempting</w:t>
      </w:r>
      <w:r w:rsidRPr="00ED0B47">
        <w:rPr>
          <w:rFonts w:asciiTheme="majorBidi" w:hAnsiTheme="majorBidi" w:cstheme="majorBidi"/>
        </w:rPr>
        <w:t xml:space="preserve"> </w:t>
      </w:r>
      <w:r w:rsidR="00CE3460" w:rsidRPr="00ED0B47">
        <w:rPr>
          <w:rFonts w:asciiTheme="majorBidi" w:hAnsiTheme="majorBidi" w:cstheme="majorBidi"/>
        </w:rPr>
        <w:t xml:space="preserve">to </w:t>
      </w:r>
      <w:r w:rsidR="005054B7">
        <w:rPr>
          <w:rFonts w:asciiTheme="majorBidi" w:hAnsiTheme="majorBidi" w:cstheme="majorBidi"/>
        </w:rPr>
        <w:t>step into this conversation and first ask the</w:t>
      </w:r>
      <w:r w:rsidR="00FF7C9C">
        <w:rPr>
          <w:rFonts w:asciiTheme="majorBidi" w:hAnsiTheme="majorBidi" w:cstheme="majorBidi"/>
        </w:rPr>
        <w:t xml:space="preserve"> “when” question—</w:t>
      </w:r>
      <w:r w:rsidR="00CE3460" w:rsidRPr="0080699E">
        <w:rPr>
          <w:rFonts w:asciiTheme="majorBidi" w:hAnsiTheme="majorBidi" w:cstheme="majorBidi"/>
          <w:i/>
          <w:iCs/>
        </w:rPr>
        <w:t>when</w:t>
      </w:r>
      <w:r w:rsidR="00EB147D" w:rsidRPr="00ED0B47">
        <w:rPr>
          <w:rFonts w:asciiTheme="majorBidi" w:hAnsiTheme="majorBidi" w:cstheme="majorBidi"/>
        </w:rPr>
        <w:t xml:space="preserve"> </w:t>
      </w:r>
      <w:r w:rsidR="00635F97">
        <w:rPr>
          <w:rFonts w:asciiTheme="majorBidi" w:hAnsiTheme="majorBidi" w:cstheme="majorBidi"/>
        </w:rPr>
        <w:t xml:space="preserve">the </w:t>
      </w:r>
      <w:r w:rsidR="003E38A8">
        <w:rPr>
          <w:rFonts w:asciiTheme="majorBidi" w:hAnsiTheme="majorBidi" w:cstheme="majorBidi"/>
        </w:rPr>
        <w:t>miraculous</w:t>
      </w:r>
      <w:r w:rsidR="00CE3460" w:rsidRPr="00ED0B47">
        <w:rPr>
          <w:rFonts w:asciiTheme="majorBidi" w:hAnsiTheme="majorBidi" w:cstheme="majorBidi"/>
        </w:rPr>
        <w:t xml:space="preserve"> gifts</w:t>
      </w:r>
      <w:r w:rsidR="00563A3E">
        <w:rPr>
          <w:rFonts w:asciiTheme="majorBidi" w:hAnsiTheme="majorBidi" w:cstheme="majorBidi"/>
        </w:rPr>
        <w:t xml:space="preserve"> would have</w:t>
      </w:r>
      <w:r w:rsidR="00CE3460" w:rsidRPr="00ED0B47">
        <w:rPr>
          <w:rFonts w:asciiTheme="majorBidi" w:hAnsiTheme="majorBidi" w:cstheme="majorBidi"/>
        </w:rPr>
        <w:t xml:space="preserve"> ceased</w:t>
      </w:r>
      <w:r w:rsidR="000A3F6E" w:rsidRPr="00ED0B47">
        <w:rPr>
          <w:rFonts w:asciiTheme="majorBidi" w:hAnsiTheme="majorBidi" w:cstheme="majorBidi"/>
        </w:rPr>
        <w:t>—</w:t>
      </w:r>
      <w:r w:rsidR="000B46F3" w:rsidRPr="00ED0B47">
        <w:rPr>
          <w:rFonts w:asciiTheme="majorBidi" w:hAnsiTheme="majorBidi" w:cstheme="majorBidi"/>
        </w:rPr>
        <w:t xml:space="preserve">but </w:t>
      </w:r>
      <w:r w:rsidR="00CE3460" w:rsidRPr="00ED0B47">
        <w:rPr>
          <w:rFonts w:asciiTheme="majorBidi" w:hAnsiTheme="majorBidi" w:cstheme="majorBidi"/>
        </w:rPr>
        <w:t xml:space="preserve">it is </w:t>
      </w:r>
      <w:r w:rsidR="008D6A1D">
        <w:rPr>
          <w:rFonts w:asciiTheme="majorBidi" w:hAnsiTheme="majorBidi" w:cstheme="majorBidi"/>
        </w:rPr>
        <w:t xml:space="preserve">actually </w:t>
      </w:r>
      <w:r w:rsidR="00B144FE" w:rsidRPr="00ED0B47">
        <w:rPr>
          <w:rFonts w:asciiTheme="majorBidi" w:hAnsiTheme="majorBidi" w:cstheme="majorBidi"/>
        </w:rPr>
        <w:t xml:space="preserve">more </w:t>
      </w:r>
      <w:r w:rsidR="001B771A" w:rsidRPr="00ED0B47">
        <w:rPr>
          <w:rFonts w:asciiTheme="majorBidi" w:hAnsiTheme="majorBidi" w:cstheme="majorBidi"/>
        </w:rPr>
        <w:t>helpful</w:t>
      </w:r>
      <w:r w:rsidR="00CE3460" w:rsidRPr="00ED0B47">
        <w:rPr>
          <w:rFonts w:asciiTheme="majorBidi" w:hAnsiTheme="majorBidi" w:cstheme="majorBidi"/>
        </w:rPr>
        <w:t xml:space="preserve"> to </w:t>
      </w:r>
      <w:r w:rsidR="00095D2F">
        <w:rPr>
          <w:rFonts w:asciiTheme="majorBidi" w:hAnsiTheme="majorBidi" w:cstheme="majorBidi"/>
        </w:rPr>
        <w:t>start</w:t>
      </w:r>
      <w:r w:rsidR="00CE3460" w:rsidRPr="00ED0B47">
        <w:rPr>
          <w:rFonts w:asciiTheme="majorBidi" w:hAnsiTheme="majorBidi" w:cstheme="majorBidi"/>
        </w:rPr>
        <w:t xml:space="preserve"> </w:t>
      </w:r>
      <w:r w:rsidR="00D27DFE">
        <w:rPr>
          <w:rFonts w:asciiTheme="majorBidi" w:hAnsiTheme="majorBidi" w:cstheme="majorBidi"/>
        </w:rPr>
        <w:t>with the</w:t>
      </w:r>
      <w:r w:rsidR="00C24447" w:rsidRPr="00ED0B47">
        <w:rPr>
          <w:rFonts w:asciiTheme="majorBidi" w:hAnsiTheme="majorBidi" w:cstheme="majorBidi"/>
        </w:rPr>
        <w:t xml:space="preserve"> </w:t>
      </w:r>
      <w:r w:rsidR="00CE3460" w:rsidRPr="00ED0B47">
        <w:rPr>
          <w:rFonts w:asciiTheme="majorBidi" w:hAnsiTheme="majorBidi" w:cstheme="majorBidi"/>
        </w:rPr>
        <w:t>“what”</w:t>
      </w:r>
      <w:r w:rsidR="00C24447" w:rsidRPr="00ED0B47">
        <w:rPr>
          <w:rFonts w:asciiTheme="majorBidi" w:hAnsiTheme="majorBidi" w:cstheme="majorBidi"/>
        </w:rPr>
        <w:t xml:space="preserve"> question</w:t>
      </w:r>
      <w:r w:rsidR="00B10CDD">
        <w:rPr>
          <w:rFonts w:asciiTheme="majorBidi" w:hAnsiTheme="majorBidi" w:cstheme="majorBidi"/>
        </w:rPr>
        <w:t xml:space="preserve"> and </w:t>
      </w:r>
      <w:proofErr w:type="gramStart"/>
      <w:r w:rsidR="00CA2FEB">
        <w:rPr>
          <w:rFonts w:asciiTheme="majorBidi" w:hAnsiTheme="majorBidi" w:cstheme="majorBidi"/>
        </w:rPr>
        <w:t>take</w:t>
      </w:r>
      <w:r w:rsidR="00B10CDD">
        <w:rPr>
          <w:rFonts w:asciiTheme="majorBidi" w:hAnsiTheme="majorBidi" w:cstheme="majorBidi"/>
        </w:rPr>
        <w:t xml:space="preserve"> </w:t>
      </w:r>
      <w:r w:rsidR="00467428">
        <w:rPr>
          <w:rFonts w:asciiTheme="majorBidi" w:hAnsiTheme="majorBidi" w:cstheme="majorBidi"/>
        </w:rPr>
        <w:t>a</w:t>
      </w:r>
      <w:r w:rsidR="00B10CDD">
        <w:rPr>
          <w:rFonts w:asciiTheme="majorBidi" w:hAnsiTheme="majorBidi" w:cstheme="majorBidi"/>
        </w:rPr>
        <w:t xml:space="preserve"> look</w:t>
      </w:r>
      <w:proofErr w:type="gramEnd"/>
      <w:r w:rsidR="00B10CDD">
        <w:rPr>
          <w:rFonts w:asciiTheme="majorBidi" w:hAnsiTheme="majorBidi" w:cstheme="majorBidi"/>
        </w:rPr>
        <w:t xml:space="preserve"> </w:t>
      </w:r>
      <w:r w:rsidR="00FB2EEF">
        <w:rPr>
          <w:rFonts w:asciiTheme="majorBidi" w:hAnsiTheme="majorBidi" w:cstheme="majorBidi"/>
        </w:rPr>
        <w:t xml:space="preserve">at </w:t>
      </w:r>
      <w:r w:rsidR="00C24447" w:rsidRPr="0080699E">
        <w:rPr>
          <w:rFonts w:asciiTheme="majorBidi" w:hAnsiTheme="majorBidi" w:cstheme="majorBidi"/>
          <w:i/>
          <w:iCs/>
        </w:rPr>
        <w:t>what</w:t>
      </w:r>
      <w:r w:rsidR="00CE3460" w:rsidRPr="00ED0B47">
        <w:rPr>
          <w:rFonts w:asciiTheme="majorBidi" w:hAnsiTheme="majorBidi" w:cstheme="majorBidi"/>
        </w:rPr>
        <w:t xml:space="preserve"> these gifts are</w:t>
      </w:r>
      <w:r w:rsidR="00F54F02">
        <w:rPr>
          <w:rFonts w:asciiTheme="majorBidi" w:hAnsiTheme="majorBidi" w:cstheme="majorBidi"/>
        </w:rPr>
        <w:t>,</w:t>
      </w:r>
      <w:r w:rsidR="00FB2EEF">
        <w:rPr>
          <w:rFonts w:asciiTheme="majorBidi" w:hAnsiTheme="majorBidi" w:cstheme="majorBidi"/>
        </w:rPr>
        <w:t xml:space="preserve"> according to</w:t>
      </w:r>
      <w:r w:rsidR="00F54F02">
        <w:rPr>
          <w:rFonts w:asciiTheme="majorBidi" w:hAnsiTheme="majorBidi" w:cstheme="majorBidi"/>
        </w:rPr>
        <w:t xml:space="preserve"> Scripture</w:t>
      </w:r>
      <w:r w:rsidR="00D91DB3" w:rsidRPr="00ED0B47">
        <w:t>.</w:t>
      </w:r>
      <w:r w:rsidR="000D28AB" w:rsidRPr="00ED0B47">
        <w:rPr>
          <w:rStyle w:val="FootnoteReference"/>
        </w:rPr>
        <w:footnoteReference w:id="4"/>
      </w:r>
      <w:r w:rsidR="00D91DB3" w:rsidRPr="00ED0B47">
        <w:t xml:space="preserve"> </w:t>
      </w:r>
    </w:p>
    <w:p w14:paraId="499ED60B" w14:textId="2DC5251B" w:rsidR="00464818" w:rsidRPr="00E94C6A" w:rsidRDefault="00746DFD" w:rsidP="00E94C6A">
      <w:pPr>
        <w:pStyle w:val="ListParagraph"/>
        <w:numPr>
          <w:ilvl w:val="0"/>
          <w:numId w:val="11"/>
        </w:numPr>
        <w:rPr>
          <w:rFonts w:asciiTheme="majorBidi" w:hAnsiTheme="majorBidi" w:cstheme="majorBidi"/>
          <w:u w:val="single"/>
        </w:rPr>
      </w:pPr>
      <w:r>
        <w:t>We say this because</w:t>
      </w:r>
      <w:r w:rsidR="00850D19">
        <w:t xml:space="preserve"> the </w:t>
      </w:r>
      <w:r w:rsidR="006C2AAD">
        <w:t xml:space="preserve">so-called </w:t>
      </w:r>
      <w:r w:rsidR="00FD7D29">
        <w:t xml:space="preserve">“modern </w:t>
      </w:r>
      <w:r w:rsidR="00C01240">
        <w:t>occurrences</w:t>
      </w:r>
      <w:r w:rsidR="00FD7D29">
        <w:t>”</w:t>
      </w:r>
      <w:r w:rsidR="00850D19">
        <w:t xml:space="preserve"> </w:t>
      </w:r>
      <w:r w:rsidR="00331B1C">
        <w:t xml:space="preserve">of the gifts </w:t>
      </w:r>
      <w:r w:rsidR="00850D19">
        <w:t xml:space="preserve">are </w:t>
      </w:r>
      <w:r w:rsidR="00850D19">
        <w:rPr>
          <w:i/>
          <w:iCs/>
        </w:rPr>
        <w:t xml:space="preserve">not the same </w:t>
      </w:r>
      <w:r w:rsidR="005B25EB">
        <w:t xml:space="preserve">things </w:t>
      </w:r>
      <w:r w:rsidR="00C01240">
        <w:t xml:space="preserve">that </w:t>
      </w:r>
      <w:r w:rsidR="00850D19">
        <w:t xml:space="preserve">we see in </w:t>
      </w:r>
      <w:r w:rsidR="00EB087E">
        <w:t>the Bible</w:t>
      </w:r>
      <w:r w:rsidR="00850D19">
        <w:t xml:space="preserve">. </w:t>
      </w:r>
      <w:r w:rsidR="00582220">
        <w:t xml:space="preserve">If the </w:t>
      </w:r>
      <w:proofErr w:type="spellStart"/>
      <w:r w:rsidR="00582220">
        <w:t>continuationist</w:t>
      </w:r>
      <w:r w:rsidR="007250EE">
        <w:t>s</w:t>
      </w:r>
      <w:proofErr w:type="spellEnd"/>
      <w:r w:rsidR="007250EE">
        <w:t xml:space="preserve"> are </w:t>
      </w:r>
      <w:r w:rsidR="00582220">
        <w:t>correct, we would expect to see t</w:t>
      </w:r>
      <w:r w:rsidR="00390FC8">
        <w:t xml:space="preserve">he same </w:t>
      </w:r>
      <w:r w:rsidR="00FE0985">
        <w:t>gifts</w:t>
      </w:r>
      <w:r w:rsidR="00390FC8">
        <w:t xml:space="preserve"> today that </w:t>
      </w:r>
      <w:r w:rsidR="00FE0985">
        <w:t>were</w:t>
      </w:r>
      <w:r w:rsidR="00390FC8">
        <w:t xml:space="preserve"> </w:t>
      </w:r>
      <w:r w:rsidR="00FE0985">
        <w:t>operating</w:t>
      </w:r>
      <w:r w:rsidR="00390FC8">
        <w:t xml:space="preserve"> back in Acts</w:t>
      </w:r>
      <w:r w:rsidR="00582220">
        <w:t>.</w:t>
      </w:r>
      <w:r w:rsidR="00B2787E">
        <w:t xml:space="preserve"> </w:t>
      </w:r>
      <w:r w:rsidR="007250EE">
        <w:t xml:space="preserve">But </w:t>
      </w:r>
      <w:r w:rsidR="003D1497">
        <w:t xml:space="preserve">instead, </w:t>
      </w:r>
      <w:proofErr w:type="spellStart"/>
      <w:r w:rsidR="007250EE">
        <w:t>continuationists</w:t>
      </w:r>
      <w:proofErr w:type="spellEnd"/>
      <w:r w:rsidR="00765B36">
        <w:t xml:space="preserve"> </w:t>
      </w:r>
      <w:r w:rsidR="0038271D">
        <w:t xml:space="preserve">try to </w:t>
      </w:r>
      <w:r w:rsidR="004B2581">
        <w:t xml:space="preserve">build their case </w:t>
      </w:r>
      <w:r w:rsidR="00765B36">
        <w:t xml:space="preserve">by pointing to things like </w:t>
      </w:r>
      <w:r w:rsidR="00765B36">
        <w:rPr>
          <w:i/>
          <w:iCs/>
        </w:rPr>
        <w:t xml:space="preserve">fallible </w:t>
      </w:r>
      <w:r w:rsidR="00765B36">
        <w:t xml:space="preserve">prophets, </w:t>
      </w:r>
      <w:r w:rsidR="00765B36">
        <w:rPr>
          <w:i/>
          <w:iCs/>
        </w:rPr>
        <w:t xml:space="preserve">gibberish </w:t>
      </w:r>
      <w:r w:rsidR="00765B36">
        <w:t xml:space="preserve">tongues, and </w:t>
      </w:r>
      <w:r w:rsidR="00D02371">
        <w:rPr>
          <w:i/>
          <w:iCs/>
        </w:rPr>
        <w:t>dubious</w:t>
      </w:r>
      <w:r w:rsidR="00765B36">
        <w:rPr>
          <w:i/>
          <w:iCs/>
        </w:rPr>
        <w:t xml:space="preserve"> </w:t>
      </w:r>
      <w:r w:rsidR="00765B36">
        <w:t>healings</w:t>
      </w:r>
      <w:r w:rsidR="00326A4C">
        <w:t>—</w:t>
      </w:r>
      <w:r w:rsidR="003C571C">
        <w:t xml:space="preserve">things that are clearly different from the </w:t>
      </w:r>
      <w:r w:rsidR="00FD7D29">
        <w:rPr>
          <w:i/>
          <w:iCs/>
        </w:rPr>
        <w:t xml:space="preserve">inerrant </w:t>
      </w:r>
      <w:r w:rsidR="00FD7D29">
        <w:t xml:space="preserve">prophets, </w:t>
      </w:r>
      <w:r w:rsidR="00FD7D29">
        <w:rPr>
          <w:i/>
          <w:iCs/>
        </w:rPr>
        <w:t xml:space="preserve">intelligible </w:t>
      </w:r>
      <w:r w:rsidR="00FD7D29">
        <w:t xml:space="preserve">tongues, and </w:t>
      </w:r>
      <w:r w:rsidR="00FD7D29">
        <w:rPr>
          <w:i/>
          <w:iCs/>
        </w:rPr>
        <w:t xml:space="preserve">undeniable </w:t>
      </w:r>
      <w:r w:rsidR="00FD7D29">
        <w:t>healing</w:t>
      </w:r>
      <w:r w:rsidR="00265501">
        <w:t>s we find in the Bible.</w:t>
      </w:r>
      <w:r w:rsidR="00765B36">
        <w:t xml:space="preserve"> </w:t>
      </w:r>
      <w:r w:rsidR="00265501">
        <w:t>I</w:t>
      </w:r>
      <w:r w:rsidR="00D84D66">
        <w:t>f the gifts have truly “continued,” they should be the same gifts.</w:t>
      </w:r>
      <w:r w:rsidR="009B3AC6">
        <w:t xml:space="preserve"> But</w:t>
      </w:r>
      <w:r w:rsidR="00D02371">
        <w:t>, as we will show below,</w:t>
      </w:r>
      <w:r w:rsidR="009B3AC6">
        <w:t xml:space="preserve"> they’re not. </w:t>
      </w:r>
    </w:p>
    <w:p w14:paraId="0BB52AFE" w14:textId="51F636C1" w:rsidR="0013585F" w:rsidRPr="00D84D66" w:rsidRDefault="00136E6E" w:rsidP="00D84D66">
      <w:pPr>
        <w:pStyle w:val="ListParagraph"/>
        <w:numPr>
          <w:ilvl w:val="0"/>
          <w:numId w:val="11"/>
        </w:numPr>
        <w:rPr>
          <w:rFonts w:asciiTheme="majorBidi" w:hAnsiTheme="majorBidi" w:cstheme="majorBidi"/>
          <w:u w:val="single"/>
        </w:rPr>
      </w:pPr>
      <w:r>
        <w:rPr>
          <w:rFonts w:asciiTheme="majorBidi" w:hAnsiTheme="majorBidi" w:cstheme="majorBidi"/>
        </w:rPr>
        <w:t>B</w:t>
      </w:r>
      <w:r w:rsidR="00C165B6">
        <w:rPr>
          <w:rFonts w:asciiTheme="majorBidi" w:hAnsiTheme="majorBidi" w:cstheme="majorBidi"/>
        </w:rPr>
        <w:t>y starting with the “what” question</w:t>
      </w:r>
      <w:r w:rsidR="00CE3460" w:rsidRPr="00D84D66">
        <w:rPr>
          <w:rFonts w:asciiTheme="majorBidi" w:hAnsiTheme="majorBidi" w:cstheme="majorBidi"/>
        </w:rPr>
        <w:t xml:space="preserve">, </w:t>
      </w:r>
      <w:r w:rsidR="00210E7D" w:rsidRPr="00D84D66">
        <w:rPr>
          <w:rFonts w:asciiTheme="majorBidi" w:hAnsiTheme="majorBidi" w:cstheme="majorBidi"/>
        </w:rPr>
        <w:t xml:space="preserve">then, </w:t>
      </w:r>
      <w:r w:rsidR="008C16A3" w:rsidRPr="00D84D66">
        <w:rPr>
          <w:rFonts w:asciiTheme="majorBidi" w:hAnsiTheme="majorBidi" w:cstheme="majorBidi"/>
        </w:rPr>
        <w:t>readers</w:t>
      </w:r>
      <w:r w:rsidR="00CE3460" w:rsidRPr="00D84D66">
        <w:rPr>
          <w:rFonts w:asciiTheme="majorBidi" w:hAnsiTheme="majorBidi" w:cstheme="majorBidi"/>
        </w:rPr>
        <w:t xml:space="preserve"> </w:t>
      </w:r>
      <w:r w:rsidR="001751A8" w:rsidRPr="00D84D66">
        <w:rPr>
          <w:rFonts w:asciiTheme="majorBidi" w:hAnsiTheme="majorBidi" w:cstheme="majorBidi"/>
        </w:rPr>
        <w:t>can</w:t>
      </w:r>
      <w:r w:rsidR="00CE3460" w:rsidRPr="00D84D66">
        <w:rPr>
          <w:rFonts w:asciiTheme="majorBidi" w:hAnsiTheme="majorBidi" w:cstheme="majorBidi"/>
        </w:rPr>
        <w:t xml:space="preserve"> </w:t>
      </w:r>
      <w:r w:rsidR="00F360BC" w:rsidRPr="00D84D66">
        <w:rPr>
          <w:rFonts w:asciiTheme="majorBidi" w:hAnsiTheme="majorBidi" w:cstheme="majorBidi"/>
        </w:rPr>
        <w:t>see</w:t>
      </w:r>
      <w:r w:rsidR="00CE3460" w:rsidRPr="00D84D66">
        <w:rPr>
          <w:rFonts w:asciiTheme="majorBidi" w:hAnsiTheme="majorBidi" w:cstheme="majorBidi"/>
        </w:rPr>
        <w:t xml:space="preserve"> </w:t>
      </w:r>
      <w:r w:rsidR="00F360BC" w:rsidRPr="00D84D66">
        <w:rPr>
          <w:rFonts w:asciiTheme="majorBidi" w:hAnsiTheme="majorBidi" w:cstheme="majorBidi"/>
        </w:rPr>
        <w:t>that</w:t>
      </w:r>
      <w:r w:rsidR="00CE3460" w:rsidRPr="00D84D66">
        <w:rPr>
          <w:rFonts w:asciiTheme="majorBidi" w:hAnsiTheme="majorBidi" w:cstheme="majorBidi"/>
        </w:rPr>
        <w:t xml:space="preserve"> what </w:t>
      </w:r>
      <w:r w:rsidR="00287129" w:rsidRPr="00D84D66">
        <w:rPr>
          <w:rFonts w:asciiTheme="majorBidi" w:hAnsiTheme="majorBidi" w:cstheme="majorBidi"/>
        </w:rPr>
        <w:t>was happening</w:t>
      </w:r>
      <w:r w:rsidR="00CE3460" w:rsidRPr="00D84D66">
        <w:rPr>
          <w:rFonts w:asciiTheme="majorBidi" w:hAnsiTheme="majorBidi" w:cstheme="majorBidi"/>
        </w:rPr>
        <w:t xml:space="preserve"> </w:t>
      </w:r>
      <w:r w:rsidR="001F7769" w:rsidRPr="00D84D66">
        <w:rPr>
          <w:rFonts w:asciiTheme="majorBidi" w:hAnsiTheme="majorBidi" w:cstheme="majorBidi"/>
        </w:rPr>
        <w:t xml:space="preserve">in the </w:t>
      </w:r>
      <w:r>
        <w:rPr>
          <w:rFonts w:asciiTheme="majorBidi" w:hAnsiTheme="majorBidi" w:cstheme="majorBidi"/>
        </w:rPr>
        <w:t xml:space="preserve">apostolic age of the early church </w:t>
      </w:r>
      <w:r w:rsidR="00CE3460" w:rsidRPr="00D84D66">
        <w:rPr>
          <w:rFonts w:asciiTheme="majorBidi" w:hAnsiTheme="majorBidi" w:cstheme="majorBidi"/>
        </w:rPr>
        <w:t xml:space="preserve">is </w:t>
      </w:r>
      <w:r w:rsidR="00217E06" w:rsidRPr="00D84D66">
        <w:rPr>
          <w:rFonts w:asciiTheme="majorBidi" w:hAnsiTheme="majorBidi" w:cstheme="majorBidi"/>
        </w:rPr>
        <w:t xml:space="preserve">not </w:t>
      </w:r>
      <w:r w:rsidR="00CE3460" w:rsidRPr="00D84D66">
        <w:rPr>
          <w:rFonts w:asciiTheme="majorBidi" w:hAnsiTheme="majorBidi" w:cstheme="majorBidi"/>
        </w:rPr>
        <w:t>happening today</w:t>
      </w:r>
      <w:r w:rsidR="00FB7AD2" w:rsidRPr="00D84D66">
        <w:rPr>
          <w:rFonts w:asciiTheme="majorBidi" w:hAnsiTheme="majorBidi" w:cstheme="majorBidi"/>
        </w:rPr>
        <w:t xml:space="preserve">. </w:t>
      </w:r>
      <w:r w:rsidR="00DE64D6">
        <w:rPr>
          <w:rFonts w:asciiTheme="majorBidi" w:hAnsiTheme="majorBidi" w:cstheme="majorBidi"/>
        </w:rPr>
        <w:t>For that reason, we can</w:t>
      </w:r>
      <w:r w:rsidR="00D84D66">
        <w:rPr>
          <w:rFonts w:asciiTheme="majorBidi" w:hAnsiTheme="majorBidi" w:cstheme="majorBidi"/>
        </w:rPr>
        <w:t xml:space="preserve"> say, on the grounds of the biblical definitions of the gifts, the miraculous gifts </w:t>
      </w:r>
      <w:r w:rsidR="00561261">
        <w:rPr>
          <w:rFonts w:asciiTheme="majorBidi" w:hAnsiTheme="majorBidi" w:cstheme="majorBidi"/>
        </w:rPr>
        <w:t>ha</w:t>
      </w:r>
      <w:r w:rsidR="00950A74">
        <w:rPr>
          <w:rFonts w:asciiTheme="majorBidi" w:hAnsiTheme="majorBidi" w:cstheme="majorBidi"/>
        </w:rPr>
        <w:t>ve ceased.</w:t>
      </w:r>
    </w:p>
    <w:p w14:paraId="41F8B6FD" w14:textId="06F99027" w:rsidR="000007AA" w:rsidRDefault="00D95BCB">
      <w:pPr>
        <w:pStyle w:val="ListParagraph"/>
        <w:numPr>
          <w:ilvl w:val="0"/>
          <w:numId w:val="11"/>
        </w:numPr>
        <w:rPr>
          <w:rFonts w:asciiTheme="majorBidi" w:hAnsiTheme="majorBidi" w:cstheme="majorBidi"/>
        </w:rPr>
      </w:pPr>
      <w:r>
        <w:rPr>
          <w:rFonts w:asciiTheme="majorBidi" w:hAnsiTheme="majorBidi" w:cstheme="majorBidi"/>
        </w:rPr>
        <w:t>To show this, t</w:t>
      </w:r>
      <w:r w:rsidR="00C240C8">
        <w:rPr>
          <w:rFonts w:asciiTheme="majorBidi" w:hAnsiTheme="majorBidi" w:cstheme="majorBidi"/>
        </w:rPr>
        <w:t xml:space="preserve">his commentary will define the four following gifts and then explain why God has put them on </w:t>
      </w:r>
      <w:r w:rsidR="00BE5E62">
        <w:rPr>
          <w:rFonts w:asciiTheme="majorBidi" w:hAnsiTheme="majorBidi" w:cstheme="majorBidi"/>
        </w:rPr>
        <w:t>p</w:t>
      </w:r>
      <w:r w:rsidR="00C240C8">
        <w:rPr>
          <w:rFonts w:asciiTheme="majorBidi" w:hAnsiTheme="majorBidi" w:cstheme="majorBidi"/>
        </w:rPr>
        <w:t>ause:</w:t>
      </w:r>
    </w:p>
    <w:p w14:paraId="175291A0" w14:textId="77777777" w:rsidR="005215D5" w:rsidRPr="00C240C8" w:rsidRDefault="005215D5" w:rsidP="005215D5">
      <w:pPr>
        <w:pStyle w:val="ListParagraph"/>
        <w:rPr>
          <w:rFonts w:asciiTheme="majorBidi" w:hAnsiTheme="majorBidi" w:cstheme="majorBidi"/>
        </w:rPr>
      </w:pPr>
    </w:p>
    <w:p w14:paraId="45338256" w14:textId="4039BCD6" w:rsidR="000006B1" w:rsidRDefault="000006B1">
      <w:pPr>
        <w:pStyle w:val="ListParagraph"/>
        <w:numPr>
          <w:ilvl w:val="0"/>
          <w:numId w:val="12"/>
        </w:numPr>
        <w:rPr>
          <w:rFonts w:asciiTheme="majorBidi" w:hAnsiTheme="majorBidi" w:cstheme="majorBidi"/>
        </w:rPr>
      </w:pPr>
      <w:r>
        <w:rPr>
          <w:rFonts w:asciiTheme="majorBidi" w:hAnsiTheme="majorBidi" w:cstheme="majorBidi"/>
        </w:rPr>
        <w:t>The Gift of Apostleship</w:t>
      </w:r>
    </w:p>
    <w:p w14:paraId="020E3184" w14:textId="33C04817" w:rsidR="000006B1" w:rsidRDefault="000006B1">
      <w:pPr>
        <w:pStyle w:val="ListParagraph"/>
        <w:numPr>
          <w:ilvl w:val="0"/>
          <w:numId w:val="12"/>
        </w:numPr>
        <w:spacing w:before="240"/>
        <w:rPr>
          <w:rFonts w:asciiTheme="majorBidi" w:hAnsiTheme="majorBidi" w:cstheme="majorBidi"/>
        </w:rPr>
      </w:pPr>
      <w:r>
        <w:rPr>
          <w:rFonts w:asciiTheme="majorBidi" w:hAnsiTheme="majorBidi" w:cstheme="majorBidi"/>
        </w:rPr>
        <w:t>The Gift of Prophecy</w:t>
      </w:r>
    </w:p>
    <w:p w14:paraId="729A6B33" w14:textId="04003095" w:rsidR="000006B1" w:rsidRDefault="000006B1">
      <w:pPr>
        <w:pStyle w:val="ListParagraph"/>
        <w:numPr>
          <w:ilvl w:val="0"/>
          <w:numId w:val="12"/>
        </w:numPr>
        <w:spacing w:before="240"/>
        <w:rPr>
          <w:rFonts w:asciiTheme="majorBidi" w:hAnsiTheme="majorBidi" w:cstheme="majorBidi"/>
        </w:rPr>
      </w:pPr>
      <w:r>
        <w:rPr>
          <w:rFonts w:asciiTheme="majorBidi" w:hAnsiTheme="majorBidi" w:cstheme="majorBidi"/>
        </w:rPr>
        <w:t>The Gift of Tongues</w:t>
      </w:r>
      <w:r w:rsidR="00147824">
        <w:rPr>
          <w:rFonts w:asciiTheme="majorBidi" w:hAnsiTheme="majorBidi" w:cstheme="majorBidi"/>
        </w:rPr>
        <w:t xml:space="preserve"> (</w:t>
      </w:r>
      <w:r>
        <w:rPr>
          <w:rFonts w:asciiTheme="majorBidi" w:hAnsiTheme="majorBidi" w:cstheme="majorBidi"/>
        </w:rPr>
        <w:t>Languages</w:t>
      </w:r>
      <w:r w:rsidR="00147824">
        <w:rPr>
          <w:rFonts w:asciiTheme="majorBidi" w:hAnsiTheme="majorBidi" w:cstheme="majorBidi"/>
        </w:rPr>
        <w:t>)</w:t>
      </w:r>
    </w:p>
    <w:p w14:paraId="5C712F60" w14:textId="7A5DC050" w:rsidR="000006B1" w:rsidRPr="00B144FE" w:rsidRDefault="000006B1">
      <w:pPr>
        <w:pStyle w:val="ListParagraph"/>
        <w:numPr>
          <w:ilvl w:val="0"/>
          <w:numId w:val="12"/>
        </w:numPr>
        <w:spacing w:before="240"/>
        <w:rPr>
          <w:rFonts w:asciiTheme="majorBidi" w:hAnsiTheme="majorBidi" w:cstheme="majorBidi"/>
        </w:rPr>
      </w:pPr>
      <w:r>
        <w:rPr>
          <w:rFonts w:asciiTheme="majorBidi" w:hAnsiTheme="majorBidi" w:cstheme="majorBidi"/>
        </w:rPr>
        <w:t>The Gift of Healing</w:t>
      </w:r>
    </w:p>
    <w:p w14:paraId="7A2C8123" w14:textId="1CF7D7E6" w:rsidR="006D62B6" w:rsidRDefault="006D62B6" w:rsidP="00F75592">
      <w:pPr>
        <w:rPr>
          <w:rFonts w:asciiTheme="majorBidi" w:hAnsiTheme="majorBidi" w:cstheme="majorBidi"/>
          <w:b/>
          <w:bCs/>
        </w:rPr>
      </w:pPr>
    </w:p>
    <w:p w14:paraId="6B224641" w14:textId="2AF1FBB5" w:rsidR="00AB679D" w:rsidRDefault="00AB679D" w:rsidP="00AB679D">
      <w:pPr>
        <w:ind w:firstLine="720"/>
        <w:rPr>
          <w:rFonts w:asciiTheme="majorBidi" w:hAnsiTheme="majorBidi" w:cstheme="majorBidi"/>
          <w:b/>
          <w:bCs/>
          <w:color w:val="0070C0"/>
        </w:rPr>
      </w:pPr>
      <w:r w:rsidRPr="00CE3460">
        <w:rPr>
          <w:rFonts w:asciiTheme="majorBidi" w:hAnsiTheme="majorBidi" w:cstheme="majorBidi"/>
          <w:b/>
          <w:bCs/>
          <w:color w:val="0070C0"/>
        </w:rPr>
        <w:t xml:space="preserve">The </w:t>
      </w:r>
      <w:r>
        <w:rPr>
          <w:rFonts w:asciiTheme="majorBidi" w:hAnsiTheme="majorBidi" w:cstheme="majorBidi"/>
          <w:b/>
          <w:bCs/>
          <w:color w:val="0070C0"/>
        </w:rPr>
        <w:t>Gift of Apostleship</w:t>
      </w:r>
    </w:p>
    <w:p w14:paraId="6CCE1D46" w14:textId="77777777" w:rsidR="00AB679D" w:rsidRDefault="00AB679D" w:rsidP="00D734CF">
      <w:pPr>
        <w:rPr>
          <w:rFonts w:asciiTheme="majorBidi" w:hAnsiTheme="majorBidi" w:cstheme="majorBidi"/>
          <w:b/>
          <w:bCs/>
        </w:rPr>
      </w:pPr>
    </w:p>
    <w:p w14:paraId="012FCD59" w14:textId="6B820F08" w:rsidR="00AD289D" w:rsidRPr="00AD289D" w:rsidRDefault="00AD289D">
      <w:pPr>
        <w:pStyle w:val="ListParagraph"/>
        <w:numPr>
          <w:ilvl w:val="0"/>
          <w:numId w:val="3"/>
        </w:numPr>
        <w:rPr>
          <w:rFonts w:asciiTheme="majorBidi" w:hAnsiTheme="majorBidi" w:cstheme="majorBidi"/>
        </w:rPr>
      </w:pPr>
      <w:r w:rsidRPr="00AD289D">
        <w:rPr>
          <w:rFonts w:asciiTheme="majorBidi" w:hAnsiTheme="majorBidi" w:cstheme="majorBidi"/>
        </w:rPr>
        <w:t xml:space="preserve">When ranking </w:t>
      </w:r>
      <w:r w:rsidR="00EA7867">
        <w:rPr>
          <w:rFonts w:asciiTheme="majorBidi" w:hAnsiTheme="majorBidi" w:cstheme="majorBidi"/>
        </w:rPr>
        <w:t>spiritual</w:t>
      </w:r>
      <w:r w:rsidRPr="00AD289D">
        <w:rPr>
          <w:rFonts w:asciiTheme="majorBidi" w:hAnsiTheme="majorBidi" w:cstheme="majorBidi"/>
        </w:rPr>
        <w:t xml:space="preserve"> gifts, Paul mentions apostleship </w:t>
      </w:r>
      <w:r w:rsidR="00B755D9">
        <w:rPr>
          <w:rFonts w:asciiTheme="majorBidi" w:hAnsiTheme="majorBidi" w:cstheme="majorBidi"/>
        </w:rPr>
        <w:t xml:space="preserve">first </w:t>
      </w:r>
      <w:r w:rsidRPr="00AD289D">
        <w:rPr>
          <w:rFonts w:asciiTheme="majorBidi" w:hAnsiTheme="majorBidi" w:cstheme="majorBidi"/>
        </w:rPr>
        <w:t xml:space="preserve">(1 Cor 12:28), so we begin </w:t>
      </w:r>
      <w:r w:rsidR="00970ADE">
        <w:rPr>
          <w:rFonts w:asciiTheme="majorBidi" w:hAnsiTheme="majorBidi" w:cstheme="majorBidi"/>
        </w:rPr>
        <w:t>t</w:t>
      </w:r>
      <w:r w:rsidRPr="00AD289D">
        <w:rPr>
          <w:rFonts w:asciiTheme="majorBidi" w:hAnsiTheme="majorBidi" w:cstheme="majorBidi"/>
        </w:rPr>
        <w:t xml:space="preserve">here </w:t>
      </w:r>
      <w:r w:rsidR="0065753F">
        <w:rPr>
          <w:rFonts w:asciiTheme="majorBidi" w:hAnsiTheme="majorBidi" w:cstheme="majorBidi"/>
        </w:rPr>
        <w:t>as well</w:t>
      </w:r>
      <w:r w:rsidRPr="00AD289D">
        <w:rPr>
          <w:rFonts w:asciiTheme="majorBidi" w:hAnsiTheme="majorBidi" w:cstheme="majorBidi"/>
        </w:rPr>
        <w:t xml:space="preserve">. There are </w:t>
      </w:r>
      <w:r w:rsidR="00DA606D">
        <w:rPr>
          <w:rFonts w:asciiTheme="majorBidi" w:hAnsiTheme="majorBidi" w:cstheme="majorBidi"/>
        </w:rPr>
        <w:t>three</w:t>
      </w:r>
      <w:r w:rsidRPr="00AD289D">
        <w:rPr>
          <w:rFonts w:asciiTheme="majorBidi" w:hAnsiTheme="majorBidi" w:cstheme="majorBidi"/>
        </w:rPr>
        <w:t xml:space="preserve"> key points to make:</w:t>
      </w:r>
    </w:p>
    <w:p w14:paraId="21E573E6" w14:textId="77777777" w:rsidR="00AD289D" w:rsidRDefault="00AD289D" w:rsidP="00AD289D">
      <w:pPr>
        <w:rPr>
          <w:rFonts w:asciiTheme="majorBidi" w:hAnsiTheme="majorBidi" w:cstheme="majorBidi"/>
        </w:rPr>
      </w:pPr>
    </w:p>
    <w:p w14:paraId="3DF5BFE1" w14:textId="617DD67A" w:rsidR="00DE3BB3" w:rsidRPr="00A66A37" w:rsidRDefault="00AD289D" w:rsidP="00C61105">
      <w:pPr>
        <w:pStyle w:val="ListParagraph"/>
        <w:numPr>
          <w:ilvl w:val="0"/>
          <w:numId w:val="13"/>
        </w:numPr>
        <w:ind w:left="720"/>
        <w:rPr>
          <w:rFonts w:asciiTheme="majorBidi" w:hAnsiTheme="majorBidi" w:cstheme="majorBidi"/>
          <w:i/>
          <w:iCs/>
        </w:rPr>
      </w:pPr>
      <w:r w:rsidRPr="00A66A37">
        <w:rPr>
          <w:rFonts w:asciiTheme="majorBidi" w:hAnsiTheme="majorBidi" w:cstheme="majorBidi"/>
          <w:b/>
          <w:bCs/>
          <w:i/>
          <w:iCs/>
        </w:rPr>
        <w:t xml:space="preserve"> </w:t>
      </w:r>
      <w:r w:rsidR="005215D5" w:rsidRPr="00A66A37">
        <w:rPr>
          <w:rFonts w:asciiTheme="majorBidi" w:hAnsiTheme="majorBidi" w:cstheme="majorBidi"/>
          <w:b/>
          <w:bCs/>
          <w:i/>
          <w:iCs/>
        </w:rPr>
        <w:t xml:space="preserve">Yes, </w:t>
      </w:r>
      <w:r w:rsidRPr="00A66A37">
        <w:rPr>
          <w:rFonts w:asciiTheme="majorBidi" w:hAnsiTheme="majorBidi" w:cstheme="majorBidi"/>
          <w:b/>
          <w:bCs/>
          <w:i/>
          <w:iCs/>
        </w:rPr>
        <w:t xml:space="preserve">Scripture </w:t>
      </w:r>
      <w:r w:rsidR="00965882" w:rsidRPr="00A66A37">
        <w:rPr>
          <w:rFonts w:asciiTheme="majorBidi" w:hAnsiTheme="majorBidi" w:cstheme="majorBidi"/>
          <w:b/>
          <w:bCs/>
          <w:i/>
          <w:iCs/>
        </w:rPr>
        <w:t>designates</w:t>
      </w:r>
      <w:r w:rsidRPr="00A66A37">
        <w:rPr>
          <w:rFonts w:asciiTheme="majorBidi" w:hAnsiTheme="majorBidi" w:cstheme="majorBidi"/>
          <w:b/>
          <w:bCs/>
          <w:i/>
          <w:iCs/>
        </w:rPr>
        <w:t xml:space="preserve"> “apostleship”</w:t>
      </w:r>
      <w:r w:rsidR="00965882" w:rsidRPr="00A66A37">
        <w:rPr>
          <w:rFonts w:asciiTheme="majorBidi" w:hAnsiTheme="majorBidi" w:cstheme="majorBidi"/>
          <w:b/>
          <w:bCs/>
          <w:i/>
          <w:iCs/>
        </w:rPr>
        <w:t xml:space="preserve"> as a spiritual gift</w:t>
      </w:r>
      <w:r w:rsidR="008F47BC" w:rsidRPr="00A66A37">
        <w:rPr>
          <w:rFonts w:asciiTheme="majorBidi" w:hAnsiTheme="majorBidi" w:cstheme="majorBidi"/>
          <w:b/>
          <w:bCs/>
          <w:i/>
          <w:iCs/>
        </w:rPr>
        <w:t>.</w:t>
      </w:r>
      <w:r w:rsidRPr="00A66A37">
        <w:rPr>
          <w:rFonts w:asciiTheme="majorBidi" w:hAnsiTheme="majorBidi" w:cstheme="majorBidi"/>
          <w:i/>
          <w:iCs/>
        </w:rPr>
        <w:t xml:space="preserve"> </w:t>
      </w:r>
    </w:p>
    <w:p w14:paraId="3F38FF51" w14:textId="7DF7C53E" w:rsidR="00F74A64" w:rsidRDefault="00F74A64" w:rsidP="00F74A64">
      <w:pPr>
        <w:pStyle w:val="ListParagraph"/>
        <w:ind w:left="1080"/>
        <w:rPr>
          <w:rFonts w:asciiTheme="majorBidi" w:hAnsiTheme="majorBidi" w:cstheme="majorBidi"/>
        </w:rPr>
      </w:pPr>
    </w:p>
    <w:p w14:paraId="2556E46B" w14:textId="32F4900B" w:rsidR="00A57E4F" w:rsidRPr="00A57E4F" w:rsidRDefault="00A57E4F" w:rsidP="00A97A4A">
      <w:pPr>
        <w:pStyle w:val="ListParagraph"/>
        <w:ind w:left="810" w:firstLine="360"/>
        <w:rPr>
          <w:rFonts w:asciiTheme="majorBidi" w:hAnsiTheme="majorBidi" w:cstheme="majorBidi"/>
          <w:color w:val="0070C0"/>
        </w:rPr>
      </w:pPr>
      <w:r w:rsidRPr="00A57E4F">
        <w:rPr>
          <w:rFonts w:asciiTheme="majorBidi" w:hAnsiTheme="majorBidi" w:cstheme="majorBidi"/>
          <w:color w:val="0070C0"/>
        </w:rPr>
        <w:t xml:space="preserve">First </w:t>
      </w:r>
      <w:r w:rsidR="00CE39EE">
        <w:rPr>
          <w:rFonts w:asciiTheme="majorBidi" w:hAnsiTheme="majorBidi" w:cstheme="majorBidi"/>
          <w:color w:val="0070C0"/>
        </w:rPr>
        <w:t>O</w:t>
      </w:r>
      <w:r w:rsidRPr="00A57E4F">
        <w:rPr>
          <w:rFonts w:asciiTheme="majorBidi" w:hAnsiTheme="majorBidi" w:cstheme="majorBidi"/>
          <w:color w:val="0070C0"/>
        </w:rPr>
        <w:t>n the List</w:t>
      </w:r>
    </w:p>
    <w:p w14:paraId="3E42D777" w14:textId="77777777" w:rsidR="00A57E4F" w:rsidRPr="00A57E4F" w:rsidRDefault="00A57E4F" w:rsidP="00F74A64">
      <w:pPr>
        <w:pStyle w:val="ListParagraph"/>
        <w:ind w:left="1080"/>
        <w:rPr>
          <w:rFonts w:asciiTheme="majorBidi" w:hAnsiTheme="majorBidi" w:cstheme="majorBidi"/>
        </w:rPr>
      </w:pPr>
    </w:p>
    <w:p w14:paraId="71E7F40D" w14:textId="2884D6DE" w:rsidR="00A57E4F" w:rsidRDefault="00C9436D">
      <w:pPr>
        <w:pStyle w:val="ListParagraph"/>
        <w:numPr>
          <w:ilvl w:val="1"/>
          <w:numId w:val="13"/>
        </w:numPr>
        <w:ind w:left="1800"/>
        <w:rPr>
          <w:rFonts w:asciiTheme="majorBidi" w:hAnsiTheme="majorBidi" w:cstheme="majorBidi"/>
        </w:rPr>
      </w:pPr>
      <w:r w:rsidRPr="00C40B39">
        <w:rPr>
          <w:rFonts w:asciiTheme="majorBidi" w:hAnsiTheme="majorBidi" w:cstheme="majorBidi"/>
        </w:rPr>
        <w:t xml:space="preserve">Not everyone </w:t>
      </w:r>
      <w:r w:rsidR="00BE1210">
        <w:rPr>
          <w:rFonts w:asciiTheme="majorBidi" w:hAnsiTheme="majorBidi" w:cstheme="majorBidi"/>
        </w:rPr>
        <w:t>thinks</w:t>
      </w:r>
      <w:r w:rsidRPr="00C40B39">
        <w:rPr>
          <w:rFonts w:asciiTheme="majorBidi" w:hAnsiTheme="majorBidi" w:cstheme="majorBidi"/>
        </w:rPr>
        <w:t xml:space="preserve"> of “apostleship” as a spiritual gift, but Paul speaks of it this way</w:t>
      </w:r>
      <w:r w:rsidR="00081BD8" w:rsidRPr="00C40B39">
        <w:rPr>
          <w:rFonts w:asciiTheme="majorBidi" w:hAnsiTheme="majorBidi" w:cstheme="majorBidi"/>
        </w:rPr>
        <w:t xml:space="preserve"> and </w:t>
      </w:r>
      <w:r w:rsidR="00AE1D4D" w:rsidRPr="00C40B39">
        <w:rPr>
          <w:rFonts w:asciiTheme="majorBidi" w:hAnsiTheme="majorBidi" w:cstheme="majorBidi"/>
        </w:rPr>
        <w:t>we</w:t>
      </w:r>
      <w:r w:rsidR="00081BD8" w:rsidRPr="00C40B39">
        <w:rPr>
          <w:rFonts w:asciiTheme="majorBidi" w:hAnsiTheme="majorBidi" w:cstheme="majorBidi"/>
        </w:rPr>
        <w:t xml:space="preserve"> should </w:t>
      </w:r>
      <w:r w:rsidR="00AE1D4D" w:rsidRPr="00C40B39">
        <w:rPr>
          <w:rFonts w:asciiTheme="majorBidi" w:hAnsiTheme="majorBidi" w:cstheme="majorBidi"/>
        </w:rPr>
        <w:t>too</w:t>
      </w:r>
      <w:r w:rsidR="00081BD8" w:rsidRPr="00C40B39">
        <w:rPr>
          <w:rFonts w:asciiTheme="majorBidi" w:hAnsiTheme="majorBidi" w:cstheme="majorBidi"/>
        </w:rPr>
        <w:t xml:space="preserve">. </w:t>
      </w:r>
    </w:p>
    <w:p w14:paraId="4A276160" w14:textId="0D2E082C" w:rsidR="002B4D4A" w:rsidRPr="002C378D" w:rsidRDefault="002B4D4A">
      <w:pPr>
        <w:pStyle w:val="ListParagraph"/>
        <w:numPr>
          <w:ilvl w:val="1"/>
          <w:numId w:val="13"/>
        </w:numPr>
        <w:ind w:left="1800"/>
        <w:rPr>
          <w:rFonts w:asciiTheme="majorBidi" w:hAnsiTheme="majorBidi" w:cstheme="majorBidi"/>
        </w:rPr>
      </w:pPr>
      <w:r w:rsidRPr="00A57E4F">
        <w:rPr>
          <w:rFonts w:asciiTheme="majorBidi" w:hAnsiTheme="majorBidi" w:cstheme="majorBidi"/>
        </w:rPr>
        <w:t>In two places where Paul generates a list of spiritual gifts, “</w:t>
      </w:r>
      <w:r w:rsidRPr="00886907">
        <w:rPr>
          <w:rFonts w:asciiTheme="majorBidi" w:hAnsiTheme="majorBidi" w:cstheme="majorBidi"/>
          <w:color w:val="0070C0"/>
        </w:rPr>
        <w:t>apostles</w:t>
      </w:r>
      <w:r w:rsidRPr="00A57E4F">
        <w:rPr>
          <w:rFonts w:asciiTheme="majorBidi" w:hAnsiTheme="majorBidi" w:cstheme="majorBidi"/>
        </w:rPr>
        <w:t>” ranks first (1 Cor 12:28; Eph 4:11</w:t>
      </w:r>
      <w:r w:rsidRPr="002C378D">
        <w:rPr>
          <w:rFonts w:asciiTheme="majorBidi" w:hAnsiTheme="majorBidi" w:cstheme="majorBidi"/>
        </w:rPr>
        <w:t>). (</w:t>
      </w:r>
      <w:r w:rsidR="00AA21C8" w:rsidRPr="00576B6B">
        <w:rPr>
          <w:rFonts w:asciiTheme="majorBidi" w:hAnsiTheme="majorBidi" w:cstheme="majorBidi"/>
          <w:i/>
          <w:iCs/>
        </w:rPr>
        <w:t>F</w:t>
      </w:r>
      <w:r w:rsidRPr="00576B6B">
        <w:rPr>
          <w:rFonts w:asciiTheme="majorBidi" w:hAnsiTheme="majorBidi" w:cstheme="majorBidi"/>
          <w:i/>
          <w:iCs/>
        </w:rPr>
        <w:t>or more on this, see</w:t>
      </w:r>
      <w:r w:rsidRPr="002C378D">
        <w:rPr>
          <w:rFonts w:asciiTheme="majorBidi" w:hAnsiTheme="majorBidi" w:cstheme="majorBidi"/>
        </w:rPr>
        <w:t xml:space="preserve"> </w:t>
      </w:r>
      <w:r w:rsidR="00681371" w:rsidRPr="002C378D">
        <w:rPr>
          <w:rFonts w:asciiTheme="majorBidi" w:hAnsiTheme="majorBidi" w:cstheme="majorBidi"/>
          <w:i/>
          <w:iCs/>
        </w:rPr>
        <w:t>Appendix 2</w:t>
      </w:r>
      <w:r w:rsidR="003E4610">
        <w:rPr>
          <w:rFonts w:asciiTheme="majorBidi" w:hAnsiTheme="majorBidi" w:cstheme="majorBidi"/>
          <w:i/>
          <w:iCs/>
        </w:rPr>
        <w:t>.</w:t>
      </w:r>
      <w:r w:rsidRPr="002C378D">
        <w:rPr>
          <w:rFonts w:asciiTheme="majorBidi" w:hAnsiTheme="majorBidi" w:cstheme="majorBidi"/>
        </w:rPr>
        <w:t>)</w:t>
      </w:r>
    </w:p>
    <w:p w14:paraId="7A9C0A9B" w14:textId="1EC2D68F" w:rsidR="00AD289D" w:rsidRDefault="00AD289D">
      <w:pPr>
        <w:pStyle w:val="ListParagraph"/>
        <w:numPr>
          <w:ilvl w:val="1"/>
          <w:numId w:val="13"/>
        </w:numPr>
        <w:ind w:left="1800"/>
        <w:rPr>
          <w:rFonts w:asciiTheme="majorBidi" w:hAnsiTheme="majorBidi" w:cstheme="majorBidi"/>
        </w:rPr>
      </w:pPr>
      <w:r w:rsidRPr="006E45CF">
        <w:rPr>
          <w:rFonts w:asciiTheme="majorBidi" w:hAnsiTheme="majorBidi" w:cstheme="majorBidi"/>
        </w:rPr>
        <w:t xml:space="preserve">Some might object, “Isn’t apostleship an </w:t>
      </w:r>
      <w:r w:rsidRPr="00990C1B">
        <w:rPr>
          <w:rFonts w:asciiTheme="majorBidi" w:hAnsiTheme="majorBidi" w:cstheme="majorBidi"/>
          <w:i/>
          <w:iCs/>
        </w:rPr>
        <w:t>office</w:t>
      </w:r>
      <w:r w:rsidRPr="006E45CF">
        <w:rPr>
          <w:rFonts w:asciiTheme="majorBidi" w:hAnsiTheme="majorBidi" w:cstheme="majorBidi"/>
        </w:rPr>
        <w:t xml:space="preserve">?” </w:t>
      </w:r>
      <w:r w:rsidR="00990C1B">
        <w:rPr>
          <w:rFonts w:asciiTheme="majorBidi" w:hAnsiTheme="majorBidi" w:cstheme="majorBidi"/>
        </w:rPr>
        <w:t>T</w:t>
      </w:r>
      <w:r w:rsidR="00523460">
        <w:rPr>
          <w:rFonts w:asciiTheme="majorBidi" w:hAnsiTheme="majorBidi" w:cstheme="majorBidi"/>
        </w:rPr>
        <w:t>o which the answer is, “</w:t>
      </w:r>
      <w:r w:rsidR="00D72A95">
        <w:rPr>
          <w:rFonts w:asciiTheme="majorBidi" w:hAnsiTheme="majorBidi" w:cstheme="majorBidi"/>
        </w:rPr>
        <w:t>Yes</w:t>
      </w:r>
      <w:r w:rsidR="00F337A0">
        <w:rPr>
          <w:rFonts w:asciiTheme="majorBidi" w:hAnsiTheme="majorBidi" w:cstheme="majorBidi"/>
        </w:rPr>
        <w:t>.</w:t>
      </w:r>
      <w:r w:rsidR="00523460">
        <w:rPr>
          <w:rFonts w:asciiTheme="majorBidi" w:hAnsiTheme="majorBidi" w:cstheme="majorBidi"/>
        </w:rPr>
        <w:t>”</w:t>
      </w:r>
      <w:r w:rsidRPr="006E45CF">
        <w:rPr>
          <w:rFonts w:asciiTheme="majorBidi" w:hAnsiTheme="majorBidi" w:cstheme="majorBidi"/>
        </w:rPr>
        <w:t xml:space="preserve"> </w:t>
      </w:r>
      <w:r w:rsidR="00523460">
        <w:rPr>
          <w:rFonts w:asciiTheme="majorBidi" w:hAnsiTheme="majorBidi" w:cstheme="majorBidi"/>
        </w:rPr>
        <w:t>But</w:t>
      </w:r>
      <w:r w:rsidRPr="006E45CF">
        <w:rPr>
          <w:rFonts w:asciiTheme="majorBidi" w:hAnsiTheme="majorBidi" w:cstheme="majorBidi"/>
        </w:rPr>
        <w:t xml:space="preserve"> just like prophets were those with the gift of prophecy, apostles were those with the gift of apostleship.</w:t>
      </w:r>
      <w:r w:rsidR="00BE1210">
        <w:rPr>
          <w:rFonts w:asciiTheme="majorBidi" w:hAnsiTheme="majorBidi" w:cstheme="majorBidi"/>
        </w:rPr>
        <w:t xml:space="preserve"> </w:t>
      </w:r>
      <w:r w:rsidR="002A389B">
        <w:rPr>
          <w:rFonts w:asciiTheme="majorBidi" w:hAnsiTheme="majorBidi" w:cstheme="majorBidi"/>
        </w:rPr>
        <w:t>Apostles qualified for their office because they have the gift of apostleship.</w:t>
      </w:r>
    </w:p>
    <w:p w14:paraId="26686AC2" w14:textId="6F343C42" w:rsidR="002469B2" w:rsidRDefault="002469B2" w:rsidP="002469B2">
      <w:pPr>
        <w:rPr>
          <w:rFonts w:asciiTheme="majorBidi" w:hAnsiTheme="majorBidi" w:cstheme="majorBidi"/>
        </w:rPr>
      </w:pPr>
    </w:p>
    <w:p w14:paraId="41F8A47E" w14:textId="77777777" w:rsidR="002F76B6" w:rsidRPr="002469B2" w:rsidRDefault="002F76B6" w:rsidP="002469B2">
      <w:pPr>
        <w:rPr>
          <w:rFonts w:asciiTheme="majorBidi" w:hAnsiTheme="majorBidi" w:cstheme="majorBidi"/>
        </w:rPr>
      </w:pPr>
    </w:p>
    <w:p w14:paraId="247214B5" w14:textId="7C81D29E" w:rsidR="002469B2" w:rsidRPr="000F71F9" w:rsidRDefault="002469B2" w:rsidP="00A97A4A">
      <w:pPr>
        <w:ind w:left="630" w:firstLine="360"/>
        <w:rPr>
          <w:rFonts w:asciiTheme="majorBidi" w:hAnsiTheme="majorBidi" w:cstheme="majorBidi"/>
          <w:color w:val="0070C0"/>
        </w:rPr>
      </w:pPr>
      <w:r w:rsidRPr="000F71F9">
        <w:rPr>
          <w:rFonts w:asciiTheme="majorBidi" w:hAnsiTheme="majorBidi" w:cstheme="majorBidi"/>
          <w:color w:val="0070C0"/>
        </w:rPr>
        <w:lastRenderedPageBreak/>
        <w:t xml:space="preserve">What the Gift Entails </w:t>
      </w:r>
    </w:p>
    <w:p w14:paraId="71D24C97" w14:textId="64D836FF" w:rsidR="002469B2" w:rsidRDefault="002469B2" w:rsidP="002469B2">
      <w:pPr>
        <w:ind w:left="1080"/>
        <w:rPr>
          <w:rFonts w:asciiTheme="majorBidi" w:hAnsiTheme="majorBidi" w:cstheme="majorBidi"/>
        </w:rPr>
      </w:pPr>
      <w:r>
        <w:rPr>
          <w:rFonts w:asciiTheme="majorBidi" w:hAnsiTheme="majorBidi" w:cstheme="majorBidi"/>
        </w:rPr>
        <w:tab/>
      </w:r>
    </w:p>
    <w:p w14:paraId="426D892F" w14:textId="2C07BC59" w:rsidR="00187CDA" w:rsidRDefault="002541CD">
      <w:pPr>
        <w:pStyle w:val="ListParagraph"/>
        <w:numPr>
          <w:ilvl w:val="1"/>
          <w:numId w:val="3"/>
        </w:numPr>
        <w:rPr>
          <w:rFonts w:asciiTheme="majorBidi" w:hAnsiTheme="majorBidi" w:cstheme="majorBidi"/>
        </w:rPr>
      </w:pPr>
      <w:r>
        <w:rPr>
          <w:rFonts w:asciiTheme="majorBidi" w:hAnsiTheme="majorBidi" w:cstheme="majorBidi"/>
        </w:rPr>
        <w:t xml:space="preserve">Because </w:t>
      </w:r>
      <w:r w:rsidR="008E4DA6">
        <w:rPr>
          <w:rFonts w:asciiTheme="majorBidi" w:hAnsiTheme="majorBidi" w:cstheme="majorBidi"/>
        </w:rPr>
        <w:t xml:space="preserve">it’s </w:t>
      </w:r>
      <w:r w:rsidR="008F093C">
        <w:rPr>
          <w:rFonts w:asciiTheme="majorBidi" w:hAnsiTheme="majorBidi" w:cstheme="majorBidi"/>
        </w:rPr>
        <w:t>less common</w:t>
      </w:r>
      <w:r>
        <w:rPr>
          <w:rFonts w:asciiTheme="majorBidi" w:hAnsiTheme="majorBidi" w:cstheme="majorBidi"/>
        </w:rPr>
        <w:t xml:space="preserve"> </w:t>
      </w:r>
      <w:r w:rsidR="008E4DA6">
        <w:rPr>
          <w:rFonts w:asciiTheme="majorBidi" w:hAnsiTheme="majorBidi" w:cstheme="majorBidi"/>
        </w:rPr>
        <w:t>to</w:t>
      </w:r>
      <w:r>
        <w:rPr>
          <w:rFonts w:asciiTheme="majorBidi" w:hAnsiTheme="majorBidi" w:cstheme="majorBidi"/>
        </w:rPr>
        <w:t xml:space="preserve"> recognize apostleship as a spiritual gift, </w:t>
      </w:r>
      <w:r w:rsidR="003760C6">
        <w:rPr>
          <w:rFonts w:asciiTheme="majorBidi" w:hAnsiTheme="majorBidi" w:cstheme="majorBidi"/>
        </w:rPr>
        <w:t>some</w:t>
      </w:r>
      <w:r>
        <w:rPr>
          <w:rFonts w:asciiTheme="majorBidi" w:hAnsiTheme="majorBidi" w:cstheme="majorBidi"/>
        </w:rPr>
        <w:t xml:space="preserve"> </w:t>
      </w:r>
      <w:r w:rsidR="003760C6">
        <w:rPr>
          <w:rFonts w:asciiTheme="majorBidi" w:hAnsiTheme="majorBidi" w:cstheme="majorBidi"/>
        </w:rPr>
        <w:t>are</w:t>
      </w:r>
      <w:r>
        <w:rPr>
          <w:rFonts w:asciiTheme="majorBidi" w:hAnsiTheme="majorBidi" w:cstheme="majorBidi"/>
        </w:rPr>
        <w:t xml:space="preserve"> </w:t>
      </w:r>
      <w:r w:rsidR="003760C6">
        <w:rPr>
          <w:rFonts w:asciiTheme="majorBidi" w:hAnsiTheme="majorBidi" w:cstheme="majorBidi"/>
        </w:rPr>
        <w:t>confused</w:t>
      </w:r>
      <w:r>
        <w:rPr>
          <w:rFonts w:asciiTheme="majorBidi" w:hAnsiTheme="majorBidi" w:cstheme="majorBidi"/>
        </w:rPr>
        <w:t xml:space="preserve"> about what </w:t>
      </w:r>
      <w:r w:rsidR="00002776">
        <w:rPr>
          <w:rFonts w:asciiTheme="majorBidi" w:hAnsiTheme="majorBidi" w:cstheme="majorBidi"/>
        </w:rPr>
        <w:t>the gift includes</w:t>
      </w:r>
      <w:r>
        <w:rPr>
          <w:rFonts w:asciiTheme="majorBidi" w:hAnsiTheme="majorBidi" w:cstheme="majorBidi"/>
        </w:rPr>
        <w:t xml:space="preserve">. </w:t>
      </w:r>
      <w:r w:rsidR="00002776">
        <w:rPr>
          <w:rFonts w:asciiTheme="majorBidi" w:hAnsiTheme="majorBidi" w:cstheme="majorBidi"/>
        </w:rPr>
        <w:t>After all, p</w:t>
      </w:r>
      <w:r w:rsidR="002469B2" w:rsidRPr="00C149E3">
        <w:rPr>
          <w:rFonts w:asciiTheme="majorBidi" w:hAnsiTheme="majorBidi" w:cstheme="majorBidi"/>
        </w:rPr>
        <w:t>rophets can prophesy</w:t>
      </w:r>
      <w:r w:rsidR="004A1DE5">
        <w:rPr>
          <w:rFonts w:asciiTheme="majorBidi" w:hAnsiTheme="majorBidi" w:cstheme="majorBidi"/>
        </w:rPr>
        <w:t>, t</w:t>
      </w:r>
      <w:r w:rsidR="002469B2" w:rsidRPr="00C149E3">
        <w:rPr>
          <w:rFonts w:asciiTheme="majorBidi" w:hAnsiTheme="majorBidi" w:cstheme="majorBidi"/>
        </w:rPr>
        <w:t>ongues speakers can speak in tongues</w:t>
      </w:r>
      <w:r w:rsidR="004A1DE5">
        <w:rPr>
          <w:rFonts w:asciiTheme="majorBidi" w:hAnsiTheme="majorBidi" w:cstheme="majorBidi"/>
        </w:rPr>
        <w:t>, b</w:t>
      </w:r>
      <w:r w:rsidR="00C149E3">
        <w:rPr>
          <w:rFonts w:asciiTheme="majorBidi" w:hAnsiTheme="majorBidi" w:cstheme="majorBidi"/>
        </w:rPr>
        <w:t xml:space="preserve">ut </w:t>
      </w:r>
      <w:r w:rsidR="00FB678E">
        <w:rPr>
          <w:rFonts w:asciiTheme="majorBidi" w:hAnsiTheme="majorBidi" w:cstheme="majorBidi"/>
        </w:rPr>
        <w:t xml:space="preserve">what </w:t>
      </w:r>
      <w:r w:rsidR="00720BA5">
        <w:rPr>
          <w:rFonts w:asciiTheme="majorBidi" w:hAnsiTheme="majorBidi" w:cstheme="majorBidi"/>
        </w:rPr>
        <w:t xml:space="preserve">exactly </w:t>
      </w:r>
      <w:r w:rsidR="00FB678E">
        <w:rPr>
          <w:rFonts w:asciiTheme="majorBidi" w:hAnsiTheme="majorBidi" w:cstheme="majorBidi"/>
        </w:rPr>
        <w:t xml:space="preserve">do apostles </w:t>
      </w:r>
      <w:r w:rsidR="00FB678E">
        <w:rPr>
          <w:rFonts w:asciiTheme="majorBidi" w:hAnsiTheme="majorBidi" w:cstheme="majorBidi"/>
          <w:i/>
          <w:iCs/>
        </w:rPr>
        <w:t>do</w:t>
      </w:r>
      <w:r w:rsidR="00FB678E">
        <w:rPr>
          <w:rFonts w:asciiTheme="majorBidi" w:hAnsiTheme="majorBidi" w:cstheme="majorBidi"/>
        </w:rPr>
        <w:t xml:space="preserve">? </w:t>
      </w:r>
    </w:p>
    <w:p w14:paraId="51AFD342" w14:textId="2A5B7084" w:rsidR="00187CDA" w:rsidRDefault="00007FA5">
      <w:pPr>
        <w:pStyle w:val="ListParagraph"/>
        <w:numPr>
          <w:ilvl w:val="1"/>
          <w:numId w:val="3"/>
        </w:numPr>
        <w:rPr>
          <w:rFonts w:asciiTheme="majorBidi" w:hAnsiTheme="majorBidi" w:cstheme="majorBidi"/>
        </w:rPr>
      </w:pPr>
      <w:r w:rsidRPr="00187CDA">
        <w:rPr>
          <w:rFonts w:asciiTheme="majorBidi" w:hAnsiTheme="majorBidi" w:cstheme="majorBidi"/>
        </w:rPr>
        <w:t xml:space="preserve">Thomas </w:t>
      </w:r>
      <w:r w:rsidR="007F556F">
        <w:rPr>
          <w:rFonts w:asciiTheme="majorBidi" w:hAnsiTheme="majorBidi" w:cstheme="majorBidi"/>
        </w:rPr>
        <w:t xml:space="preserve">has </w:t>
      </w:r>
      <w:r w:rsidR="002276D4">
        <w:rPr>
          <w:rFonts w:asciiTheme="majorBidi" w:hAnsiTheme="majorBidi" w:cstheme="majorBidi"/>
        </w:rPr>
        <w:t>sought an answer by analyzing</w:t>
      </w:r>
      <w:r w:rsidR="009E562D">
        <w:rPr>
          <w:rFonts w:asciiTheme="majorBidi" w:hAnsiTheme="majorBidi" w:cstheme="majorBidi"/>
        </w:rPr>
        <w:t xml:space="preserve"> the ways that apostles are described in Scripture</w:t>
      </w:r>
      <w:r w:rsidR="00757B84">
        <w:rPr>
          <w:rFonts w:asciiTheme="majorBidi" w:hAnsiTheme="majorBidi" w:cstheme="majorBidi"/>
        </w:rPr>
        <w:t xml:space="preserve">. He </w:t>
      </w:r>
      <w:r w:rsidR="009E562D">
        <w:rPr>
          <w:rFonts w:asciiTheme="majorBidi" w:hAnsiTheme="majorBidi" w:cstheme="majorBidi"/>
        </w:rPr>
        <w:t>concludes</w:t>
      </w:r>
      <w:r w:rsidRPr="00187CDA">
        <w:rPr>
          <w:rFonts w:asciiTheme="majorBidi" w:hAnsiTheme="majorBidi" w:cstheme="majorBidi"/>
        </w:rPr>
        <w:t xml:space="preserve"> that “A person with the gift of apostleship possessed many and perhaps most of the other spiritual gifts.</w:t>
      </w:r>
      <w:r w:rsidR="00BD3EC4" w:rsidRPr="00187CDA">
        <w:rPr>
          <w:rFonts w:asciiTheme="majorBidi" w:hAnsiTheme="majorBidi" w:cstheme="majorBidi"/>
        </w:rPr>
        <w:t>”</w:t>
      </w:r>
      <w:r w:rsidR="004A1DE5">
        <w:rPr>
          <w:rStyle w:val="FootnoteReference"/>
          <w:rFonts w:asciiTheme="majorBidi" w:hAnsiTheme="majorBidi" w:cstheme="majorBidi"/>
        </w:rPr>
        <w:footnoteReference w:id="5"/>
      </w:r>
      <w:r w:rsidR="009E562D">
        <w:rPr>
          <w:rFonts w:asciiTheme="majorBidi" w:hAnsiTheme="majorBidi" w:cstheme="majorBidi"/>
        </w:rPr>
        <w:t xml:space="preserve"> H</w:t>
      </w:r>
      <w:r w:rsidR="00F337A0">
        <w:rPr>
          <w:rFonts w:asciiTheme="majorBidi" w:hAnsiTheme="majorBidi" w:cstheme="majorBidi"/>
        </w:rPr>
        <w:t xml:space="preserve">is observations are </w:t>
      </w:r>
      <w:r w:rsidR="00FF78FA">
        <w:rPr>
          <w:rFonts w:asciiTheme="majorBidi" w:hAnsiTheme="majorBidi" w:cstheme="majorBidi"/>
        </w:rPr>
        <w:t>helpful</w:t>
      </w:r>
      <w:r w:rsidR="00187CDA" w:rsidRPr="00187CDA">
        <w:rPr>
          <w:rFonts w:asciiTheme="majorBidi" w:hAnsiTheme="majorBidi" w:cstheme="majorBidi"/>
        </w:rPr>
        <w:t>:</w:t>
      </w:r>
      <w:r w:rsidR="00BD3EC4" w:rsidRPr="00187CDA">
        <w:rPr>
          <w:rFonts w:asciiTheme="majorBidi" w:hAnsiTheme="majorBidi" w:cstheme="majorBidi"/>
        </w:rPr>
        <w:t xml:space="preserve"> </w:t>
      </w:r>
    </w:p>
    <w:p w14:paraId="11B936A3" w14:textId="77777777" w:rsidR="00F009D4" w:rsidRDefault="00F009D4" w:rsidP="00F009D4">
      <w:pPr>
        <w:pStyle w:val="ListParagraph"/>
        <w:ind w:left="1440"/>
        <w:rPr>
          <w:rFonts w:asciiTheme="majorBidi" w:hAnsiTheme="majorBidi" w:cstheme="majorBidi"/>
        </w:rPr>
      </w:pPr>
    </w:p>
    <w:p w14:paraId="021E94BD" w14:textId="1BB96C1A" w:rsidR="007268D9" w:rsidRPr="00187CDA" w:rsidRDefault="00BD3EC4">
      <w:pPr>
        <w:pStyle w:val="ListParagraph"/>
        <w:numPr>
          <w:ilvl w:val="2"/>
          <w:numId w:val="3"/>
        </w:numPr>
        <w:rPr>
          <w:rFonts w:asciiTheme="majorBidi" w:hAnsiTheme="majorBidi" w:cstheme="majorBidi"/>
        </w:rPr>
      </w:pPr>
      <w:r w:rsidRPr="00187CDA">
        <w:rPr>
          <w:rFonts w:asciiTheme="majorBidi" w:hAnsiTheme="majorBidi" w:cstheme="majorBidi"/>
        </w:rPr>
        <w:t>“</w:t>
      </w:r>
      <w:r w:rsidR="00007FA5" w:rsidRPr="00187CDA">
        <w:rPr>
          <w:rFonts w:asciiTheme="majorBidi" w:hAnsiTheme="majorBidi" w:cstheme="majorBidi"/>
        </w:rPr>
        <w:t>Sign gifts of healing (Acts 5:12–16), miracles (Acts 13:8–11), prophecy (Acts 27:25), and tongues (Acts 2:4; 1 Cor 14:18) were given as badges of their apostleship (2 Cor 12:12). Since [the apostles] were the vehicles of revelation that eventually composed most of the New Testament books, they also must have been in possession of the gifts of wisdom and knowledge (1 Cor 2:7, 10, 13; 2 Pet 3:15–16). As spokesmen of this revelation and as prophets of future events, they likewise possessed the gift of prophecy (Rev. 1:1–3). Instances of their special abilities in other areas of gift bestowal could likewise be adduced</w:t>
      </w:r>
      <w:r w:rsidR="003760C6">
        <w:rPr>
          <w:rFonts w:asciiTheme="majorBidi" w:hAnsiTheme="majorBidi" w:cstheme="majorBidi"/>
        </w:rPr>
        <w:t>…</w:t>
      </w:r>
      <w:proofErr w:type="gramStart"/>
      <w:r w:rsidR="00007FA5" w:rsidRPr="00187CDA">
        <w:rPr>
          <w:rFonts w:asciiTheme="majorBidi" w:hAnsiTheme="majorBidi" w:cstheme="majorBidi"/>
        </w:rPr>
        <w:t>In light of</w:t>
      </w:r>
      <w:proofErr w:type="gramEnd"/>
      <w:r w:rsidR="00007FA5" w:rsidRPr="00187CDA">
        <w:rPr>
          <w:rFonts w:asciiTheme="majorBidi" w:hAnsiTheme="majorBidi" w:cstheme="majorBidi"/>
        </w:rPr>
        <w:t xml:space="preserve"> the wide range of abilities and responsibilities of an apostle, it is no surprise that Paul gives this office and the associated gift of prophecy top ranking from the standpoint of benefit derived.”</w:t>
      </w:r>
      <w:r w:rsidR="00CE39EE">
        <w:rPr>
          <w:rStyle w:val="FootnoteReference"/>
          <w:rFonts w:asciiTheme="majorBidi" w:hAnsiTheme="majorBidi" w:cstheme="majorBidi"/>
        </w:rPr>
        <w:footnoteReference w:id="6"/>
      </w:r>
    </w:p>
    <w:p w14:paraId="7817EAB3" w14:textId="77777777" w:rsidR="00AF70B1" w:rsidRPr="00AF70B1" w:rsidRDefault="00AF70B1" w:rsidP="00AF70B1">
      <w:pPr>
        <w:rPr>
          <w:rFonts w:asciiTheme="majorBidi" w:hAnsiTheme="majorBidi" w:cstheme="majorBidi"/>
        </w:rPr>
      </w:pPr>
    </w:p>
    <w:p w14:paraId="2238696B" w14:textId="651917A8" w:rsidR="00672285" w:rsidRDefault="00AF70B1">
      <w:pPr>
        <w:pStyle w:val="ListParagraph"/>
        <w:numPr>
          <w:ilvl w:val="1"/>
          <w:numId w:val="3"/>
        </w:numPr>
        <w:rPr>
          <w:rFonts w:asciiTheme="majorBidi" w:hAnsiTheme="majorBidi" w:cstheme="majorBidi"/>
        </w:rPr>
      </w:pPr>
      <w:r>
        <w:rPr>
          <w:rFonts w:asciiTheme="majorBidi" w:hAnsiTheme="majorBidi" w:cstheme="majorBidi"/>
        </w:rPr>
        <w:t xml:space="preserve">In summary, </w:t>
      </w:r>
      <w:r w:rsidR="00F73CE0">
        <w:rPr>
          <w:rFonts w:asciiTheme="majorBidi" w:hAnsiTheme="majorBidi" w:cstheme="majorBidi"/>
        </w:rPr>
        <w:t xml:space="preserve">a </w:t>
      </w:r>
      <w:r w:rsidR="009E6C8F">
        <w:rPr>
          <w:rFonts w:asciiTheme="majorBidi" w:hAnsiTheme="majorBidi" w:cstheme="majorBidi"/>
        </w:rPr>
        <w:t>close</w:t>
      </w:r>
      <w:r w:rsidR="00F73CE0">
        <w:rPr>
          <w:rFonts w:asciiTheme="majorBidi" w:hAnsiTheme="majorBidi" w:cstheme="majorBidi"/>
        </w:rPr>
        <w:t xml:space="preserve"> </w:t>
      </w:r>
      <w:r w:rsidR="009E6C8F">
        <w:rPr>
          <w:rFonts w:asciiTheme="majorBidi" w:hAnsiTheme="majorBidi" w:cstheme="majorBidi"/>
        </w:rPr>
        <w:t>look</w:t>
      </w:r>
      <w:r w:rsidR="00F73CE0">
        <w:rPr>
          <w:rFonts w:asciiTheme="majorBidi" w:hAnsiTheme="majorBidi" w:cstheme="majorBidi"/>
        </w:rPr>
        <w:t xml:space="preserve"> </w:t>
      </w:r>
      <w:r w:rsidR="009E6C8F">
        <w:rPr>
          <w:rFonts w:asciiTheme="majorBidi" w:hAnsiTheme="majorBidi" w:cstheme="majorBidi"/>
        </w:rPr>
        <w:t>at</w:t>
      </w:r>
      <w:r w:rsidR="00856A25">
        <w:rPr>
          <w:rFonts w:asciiTheme="majorBidi" w:hAnsiTheme="majorBidi" w:cstheme="majorBidi"/>
        </w:rPr>
        <w:t xml:space="preserve"> Scripture help</w:t>
      </w:r>
      <w:r w:rsidR="00F73CE0">
        <w:rPr>
          <w:rFonts w:asciiTheme="majorBidi" w:hAnsiTheme="majorBidi" w:cstheme="majorBidi"/>
        </w:rPr>
        <w:t>s</w:t>
      </w:r>
      <w:r w:rsidR="00856A25">
        <w:rPr>
          <w:rFonts w:asciiTheme="majorBidi" w:hAnsiTheme="majorBidi" w:cstheme="majorBidi"/>
        </w:rPr>
        <w:t xml:space="preserve"> us understand that </w:t>
      </w:r>
      <w:r>
        <w:rPr>
          <w:rFonts w:asciiTheme="majorBidi" w:hAnsiTheme="majorBidi" w:cstheme="majorBidi"/>
        </w:rPr>
        <w:t xml:space="preserve">the gift of apostleship entailed the ability to </w:t>
      </w:r>
      <w:r w:rsidR="00B5080B">
        <w:rPr>
          <w:rFonts w:asciiTheme="majorBidi" w:hAnsiTheme="majorBidi" w:cstheme="majorBidi"/>
        </w:rPr>
        <w:t>do</w:t>
      </w:r>
      <w:r>
        <w:rPr>
          <w:rFonts w:asciiTheme="majorBidi" w:hAnsiTheme="majorBidi" w:cstheme="majorBidi"/>
        </w:rPr>
        <w:t xml:space="preserve"> many if not most </w:t>
      </w:r>
      <w:r w:rsidR="00EF678D">
        <w:rPr>
          <w:rFonts w:asciiTheme="majorBidi" w:hAnsiTheme="majorBidi" w:cstheme="majorBidi"/>
        </w:rPr>
        <w:t>(</w:t>
      </w:r>
      <w:r w:rsidR="009E6C8F">
        <w:rPr>
          <w:rFonts w:asciiTheme="majorBidi" w:hAnsiTheme="majorBidi" w:cstheme="majorBidi"/>
        </w:rPr>
        <w:t>perhaps</w:t>
      </w:r>
      <w:r>
        <w:rPr>
          <w:rFonts w:asciiTheme="majorBidi" w:hAnsiTheme="majorBidi" w:cstheme="majorBidi"/>
        </w:rPr>
        <w:t xml:space="preserve"> even all</w:t>
      </w:r>
      <w:r w:rsidR="00EF678D">
        <w:rPr>
          <w:rFonts w:asciiTheme="majorBidi" w:hAnsiTheme="majorBidi" w:cstheme="majorBidi"/>
        </w:rPr>
        <w:t xml:space="preserve">) </w:t>
      </w:r>
      <w:r w:rsidR="00A43CFF">
        <w:rPr>
          <w:rFonts w:asciiTheme="majorBidi" w:hAnsiTheme="majorBidi" w:cstheme="majorBidi"/>
        </w:rPr>
        <w:t xml:space="preserve">of the </w:t>
      </w:r>
      <w:r>
        <w:rPr>
          <w:rFonts w:asciiTheme="majorBidi" w:hAnsiTheme="majorBidi" w:cstheme="majorBidi"/>
        </w:rPr>
        <w:t xml:space="preserve">other miraculous </w:t>
      </w:r>
      <w:r w:rsidR="00FB7897">
        <w:rPr>
          <w:rFonts w:asciiTheme="majorBidi" w:hAnsiTheme="majorBidi" w:cstheme="majorBidi"/>
        </w:rPr>
        <w:t>works</w:t>
      </w:r>
      <w:r>
        <w:rPr>
          <w:rFonts w:asciiTheme="majorBidi" w:hAnsiTheme="majorBidi" w:cstheme="majorBidi"/>
        </w:rPr>
        <w:t xml:space="preserve"> of the Spirit.</w:t>
      </w:r>
      <w:r w:rsidR="00D4433A" w:rsidRPr="00F81754">
        <w:rPr>
          <w:rFonts w:asciiTheme="majorBidi" w:hAnsiTheme="majorBidi" w:cstheme="majorBidi"/>
        </w:rPr>
        <w:t xml:space="preserve"> </w:t>
      </w:r>
      <w:r w:rsidR="00CD38C9">
        <w:rPr>
          <w:rFonts w:asciiTheme="majorBidi" w:hAnsiTheme="majorBidi" w:cstheme="majorBidi"/>
        </w:rPr>
        <w:t>This is critical to see because</w:t>
      </w:r>
      <w:r w:rsidR="00D4433A" w:rsidRPr="00F81754">
        <w:rPr>
          <w:rFonts w:asciiTheme="majorBidi" w:hAnsiTheme="majorBidi" w:cstheme="majorBidi"/>
        </w:rPr>
        <w:t xml:space="preserve"> </w:t>
      </w:r>
      <w:r w:rsidR="00CD38C9">
        <w:rPr>
          <w:rFonts w:asciiTheme="majorBidi" w:hAnsiTheme="majorBidi" w:cstheme="majorBidi"/>
        </w:rPr>
        <w:t>if the sign gifts are uniquely apostolic (2 Cor 12:12)</w:t>
      </w:r>
      <w:r w:rsidR="00DC75F2">
        <w:rPr>
          <w:rFonts w:asciiTheme="majorBidi" w:hAnsiTheme="majorBidi" w:cstheme="majorBidi"/>
        </w:rPr>
        <w:t xml:space="preserve"> </w:t>
      </w:r>
      <w:r w:rsidR="00CD38C9">
        <w:rPr>
          <w:rFonts w:asciiTheme="majorBidi" w:hAnsiTheme="majorBidi" w:cstheme="majorBidi"/>
        </w:rPr>
        <w:t>then</w:t>
      </w:r>
      <w:r w:rsidR="00F156C4">
        <w:rPr>
          <w:rFonts w:asciiTheme="majorBidi" w:hAnsiTheme="majorBidi" w:cstheme="majorBidi"/>
        </w:rPr>
        <w:t xml:space="preserve">, </w:t>
      </w:r>
      <w:proofErr w:type="gramStart"/>
      <w:r w:rsidR="00F156C4">
        <w:rPr>
          <w:rFonts w:asciiTheme="majorBidi" w:hAnsiTheme="majorBidi" w:cstheme="majorBidi"/>
        </w:rPr>
        <w:t>with the exception of</w:t>
      </w:r>
      <w:proofErr w:type="gramEnd"/>
      <w:r w:rsidR="00F156C4">
        <w:rPr>
          <w:rFonts w:asciiTheme="majorBidi" w:hAnsiTheme="majorBidi" w:cstheme="majorBidi"/>
        </w:rPr>
        <w:t xml:space="preserve"> Acts 2 and Acts 10 (</w:t>
      </w:r>
      <w:r w:rsidR="00F156C4" w:rsidRPr="00C22EAD">
        <w:rPr>
          <w:rFonts w:asciiTheme="majorBidi" w:hAnsiTheme="majorBidi" w:cstheme="majorBidi"/>
          <w:i/>
          <w:iCs/>
        </w:rPr>
        <w:t xml:space="preserve">discussed </w:t>
      </w:r>
      <w:r w:rsidR="00C22EAD">
        <w:rPr>
          <w:rFonts w:asciiTheme="majorBidi" w:hAnsiTheme="majorBidi" w:cstheme="majorBidi"/>
          <w:i/>
          <w:iCs/>
        </w:rPr>
        <w:t>last week</w:t>
      </w:r>
      <w:r w:rsidR="00F156C4">
        <w:rPr>
          <w:rFonts w:asciiTheme="majorBidi" w:hAnsiTheme="majorBidi" w:cstheme="majorBidi"/>
        </w:rPr>
        <w:t>),</w:t>
      </w:r>
      <w:r w:rsidR="00CD38C9">
        <w:rPr>
          <w:rFonts w:asciiTheme="majorBidi" w:hAnsiTheme="majorBidi" w:cstheme="majorBidi"/>
        </w:rPr>
        <w:t xml:space="preserve"> other</w:t>
      </w:r>
      <w:r w:rsidR="00F156C4">
        <w:rPr>
          <w:rFonts w:asciiTheme="majorBidi" w:hAnsiTheme="majorBidi" w:cstheme="majorBidi"/>
        </w:rPr>
        <w:t xml:space="preserve"> people</w:t>
      </w:r>
      <w:r w:rsidR="00CD38C9">
        <w:rPr>
          <w:rFonts w:asciiTheme="majorBidi" w:hAnsiTheme="majorBidi" w:cstheme="majorBidi"/>
        </w:rPr>
        <w:t xml:space="preserve"> who had </w:t>
      </w:r>
      <w:r w:rsidR="00F156C4">
        <w:rPr>
          <w:rFonts w:asciiTheme="majorBidi" w:hAnsiTheme="majorBidi" w:cstheme="majorBidi"/>
        </w:rPr>
        <w:t xml:space="preserve">these </w:t>
      </w:r>
      <w:r w:rsidR="00CD38C9">
        <w:rPr>
          <w:rFonts w:asciiTheme="majorBidi" w:hAnsiTheme="majorBidi" w:cstheme="majorBidi"/>
        </w:rPr>
        <w:t xml:space="preserve">miraculous abilities would have received them </w:t>
      </w:r>
      <w:r w:rsidR="00663280">
        <w:rPr>
          <w:rFonts w:asciiTheme="majorBidi" w:hAnsiTheme="majorBidi" w:cstheme="majorBidi"/>
        </w:rPr>
        <w:t xml:space="preserve">directly </w:t>
      </w:r>
      <w:r w:rsidR="00CD38C9">
        <w:rPr>
          <w:rFonts w:asciiTheme="majorBidi" w:hAnsiTheme="majorBidi" w:cstheme="majorBidi"/>
        </w:rPr>
        <w:t xml:space="preserve">from the apostles’ hands </w:t>
      </w:r>
      <w:r w:rsidR="00C246E5" w:rsidRPr="00EA41CD">
        <w:rPr>
          <w:rFonts w:asciiTheme="majorBidi" w:hAnsiTheme="majorBidi" w:cstheme="majorBidi"/>
        </w:rPr>
        <w:t>(cf. Acts 8:17–18)</w:t>
      </w:r>
      <w:r w:rsidR="00D4433A" w:rsidRPr="00EA41CD">
        <w:rPr>
          <w:rFonts w:asciiTheme="majorBidi" w:hAnsiTheme="majorBidi" w:cstheme="majorBidi"/>
        </w:rPr>
        <w:t>.</w:t>
      </w:r>
      <w:r w:rsidR="009537BA">
        <w:rPr>
          <w:rFonts w:asciiTheme="majorBidi" w:hAnsiTheme="majorBidi" w:cstheme="majorBidi"/>
        </w:rPr>
        <w:t xml:space="preserve"> </w:t>
      </w:r>
    </w:p>
    <w:p w14:paraId="129E2136" w14:textId="77777777" w:rsidR="00CF3D33" w:rsidRPr="00CF3D33" w:rsidRDefault="00CF3D33" w:rsidP="00CF3D33">
      <w:pPr>
        <w:rPr>
          <w:rFonts w:asciiTheme="majorBidi" w:hAnsiTheme="majorBidi" w:cstheme="majorBidi"/>
        </w:rPr>
      </w:pPr>
    </w:p>
    <w:p w14:paraId="7C83026C" w14:textId="394950D0" w:rsidR="00F24D4F" w:rsidRPr="00A66A37" w:rsidRDefault="00AD289D" w:rsidP="00C61105">
      <w:pPr>
        <w:pStyle w:val="ListParagraph"/>
        <w:numPr>
          <w:ilvl w:val="0"/>
          <w:numId w:val="13"/>
        </w:numPr>
        <w:ind w:left="720"/>
        <w:rPr>
          <w:rFonts w:asciiTheme="majorBidi" w:hAnsiTheme="majorBidi" w:cstheme="majorBidi"/>
          <w:i/>
          <w:iCs/>
        </w:rPr>
      </w:pPr>
      <w:r w:rsidRPr="00A66A37">
        <w:rPr>
          <w:rFonts w:asciiTheme="majorBidi" w:hAnsiTheme="majorBidi" w:cstheme="majorBidi"/>
          <w:b/>
          <w:bCs/>
          <w:i/>
          <w:iCs/>
        </w:rPr>
        <w:t xml:space="preserve">Scripture gives 3 qualifications </w:t>
      </w:r>
      <w:r w:rsidR="00D04B9F" w:rsidRPr="00A66A37">
        <w:rPr>
          <w:rFonts w:asciiTheme="majorBidi" w:hAnsiTheme="majorBidi" w:cstheme="majorBidi"/>
          <w:b/>
          <w:bCs/>
          <w:i/>
          <w:iCs/>
        </w:rPr>
        <w:t>to be an</w:t>
      </w:r>
      <w:r w:rsidRPr="00A66A37">
        <w:rPr>
          <w:rFonts w:asciiTheme="majorBidi" w:hAnsiTheme="majorBidi" w:cstheme="majorBidi"/>
          <w:b/>
          <w:bCs/>
          <w:i/>
          <w:iCs/>
        </w:rPr>
        <w:t xml:space="preserve"> apostle</w:t>
      </w:r>
      <w:r w:rsidRPr="00A66A37">
        <w:rPr>
          <w:rFonts w:asciiTheme="majorBidi" w:hAnsiTheme="majorBidi" w:cstheme="majorBidi"/>
          <w:i/>
          <w:iCs/>
        </w:rPr>
        <w:t xml:space="preserve">. </w:t>
      </w:r>
    </w:p>
    <w:p w14:paraId="194ADF4B" w14:textId="77777777" w:rsidR="000E1613" w:rsidRPr="002F76B6" w:rsidRDefault="000E1613" w:rsidP="002F76B6">
      <w:pPr>
        <w:rPr>
          <w:rFonts w:asciiTheme="majorBidi" w:hAnsiTheme="majorBidi" w:cstheme="majorBidi"/>
        </w:rPr>
      </w:pPr>
    </w:p>
    <w:p w14:paraId="0C262051" w14:textId="11ED8379" w:rsidR="00C044E3" w:rsidRPr="00896E3F" w:rsidRDefault="00A26080">
      <w:pPr>
        <w:pStyle w:val="ListParagraph"/>
        <w:numPr>
          <w:ilvl w:val="0"/>
          <w:numId w:val="25"/>
        </w:numPr>
        <w:ind w:left="1440"/>
        <w:rPr>
          <w:rFonts w:asciiTheme="majorBidi" w:hAnsiTheme="majorBidi" w:cstheme="majorBidi"/>
          <w:color w:val="0070C0"/>
        </w:rPr>
      </w:pPr>
      <w:r w:rsidRPr="00896E3F">
        <w:rPr>
          <w:rFonts w:asciiTheme="majorBidi" w:hAnsiTheme="majorBidi" w:cstheme="majorBidi"/>
          <w:color w:val="0070C0"/>
        </w:rPr>
        <w:t xml:space="preserve">Apostles Had to Be Eyewitnesses </w:t>
      </w:r>
      <w:r w:rsidR="00B72BEB" w:rsidRPr="00896E3F">
        <w:rPr>
          <w:rFonts w:asciiTheme="majorBidi" w:hAnsiTheme="majorBidi" w:cstheme="majorBidi"/>
          <w:color w:val="0070C0"/>
        </w:rPr>
        <w:t>of Christ</w:t>
      </w:r>
      <w:r w:rsidR="00E70EFF" w:rsidRPr="00896E3F">
        <w:rPr>
          <w:rFonts w:asciiTheme="majorBidi" w:hAnsiTheme="majorBidi" w:cstheme="majorBidi"/>
          <w:color w:val="0070C0"/>
        </w:rPr>
        <w:t xml:space="preserve"> </w:t>
      </w:r>
      <w:r w:rsidR="00AD289D" w:rsidRPr="00896E3F">
        <w:rPr>
          <w:rFonts w:asciiTheme="majorBidi" w:hAnsiTheme="majorBidi" w:cstheme="majorBidi"/>
          <w:color w:val="0070C0"/>
        </w:rPr>
        <w:t>(1 Cor 9:1; cf. 15:3–9)</w:t>
      </w:r>
      <w:r w:rsidR="00E70EFF" w:rsidRPr="00896E3F">
        <w:rPr>
          <w:rFonts w:asciiTheme="majorBidi" w:hAnsiTheme="majorBidi" w:cstheme="majorBidi"/>
          <w:color w:val="0070C0"/>
        </w:rPr>
        <w:t>:</w:t>
      </w:r>
      <w:r w:rsidR="00AD289D" w:rsidRPr="00896E3F">
        <w:rPr>
          <w:rFonts w:asciiTheme="majorBidi" w:hAnsiTheme="majorBidi" w:cstheme="majorBidi"/>
          <w:color w:val="0070C0"/>
        </w:rPr>
        <w:t xml:space="preserve"> </w:t>
      </w:r>
    </w:p>
    <w:p w14:paraId="5F92DDC3" w14:textId="77777777" w:rsidR="00C044E3" w:rsidRDefault="00C044E3" w:rsidP="00C044E3">
      <w:pPr>
        <w:rPr>
          <w:rFonts w:asciiTheme="majorBidi" w:hAnsiTheme="majorBidi" w:cstheme="majorBidi"/>
        </w:rPr>
      </w:pPr>
    </w:p>
    <w:p w14:paraId="31D9C8FB" w14:textId="11F5B6DE" w:rsidR="00C044E3" w:rsidRDefault="00AD289D">
      <w:pPr>
        <w:pStyle w:val="ListParagraph"/>
        <w:numPr>
          <w:ilvl w:val="0"/>
          <w:numId w:val="23"/>
        </w:numPr>
        <w:ind w:left="1800"/>
        <w:rPr>
          <w:rFonts w:asciiTheme="majorBidi" w:hAnsiTheme="majorBidi" w:cstheme="majorBidi"/>
        </w:rPr>
      </w:pPr>
      <w:r w:rsidRPr="00C044E3">
        <w:rPr>
          <w:rFonts w:asciiTheme="majorBidi" w:hAnsiTheme="majorBidi" w:cstheme="majorBidi"/>
        </w:rPr>
        <w:t xml:space="preserve">This </w:t>
      </w:r>
      <w:r w:rsidR="00860707">
        <w:rPr>
          <w:rFonts w:asciiTheme="majorBidi" w:hAnsiTheme="majorBidi" w:cstheme="majorBidi"/>
        </w:rPr>
        <w:t>was required for the candidates who could replace Judas</w:t>
      </w:r>
      <w:r w:rsidRPr="00C044E3">
        <w:rPr>
          <w:rFonts w:asciiTheme="majorBidi" w:hAnsiTheme="majorBidi" w:cstheme="majorBidi"/>
        </w:rPr>
        <w:t xml:space="preserve"> (Acts 1:22). </w:t>
      </w:r>
    </w:p>
    <w:p w14:paraId="714D78A1" w14:textId="6D5E1329" w:rsidR="002F76B6" w:rsidRPr="002F76B6" w:rsidRDefault="00004417" w:rsidP="002F76B6">
      <w:pPr>
        <w:pStyle w:val="ListParagraph"/>
        <w:numPr>
          <w:ilvl w:val="0"/>
          <w:numId w:val="23"/>
        </w:numPr>
        <w:ind w:left="1800"/>
        <w:rPr>
          <w:rFonts w:asciiTheme="majorBidi" w:hAnsiTheme="majorBidi" w:cstheme="majorBidi"/>
        </w:rPr>
      </w:pPr>
      <w:r w:rsidRPr="00C044E3">
        <w:rPr>
          <w:rFonts w:asciiTheme="majorBidi" w:hAnsiTheme="majorBidi" w:cstheme="majorBidi"/>
        </w:rPr>
        <w:t xml:space="preserve">Similarly, </w:t>
      </w:r>
      <w:r w:rsidR="005D58F3" w:rsidRPr="00C044E3">
        <w:rPr>
          <w:rFonts w:asciiTheme="majorBidi" w:hAnsiTheme="majorBidi" w:cstheme="majorBidi"/>
        </w:rPr>
        <w:t>Paul says</w:t>
      </w:r>
      <w:r w:rsidR="00E26A3D">
        <w:rPr>
          <w:rFonts w:asciiTheme="majorBidi" w:hAnsiTheme="majorBidi" w:cstheme="majorBidi"/>
        </w:rPr>
        <w:t xml:space="preserve"> that Christ</w:t>
      </w:r>
      <w:r w:rsidRPr="00C044E3">
        <w:rPr>
          <w:rFonts w:asciiTheme="majorBidi" w:hAnsiTheme="majorBidi" w:cstheme="majorBidi"/>
        </w:rPr>
        <w:t xml:space="preserve"> “</w:t>
      </w:r>
      <w:r w:rsidRPr="00C044E3">
        <w:rPr>
          <w:rFonts w:asciiTheme="majorBidi" w:hAnsiTheme="majorBidi" w:cstheme="majorBidi"/>
          <w:color w:val="0070C0"/>
        </w:rPr>
        <w:t>appeared to me also</w:t>
      </w:r>
      <w:r w:rsidRPr="00C044E3">
        <w:rPr>
          <w:rFonts w:asciiTheme="majorBidi" w:hAnsiTheme="majorBidi" w:cstheme="majorBidi"/>
          <w:color w:val="000000" w:themeColor="text1"/>
        </w:rPr>
        <w:t xml:space="preserve">” </w:t>
      </w:r>
      <w:r w:rsidRPr="00C044E3">
        <w:rPr>
          <w:rFonts w:asciiTheme="majorBidi" w:hAnsiTheme="majorBidi" w:cstheme="majorBidi"/>
        </w:rPr>
        <w:t>(1 Cor 15:8)</w:t>
      </w:r>
      <w:r w:rsidR="00E26A3D">
        <w:rPr>
          <w:rFonts w:asciiTheme="majorBidi" w:hAnsiTheme="majorBidi" w:cstheme="majorBidi"/>
        </w:rPr>
        <w:t>—referring to the post-resurrection appearances of Christ.</w:t>
      </w:r>
      <w:r w:rsidR="005D58F3" w:rsidRPr="00C044E3">
        <w:rPr>
          <w:rFonts w:asciiTheme="majorBidi" w:hAnsiTheme="majorBidi" w:cstheme="majorBidi"/>
        </w:rPr>
        <w:t xml:space="preserve"> He </w:t>
      </w:r>
      <w:r w:rsidR="00E26A3D">
        <w:rPr>
          <w:rFonts w:asciiTheme="majorBidi" w:hAnsiTheme="majorBidi" w:cstheme="majorBidi"/>
        </w:rPr>
        <w:t xml:space="preserve">then </w:t>
      </w:r>
      <w:r w:rsidR="005D58F3" w:rsidRPr="00C044E3">
        <w:rPr>
          <w:rFonts w:asciiTheme="majorBidi" w:hAnsiTheme="majorBidi" w:cstheme="majorBidi"/>
        </w:rPr>
        <w:t xml:space="preserve">ties this </w:t>
      </w:r>
      <w:r w:rsidR="00F41D95">
        <w:rPr>
          <w:rFonts w:asciiTheme="majorBidi" w:hAnsiTheme="majorBidi" w:cstheme="majorBidi"/>
        </w:rPr>
        <w:t xml:space="preserve">experience </w:t>
      </w:r>
      <w:r w:rsidR="005D58F3" w:rsidRPr="00C044E3">
        <w:rPr>
          <w:rFonts w:asciiTheme="majorBidi" w:hAnsiTheme="majorBidi" w:cstheme="majorBidi"/>
        </w:rPr>
        <w:t xml:space="preserve">to his apostolic credentials </w:t>
      </w:r>
      <w:r w:rsidR="00F333CE" w:rsidRPr="00C044E3">
        <w:rPr>
          <w:rFonts w:asciiTheme="majorBidi" w:hAnsiTheme="majorBidi" w:cstheme="majorBidi"/>
        </w:rPr>
        <w:t xml:space="preserve">in the next verse (15:9) and </w:t>
      </w:r>
      <w:r w:rsidR="001266C5" w:rsidRPr="00C044E3">
        <w:rPr>
          <w:rFonts w:asciiTheme="majorBidi" w:hAnsiTheme="majorBidi" w:cstheme="majorBidi"/>
        </w:rPr>
        <w:t xml:space="preserve">in an </w:t>
      </w:r>
      <w:r w:rsidR="005D58F3" w:rsidRPr="00C044E3">
        <w:rPr>
          <w:rFonts w:asciiTheme="majorBidi" w:hAnsiTheme="majorBidi" w:cstheme="majorBidi"/>
        </w:rPr>
        <w:t xml:space="preserve">earlier </w:t>
      </w:r>
      <w:r w:rsidR="001266C5" w:rsidRPr="00C044E3">
        <w:rPr>
          <w:rFonts w:asciiTheme="majorBidi" w:hAnsiTheme="majorBidi" w:cstheme="majorBidi"/>
        </w:rPr>
        <w:t xml:space="preserve">chapter </w:t>
      </w:r>
      <w:r w:rsidR="00F333CE" w:rsidRPr="00C044E3">
        <w:rPr>
          <w:rFonts w:asciiTheme="majorBidi" w:hAnsiTheme="majorBidi" w:cstheme="majorBidi"/>
        </w:rPr>
        <w:t xml:space="preserve">when </w:t>
      </w:r>
      <w:r w:rsidR="005D58F3" w:rsidRPr="00C044E3">
        <w:rPr>
          <w:rFonts w:asciiTheme="majorBidi" w:hAnsiTheme="majorBidi" w:cstheme="majorBidi"/>
        </w:rPr>
        <w:t>he writes, “</w:t>
      </w:r>
      <w:r w:rsidR="005D58F3" w:rsidRPr="00C044E3">
        <w:rPr>
          <w:rFonts w:asciiTheme="majorBidi" w:hAnsiTheme="majorBidi" w:cstheme="majorBidi"/>
          <w:color w:val="0070C0"/>
        </w:rPr>
        <w:t xml:space="preserve">Am I not an apostle? Have I not seen Jesus our Lord?” </w:t>
      </w:r>
      <w:r w:rsidR="005D58F3" w:rsidRPr="00C044E3">
        <w:rPr>
          <w:rFonts w:asciiTheme="majorBidi" w:hAnsiTheme="majorBidi" w:cstheme="majorBidi"/>
        </w:rPr>
        <w:t>(1 Cor 9:1)</w:t>
      </w:r>
      <w:r w:rsidR="006633A2" w:rsidRPr="00C044E3">
        <w:rPr>
          <w:rFonts w:asciiTheme="majorBidi" w:hAnsiTheme="majorBidi" w:cstheme="majorBidi"/>
        </w:rPr>
        <w:t xml:space="preserve">. </w:t>
      </w:r>
    </w:p>
    <w:p w14:paraId="039CF586" w14:textId="77777777" w:rsidR="002F76B6" w:rsidRPr="002A291C" w:rsidRDefault="002F76B6" w:rsidP="002A291C">
      <w:pPr>
        <w:rPr>
          <w:rFonts w:asciiTheme="majorBidi" w:hAnsiTheme="majorBidi" w:cstheme="majorBidi"/>
          <w:highlight w:val="yellow"/>
          <w:u w:val="single"/>
        </w:rPr>
      </w:pPr>
    </w:p>
    <w:p w14:paraId="7E1C30D8" w14:textId="587D16E4" w:rsidR="00264CF9" w:rsidRPr="00896E3F" w:rsidRDefault="00A26080">
      <w:pPr>
        <w:pStyle w:val="ListParagraph"/>
        <w:numPr>
          <w:ilvl w:val="0"/>
          <w:numId w:val="25"/>
        </w:numPr>
        <w:ind w:left="1440"/>
        <w:rPr>
          <w:rFonts w:asciiTheme="majorBidi" w:hAnsiTheme="majorBidi" w:cstheme="majorBidi"/>
          <w:color w:val="0070C0"/>
        </w:rPr>
      </w:pPr>
      <w:r w:rsidRPr="00896E3F">
        <w:rPr>
          <w:rFonts w:asciiTheme="majorBidi" w:hAnsiTheme="majorBidi" w:cstheme="majorBidi"/>
          <w:color w:val="0070C0"/>
        </w:rPr>
        <w:t>Apostles Had to Be</w:t>
      </w:r>
      <w:r w:rsidR="00B72BEB" w:rsidRPr="00896E3F">
        <w:rPr>
          <w:rFonts w:asciiTheme="majorBidi" w:hAnsiTheme="majorBidi" w:cstheme="majorBidi"/>
          <w:color w:val="0070C0"/>
        </w:rPr>
        <w:t xml:space="preserve"> Appointed by Christ</w:t>
      </w:r>
      <w:r w:rsidR="00E70EFF" w:rsidRPr="00896E3F">
        <w:rPr>
          <w:rFonts w:asciiTheme="majorBidi" w:hAnsiTheme="majorBidi" w:cstheme="majorBidi"/>
          <w:color w:val="0070C0"/>
        </w:rPr>
        <w:t xml:space="preserve"> </w:t>
      </w:r>
      <w:r w:rsidR="00AD289D" w:rsidRPr="00896E3F">
        <w:rPr>
          <w:rFonts w:asciiTheme="majorBidi" w:hAnsiTheme="majorBidi" w:cstheme="majorBidi"/>
          <w:color w:val="0070C0"/>
        </w:rPr>
        <w:t>(Luke 6:13; Gal 1:1)</w:t>
      </w:r>
      <w:r w:rsidR="00E70EFF" w:rsidRPr="00896E3F">
        <w:rPr>
          <w:rFonts w:asciiTheme="majorBidi" w:hAnsiTheme="majorBidi" w:cstheme="majorBidi"/>
          <w:color w:val="0070C0"/>
        </w:rPr>
        <w:t>:</w:t>
      </w:r>
      <w:r w:rsidR="00AD289D" w:rsidRPr="00896E3F">
        <w:rPr>
          <w:rFonts w:asciiTheme="majorBidi" w:hAnsiTheme="majorBidi" w:cstheme="majorBidi"/>
          <w:color w:val="0070C0"/>
        </w:rPr>
        <w:t xml:space="preserve"> </w:t>
      </w:r>
    </w:p>
    <w:p w14:paraId="1A8AD2CB" w14:textId="77777777" w:rsidR="00264CF9" w:rsidRPr="00264CF9" w:rsidRDefault="00264CF9" w:rsidP="00264CF9">
      <w:pPr>
        <w:pStyle w:val="ListParagraph"/>
        <w:rPr>
          <w:rFonts w:asciiTheme="majorBidi" w:hAnsiTheme="majorBidi" w:cstheme="majorBidi"/>
        </w:rPr>
      </w:pPr>
    </w:p>
    <w:p w14:paraId="34AEA350" w14:textId="77777777" w:rsidR="00C044E3" w:rsidRDefault="00F83190">
      <w:pPr>
        <w:pStyle w:val="ListParagraph"/>
        <w:numPr>
          <w:ilvl w:val="0"/>
          <w:numId w:val="22"/>
        </w:numPr>
        <w:ind w:left="1800"/>
        <w:rPr>
          <w:rFonts w:asciiTheme="majorBidi" w:hAnsiTheme="majorBidi" w:cstheme="majorBidi"/>
        </w:rPr>
      </w:pPr>
      <w:r w:rsidRPr="00070F4D">
        <w:rPr>
          <w:rFonts w:asciiTheme="majorBidi" w:hAnsiTheme="majorBidi" w:cstheme="majorBidi"/>
        </w:rPr>
        <w:t xml:space="preserve">The Gospel of Luke highlights the specific nature of this appointment when he records </w:t>
      </w:r>
      <w:r w:rsidR="00D24797" w:rsidRPr="00070F4D">
        <w:rPr>
          <w:rFonts w:asciiTheme="majorBidi" w:hAnsiTheme="majorBidi" w:cstheme="majorBidi"/>
        </w:rPr>
        <w:t>how</w:t>
      </w:r>
      <w:r w:rsidRPr="00070F4D">
        <w:rPr>
          <w:rFonts w:asciiTheme="majorBidi" w:hAnsiTheme="majorBidi" w:cstheme="majorBidi"/>
        </w:rPr>
        <w:t xml:space="preserve"> Jesus “</w:t>
      </w:r>
      <w:r w:rsidRPr="00070F4D">
        <w:rPr>
          <w:rFonts w:asciiTheme="majorBidi" w:hAnsiTheme="majorBidi" w:cstheme="majorBidi"/>
          <w:color w:val="0070C0"/>
        </w:rPr>
        <w:t>called His disciples to Him and chose twelve of them, whom He also named as apostles</w:t>
      </w:r>
      <w:r w:rsidRPr="00070F4D">
        <w:rPr>
          <w:rFonts w:asciiTheme="majorBidi" w:hAnsiTheme="majorBidi" w:cstheme="majorBidi"/>
        </w:rPr>
        <w:t xml:space="preserve">” (Luke 6:13). </w:t>
      </w:r>
    </w:p>
    <w:p w14:paraId="6586C429" w14:textId="7E20356D" w:rsidR="00C044E3" w:rsidRDefault="00D24797">
      <w:pPr>
        <w:pStyle w:val="ListParagraph"/>
        <w:numPr>
          <w:ilvl w:val="0"/>
          <w:numId w:val="22"/>
        </w:numPr>
        <w:ind w:left="1800"/>
        <w:rPr>
          <w:rFonts w:asciiTheme="majorBidi" w:hAnsiTheme="majorBidi" w:cstheme="majorBidi"/>
        </w:rPr>
      </w:pPr>
      <w:r w:rsidRPr="00070F4D">
        <w:rPr>
          <w:rFonts w:asciiTheme="majorBidi" w:hAnsiTheme="majorBidi" w:cstheme="majorBidi"/>
        </w:rPr>
        <w:lastRenderedPageBreak/>
        <w:t>From this, readers can see (1) this is distinct from simply being called to be a disciple, and (2) Jesus personally named these individuals as “</w:t>
      </w:r>
      <w:r w:rsidRPr="003D56AF">
        <w:rPr>
          <w:rFonts w:asciiTheme="majorBidi" w:hAnsiTheme="majorBidi" w:cstheme="majorBidi"/>
          <w:color w:val="0070C0"/>
        </w:rPr>
        <w:t>apostles</w:t>
      </w:r>
      <w:r w:rsidRPr="00070F4D">
        <w:rPr>
          <w:rFonts w:asciiTheme="majorBidi" w:hAnsiTheme="majorBidi" w:cstheme="majorBidi"/>
        </w:rPr>
        <w:t xml:space="preserve">.” </w:t>
      </w:r>
      <w:proofErr w:type="gramStart"/>
      <w:r w:rsidRPr="00070F4D">
        <w:rPr>
          <w:rFonts w:asciiTheme="majorBidi" w:hAnsiTheme="majorBidi" w:cstheme="majorBidi"/>
        </w:rPr>
        <w:t>So</w:t>
      </w:r>
      <w:proofErr w:type="gramEnd"/>
      <w:r w:rsidRPr="00070F4D">
        <w:rPr>
          <w:rFonts w:asciiTheme="majorBidi" w:hAnsiTheme="majorBidi" w:cstheme="majorBidi"/>
        </w:rPr>
        <w:t xml:space="preserve"> this is not an honor that someone can assume for him or herself. </w:t>
      </w:r>
    </w:p>
    <w:p w14:paraId="77337BFC" w14:textId="28F9F767" w:rsidR="00DE3BB3" w:rsidRDefault="00E165A0">
      <w:pPr>
        <w:pStyle w:val="ListParagraph"/>
        <w:numPr>
          <w:ilvl w:val="0"/>
          <w:numId w:val="22"/>
        </w:numPr>
        <w:ind w:left="1800"/>
        <w:rPr>
          <w:rFonts w:asciiTheme="majorBidi" w:hAnsiTheme="majorBidi" w:cstheme="majorBidi"/>
        </w:rPr>
      </w:pPr>
      <w:r w:rsidRPr="00070F4D">
        <w:rPr>
          <w:rFonts w:asciiTheme="majorBidi" w:hAnsiTheme="majorBidi" w:cstheme="majorBidi"/>
        </w:rPr>
        <w:t xml:space="preserve">Paul </w:t>
      </w:r>
      <w:r w:rsidR="00F80A10">
        <w:rPr>
          <w:rFonts w:asciiTheme="majorBidi" w:hAnsiTheme="majorBidi" w:cstheme="majorBidi"/>
        </w:rPr>
        <w:t>reinforces</w:t>
      </w:r>
      <w:r w:rsidRPr="00070F4D">
        <w:rPr>
          <w:rFonts w:asciiTheme="majorBidi" w:hAnsiTheme="majorBidi" w:cstheme="majorBidi"/>
        </w:rPr>
        <w:t xml:space="preserve"> this </w:t>
      </w:r>
      <w:r w:rsidR="00F80A10">
        <w:rPr>
          <w:rFonts w:asciiTheme="majorBidi" w:hAnsiTheme="majorBidi" w:cstheme="majorBidi"/>
        </w:rPr>
        <w:t xml:space="preserve">last point </w:t>
      </w:r>
      <w:r w:rsidRPr="00070F4D">
        <w:rPr>
          <w:rFonts w:asciiTheme="majorBidi" w:hAnsiTheme="majorBidi" w:cstheme="majorBidi"/>
        </w:rPr>
        <w:t>when he introduces himself as “</w:t>
      </w:r>
      <w:r w:rsidRPr="00070F4D">
        <w:rPr>
          <w:rFonts w:asciiTheme="majorBidi" w:hAnsiTheme="majorBidi" w:cstheme="majorBidi"/>
          <w:color w:val="0070C0"/>
        </w:rPr>
        <w:t>an apostle—not sent from men nor through man, but through Jesus Christ</w:t>
      </w:r>
      <w:r w:rsidRPr="00070F4D">
        <w:rPr>
          <w:rFonts w:asciiTheme="majorBidi" w:hAnsiTheme="majorBidi" w:cstheme="majorBidi"/>
        </w:rPr>
        <w:t>” (Gal 1:1).</w:t>
      </w:r>
      <w:r w:rsidR="005838FA">
        <w:rPr>
          <w:rFonts w:asciiTheme="majorBidi" w:hAnsiTheme="majorBidi" w:cstheme="majorBidi"/>
        </w:rPr>
        <w:t xml:space="preserve"> </w:t>
      </w:r>
    </w:p>
    <w:p w14:paraId="1894EEE8" w14:textId="36632740" w:rsidR="006B167B" w:rsidRPr="00070F4D" w:rsidRDefault="006B167B">
      <w:pPr>
        <w:pStyle w:val="ListParagraph"/>
        <w:numPr>
          <w:ilvl w:val="0"/>
          <w:numId w:val="22"/>
        </w:numPr>
        <w:ind w:left="1800"/>
        <w:rPr>
          <w:rFonts w:asciiTheme="majorBidi" w:hAnsiTheme="majorBidi" w:cstheme="majorBidi"/>
        </w:rPr>
      </w:pPr>
      <w:r>
        <w:rPr>
          <w:rFonts w:asciiTheme="majorBidi" w:hAnsiTheme="majorBidi" w:cstheme="majorBidi"/>
        </w:rPr>
        <w:t xml:space="preserve">Even when Matthias was chosen to replace Judas, the </w:t>
      </w:r>
      <w:r w:rsidR="00314213">
        <w:rPr>
          <w:rFonts w:asciiTheme="majorBidi" w:hAnsiTheme="majorBidi" w:cstheme="majorBidi"/>
        </w:rPr>
        <w:t>men</w:t>
      </w:r>
      <w:r>
        <w:rPr>
          <w:rFonts w:asciiTheme="majorBidi" w:hAnsiTheme="majorBidi" w:cstheme="majorBidi"/>
        </w:rPr>
        <w:t xml:space="preserve"> lean on prayer and lots as they ask the Lord </w:t>
      </w:r>
      <w:r w:rsidR="00314213">
        <w:rPr>
          <w:rFonts w:asciiTheme="majorBidi" w:hAnsiTheme="majorBidi" w:cstheme="majorBidi"/>
        </w:rPr>
        <w:t xml:space="preserve">Jesus </w:t>
      </w:r>
      <w:r>
        <w:rPr>
          <w:rFonts w:asciiTheme="majorBidi" w:hAnsiTheme="majorBidi" w:cstheme="majorBidi"/>
        </w:rPr>
        <w:t>“</w:t>
      </w:r>
      <w:r w:rsidRPr="006B167B">
        <w:rPr>
          <w:rFonts w:asciiTheme="majorBidi" w:hAnsiTheme="majorBidi" w:cstheme="majorBidi"/>
          <w:color w:val="0070C0"/>
        </w:rPr>
        <w:t>show us which of these two You have chosen to take the place of this ministry and apostleship</w:t>
      </w:r>
      <w:r>
        <w:rPr>
          <w:rFonts w:asciiTheme="majorBidi" w:hAnsiTheme="majorBidi" w:cstheme="majorBidi"/>
        </w:rPr>
        <w:t xml:space="preserve">” (1:24–25). It’s all </w:t>
      </w:r>
      <w:r w:rsidR="004B55CC">
        <w:rPr>
          <w:rFonts w:asciiTheme="majorBidi" w:hAnsiTheme="majorBidi" w:cstheme="majorBidi"/>
        </w:rPr>
        <w:t>of Christ</w:t>
      </w:r>
      <w:r>
        <w:rPr>
          <w:rFonts w:asciiTheme="majorBidi" w:hAnsiTheme="majorBidi" w:cstheme="majorBidi"/>
        </w:rPr>
        <w:t>.</w:t>
      </w:r>
    </w:p>
    <w:p w14:paraId="204B60C1" w14:textId="77777777" w:rsidR="002A291C" w:rsidRPr="002A291C" w:rsidRDefault="002A291C" w:rsidP="002A291C">
      <w:pPr>
        <w:rPr>
          <w:rFonts w:asciiTheme="majorBidi" w:hAnsiTheme="majorBidi" w:cstheme="majorBidi"/>
        </w:rPr>
      </w:pPr>
    </w:p>
    <w:p w14:paraId="1C1818DC" w14:textId="2CE92E85" w:rsidR="00C044E3" w:rsidRPr="00896E3F" w:rsidRDefault="00E2118C">
      <w:pPr>
        <w:pStyle w:val="ListParagraph"/>
        <w:numPr>
          <w:ilvl w:val="0"/>
          <w:numId w:val="25"/>
        </w:numPr>
        <w:ind w:left="1440"/>
        <w:rPr>
          <w:rFonts w:asciiTheme="majorBidi" w:hAnsiTheme="majorBidi" w:cstheme="majorBidi"/>
          <w:color w:val="0070C0"/>
        </w:rPr>
      </w:pPr>
      <w:r w:rsidRPr="00896E3F">
        <w:rPr>
          <w:rFonts w:asciiTheme="majorBidi" w:hAnsiTheme="majorBidi" w:cstheme="majorBidi"/>
          <w:color w:val="0070C0"/>
        </w:rPr>
        <w:t xml:space="preserve">Apostles Had to Be </w:t>
      </w:r>
      <w:r w:rsidR="00CD3F78" w:rsidRPr="00896E3F">
        <w:rPr>
          <w:rFonts w:asciiTheme="majorBidi" w:hAnsiTheme="majorBidi" w:cstheme="majorBidi"/>
          <w:color w:val="0070C0"/>
        </w:rPr>
        <w:t>Empowered</w:t>
      </w:r>
      <w:r w:rsidR="00B72BEB" w:rsidRPr="00896E3F">
        <w:rPr>
          <w:rFonts w:asciiTheme="majorBidi" w:hAnsiTheme="majorBidi" w:cstheme="majorBidi"/>
          <w:color w:val="0070C0"/>
        </w:rPr>
        <w:t xml:space="preserve"> </w:t>
      </w:r>
      <w:r w:rsidR="008743C8" w:rsidRPr="00896E3F">
        <w:rPr>
          <w:rFonts w:asciiTheme="majorBidi" w:hAnsiTheme="majorBidi" w:cstheme="majorBidi"/>
          <w:color w:val="0070C0"/>
        </w:rPr>
        <w:t>to Perform</w:t>
      </w:r>
      <w:r w:rsidR="00CD3F78" w:rsidRPr="00896E3F">
        <w:rPr>
          <w:rFonts w:asciiTheme="majorBidi" w:hAnsiTheme="majorBidi" w:cstheme="majorBidi"/>
          <w:color w:val="0070C0"/>
        </w:rPr>
        <w:t xml:space="preserve"> Mirac</w:t>
      </w:r>
      <w:r w:rsidR="005918B2" w:rsidRPr="00896E3F">
        <w:rPr>
          <w:rFonts w:asciiTheme="majorBidi" w:hAnsiTheme="majorBidi" w:cstheme="majorBidi"/>
          <w:color w:val="0070C0"/>
        </w:rPr>
        <w:t xml:space="preserve">les </w:t>
      </w:r>
      <w:r w:rsidR="00B72BEB" w:rsidRPr="00896E3F">
        <w:rPr>
          <w:rFonts w:asciiTheme="majorBidi" w:hAnsiTheme="majorBidi" w:cstheme="majorBidi"/>
          <w:color w:val="0070C0"/>
        </w:rPr>
        <w:t>by Christ</w:t>
      </w:r>
      <w:r w:rsidR="00C044E3" w:rsidRPr="00896E3F">
        <w:rPr>
          <w:rFonts w:asciiTheme="majorBidi" w:hAnsiTheme="majorBidi" w:cstheme="majorBidi"/>
          <w:color w:val="0070C0"/>
        </w:rPr>
        <w:t xml:space="preserve"> (2 Cor 12:12)</w:t>
      </w:r>
      <w:r w:rsidR="00B72BEB" w:rsidRPr="00896E3F">
        <w:rPr>
          <w:rFonts w:asciiTheme="majorBidi" w:hAnsiTheme="majorBidi" w:cstheme="majorBidi"/>
          <w:color w:val="0070C0"/>
        </w:rPr>
        <w:t xml:space="preserve">: </w:t>
      </w:r>
    </w:p>
    <w:p w14:paraId="301B27CA" w14:textId="77777777" w:rsidR="00C044E3" w:rsidRPr="00C044E3" w:rsidRDefault="00C044E3" w:rsidP="00C044E3">
      <w:pPr>
        <w:pStyle w:val="ListParagraph"/>
        <w:rPr>
          <w:rFonts w:asciiTheme="majorBidi" w:hAnsiTheme="majorBidi" w:cstheme="majorBidi"/>
        </w:rPr>
      </w:pPr>
    </w:p>
    <w:p w14:paraId="14E46253" w14:textId="362E2427" w:rsidR="009F2285" w:rsidRPr="009F2285" w:rsidRDefault="003D56AF">
      <w:pPr>
        <w:pStyle w:val="ListParagraph"/>
        <w:numPr>
          <w:ilvl w:val="0"/>
          <w:numId w:val="24"/>
        </w:numPr>
        <w:ind w:left="1800"/>
        <w:rPr>
          <w:rFonts w:asciiTheme="majorBidi" w:hAnsiTheme="majorBidi" w:cstheme="majorBidi"/>
        </w:rPr>
      </w:pPr>
      <w:r>
        <w:rPr>
          <w:rFonts w:asciiTheme="majorBidi" w:hAnsiTheme="majorBidi" w:cstheme="majorBidi"/>
        </w:rPr>
        <w:t>The Bible</w:t>
      </w:r>
      <w:r w:rsidR="004A4CF3">
        <w:rPr>
          <w:rFonts w:asciiTheme="majorBidi" w:hAnsiTheme="majorBidi" w:cstheme="majorBidi"/>
        </w:rPr>
        <w:t xml:space="preserve"> tells us that a</w:t>
      </w:r>
      <w:r w:rsidR="001F6068">
        <w:rPr>
          <w:rFonts w:asciiTheme="majorBidi" w:hAnsiTheme="majorBidi" w:cstheme="majorBidi"/>
        </w:rPr>
        <w:t>postles</w:t>
      </w:r>
      <w:r w:rsidR="00E2118C" w:rsidRPr="00442B33">
        <w:rPr>
          <w:rFonts w:asciiTheme="majorBidi" w:hAnsiTheme="majorBidi" w:cstheme="majorBidi"/>
        </w:rPr>
        <w:t xml:space="preserve"> </w:t>
      </w:r>
      <w:r w:rsidR="00AD289D" w:rsidRPr="00442B33">
        <w:rPr>
          <w:rFonts w:asciiTheme="majorBidi" w:hAnsiTheme="majorBidi" w:cstheme="majorBidi"/>
        </w:rPr>
        <w:t>were</w:t>
      </w:r>
      <w:r w:rsidR="00790A50">
        <w:rPr>
          <w:rFonts w:asciiTheme="majorBidi" w:hAnsiTheme="majorBidi" w:cstheme="majorBidi"/>
        </w:rPr>
        <w:t xml:space="preserve"> also</w:t>
      </w:r>
      <w:r w:rsidR="00AD289D" w:rsidRPr="00442B33">
        <w:rPr>
          <w:rFonts w:asciiTheme="majorBidi" w:hAnsiTheme="majorBidi" w:cstheme="majorBidi"/>
        </w:rPr>
        <w:t xml:space="preserve"> endowed with the ability to perform authenticating miracles</w:t>
      </w:r>
      <w:r w:rsidR="00442B33" w:rsidRPr="00442B33">
        <w:rPr>
          <w:rFonts w:asciiTheme="majorBidi" w:hAnsiTheme="majorBidi" w:cstheme="majorBidi"/>
        </w:rPr>
        <w:t xml:space="preserve">. </w:t>
      </w:r>
      <w:r w:rsidR="00442B33">
        <w:rPr>
          <w:rFonts w:asciiTheme="majorBidi" w:hAnsiTheme="majorBidi" w:cstheme="majorBidi"/>
        </w:rPr>
        <w:t>When Paul says</w:t>
      </w:r>
      <w:r w:rsidR="007A6F2C">
        <w:rPr>
          <w:rFonts w:asciiTheme="majorBidi" w:hAnsiTheme="majorBidi" w:cstheme="majorBidi"/>
        </w:rPr>
        <w:t xml:space="preserve"> to the Corinthians that</w:t>
      </w:r>
      <w:r w:rsidR="00442B33" w:rsidRPr="003C6DBE">
        <w:rPr>
          <w:rFonts w:asciiTheme="majorBidi" w:hAnsiTheme="majorBidi" w:cstheme="majorBidi"/>
          <w:color w:val="000000" w:themeColor="text1"/>
        </w:rPr>
        <w:t xml:space="preserve"> “</w:t>
      </w:r>
      <w:r w:rsidR="00442B33" w:rsidRPr="003C6DBE">
        <w:rPr>
          <w:rFonts w:asciiTheme="majorBidi" w:hAnsiTheme="majorBidi" w:cstheme="majorBidi"/>
          <w:color w:val="0070C0"/>
        </w:rPr>
        <w:t>the signs of a true apostle were worked out among you…by signs and wonders and miracles</w:t>
      </w:r>
      <w:r w:rsidR="00442B33" w:rsidRPr="003C6DBE">
        <w:rPr>
          <w:rFonts w:asciiTheme="majorBidi" w:hAnsiTheme="majorBidi" w:cstheme="majorBidi"/>
          <w:color w:val="000000" w:themeColor="text1"/>
        </w:rPr>
        <w:t>” (2 Cor 12:12)</w:t>
      </w:r>
      <w:r w:rsidR="00442B33">
        <w:rPr>
          <w:rFonts w:asciiTheme="majorBidi" w:hAnsiTheme="majorBidi" w:cstheme="majorBidi"/>
          <w:color w:val="000000" w:themeColor="text1"/>
        </w:rPr>
        <w:t>, t</w:t>
      </w:r>
      <w:r w:rsidR="00442B33" w:rsidRPr="003C6DBE">
        <w:rPr>
          <w:rFonts w:asciiTheme="majorBidi" w:hAnsiTheme="majorBidi" w:cstheme="majorBidi"/>
          <w:color w:val="000000" w:themeColor="text1"/>
        </w:rPr>
        <w:t xml:space="preserve">his statement shows that </w:t>
      </w:r>
      <w:r w:rsidR="00442B33">
        <w:rPr>
          <w:rFonts w:asciiTheme="majorBidi" w:hAnsiTheme="majorBidi" w:cstheme="majorBidi"/>
          <w:color w:val="000000" w:themeColor="text1"/>
        </w:rPr>
        <w:t>“</w:t>
      </w:r>
      <w:r w:rsidR="00442B33" w:rsidRPr="003C6DBE">
        <w:rPr>
          <w:rFonts w:asciiTheme="majorBidi" w:hAnsiTheme="majorBidi" w:cstheme="majorBidi"/>
          <w:color w:val="0070C0"/>
        </w:rPr>
        <w:t>signs and wonders and miracles</w:t>
      </w:r>
      <w:r w:rsidR="00442B33">
        <w:rPr>
          <w:rFonts w:asciiTheme="majorBidi" w:hAnsiTheme="majorBidi" w:cstheme="majorBidi"/>
          <w:color w:val="000000" w:themeColor="text1"/>
        </w:rPr>
        <w:t>”</w:t>
      </w:r>
      <w:r w:rsidR="00442B33" w:rsidRPr="003C6DBE">
        <w:rPr>
          <w:rFonts w:asciiTheme="majorBidi" w:hAnsiTheme="majorBidi" w:cstheme="majorBidi"/>
          <w:color w:val="000000" w:themeColor="text1"/>
        </w:rPr>
        <w:t xml:space="preserve"> were not given to everyone </w:t>
      </w:r>
      <w:r w:rsidR="00442B33">
        <w:rPr>
          <w:rFonts w:asciiTheme="majorBidi" w:hAnsiTheme="majorBidi" w:cstheme="majorBidi"/>
          <w:color w:val="000000" w:themeColor="text1"/>
        </w:rPr>
        <w:t xml:space="preserve">alike. Rather, </w:t>
      </w:r>
      <w:r w:rsidR="00442B33" w:rsidRPr="003C6DBE">
        <w:rPr>
          <w:rFonts w:asciiTheme="majorBidi" w:hAnsiTheme="majorBidi" w:cstheme="majorBidi"/>
          <w:color w:val="000000" w:themeColor="text1"/>
        </w:rPr>
        <w:t>they were uniquely tied to the apostolic office</w:t>
      </w:r>
      <w:r w:rsidR="00555015">
        <w:rPr>
          <w:rFonts w:asciiTheme="majorBidi" w:hAnsiTheme="majorBidi" w:cstheme="majorBidi"/>
          <w:color w:val="000000" w:themeColor="text1"/>
        </w:rPr>
        <w:t xml:space="preserve">. </w:t>
      </w:r>
      <w:r w:rsidR="00442B33">
        <w:rPr>
          <w:rFonts w:asciiTheme="majorBidi" w:hAnsiTheme="majorBidi" w:cstheme="majorBidi"/>
          <w:color w:val="000000" w:themeColor="text1"/>
        </w:rPr>
        <w:t>If</w:t>
      </w:r>
      <w:r w:rsidR="00442B33" w:rsidRPr="003C6DBE">
        <w:rPr>
          <w:rFonts w:asciiTheme="majorBidi" w:hAnsiTheme="majorBidi" w:cstheme="majorBidi"/>
          <w:color w:val="000000" w:themeColor="text1"/>
        </w:rPr>
        <w:t xml:space="preserve"> everyone could </w:t>
      </w:r>
      <w:r w:rsidR="00442B33">
        <w:rPr>
          <w:rFonts w:asciiTheme="majorBidi" w:hAnsiTheme="majorBidi" w:cstheme="majorBidi"/>
          <w:color w:val="000000" w:themeColor="text1"/>
        </w:rPr>
        <w:t>do</w:t>
      </w:r>
      <w:r w:rsidR="00442B33" w:rsidRPr="003C6DBE">
        <w:rPr>
          <w:rFonts w:asciiTheme="majorBidi" w:hAnsiTheme="majorBidi" w:cstheme="majorBidi"/>
          <w:color w:val="000000" w:themeColor="text1"/>
        </w:rPr>
        <w:t xml:space="preserve"> signs and wonders, Paul wouldn’t be able to say that his abilities were </w:t>
      </w:r>
      <w:r w:rsidR="00442B33" w:rsidRPr="003C6DBE">
        <w:rPr>
          <w:rFonts w:asciiTheme="majorBidi" w:hAnsiTheme="majorBidi" w:cstheme="majorBidi"/>
          <w:i/>
          <w:iCs/>
          <w:color w:val="000000" w:themeColor="text1"/>
        </w:rPr>
        <w:t>apostolic</w:t>
      </w:r>
      <w:r w:rsidR="00442B33" w:rsidRPr="003C6DBE">
        <w:rPr>
          <w:rFonts w:asciiTheme="majorBidi" w:hAnsiTheme="majorBidi" w:cstheme="majorBidi"/>
          <w:color w:val="000000" w:themeColor="text1"/>
        </w:rPr>
        <w:t>.</w:t>
      </w:r>
    </w:p>
    <w:p w14:paraId="45E7E66A" w14:textId="77777777" w:rsidR="00AD289D" w:rsidRDefault="00AD289D" w:rsidP="00AD289D">
      <w:pPr>
        <w:rPr>
          <w:rFonts w:asciiTheme="majorBidi" w:hAnsiTheme="majorBidi" w:cstheme="majorBidi"/>
        </w:rPr>
      </w:pPr>
    </w:p>
    <w:p w14:paraId="5720FACD" w14:textId="6C4E9FE7" w:rsidR="00016556" w:rsidRPr="00BC1D41" w:rsidRDefault="00016556" w:rsidP="00C61105">
      <w:pPr>
        <w:pStyle w:val="ListParagraph"/>
        <w:numPr>
          <w:ilvl w:val="0"/>
          <w:numId w:val="13"/>
        </w:numPr>
        <w:ind w:left="720"/>
        <w:rPr>
          <w:rFonts w:asciiTheme="majorBidi" w:hAnsiTheme="majorBidi" w:cstheme="majorBidi"/>
          <w:i/>
          <w:iCs/>
        </w:rPr>
      </w:pPr>
      <w:r w:rsidRPr="00BC1D41">
        <w:rPr>
          <w:rFonts w:asciiTheme="majorBidi" w:hAnsiTheme="majorBidi" w:cstheme="majorBidi"/>
          <w:b/>
          <w:bCs/>
          <w:i/>
          <w:iCs/>
        </w:rPr>
        <w:t xml:space="preserve">The gift of apostleship has ceased for the </w:t>
      </w:r>
      <w:r w:rsidR="00C03009" w:rsidRPr="00BC1D41">
        <w:rPr>
          <w:rFonts w:asciiTheme="majorBidi" w:hAnsiTheme="majorBidi" w:cstheme="majorBidi"/>
          <w:b/>
          <w:bCs/>
          <w:i/>
          <w:iCs/>
        </w:rPr>
        <w:t>present age.</w:t>
      </w:r>
    </w:p>
    <w:p w14:paraId="2918B907" w14:textId="77777777" w:rsidR="00016556" w:rsidRPr="00016556" w:rsidRDefault="00016556" w:rsidP="00016556">
      <w:pPr>
        <w:rPr>
          <w:rFonts w:asciiTheme="majorBidi" w:hAnsiTheme="majorBidi" w:cstheme="majorBidi"/>
        </w:rPr>
      </w:pPr>
    </w:p>
    <w:p w14:paraId="00B948C6" w14:textId="68752792" w:rsidR="000A3830" w:rsidRPr="00016556" w:rsidRDefault="003F4109" w:rsidP="00016556">
      <w:pPr>
        <w:pStyle w:val="ListParagraph"/>
        <w:numPr>
          <w:ilvl w:val="0"/>
          <w:numId w:val="26"/>
        </w:numPr>
        <w:ind w:left="1080"/>
        <w:rPr>
          <w:rFonts w:asciiTheme="majorBidi" w:hAnsiTheme="majorBidi" w:cstheme="majorBidi"/>
          <w:color w:val="0070C0"/>
        </w:rPr>
      </w:pPr>
      <w:r>
        <w:rPr>
          <w:rFonts w:asciiTheme="majorBidi" w:hAnsiTheme="majorBidi" w:cstheme="majorBidi"/>
          <w:b/>
          <w:bCs/>
          <w:color w:val="0070C0"/>
        </w:rPr>
        <w:t xml:space="preserve">Paul’s </w:t>
      </w:r>
      <w:r w:rsidR="00F7063D">
        <w:rPr>
          <w:rFonts w:asciiTheme="majorBidi" w:hAnsiTheme="majorBidi" w:cstheme="majorBidi"/>
          <w:b/>
          <w:bCs/>
          <w:color w:val="0070C0"/>
        </w:rPr>
        <w:t>Testimony</w:t>
      </w:r>
      <w:r>
        <w:rPr>
          <w:rFonts w:asciiTheme="majorBidi" w:hAnsiTheme="majorBidi" w:cstheme="majorBidi"/>
          <w:b/>
          <w:bCs/>
          <w:color w:val="0070C0"/>
        </w:rPr>
        <w:t xml:space="preserve">: </w:t>
      </w:r>
      <w:r w:rsidR="00AD289D" w:rsidRPr="00016556">
        <w:rPr>
          <w:rFonts w:asciiTheme="majorBidi" w:hAnsiTheme="majorBidi" w:cstheme="majorBidi"/>
          <w:b/>
          <w:bCs/>
          <w:color w:val="0070C0"/>
        </w:rPr>
        <w:t xml:space="preserve">Paul </w:t>
      </w:r>
      <w:r w:rsidR="005517B1">
        <w:rPr>
          <w:rFonts w:asciiTheme="majorBidi" w:hAnsiTheme="majorBidi" w:cstheme="majorBidi"/>
          <w:b/>
          <w:bCs/>
          <w:color w:val="0070C0"/>
        </w:rPr>
        <w:t>testified</w:t>
      </w:r>
      <w:r w:rsidR="002B4B96">
        <w:rPr>
          <w:rFonts w:asciiTheme="majorBidi" w:hAnsiTheme="majorBidi" w:cstheme="majorBidi"/>
          <w:b/>
          <w:bCs/>
          <w:color w:val="0070C0"/>
        </w:rPr>
        <w:t xml:space="preserve"> that he was the last apostle</w:t>
      </w:r>
      <w:r w:rsidR="000A3830" w:rsidRPr="00016556">
        <w:rPr>
          <w:rFonts w:asciiTheme="majorBidi" w:hAnsiTheme="majorBidi" w:cstheme="majorBidi"/>
          <w:b/>
          <w:bCs/>
          <w:color w:val="0070C0"/>
        </w:rPr>
        <w:t xml:space="preserve"> (1 Cor 15:</w:t>
      </w:r>
      <w:r w:rsidR="00075F6F" w:rsidRPr="00016556">
        <w:rPr>
          <w:rFonts w:asciiTheme="majorBidi" w:hAnsiTheme="majorBidi" w:cstheme="majorBidi"/>
          <w:b/>
          <w:bCs/>
          <w:color w:val="0070C0"/>
        </w:rPr>
        <w:t>5</w:t>
      </w:r>
      <w:r w:rsidR="000A3830" w:rsidRPr="00016556">
        <w:rPr>
          <w:rFonts w:asciiTheme="majorBidi" w:hAnsiTheme="majorBidi" w:cstheme="majorBidi"/>
          <w:b/>
          <w:bCs/>
          <w:color w:val="0070C0"/>
        </w:rPr>
        <w:t>–9)</w:t>
      </w:r>
      <w:r w:rsidR="00AD289D" w:rsidRPr="00016556">
        <w:rPr>
          <w:rFonts w:asciiTheme="majorBidi" w:hAnsiTheme="majorBidi" w:cstheme="majorBidi"/>
          <w:b/>
          <w:bCs/>
          <w:color w:val="0070C0"/>
        </w:rPr>
        <w:t xml:space="preserve">. </w:t>
      </w:r>
    </w:p>
    <w:p w14:paraId="59531A66" w14:textId="77777777" w:rsidR="000A3830" w:rsidRPr="000A3830" w:rsidRDefault="000A3830" w:rsidP="000A3830">
      <w:pPr>
        <w:pStyle w:val="ListParagraph"/>
        <w:rPr>
          <w:rFonts w:asciiTheme="majorBidi" w:hAnsiTheme="majorBidi" w:cstheme="majorBidi"/>
        </w:rPr>
      </w:pPr>
    </w:p>
    <w:p w14:paraId="2915B5B2" w14:textId="1AE9716C" w:rsidR="007F365D" w:rsidRDefault="001241D3" w:rsidP="00686A86">
      <w:pPr>
        <w:pStyle w:val="ListParagraph"/>
        <w:numPr>
          <w:ilvl w:val="1"/>
          <w:numId w:val="26"/>
        </w:numPr>
        <w:ind w:left="1350"/>
        <w:rPr>
          <w:rFonts w:asciiTheme="majorBidi" w:hAnsiTheme="majorBidi" w:cstheme="majorBidi"/>
        </w:rPr>
      </w:pPr>
      <w:r>
        <w:rPr>
          <w:rFonts w:asciiTheme="majorBidi" w:hAnsiTheme="majorBidi" w:cstheme="majorBidi"/>
        </w:rPr>
        <w:t>Regarding</w:t>
      </w:r>
      <w:r w:rsidR="00686A86">
        <w:rPr>
          <w:rFonts w:asciiTheme="majorBidi" w:hAnsiTheme="majorBidi" w:cstheme="majorBidi"/>
        </w:rPr>
        <w:t xml:space="preserve"> the train of people who saw Christ</w:t>
      </w:r>
      <w:r w:rsidR="00FD4F3E">
        <w:rPr>
          <w:rFonts w:asciiTheme="majorBidi" w:hAnsiTheme="majorBidi" w:cstheme="majorBidi"/>
        </w:rPr>
        <w:t xml:space="preserve"> after He rose </w:t>
      </w:r>
      <w:r w:rsidR="00FA3FAC">
        <w:rPr>
          <w:rFonts w:asciiTheme="majorBidi" w:hAnsiTheme="majorBidi" w:cstheme="majorBidi"/>
        </w:rPr>
        <w:t>again</w:t>
      </w:r>
      <w:r w:rsidR="00686A86">
        <w:rPr>
          <w:rFonts w:asciiTheme="majorBidi" w:hAnsiTheme="majorBidi" w:cstheme="majorBidi"/>
        </w:rPr>
        <w:t xml:space="preserve">, Paul </w:t>
      </w:r>
      <w:r w:rsidR="0023523F">
        <w:rPr>
          <w:rFonts w:asciiTheme="majorBidi" w:hAnsiTheme="majorBidi" w:cstheme="majorBidi"/>
        </w:rPr>
        <w:t>says</w:t>
      </w:r>
      <w:r w:rsidR="002E5AB2">
        <w:rPr>
          <w:rFonts w:asciiTheme="majorBidi" w:hAnsiTheme="majorBidi" w:cstheme="majorBidi"/>
        </w:rPr>
        <w:t xml:space="preserve"> he was</w:t>
      </w:r>
      <w:r w:rsidR="00686A86">
        <w:rPr>
          <w:rFonts w:asciiTheme="majorBidi" w:hAnsiTheme="majorBidi" w:cstheme="majorBidi"/>
        </w:rPr>
        <w:t xml:space="preserve"> the caboose. </w:t>
      </w:r>
    </w:p>
    <w:p w14:paraId="4EF0F596" w14:textId="5C0E3BB7" w:rsidR="00591A0C" w:rsidRPr="00686A86" w:rsidRDefault="00686A86" w:rsidP="00686A86">
      <w:pPr>
        <w:pStyle w:val="ListParagraph"/>
        <w:numPr>
          <w:ilvl w:val="1"/>
          <w:numId w:val="26"/>
        </w:numPr>
        <w:ind w:left="1350"/>
        <w:rPr>
          <w:rFonts w:asciiTheme="majorBidi" w:hAnsiTheme="majorBidi" w:cstheme="majorBidi"/>
        </w:rPr>
      </w:pPr>
      <w:r w:rsidRPr="00686A86">
        <w:rPr>
          <w:rFonts w:asciiTheme="majorBidi" w:hAnsiTheme="majorBidi" w:cstheme="majorBidi"/>
        </w:rPr>
        <w:t>H</w:t>
      </w:r>
      <w:r>
        <w:rPr>
          <w:rFonts w:asciiTheme="majorBidi" w:hAnsiTheme="majorBidi" w:cstheme="majorBidi"/>
        </w:rPr>
        <w:t>e</w:t>
      </w:r>
      <w:r w:rsidR="00F122BD" w:rsidRPr="00686A86">
        <w:rPr>
          <w:rFonts w:asciiTheme="majorBidi" w:hAnsiTheme="majorBidi" w:cstheme="majorBidi"/>
        </w:rPr>
        <w:t xml:space="preserve"> says</w:t>
      </w:r>
      <w:r w:rsidR="00E81D57" w:rsidRPr="00686A86">
        <w:rPr>
          <w:rFonts w:asciiTheme="majorBidi" w:hAnsiTheme="majorBidi" w:cstheme="majorBidi"/>
        </w:rPr>
        <w:t>,</w:t>
      </w:r>
      <w:r w:rsidR="00F122BD" w:rsidRPr="00686A86">
        <w:rPr>
          <w:rFonts w:asciiTheme="majorBidi" w:hAnsiTheme="majorBidi" w:cstheme="majorBidi"/>
        </w:rPr>
        <w:t xml:space="preserve"> “</w:t>
      </w:r>
      <w:r w:rsidR="00401641" w:rsidRPr="00686A86">
        <w:rPr>
          <w:rFonts w:asciiTheme="majorBidi" w:hAnsiTheme="majorBidi" w:cstheme="majorBidi"/>
          <w:color w:val="0070C0"/>
        </w:rPr>
        <w:t>[Christ]</w:t>
      </w:r>
      <w:r w:rsidR="00EB7406" w:rsidRPr="00686A86">
        <w:rPr>
          <w:rFonts w:asciiTheme="majorBidi" w:hAnsiTheme="majorBidi" w:cstheme="majorBidi"/>
          <w:color w:val="0070C0"/>
        </w:rPr>
        <w:t xml:space="preserve"> appeared to </w:t>
      </w:r>
      <w:r w:rsidR="0000252F" w:rsidRPr="00686A86">
        <w:rPr>
          <w:rFonts w:asciiTheme="majorBidi" w:hAnsiTheme="majorBidi" w:cstheme="majorBidi"/>
          <w:color w:val="0070C0"/>
        </w:rPr>
        <w:t xml:space="preserve">Cephas, then to the twelve. After that He appeared to more than five hundred brothers…After that, He appeared to </w:t>
      </w:r>
      <w:r w:rsidR="00F122BD" w:rsidRPr="00686A86">
        <w:rPr>
          <w:rFonts w:asciiTheme="majorBidi" w:hAnsiTheme="majorBidi" w:cstheme="majorBidi"/>
          <w:color w:val="0070C0"/>
        </w:rPr>
        <w:t>James, then to all the apostles, and last of all [the apostles], as to one untimely born, He appeared to me also. For I am the least of the apostles</w:t>
      </w:r>
      <w:r w:rsidR="009F2285" w:rsidRPr="00686A86">
        <w:rPr>
          <w:rFonts w:asciiTheme="majorBidi" w:hAnsiTheme="majorBidi" w:cstheme="majorBidi"/>
          <w:color w:val="0070C0"/>
        </w:rPr>
        <w:t>…</w:t>
      </w:r>
      <w:r w:rsidR="00F122BD" w:rsidRPr="00686A86">
        <w:rPr>
          <w:rFonts w:asciiTheme="majorBidi" w:hAnsiTheme="majorBidi" w:cstheme="majorBidi"/>
        </w:rPr>
        <w:t>” (1 Cor 15:</w:t>
      </w:r>
      <w:r w:rsidR="00075F6F" w:rsidRPr="00686A86">
        <w:rPr>
          <w:rFonts w:asciiTheme="majorBidi" w:hAnsiTheme="majorBidi" w:cstheme="majorBidi"/>
        </w:rPr>
        <w:t>5</w:t>
      </w:r>
      <w:r w:rsidR="00F122BD" w:rsidRPr="00686A86">
        <w:rPr>
          <w:rFonts w:asciiTheme="majorBidi" w:hAnsiTheme="majorBidi" w:cstheme="majorBidi"/>
        </w:rPr>
        <w:t xml:space="preserve">–9). </w:t>
      </w:r>
    </w:p>
    <w:p w14:paraId="015B6657" w14:textId="3BDC88C6" w:rsidR="00AC08CD" w:rsidRDefault="00AC08CD" w:rsidP="00397B3E">
      <w:pPr>
        <w:pStyle w:val="ListParagraph"/>
        <w:numPr>
          <w:ilvl w:val="1"/>
          <w:numId w:val="26"/>
        </w:numPr>
        <w:ind w:left="1350"/>
        <w:rPr>
          <w:rFonts w:asciiTheme="majorBidi" w:hAnsiTheme="majorBidi" w:cstheme="majorBidi"/>
        </w:rPr>
      </w:pPr>
      <w:r>
        <w:rPr>
          <w:rFonts w:asciiTheme="majorBidi" w:hAnsiTheme="majorBidi" w:cstheme="majorBidi"/>
        </w:rPr>
        <w:t>The phrase “</w:t>
      </w:r>
      <w:r w:rsidRPr="00AC08CD">
        <w:rPr>
          <w:rFonts w:asciiTheme="majorBidi" w:hAnsiTheme="majorBidi" w:cstheme="majorBidi"/>
          <w:color w:val="0070C0"/>
        </w:rPr>
        <w:t>last of all</w:t>
      </w:r>
      <w:r>
        <w:rPr>
          <w:rFonts w:asciiTheme="majorBidi" w:hAnsiTheme="majorBidi" w:cstheme="majorBidi"/>
        </w:rPr>
        <w:t xml:space="preserve">” could be taken to refer to </w:t>
      </w:r>
      <w:r w:rsidR="00B75C8A">
        <w:rPr>
          <w:rFonts w:asciiTheme="majorBidi" w:hAnsiTheme="majorBidi" w:cstheme="majorBidi"/>
        </w:rPr>
        <w:t>the entire list he gave</w:t>
      </w:r>
      <w:r>
        <w:rPr>
          <w:rFonts w:asciiTheme="majorBidi" w:hAnsiTheme="majorBidi" w:cstheme="majorBidi"/>
        </w:rPr>
        <w:t>, but the next phrase (“</w:t>
      </w:r>
      <w:r w:rsidRPr="00686A86">
        <w:rPr>
          <w:rFonts w:asciiTheme="majorBidi" w:hAnsiTheme="majorBidi" w:cstheme="majorBidi"/>
          <w:color w:val="0070C0"/>
        </w:rPr>
        <w:t>For I am the least of the apostles</w:t>
      </w:r>
      <w:r w:rsidRPr="00AC08CD">
        <w:rPr>
          <w:rFonts w:asciiTheme="majorBidi" w:hAnsiTheme="majorBidi" w:cstheme="majorBidi"/>
          <w:color w:val="000000" w:themeColor="text1"/>
        </w:rPr>
        <w:t>”) clarifies that he’s speaking about being “</w:t>
      </w:r>
      <w:r>
        <w:rPr>
          <w:rFonts w:asciiTheme="majorBidi" w:hAnsiTheme="majorBidi" w:cstheme="majorBidi"/>
          <w:color w:val="0070C0"/>
        </w:rPr>
        <w:t>last of all [the apostles]</w:t>
      </w:r>
      <w:r w:rsidRPr="00AC08CD">
        <w:rPr>
          <w:rFonts w:asciiTheme="majorBidi" w:hAnsiTheme="majorBidi" w:cstheme="majorBidi"/>
          <w:color w:val="000000" w:themeColor="text1"/>
        </w:rPr>
        <w:t xml:space="preserve">” to </w:t>
      </w:r>
      <w:r w:rsidR="00D35AA0">
        <w:rPr>
          <w:rFonts w:asciiTheme="majorBidi" w:hAnsiTheme="majorBidi" w:cstheme="majorBidi"/>
          <w:color w:val="000000" w:themeColor="text1"/>
        </w:rPr>
        <w:t>see</w:t>
      </w:r>
      <w:r w:rsidRPr="00AC08CD">
        <w:rPr>
          <w:rFonts w:asciiTheme="majorBidi" w:hAnsiTheme="majorBidi" w:cstheme="majorBidi"/>
          <w:color w:val="000000" w:themeColor="text1"/>
        </w:rPr>
        <w:t xml:space="preserve"> Christ.</w:t>
      </w:r>
      <w:r w:rsidR="008E43CA">
        <w:rPr>
          <w:rFonts w:asciiTheme="majorBidi" w:hAnsiTheme="majorBidi" w:cstheme="majorBidi"/>
          <w:color w:val="000000" w:themeColor="text1"/>
        </w:rPr>
        <w:t xml:space="preserve"> And because someone could only qualify as an apostle by seeing Christ</w:t>
      </w:r>
      <w:r w:rsidR="00224494">
        <w:rPr>
          <w:rFonts w:asciiTheme="majorBidi" w:hAnsiTheme="majorBidi" w:cstheme="majorBidi"/>
          <w:color w:val="000000" w:themeColor="text1"/>
        </w:rPr>
        <w:t xml:space="preserve"> (cf. </w:t>
      </w:r>
      <w:r w:rsidR="00224494" w:rsidRPr="00224494">
        <w:rPr>
          <w:rFonts w:asciiTheme="majorBidi" w:hAnsiTheme="majorBidi" w:cstheme="majorBidi"/>
          <w:color w:val="000000" w:themeColor="text1"/>
        </w:rPr>
        <w:t>1 Cor 9:1; cf. 15:3–9</w:t>
      </w:r>
      <w:r w:rsidR="00224494">
        <w:rPr>
          <w:rFonts w:asciiTheme="majorBidi" w:hAnsiTheme="majorBidi" w:cstheme="majorBidi"/>
          <w:color w:val="000000" w:themeColor="text1"/>
        </w:rPr>
        <w:t>)</w:t>
      </w:r>
      <w:r w:rsidR="008E43CA">
        <w:rPr>
          <w:rFonts w:asciiTheme="majorBidi" w:hAnsiTheme="majorBidi" w:cstheme="majorBidi"/>
          <w:color w:val="000000" w:themeColor="text1"/>
        </w:rPr>
        <w:t>, the fact that Paul was “</w:t>
      </w:r>
      <w:r w:rsidR="008E43CA" w:rsidRPr="008E43CA">
        <w:rPr>
          <w:rFonts w:asciiTheme="majorBidi" w:hAnsiTheme="majorBidi" w:cstheme="majorBidi"/>
          <w:color w:val="0070C0"/>
        </w:rPr>
        <w:t>last of all</w:t>
      </w:r>
      <w:r w:rsidR="008E43CA">
        <w:rPr>
          <w:rFonts w:asciiTheme="majorBidi" w:hAnsiTheme="majorBidi" w:cstheme="majorBidi"/>
          <w:color w:val="000000" w:themeColor="text1"/>
        </w:rPr>
        <w:t>”</w:t>
      </w:r>
      <w:r w:rsidR="00C77971">
        <w:rPr>
          <w:rFonts w:asciiTheme="majorBidi" w:hAnsiTheme="majorBidi" w:cstheme="majorBidi"/>
          <w:color w:val="000000" w:themeColor="text1"/>
        </w:rPr>
        <w:t xml:space="preserve"> </w:t>
      </w:r>
      <w:r w:rsidR="000D0A85">
        <w:rPr>
          <w:rFonts w:asciiTheme="majorBidi" w:hAnsiTheme="majorBidi" w:cstheme="majorBidi"/>
          <w:color w:val="000000" w:themeColor="text1"/>
        </w:rPr>
        <w:t xml:space="preserve">apostles </w:t>
      </w:r>
      <w:r w:rsidR="008E43CA">
        <w:rPr>
          <w:rFonts w:asciiTheme="majorBidi" w:hAnsiTheme="majorBidi" w:cstheme="majorBidi"/>
          <w:color w:val="000000" w:themeColor="text1"/>
        </w:rPr>
        <w:t xml:space="preserve">to do this means that he was the last </w:t>
      </w:r>
      <w:r w:rsidR="00B75C8A">
        <w:rPr>
          <w:rFonts w:asciiTheme="majorBidi" w:hAnsiTheme="majorBidi" w:cstheme="majorBidi"/>
          <w:color w:val="000000" w:themeColor="text1"/>
        </w:rPr>
        <w:t xml:space="preserve">of all </w:t>
      </w:r>
      <w:r w:rsidR="008E43CA">
        <w:rPr>
          <w:rFonts w:asciiTheme="majorBidi" w:hAnsiTheme="majorBidi" w:cstheme="majorBidi"/>
          <w:color w:val="000000" w:themeColor="text1"/>
        </w:rPr>
        <w:t>apostle</w:t>
      </w:r>
      <w:r w:rsidR="00B75C8A">
        <w:rPr>
          <w:rFonts w:asciiTheme="majorBidi" w:hAnsiTheme="majorBidi" w:cstheme="majorBidi"/>
          <w:color w:val="000000" w:themeColor="text1"/>
        </w:rPr>
        <w:t>s</w:t>
      </w:r>
      <w:r w:rsidR="008E43CA">
        <w:rPr>
          <w:rFonts w:asciiTheme="majorBidi" w:hAnsiTheme="majorBidi" w:cstheme="majorBidi"/>
          <w:color w:val="000000" w:themeColor="text1"/>
        </w:rPr>
        <w:t>.</w:t>
      </w:r>
    </w:p>
    <w:p w14:paraId="33BA218F" w14:textId="77777777" w:rsidR="003A5418" w:rsidRPr="003A5418" w:rsidRDefault="003A5418" w:rsidP="003A5418">
      <w:pPr>
        <w:rPr>
          <w:rFonts w:asciiTheme="majorBidi" w:hAnsiTheme="majorBidi" w:cstheme="majorBidi"/>
        </w:rPr>
      </w:pPr>
    </w:p>
    <w:p w14:paraId="337F0081" w14:textId="40B464AB" w:rsidR="00295066" w:rsidRDefault="003426B2" w:rsidP="005517B1">
      <w:pPr>
        <w:pStyle w:val="ListParagraph"/>
        <w:numPr>
          <w:ilvl w:val="1"/>
          <w:numId w:val="24"/>
        </w:numPr>
        <w:ind w:left="1800"/>
        <w:rPr>
          <w:rFonts w:asciiTheme="majorBidi" w:hAnsiTheme="majorBidi" w:cstheme="majorBidi"/>
        </w:rPr>
      </w:pPr>
      <w:r>
        <w:rPr>
          <w:rFonts w:asciiTheme="majorBidi" w:hAnsiTheme="majorBidi" w:cstheme="majorBidi"/>
          <w:b/>
          <w:bCs/>
        </w:rPr>
        <w:t xml:space="preserve">Aside: </w:t>
      </w:r>
      <w:r w:rsidR="00295066">
        <w:rPr>
          <w:rFonts w:asciiTheme="majorBidi" w:hAnsiTheme="majorBidi" w:cstheme="majorBidi"/>
          <w:b/>
          <w:bCs/>
        </w:rPr>
        <w:t>How Many Apostles</w:t>
      </w:r>
      <w:r w:rsidR="0093175A">
        <w:rPr>
          <w:rFonts w:asciiTheme="majorBidi" w:hAnsiTheme="majorBidi" w:cstheme="majorBidi"/>
          <w:b/>
          <w:bCs/>
        </w:rPr>
        <w:t xml:space="preserve"> Were There</w:t>
      </w:r>
      <w:r w:rsidR="00295066">
        <w:rPr>
          <w:rFonts w:asciiTheme="majorBidi" w:hAnsiTheme="majorBidi" w:cstheme="majorBidi"/>
          <w:b/>
          <w:bCs/>
        </w:rPr>
        <w:t xml:space="preserve">? </w:t>
      </w:r>
      <w:r w:rsidR="00295066">
        <w:rPr>
          <w:rFonts w:asciiTheme="majorBidi" w:hAnsiTheme="majorBidi" w:cstheme="majorBidi"/>
        </w:rPr>
        <w:t xml:space="preserve">Thomas is correct to </w:t>
      </w:r>
      <w:r w:rsidR="00F55B07">
        <w:rPr>
          <w:rFonts w:asciiTheme="majorBidi" w:hAnsiTheme="majorBidi" w:cstheme="majorBidi"/>
        </w:rPr>
        <w:t>add the qualifier</w:t>
      </w:r>
      <w:r w:rsidR="00295066">
        <w:rPr>
          <w:rFonts w:asciiTheme="majorBidi" w:hAnsiTheme="majorBidi" w:cstheme="majorBidi"/>
        </w:rPr>
        <w:t xml:space="preserve"> that there probably </w:t>
      </w:r>
      <w:r w:rsidR="00E865CB">
        <w:rPr>
          <w:rFonts w:asciiTheme="majorBidi" w:hAnsiTheme="majorBidi" w:cstheme="majorBidi"/>
        </w:rPr>
        <w:t>wasn’t a</w:t>
      </w:r>
      <w:r w:rsidR="00F86E6B">
        <w:rPr>
          <w:rFonts w:asciiTheme="majorBidi" w:hAnsiTheme="majorBidi" w:cstheme="majorBidi"/>
        </w:rPr>
        <w:t xml:space="preserve"> set </w:t>
      </w:r>
      <w:r w:rsidR="00295066">
        <w:rPr>
          <w:rFonts w:asciiTheme="majorBidi" w:hAnsiTheme="majorBidi" w:cstheme="majorBidi"/>
        </w:rPr>
        <w:t>number of apos</w:t>
      </w:r>
      <w:r w:rsidR="000917B6">
        <w:rPr>
          <w:rFonts w:asciiTheme="majorBidi" w:hAnsiTheme="majorBidi" w:cstheme="majorBidi"/>
        </w:rPr>
        <w:t>tolic chairs to fill</w:t>
      </w:r>
      <w:r w:rsidR="00295066">
        <w:rPr>
          <w:rFonts w:asciiTheme="majorBidi" w:hAnsiTheme="majorBidi" w:cstheme="majorBidi"/>
        </w:rPr>
        <w:t>. Obviously, “</w:t>
      </w:r>
      <w:r w:rsidR="00295066" w:rsidRPr="00E06950">
        <w:rPr>
          <w:rFonts w:asciiTheme="majorBidi" w:hAnsiTheme="majorBidi" w:cstheme="majorBidi"/>
          <w:color w:val="0070C0"/>
        </w:rPr>
        <w:t xml:space="preserve">the </w:t>
      </w:r>
      <w:r w:rsidR="00942F60" w:rsidRPr="00E06950">
        <w:rPr>
          <w:rFonts w:asciiTheme="majorBidi" w:hAnsiTheme="majorBidi" w:cstheme="majorBidi"/>
          <w:color w:val="0070C0"/>
        </w:rPr>
        <w:t>t</w:t>
      </w:r>
      <w:r w:rsidR="00295066" w:rsidRPr="00E06950">
        <w:rPr>
          <w:rFonts w:asciiTheme="majorBidi" w:hAnsiTheme="majorBidi" w:cstheme="majorBidi"/>
          <w:color w:val="0070C0"/>
        </w:rPr>
        <w:t>welve</w:t>
      </w:r>
      <w:r w:rsidR="00295066">
        <w:rPr>
          <w:rFonts w:asciiTheme="majorBidi" w:hAnsiTheme="majorBidi" w:cstheme="majorBidi"/>
        </w:rPr>
        <w:t xml:space="preserve">” are the primary </w:t>
      </w:r>
      <w:r w:rsidR="00BF32F5">
        <w:rPr>
          <w:rFonts w:asciiTheme="majorBidi" w:hAnsiTheme="majorBidi" w:cstheme="majorBidi"/>
        </w:rPr>
        <w:t>apostles</w:t>
      </w:r>
      <w:r w:rsidR="00185241">
        <w:rPr>
          <w:rFonts w:asciiTheme="majorBidi" w:hAnsiTheme="majorBidi" w:cstheme="majorBidi"/>
        </w:rPr>
        <w:t xml:space="preserve"> (1 Cor 15:5)</w:t>
      </w:r>
      <w:r w:rsidR="00295066">
        <w:rPr>
          <w:rFonts w:asciiTheme="majorBidi" w:hAnsiTheme="majorBidi" w:cstheme="majorBidi"/>
        </w:rPr>
        <w:t xml:space="preserve">, but Paul </w:t>
      </w:r>
      <w:r w:rsidR="00D36925">
        <w:rPr>
          <w:rFonts w:asciiTheme="majorBidi" w:hAnsiTheme="majorBidi" w:cstheme="majorBidi"/>
        </w:rPr>
        <w:t>served</w:t>
      </w:r>
      <w:r w:rsidR="00295066">
        <w:rPr>
          <w:rFonts w:asciiTheme="majorBidi" w:hAnsiTheme="majorBidi" w:cstheme="majorBidi"/>
        </w:rPr>
        <w:t xml:space="preserve"> outside of that group</w:t>
      </w:r>
      <w:r w:rsidR="00185241">
        <w:rPr>
          <w:rFonts w:asciiTheme="majorBidi" w:hAnsiTheme="majorBidi" w:cstheme="majorBidi"/>
        </w:rPr>
        <w:t xml:space="preserve">. </w:t>
      </w:r>
      <w:r w:rsidR="00942F60">
        <w:rPr>
          <w:rFonts w:asciiTheme="majorBidi" w:hAnsiTheme="majorBidi" w:cstheme="majorBidi"/>
        </w:rPr>
        <w:t>And</w:t>
      </w:r>
      <w:r w:rsidR="00B2434C">
        <w:rPr>
          <w:rFonts w:asciiTheme="majorBidi" w:hAnsiTheme="majorBidi" w:cstheme="majorBidi"/>
        </w:rPr>
        <w:t xml:space="preserve"> in 1 Corinthians 15, </w:t>
      </w:r>
      <w:r w:rsidR="00ED3C27">
        <w:rPr>
          <w:rFonts w:asciiTheme="majorBidi" w:hAnsiTheme="majorBidi" w:cstheme="majorBidi"/>
        </w:rPr>
        <w:t>Paul even</w:t>
      </w:r>
      <w:r w:rsidR="00B2434C">
        <w:rPr>
          <w:rFonts w:asciiTheme="majorBidi" w:hAnsiTheme="majorBidi" w:cstheme="majorBidi"/>
        </w:rPr>
        <w:t xml:space="preserve"> lists “</w:t>
      </w:r>
      <w:r w:rsidR="00B2434C" w:rsidRPr="00E06950">
        <w:rPr>
          <w:rFonts w:asciiTheme="majorBidi" w:hAnsiTheme="majorBidi" w:cstheme="majorBidi"/>
          <w:color w:val="0070C0"/>
        </w:rPr>
        <w:t>the twelve</w:t>
      </w:r>
      <w:r w:rsidR="00B2434C">
        <w:rPr>
          <w:rFonts w:asciiTheme="majorBidi" w:hAnsiTheme="majorBidi" w:cstheme="majorBidi"/>
        </w:rPr>
        <w:t xml:space="preserve">” (15:5) as </w:t>
      </w:r>
      <w:r w:rsidR="00ED3C27">
        <w:rPr>
          <w:rFonts w:asciiTheme="majorBidi" w:hAnsiTheme="majorBidi" w:cstheme="majorBidi"/>
        </w:rPr>
        <w:t xml:space="preserve">a </w:t>
      </w:r>
      <w:r w:rsidR="00B2434C">
        <w:rPr>
          <w:rFonts w:asciiTheme="majorBidi" w:hAnsiTheme="majorBidi" w:cstheme="majorBidi"/>
        </w:rPr>
        <w:t xml:space="preserve">distinct </w:t>
      </w:r>
      <w:r w:rsidR="00ED3C27">
        <w:rPr>
          <w:rFonts w:asciiTheme="majorBidi" w:hAnsiTheme="majorBidi" w:cstheme="majorBidi"/>
        </w:rPr>
        <w:t xml:space="preserve">group </w:t>
      </w:r>
      <w:r w:rsidR="00B2434C">
        <w:rPr>
          <w:rFonts w:asciiTheme="majorBidi" w:hAnsiTheme="majorBidi" w:cstheme="majorBidi"/>
        </w:rPr>
        <w:t>from “</w:t>
      </w:r>
      <w:r w:rsidR="00B2434C" w:rsidRPr="00E06950">
        <w:rPr>
          <w:rFonts w:asciiTheme="majorBidi" w:hAnsiTheme="majorBidi" w:cstheme="majorBidi"/>
          <w:color w:val="0070C0"/>
        </w:rPr>
        <w:t>all the apostles</w:t>
      </w:r>
      <w:r w:rsidR="00B2434C">
        <w:rPr>
          <w:rFonts w:asciiTheme="majorBidi" w:hAnsiTheme="majorBidi" w:cstheme="majorBidi"/>
        </w:rPr>
        <w:t>” (15:7)</w:t>
      </w:r>
      <w:r w:rsidR="00D05448">
        <w:rPr>
          <w:rFonts w:asciiTheme="majorBidi" w:hAnsiTheme="majorBidi" w:cstheme="majorBidi"/>
        </w:rPr>
        <w:t xml:space="preserve">, so </w:t>
      </w:r>
      <w:r w:rsidR="0065225F">
        <w:rPr>
          <w:rFonts w:asciiTheme="majorBidi" w:hAnsiTheme="majorBidi" w:cstheme="majorBidi"/>
        </w:rPr>
        <w:t>we know there</w:t>
      </w:r>
      <w:r w:rsidR="00D05448">
        <w:rPr>
          <w:rFonts w:asciiTheme="majorBidi" w:hAnsiTheme="majorBidi" w:cstheme="majorBidi"/>
        </w:rPr>
        <w:t xml:space="preserve"> were more than 13. </w:t>
      </w:r>
      <w:r w:rsidR="00527C86">
        <w:rPr>
          <w:rFonts w:asciiTheme="majorBidi" w:hAnsiTheme="majorBidi" w:cstheme="majorBidi"/>
        </w:rPr>
        <w:t>This is not to suggest that there were dozens more apostles ro</w:t>
      </w:r>
      <w:r w:rsidR="007F365D">
        <w:rPr>
          <w:rFonts w:asciiTheme="majorBidi" w:hAnsiTheme="majorBidi" w:cstheme="majorBidi"/>
        </w:rPr>
        <w:t>v</w:t>
      </w:r>
      <w:r w:rsidR="00527C86">
        <w:rPr>
          <w:rFonts w:asciiTheme="majorBidi" w:hAnsiTheme="majorBidi" w:cstheme="majorBidi"/>
        </w:rPr>
        <w:t xml:space="preserve">ing </w:t>
      </w:r>
      <w:r w:rsidR="007F365D">
        <w:rPr>
          <w:rFonts w:asciiTheme="majorBidi" w:hAnsiTheme="majorBidi" w:cstheme="majorBidi"/>
        </w:rPr>
        <w:t>around</w:t>
      </w:r>
      <w:r w:rsidR="00527C86">
        <w:rPr>
          <w:rFonts w:asciiTheme="majorBidi" w:hAnsiTheme="majorBidi" w:cstheme="majorBidi"/>
        </w:rPr>
        <w:t xml:space="preserve">, but the fact that Corinth was hoodwinked by “false apostles” (2 Cor 11:13) </w:t>
      </w:r>
      <w:r w:rsidR="00EC298A">
        <w:rPr>
          <w:rFonts w:asciiTheme="majorBidi" w:hAnsiTheme="majorBidi" w:cstheme="majorBidi"/>
        </w:rPr>
        <w:t>indicates</w:t>
      </w:r>
      <w:r w:rsidR="00527C86">
        <w:rPr>
          <w:rFonts w:asciiTheme="majorBidi" w:hAnsiTheme="majorBidi" w:cstheme="majorBidi"/>
        </w:rPr>
        <w:t xml:space="preserve"> that </w:t>
      </w:r>
      <w:r w:rsidR="006A616C">
        <w:rPr>
          <w:rFonts w:asciiTheme="majorBidi" w:hAnsiTheme="majorBidi" w:cstheme="majorBidi"/>
        </w:rPr>
        <w:t>the door was not</w:t>
      </w:r>
      <w:r w:rsidR="009B6A7B">
        <w:rPr>
          <w:rFonts w:asciiTheme="majorBidi" w:hAnsiTheme="majorBidi" w:cstheme="majorBidi"/>
        </w:rPr>
        <w:t xml:space="preserve"> known to be</w:t>
      </w:r>
      <w:r w:rsidR="006A616C">
        <w:rPr>
          <w:rFonts w:asciiTheme="majorBidi" w:hAnsiTheme="majorBidi" w:cstheme="majorBidi"/>
        </w:rPr>
        <w:t xml:space="preserve"> shut at 13.</w:t>
      </w:r>
      <w:r w:rsidR="00B411FB">
        <w:rPr>
          <w:rStyle w:val="FootnoteReference"/>
          <w:rFonts w:asciiTheme="majorBidi" w:hAnsiTheme="majorBidi" w:cstheme="majorBidi"/>
        </w:rPr>
        <w:footnoteReference w:id="7"/>
      </w:r>
      <w:r w:rsidR="007F365D">
        <w:rPr>
          <w:rFonts w:asciiTheme="majorBidi" w:hAnsiTheme="majorBidi" w:cstheme="majorBidi"/>
        </w:rPr>
        <w:t xml:space="preserve"> If it were, the Corinthians </w:t>
      </w:r>
      <w:r w:rsidR="00B92771">
        <w:rPr>
          <w:rFonts w:asciiTheme="majorBidi" w:hAnsiTheme="majorBidi" w:cstheme="majorBidi"/>
        </w:rPr>
        <w:t>could</w:t>
      </w:r>
      <w:r w:rsidR="007F365D">
        <w:rPr>
          <w:rFonts w:asciiTheme="majorBidi" w:hAnsiTheme="majorBidi" w:cstheme="majorBidi"/>
        </w:rPr>
        <w:t xml:space="preserve"> have simply check</w:t>
      </w:r>
      <w:r w:rsidR="00B92771">
        <w:rPr>
          <w:rFonts w:asciiTheme="majorBidi" w:hAnsiTheme="majorBidi" w:cstheme="majorBidi"/>
        </w:rPr>
        <w:t>ed</w:t>
      </w:r>
      <w:r w:rsidR="007F365D">
        <w:rPr>
          <w:rFonts w:asciiTheme="majorBidi" w:hAnsiTheme="majorBidi" w:cstheme="majorBidi"/>
        </w:rPr>
        <w:t xml:space="preserve"> IDs.</w:t>
      </w:r>
    </w:p>
    <w:p w14:paraId="1BDC4F0E" w14:textId="29B49830" w:rsidR="00236CFE" w:rsidRDefault="00236CFE" w:rsidP="00236CFE">
      <w:pPr>
        <w:rPr>
          <w:rFonts w:asciiTheme="majorBidi" w:hAnsiTheme="majorBidi" w:cstheme="majorBidi"/>
        </w:rPr>
      </w:pPr>
    </w:p>
    <w:p w14:paraId="623EF7EB" w14:textId="4B7F7BAF" w:rsidR="00236CFE" w:rsidRPr="00A27E96" w:rsidRDefault="00F7063D" w:rsidP="00A27E96">
      <w:pPr>
        <w:pStyle w:val="ListParagraph"/>
        <w:numPr>
          <w:ilvl w:val="0"/>
          <w:numId w:val="26"/>
        </w:numPr>
        <w:ind w:left="1080"/>
        <w:rPr>
          <w:rFonts w:asciiTheme="majorBidi" w:hAnsiTheme="majorBidi" w:cstheme="majorBidi"/>
          <w:b/>
          <w:bCs/>
          <w:color w:val="0070C0"/>
        </w:rPr>
      </w:pPr>
      <w:r>
        <w:rPr>
          <w:rFonts w:asciiTheme="majorBidi" w:hAnsiTheme="majorBidi" w:cstheme="majorBidi"/>
          <w:b/>
          <w:bCs/>
          <w:color w:val="0070C0"/>
        </w:rPr>
        <w:lastRenderedPageBreak/>
        <w:t xml:space="preserve">Paul’s Teaching: </w:t>
      </w:r>
      <w:r w:rsidR="00236CFE" w:rsidRPr="00A27E96">
        <w:rPr>
          <w:rFonts w:asciiTheme="majorBidi" w:hAnsiTheme="majorBidi" w:cstheme="majorBidi"/>
          <w:b/>
          <w:bCs/>
          <w:color w:val="0070C0"/>
        </w:rPr>
        <w:t xml:space="preserve">Apostleship </w:t>
      </w:r>
      <w:r w:rsidR="007044BA" w:rsidRPr="00A27E96">
        <w:rPr>
          <w:rFonts w:asciiTheme="majorBidi" w:hAnsiTheme="majorBidi" w:cstheme="majorBidi"/>
          <w:b/>
          <w:bCs/>
          <w:color w:val="0070C0"/>
        </w:rPr>
        <w:t>constitutes</w:t>
      </w:r>
      <w:r w:rsidR="00236CFE" w:rsidRPr="00A27E96">
        <w:rPr>
          <w:rFonts w:asciiTheme="majorBidi" w:hAnsiTheme="majorBidi" w:cstheme="majorBidi"/>
          <w:b/>
          <w:bCs/>
          <w:color w:val="0070C0"/>
        </w:rPr>
        <w:t xml:space="preserve"> the foundation of the Church</w:t>
      </w:r>
      <w:r w:rsidR="00130160">
        <w:rPr>
          <w:rFonts w:asciiTheme="majorBidi" w:hAnsiTheme="majorBidi" w:cstheme="majorBidi"/>
          <w:b/>
          <w:bCs/>
          <w:color w:val="0070C0"/>
        </w:rPr>
        <w:t xml:space="preserve"> (Eph 2:</w:t>
      </w:r>
      <w:r w:rsidR="00AC4195">
        <w:rPr>
          <w:rFonts w:asciiTheme="majorBidi" w:hAnsiTheme="majorBidi" w:cstheme="majorBidi"/>
          <w:b/>
          <w:bCs/>
          <w:color w:val="0070C0"/>
        </w:rPr>
        <w:t>19</w:t>
      </w:r>
      <w:r w:rsidR="00130160">
        <w:rPr>
          <w:rFonts w:asciiTheme="majorBidi" w:hAnsiTheme="majorBidi" w:cstheme="majorBidi"/>
          <w:b/>
          <w:bCs/>
          <w:color w:val="0070C0"/>
        </w:rPr>
        <w:t>–22)</w:t>
      </w:r>
      <w:r w:rsidR="00236CFE" w:rsidRPr="00A27E96">
        <w:rPr>
          <w:rFonts w:asciiTheme="majorBidi" w:hAnsiTheme="majorBidi" w:cstheme="majorBidi"/>
          <w:b/>
          <w:bCs/>
          <w:color w:val="0070C0"/>
        </w:rPr>
        <w:t xml:space="preserve">. </w:t>
      </w:r>
    </w:p>
    <w:p w14:paraId="24B9CF5C" w14:textId="77777777" w:rsidR="00236CFE" w:rsidRPr="006C1C16" w:rsidRDefault="00236CFE" w:rsidP="00236CFE">
      <w:pPr>
        <w:rPr>
          <w:rFonts w:asciiTheme="majorBidi" w:hAnsiTheme="majorBidi" w:cstheme="majorBidi"/>
        </w:rPr>
      </w:pPr>
    </w:p>
    <w:p w14:paraId="4FBD53BA" w14:textId="3B6963FC" w:rsidR="001D007C" w:rsidRPr="00BC0301" w:rsidRDefault="001D007C" w:rsidP="00BC0301">
      <w:pPr>
        <w:pStyle w:val="ListParagraph"/>
        <w:numPr>
          <w:ilvl w:val="1"/>
          <w:numId w:val="26"/>
        </w:numPr>
        <w:ind w:left="1350"/>
        <w:rPr>
          <w:rFonts w:asciiTheme="majorBidi" w:hAnsiTheme="majorBidi" w:cstheme="majorBidi"/>
        </w:rPr>
      </w:pPr>
      <w:r>
        <w:rPr>
          <w:rFonts w:asciiTheme="majorBidi" w:hAnsiTheme="majorBidi" w:cstheme="majorBidi"/>
        </w:rPr>
        <w:t xml:space="preserve">In addition to Paul’s claim that he was the last of all the apostles, </w:t>
      </w:r>
      <w:r w:rsidR="00130160">
        <w:rPr>
          <w:rFonts w:asciiTheme="majorBidi" w:hAnsiTheme="majorBidi" w:cstheme="majorBidi"/>
        </w:rPr>
        <w:t>Paul also taught that the gift of apostleship had a historical purpose that is now fulfilled.</w:t>
      </w:r>
      <w:r w:rsidR="007B1DD7">
        <w:rPr>
          <w:rFonts w:asciiTheme="majorBidi" w:hAnsiTheme="majorBidi" w:cstheme="majorBidi"/>
        </w:rPr>
        <w:t xml:space="preserve"> </w:t>
      </w:r>
      <w:r w:rsidR="00BC0301">
        <w:rPr>
          <w:rFonts w:asciiTheme="majorBidi" w:hAnsiTheme="majorBidi" w:cstheme="majorBidi"/>
        </w:rPr>
        <w:t xml:space="preserve">For that reason, </w:t>
      </w:r>
      <w:r w:rsidR="00B90061">
        <w:rPr>
          <w:rFonts w:asciiTheme="majorBidi" w:hAnsiTheme="majorBidi" w:cstheme="majorBidi"/>
        </w:rPr>
        <w:t xml:space="preserve">he helps us see why </w:t>
      </w:r>
      <w:r w:rsidR="00BC0301">
        <w:rPr>
          <w:rFonts w:asciiTheme="majorBidi" w:hAnsiTheme="majorBidi" w:cstheme="majorBidi"/>
        </w:rPr>
        <w:t xml:space="preserve">we do not </w:t>
      </w:r>
      <w:r w:rsidR="00BC0301">
        <w:rPr>
          <w:rFonts w:asciiTheme="majorBidi" w:hAnsiTheme="majorBidi" w:cstheme="majorBidi"/>
          <w:i/>
          <w:iCs/>
        </w:rPr>
        <w:t xml:space="preserve">need </w:t>
      </w:r>
      <w:r w:rsidR="00BC0301">
        <w:rPr>
          <w:rFonts w:asciiTheme="majorBidi" w:hAnsiTheme="majorBidi" w:cstheme="majorBidi"/>
        </w:rPr>
        <w:t xml:space="preserve">apostles today. </w:t>
      </w:r>
    </w:p>
    <w:p w14:paraId="43261155" w14:textId="6C0796E7" w:rsidR="009D6B53" w:rsidRPr="00BC0301" w:rsidRDefault="00236CFE" w:rsidP="00BC0301">
      <w:pPr>
        <w:pStyle w:val="ListParagraph"/>
        <w:numPr>
          <w:ilvl w:val="1"/>
          <w:numId w:val="26"/>
        </w:numPr>
        <w:ind w:left="1350"/>
        <w:rPr>
          <w:rFonts w:asciiTheme="majorBidi" w:hAnsiTheme="majorBidi" w:cstheme="majorBidi"/>
        </w:rPr>
      </w:pPr>
      <w:r w:rsidRPr="006C1C16">
        <w:rPr>
          <w:rFonts w:asciiTheme="majorBidi" w:hAnsiTheme="majorBidi" w:cstheme="majorBidi"/>
        </w:rPr>
        <w:t xml:space="preserve">Ephesians 2:20 is the </w:t>
      </w:r>
      <w:r w:rsidR="00130160" w:rsidRPr="006C1C16">
        <w:rPr>
          <w:rFonts w:asciiTheme="majorBidi" w:hAnsiTheme="majorBidi" w:cstheme="majorBidi"/>
        </w:rPr>
        <w:t>fundamental</w:t>
      </w:r>
      <w:r w:rsidRPr="006C1C16">
        <w:rPr>
          <w:rFonts w:asciiTheme="majorBidi" w:hAnsiTheme="majorBidi" w:cstheme="majorBidi"/>
        </w:rPr>
        <w:t xml:space="preserve"> passage</w:t>
      </w:r>
      <w:r w:rsidR="006A691B">
        <w:rPr>
          <w:rFonts w:asciiTheme="majorBidi" w:hAnsiTheme="majorBidi" w:cstheme="majorBidi"/>
        </w:rPr>
        <w:t xml:space="preserve"> for this</w:t>
      </w:r>
      <w:r w:rsidR="00130160">
        <w:rPr>
          <w:rFonts w:asciiTheme="majorBidi" w:hAnsiTheme="majorBidi" w:cstheme="majorBidi"/>
        </w:rPr>
        <w:t>.</w:t>
      </w:r>
      <w:r w:rsidRPr="006C1C16">
        <w:rPr>
          <w:rFonts w:asciiTheme="majorBidi" w:hAnsiTheme="majorBidi" w:cstheme="majorBidi"/>
        </w:rPr>
        <w:t xml:space="preserve"> </w:t>
      </w:r>
      <w:r w:rsidRPr="00BC0301">
        <w:rPr>
          <w:rFonts w:asciiTheme="majorBidi" w:hAnsiTheme="majorBidi" w:cstheme="majorBidi"/>
        </w:rPr>
        <w:t xml:space="preserve">In the context, the Church body is pictured as a building, with different members comprising different parts of the structure (2:19–22; 4:15–16). Christ Himself is the corner stone (2:20), but in addition to Him, the apostles and prophets </w:t>
      </w:r>
      <w:r w:rsidR="00672BD9">
        <w:rPr>
          <w:rFonts w:asciiTheme="majorBidi" w:hAnsiTheme="majorBidi" w:cstheme="majorBidi"/>
        </w:rPr>
        <w:t>serve as the</w:t>
      </w:r>
      <w:r w:rsidRPr="00BC0301">
        <w:rPr>
          <w:rFonts w:asciiTheme="majorBidi" w:hAnsiTheme="majorBidi" w:cstheme="majorBidi"/>
        </w:rPr>
        <w:t xml:space="preserve"> </w:t>
      </w:r>
      <w:r w:rsidR="00672BD9">
        <w:rPr>
          <w:rFonts w:asciiTheme="majorBidi" w:hAnsiTheme="majorBidi" w:cstheme="majorBidi"/>
        </w:rPr>
        <w:t>other</w:t>
      </w:r>
      <w:r w:rsidRPr="00BC0301">
        <w:rPr>
          <w:rFonts w:asciiTheme="majorBidi" w:hAnsiTheme="majorBidi" w:cstheme="majorBidi"/>
        </w:rPr>
        <w:t xml:space="preserve"> foundation stones that comprise the greater foundation of the Church. </w:t>
      </w:r>
    </w:p>
    <w:p w14:paraId="7FF03BC7" w14:textId="32736DD4" w:rsidR="00A51F4C" w:rsidRPr="009D6B53" w:rsidRDefault="0059201A" w:rsidP="009D6B53">
      <w:pPr>
        <w:pStyle w:val="ListParagraph"/>
        <w:numPr>
          <w:ilvl w:val="1"/>
          <w:numId w:val="26"/>
        </w:numPr>
        <w:ind w:left="1350"/>
        <w:rPr>
          <w:rFonts w:asciiTheme="majorBidi" w:hAnsiTheme="majorBidi" w:cstheme="majorBidi"/>
        </w:rPr>
      </w:pPr>
      <w:r>
        <w:rPr>
          <w:rFonts w:asciiTheme="majorBidi" w:hAnsiTheme="majorBidi" w:cstheme="majorBidi"/>
        </w:rPr>
        <w:t>This helps us to see that, d</w:t>
      </w:r>
      <w:r w:rsidR="00236CFE" w:rsidRPr="009D6B53">
        <w:rPr>
          <w:rFonts w:asciiTheme="majorBidi" w:hAnsiTheme="majorBidi" w:cstheme="majorBidi"/>
        </w:rPr>
        <w:t>uring the period in which foundation was being laid, different men occupied the offices of apostles and prophets and carried out their duties, but since no one lays a foundation twice (cf. 1 Cor 3:11), there is no longer a need for such work today. Today, we build upon the foundation (Eph 2:21–22).</w:t>
      </w:r>
      <w:r w:rsidR="0043573D">
        <w:rPr>
          <w:rFonts w:asciiTheme="majorBidi" w:hAnsiTheme="majorBidi" w:cstheme="majorBidi"/>
        </w:rPr>
        <w:t xml:space="preserve"> </w:t>
      </w:r>
    </w:p>
    <w:p w14:paraId="78F36A16" w14:textId="77777777" w:rsidR="00A51F4C" w:rsidRPr="00FE5CE7" w:rsidRDefault="00A51F4C" w:rsidP="00A51F4C">
      <w:pPr>
        <w:rPr>
          <w:rFonts w:asciiTheme="majorBidi" w:hAnsiTheme="majorBidi" w:cstheme="majorBidi"/>
        </w:rPr>
      </w:pPr>
    </w:p>
    <w:p w14:paraId="435397CD" w14:textId="7E22E358" w:rsidR="00A51F4C" w:rsidRPr="00A51F4C" w:rsidRDefault="00A51F4C" w:rsidP="009A3E73">
      <w:pPr>
        <w:pStyle w:val="ListParagraph"/>
        <w:numPr>
          <w:ilvl w:val="1"/>
          <w:numId w:val="24"/>
        </w:numPr>
        <w:ind w:left="1800"/>
        <w:rPr>
          <w:rFonts w:asciiTheme="majorBidi" w:hAnsiTheme="majorBidi" w:cstheme="majorBidi"/>
          <w:b/>
          <w:bCs/>
        </w:rPr>
      </w:pPr>
      <w:r>
        <w:rPr>
          <w:rFonts w:asciiTheme="majorBidi" w:hAnsiTheme="majorBidi" w:cstheme="majorBidi"/>
          <w:b/>
          <w:bCs/>
        </w:rPr>
        <w:t xml:space="preserve">Are There Still Apostles </w:t>
      </w:r>
      <w:r w:rsidRPr="00AD08B5">
        <w:rPr>
          <w:rFonts w:asciiTheme="majorBidi" w:hAnsiTheme="majorBidi" w:cstheme="majorBidi"/>
          <w:b/>
          <w:bCs/>
        </w:rPr>
        <w:t xml:space="preserve">Today? </w:t>
      </w:r>
      <w:r w:rsidRPr="00AD08B5">
        <w:rPr>
          <w:rFonts w:asciiTheme="majorBidi" w:hAnsiTheme="majorBidi" w:cstheme="majorBidi"/>
        </w:rPr>
        <w:t>– A modern movement known as the New Apostolic Reformation (NAR) includes those who claim to be modern apostles. To</w:t>
      </w:r>
      <w:r w:rsidRPr="003A5418">
        <w:rPr>
          <w:rFonts w:asciiTheme="majorBidi" w:hAnsiTheme="majorBidi" w:cstheme="majorBidi"/>
        </w:rPr>
        <w:t xml:space="preserve"> support such claims, appeal has been made to the</w:t>
      </w:r>
      <w:r>
        <w:rPr>
          <w:rFonts w:asciiTheme="majorBidi" w:hAnsiTheme="majorBidi" w:cstheme="majorBidi"/>
        </w:rPr>
        <w:t xml:space="preserve"> </w:t>
      </w:r>
      <w:r w:rsidR="00F82BC0">
        <w:rPr>
          <w:rFonts w:asciiTheme="majorBidi" w:hAnsiTheme="majorBidi" w:cstheme="majorBidi"/>
        </w:rPr>
        <w:t>biblical</w:t>
      </w:r>
      <w:r>
        <w:rPr>
          <w:rFonts w:asciiTheme="majorBidi" w:hAnsiTheme="majorBidi" w:cstheme="majorBidi"/>
        </w:rPr>
        <w:t xml:space="preserve"> credentials listed </w:t>
      </w:r>
      <w:r w:rsidRPr="009A3E73">
        <w:rPr>
          <w:rFonts w:asciiTheme="majorBidi" w:hAnsiTheme="majorBidi" w:cstheme="majorBidi"/>
        </w:rPr>
        <w:t>above.</w:t>
      </w:r>
      <w:r w:rsidRPr="009A3E73">
        <w:rPr>
          <w:rStyle w:val="FootnoteReference"/>
          <w:rFonts w:asciiTheme="majorBidi" w:hAnsiTheme="majorBidi" w:cstheme="majorBidi"/>
        </w:rPr>
        <w:footnoteReference w:id="8"/>
      </w:r>
      <w:r w:rsidRPr="009A3E73">
        <w:rPr>
          <w:rFonts w:asciiTheme="majorBidi" w:hAnsiTheme="majorBidi" w:cstheme="majorBidi"/>
        </w:rPr>
        <w:t xml:space="preserve"> However,</w:t>
      </w:r>
      <w:r>
        <w:rPr>
          <w:rFonts w:asciiTheme="majorBidi" w:hAnsiTheme="majorBidi" w:cstheme="majorBidi"/>
        </w:rPr>
        <w:t xml:space="preserve"> aside from the fact that these people have not demonstrated the </w:t>
      </w:r>
      <w:r w:rsidR="009B08DF">
        <w:rPr>
          <w:rFonts w:asciiTheme="majorBidi" w:hAnsiTheme="majorBidi" w:cstheme="majorBidi"/>
        </w:rPr>
        <w:t xml:space="preserve">true </w:t>
      </w:r>
      <w:r>
        <w:rPr>
          <w:rFonts w:asciiTheme="majorBidi" w:hAnsiTheme="majorBidi" w:cstheme="majorBidi"/>
        </w:rPr>
        <w:t>signs of an apostle, the mere fact that Paul said he was the “</w:t>
      </w:r>
      <w:r w:rsidRPr="00873273">
        <w:rPr>
          <w:rFonts w:asciiTheme="majorBidi" w:hAnsiTheme="majorBidi" w:cstheme="majorBidi"/>
          <w:color w:val="0070C0"/>
        </w:rPr>
        <w:t>last of all</w:t>
      </w:r>
      <w:r>
        <w:rPr>
          <w:rFonts w:asciiTheme="majorBidi" w:hAnsiTheme="majorBidi" w:cstheme="majorBidi"/>
        </w:rPr>
        <w:t>” to see the risen Christ means that the claims of people today to have done so are false. On biblical grounds—</w:t>
      </w:r>
      <w:r w:rsidR="00FE30C1">
        <w:rPr>
          <w:rFonts w:asciiTheme="majorBidi" w:hAnsiTheme="majorBidi" w:cstheme="majorBidi"/>
        </w:rPr>
        <w:t>according to</w:t>
      </w:r>
      <w:r>
        <w:rPr>
          <w:rFonts w:asciiTheme="majorBidi" w:hAnsiTheme="majorBidi" w:cstheme="majorBidi"/>
        </w:rPr>
        <w:t xml:space="preserve"> the words of </w:t>
      </w:r>
      <w:r w:rsidR="007F3D82">
        <w:rPr>
          <w:rFonts w:asciiTheme="majorBidi" w:hAnsiTheme="majorBidi" w:cstheme="majorBidi"/>
        </w:rPr>
        <w:t>a true</w:t>
      </w:r>
      <w:r>
        <w:rPr>
          <w:rFonts w:asciiTheme="majorBidi" w:hAnsiTheme="majorBidi" w:cstheme="majorBidi"/>
        </w:rPr>
        <w:t xml:space="preserve"> apostle—we can see that we ought not expect new apostles today.</w:t>
      </w:r>
    </w:p>
    <w:p w14:paraId="14354FC9" w14:textId="77777777" w:rsidR="009318F7" w:rsidRDefault="009318F7" w:rsidP="00AD289D">
      <w:pPr>
        <w:rPr>
          <w:rFonts w:asciiTheme="majorBidi" w:hAnsiTheme="majorBidi" w:cstheme="majorBidi"/>
        </w:rPr>
      </w:pPr>
    </w:p>
    <w:p w14:paraId="1F7AA1E5" w14:textId="7419B04B" w:rsidR="006344FE" w:rsidRPr="00AC4195" w:rsidRDefault="00AC4195" w:rsidP="00AC4195">
      <w:pPr>
        <w:pStyle w:val="ListParagraph"/>
        <w:rPr>
          <w:rFonts w:asciiTheme="majorBidi" w:eastAsiaTheme="minorHAnsi" w:hAnsiTheme="majorBidi" w:cstheme="majorBidi"/>
        </w:rPr>
      </w:pPr>
      <w:r w:rsidRPr="00AC4195">
        <w:rPr>
          <w:rFonts w:asciiTheme="majorBidi" w:hAnsiTheme="majorBidi" w:cstheme="majorBidi"/>
          <w:b/>
          <w:bCs/>
        </w:rPr>
        <w:t>Conclusion: The</w:t>
      </w:r>
      <w:r w:rsidR="00AD289D" w:rsidRPr="00AC4195">
        <w:rPr>
          <w:rFonts w:asciiTheme="majorBidi" w:hAnsiTheme="majorBidi" w:cstheme="majorBidi"/>
          <w:b/>
          <w:bCs/>
        </w:rPr>
        <w:t xml:space="preserve"> gift of apostleship ceased when the last surviving apostle died.</w:t>
      </w:r>
      <w:r w:rsidR="00AD289D" w:rsidRPr="00AC4195">
        <w:rPr>
          <w:rFonts w:asciiTheme="majorBidi" w:eastAsiaTheme="minorHAnsi" w:hAnsiTheme="majorBidi" w:cstheme="majorBidi"/>
        </w:rPr>
        <w:t xml:space="preserve"> </w:t>
      </w:r>
    </w:p>
    <w:p w14:paraId="57F4EC64" w14:textId="0AFD42FB" w:rsidR="006344FE" w:rsidRDefault="006344FE" w:rsidP="006344FE">
      <w:pPr>
        <w:rPr>
          <w:rFonts w:asciiTheme="majorBidi" w:hAnsiTheme="majorBidi" w:cstheme="majorBidi"/>
        </w:rPr>
      </w:pPr>
    </w:p>
    <w:p w14:paraId="08551E0E" w14:textId="4E114B22" w:rsidR="009C6A54" w:rsidRDefault="00AD289D">
      <w:pPr>
        <w:pStyle w:val="ListParagraph"/>
        <w:numPr>
          <w:ilvl w:val="1"/>
          <w:numId w:val="25"/>
        </w:numPr>
        <w:rPr>
          <w:rFonts w:asciiTheme="majorBidi" w:hAnsiTheme="majorBidi" w:cstheme="majorBidi"/>
        </w:rPr>
      </w:pPr>
      <w:r w:rsidRPr="006344FE">
        <w:rPr>
          <w:rFonts w:asciiTheme="majorBidi" w:hAnsiTheme="majorBidi" w:cstheme="majorBidi"/>
        </w:rPr>
        <w:t xml:space="preserve">Realizing </w:t>
      </w:r>
      <w:r w:rsidR="00880104">
        <w:rPr>
          <w:rFonts w:asciiTheme="majorBidi" w:hAnsiTheme="majorBidi" w:cstheme="majorBidi"/>
        </w:rPr>
        <w:t xml:space="preserve">that (1) </w:t>
      </w:r>
      <w:r w:rsidRPr="006344FE">
        <w:rPr>
          <w:rFonts w:asciiTheme="majorBidi" w:hAnsiTheme="majorBidi" w:cstheme="majorBidi"/>
        </w:rPr>
        <w:t xml:space="preserve">apostleship is a spiritual gift, </w:t>
      </w:r>
      <w:r w:rsidR="00880104">
        <w:rPr>
          <w:rFonts w:asciiTheme="majorBidi" w:hAnsiTheme="majorBidi" w:cstheme="majorBidi"/>
        </w:rPr>
        <w:t xml:space="preserve">(2) </w:t>
      </w:r>
      <w:r w:rsidRPr="006344FE">
        <w:rPr>
          <w:rFonts w:asciiTheme="majorBidi" w:hAnsiTheme="majorBidi" w:cstheme="majorBidi"/>
        </w:rPr>
        <w:t xml:space="preserve">that </w:t>
      </w:r>
      <w:r w:rsidR="0035495D" w:rsidRPr="006344FE">
        <w:rPr>
          <w:rFonts w:asciiTheme="majorBidi" w:hAnsiTheme="majorBidi" w:cstheme="majorBidi"/>
        </w:rPr>
        <w:t>no one</w:t>
      </w:r>
      <w:r w:rsidRPr="006344FE">
        <w:rPr>
          <w:rFonts w:asciiTheme="majorBidi" w:hAnsiTheme="majorBidi" w:cstheme="majorBidi"/>
        </w:rPr>
        <w:t xml:space="preserve"> today can meet its qualifications, </w:t>
      </w:r>
      <w:r w:rsidR="00880104">
        <w:rPr>
          <w:rFonts w:asciiTheme="majorBidi" w:hAnsiTheme="majorBidi" w:cstheme="majorBidi"/>
        </w:rPr>
        <w:t xml:space="preserve">and (3) that Paul testified and taught about the unique historical purpose that this gift accomplished, </w:t>
      </w:r>
      <w:r w:rsidRPr="006344FE">
        <w:rPr>
          <w:rFonts w:asciiTheme="majorBidi" w:hAnsiTheme="majorBidi" w:cstheme="majorBidi"/>
        </w:rPr>
        <w:t xml:space="preserve">it becomes clear that when the last surviving apostle died, </w:t>
      </w:r>
      <w:r w:rsidRPr="006344FE">
        <w:rPr>
          <w:rFonts w:asciiTheme="majorBidi" w:hAnsiTheme="majorBidi" w:cstheme="majorBidi"/>
          <w:i/>
          <w:iCs/>
        </w:rPr>
        <w:t xml:space="preserve">at least this one, </w:t>
      </w:r>
      <w:r w:rsidR="00CF501C">
        <w:rPr>
          <w:rFonts w:asciiTheme="majorBidi" w:hAnsiTheme="majorBidi" w:cstheme="majorBidi"/>
          <w:i/>
          <w:iCs/>
        </w:rPr>
        <w:t>miraculous</w:t>
      </w:r>
      <w:r w:rsidRPr="006344FE">
        <w:rPr>
          <w:rFonts w:asciiTheme="majorBidi" w:hAnsiTheme="majorBidi" w:cstheme="majorBidi"/>
          <w:i/>
          <w:iCs/>
        </w:rPr>
        <w:t xml:space="preserve"> gift, ceased.</w:t>
      </w:r>
      <w:r w:rsidRPr="006344FE">
        <w:rPr>
          <w:rFonts w:asciiTheme="majorBidi" w:hAnsiTheme="majorBidi" w:cstheme="majorBidi"/>
        </w:rPr>
        <w:t xml:space="preserve"> </w:t>
      </w:r>
    </w:p>
    <w:p w14:paraId="3624804E" w14:textId="48420C77" w:rsidR="000542C4" w:rsidRPr="00FB49B3" w:rsidRDefault="0035495D" w:rsidP="00FB49B3">
      <w:pPr>
        <w:pStyle w:val="ListParagraph"/>
        <w:numPr>
          <w:ilvl w:val="1"/>
          <w:numId w:val="25"/>
        </w:numPr>
        <w:rPr>
          <w:rFonts w:asciiTheme="majorBidi" w:hAnsiTheme="majorBidi" w:cstheme="majorBidi"/>
        </w:rPr>
      </w:pPr>
      <w:r w:rsidRPr="006344FE">
        <w:rPr>
          <w:rFonts w:asciiTheme="majorBidi" w:hAnsiTheme="majorBidi" w:cstheme="majorBidi"/>
        </w:rPr>
        <w:t xml:space="preserve">Paul would have been the last apostle to be appointed, but arguably the apostle John was the last apostle </w:t>
      </w:r>
      <w:r w:rsidR="008B69ED">
        <w:rPr>
          <w:rFonts w:asciiTheme="majorBidi" w:hAnsiTheme="majorBidi" w:cstheme="majorBidi"/>
        </w:rPr>
        <w:t>to walk the earth</w:t>
      </w:r>
      <w:r w:rsidR="001838FC">
        <w:rPr>
          <w:rFonts w:asciiTheme="majorBidi" w:hAnsiTheme="majorBidi" w:cstheme="majorBidi"/>
        </w:rPr>
        <w:t>, since he lived longest</w:t>
      </w:r>
      <w:r w:rsidRPr="006344FE">
        <w:rPr>
          <w:rFonts w:asciiTheme="majorBidi" w:hAnsiTheme="majorBidi" w:cstheme="majorBidi"/>
        </w:rPr>
        <w:t xml:space="preserve">. </w:t>
      </w:r>
      <w:r w:rsidR="00302BA5" w:rsidRPr="006344FE">
        <w:rPr>
          <w:rFonts w:asciiTheme="majorBidi" w:hAnsiTheme="majorBidi" w:cstheme="majorBidi"/>
        </w:rPr>
        <w:t>Regardless, the fact that the apostles have all died, and there will be no more, means that a</w:t>
      </w:r>
      <w:r w:rsidR="00AD289D" w:rsidRPr="006344FE">
        <w:rPr>
          <w:rFonts w:asciiTheme="majorBidi" w:hAnsiTheme="majorBidi" w:cstheme="majorBidi"/>
        </w:rPr>
        <w:t>nyone who acknowledges this</w:t>
      </w:r>
      <w:r w:rsidR="00FB49B3">
        <w:rPr>
          <w:rFonts w:asciiTheme="majorBidi" w:hAnsiTheme="majorBidi" w:cstheme="majorBidi"/>
        </w:rPr>
        <w:t xml:space="preserve"> fact</w:t>
      </w:r>
      <w:r w:rsidR="00AD289D" w:rsidRPr="006344FE">
        <w:rPr>
          <w:rFonts w:asciiTheme="majorBidi" w:hAnsiTheme="majorBidi" w:cstheme="majorBidi"/>
        </w:rPr>
        <w:t xml:space="preserve"> is therefore</w:t>
      </w:r>
      <w:r w:rsidR="00386B3F" w:rsidRPr="006344FE">
        <w:rPr>
          <w:rFonts w:asciiTheme="majorBidi" w:hAnsiTheme="majorBidi" w:cstheme="majorBidi"/>
        </w:rPr>
        <w:t>—</w:t>
      </w:r>
      <w:r w:rsidR="00AD289D" w:rsidRPr="006344FE">
        <w:rPr>
          <w:rFonts w:asciiTheme="majorBidi" w:hAnsiTheme="majorBidi" w:cstheme="majorBidi"/>
        </w:rPr>
        <w:t>to some degree</w:t>
      </w:r>
      <w:r w:rsidR="00386B3F" w:rsidRPr="006344FE">
        <w:rPr>
          <w:rFonts w:asciiTheme="majorBidi" w:hAnsiTheme="majorBidi" w:cstheme="majorBidi"/>
        </w:rPr>
        <w:t>—</w:t>
      </w:r>
      <w:r w:rsidR="00AD289D" w:rsidRPr="006344FE">
        <w:rPr>
          <w:rFonts w:asciiTheme="majorBidi" w:hAnsiTheme="majorBidi" w:cstheme="majorBidi"/>
        </w:rPr>
        <w:t xml:space="preserve">a cessationist. </w:t>
      </w:r>
    </w:p>
    <w:p w14:paraId="247D85F4" w14:textId="7A184380" w:rsidR="00BC1D41" w:rsidRDefault="00BC1D41">
      <w:pPr>
        <w:autoSpaceDE/>
        <w:autoSpaceDN/>
        <w:adjustRightInd/>
        <w:rPr>
          <w:rFonts w:asciiTheme="majorBidi" w:hAnsiTheme="majorBidi" w:cstheme="majorBidi"/>
          <w:color w:val="0070C0"/>
          <w:sz w:val="28"/>
          <w:szCs w:val="28"/>
        </w:rPr>
      </w:pPr>
    </w:p>
    <w:p w14:paraId="315AFCD7" w14:textId="620993F2" w:rsidR="000542C4" w:rsidRPr="00687D57" w:rsidRDefault="000542C4" w:rsidP="000542C4">
      <w:pPr>
        <w:rPr>
          <w:rFonts w:asciiTheme="majorBidi" w:hAnsiTheme="majorBidi" w:cstheme="majorBidi"/>
          <w:color w:val="0070C0"/>
          <w:sz w:val="28"/>
          <w:szCs w:val="28"/>
        </w:rPr>
      </w:pPr>
      <w:r w:rsidRPr="00687D57">
        <w:rPr>
          <w:rFonts w:asciiTheme="majorBidi" w:hAnsiTheme="majorBidi" w:cstheme="majorBidi"/>
          <w:color w:val="0070C0"/>
          <w:sz w:val="28"/>
          <w:szCs w:val="28"/>
        </w:rPr>
        <w:t>Day 1 – Questions</w:t>
      </w:r>
    </w:p>
    <w:p w14:paraId="15920A5E" w14:textId="1EA4663B" w:rsidR="00672285" w:rsidRPr="002A318E" w:rsidRDefault="00672285" w:rsidP="000542C4">
      <w:pPr>
        <w:rPr>
          <w:rFonts w:asciiTheme="majorBidi" w:hAnsiTheme="majorBidi" w:cstheme="majorBidi"/>
          <w:color w:val="0070C0"/>
        </w:rPr>
      </w:pPr>
    </w:p>
    <w:p w14:paraId="3F71E3D7" w14:textId="203DD915" w:rsidR="00C22EAD" w:rsidRPr="009B5B2D" w:rsidRDefault="00672285" w:rsidP="009B5B2D">
      <w:pPr>
        <w:pStyle w:val="ListParagraph"/>
        <w:numPr>
          <w:ilvl w:val="0"/>
          <w:numId w:val="5"/>
        </w:numPr>
        <w:rPr>
          <w:rFonts w:asciiTheme="majorBidi" w:hAnsiTheme="majorBidi" w:cstheme="majorBidi"/>
          <w:color w:val="0070C0"/>
        </w:rPr>
      </w:pPr>
      <w:r w:rsidRPr="002A318E">
        <w:rPr>
          <w:rFonts w:asciiTheme="majorBidi" w:hAnsiTheme="majorBidi" w:cstheme="majorBidi"/>
          <w:color w:val="0070C0"/>
        </w:rPr>
        <w:t>Which passages list “apostle” on the list of spiritual gifts?</w:t>
      </w:r>
    </w:p>
    <w:p w14:paraId="53723D7C" w14:textId="56E09BAD" w:rsidR="00672285" w:rsidRPr="009B5B2D" w:rsidRDefault="00672285" w:rsidP="009B5B2D">
      <w:pPr>
        <w:pStyle w:val="ListParagraph"/>
        <w:numPr>
          <w:ilvl w:val="0"/>
          <w:numId w:val="5"/>
        </w:numPr>
        <w:rPr>
          <w:rFonts w:asciiTheme="majorBidi" w:hAnsiTheme="majorBidi" w:cstheme="majorBidi"/>
          <w:color w:val="0070C0"/>
        </w:rPr>
      </w:pPr>
      <w:r w:rsidRPr="002A318E">
        <w:rPr>
          <w:rFonts w:asciiTheme="majorBidi" w:hAnsiTheme="majorBidi" w:cstheme="majorBidi"/>
          <w:color w:val="0070C0"/>
        </w:rPr>
        <w:t>Summarize what abilities come with the gift of apostleship</w:t>
      </w:r>
      <w:r w:rsidR="009B5B2D">
        <w:rPr>
          <w:rFonts w:asciiTheme="majorBidi" w:hAnsiTheme="majorBidi" w:cstheme="majorBidi"/>
          <w:color w:val="0070C0"/>
        </w:rPr>
        <w:t>?</w:t>
      </w:r>
    </w:p>
    <w:p w14:paraId="2122BA06" w14:textId="198876F6" w:rsidR="00672285" w:rsidRPr="009B5B2D" w:rsidRDefault="00672285" w:rsidP="009B5B2D">
      <w:pPr>
        <w:pStyle w:val="ListParagraph"/>
        <w:numPr>
          <w:ilvl w:val="0"/>
          <w:numId w:val="5"/>
        </w:numPr>
        <w:rPr>
          <w:rFonts w:asciiTheme="majorBidi" w:hAnsiTheme="majorBidi" w:cstheme="majorBidi"/>
          <w:color w:val="0070C0"/>
        </w:rPr>
      </w:pPr>
      <w:r w:rsidRPr="002A318E">
        <w:rPr>
          <w:rFonts w:asciiTheme="majorBidi" w:hAnsiTheme="majorBidi" w:cstheme="majorBidi"/>
          <w:color w:val="0070C0"/>
        </w:rPr>
        <w:t>Name the three criteria to become an apostle.</w:t>
      </w:r>
    </w:p>
    <w:p w14:paraId="77D5786C" w14:textId="60FB0C76" w:rsidR="009E1F42" w:rsidRPr="009D4A24" w:rsidRDefault="00672285" w:rsidP="009D4A24">
      <w:pPr>
        <w:pStyle w:val="ListParagraph"/>
        <w:numPr>
          <w:ilvl w:val="0"/>
          <w:numId w:val="5"/>
        </w:numPr>
        <w:rPr>
          <w:rFonts w:asciiTheme="majorBidi" w:hAnsiTheme="majorBidi" w:cstheme="majorBidi"/>
          <w:color w:val="0070C0"/>
        </w:rPr>
      </w:pPr>
      <w:r w:rsidRPr="002A318E">
        <w:rPr>
          <w:rFonts w:asciiTheme="majorBidi" w:hAnsiTheme="majorBidi" w:cstheme="majorBidi"/>
          <w:color w:val="0070C0"/>
        </w:rPr>
        <w:t>Why are there no apostles today?</w:t>
      </w:r>
      <w:r w:rsidR="009E1F42" w:rsidRPr="009D4A24">
        <w:rPr>
          <w:rFonts w:asciiTheme="majorBidi" w:eastAsiaTheme="minorHAnsi" w:hAnsiTheme="majorBidi" w:cstheme="majorBidi"/>
          <w:color w:val="0070C0"/>
          <w:sz w:val="28"/>
          <w:szCs w:val="28"/>
          <w:highlight w:val="yellow"/>
        </w:rPr>
        <w:br w:type="page"/>
      </w:r>
    </w:p>
    <w:p w14:paraId="2DFC056E" w14:textId="64ECB56E" w:rsidR="00AE00DE" w:rsidRPr="009E1F42" w:rsidRDefault="00AE00DE" w:rsidP="009E1F42">
      <w:pPr>
        <w:rPr>
          <w:rFonts w:asciiTheme="majorBidi" w:hAnsiTheme="majorBidi" w:cstheme="majorBidi"/>
          <w:color w:val="0070C0"/>
          <w:sz w:val="28"/>
          <w:szCs w:val="28"/>
          <w:highlight w:val="yellow"/>
        </w:rPr>
      </w:pPr>
      <w:r w:rsidRPr="009E1F42">
        <w:rPr>
          <w:rFonts w:asciiTheme="majorBidi" w:eastAsiaTheme="majorEastAsia" w:hAnsiTheme="majorBidi" w:cstheme="majorBidi"/>
          <w:b/>
          <w:bCs/>
          <w:color w:val="0070C0"/>
          <w:sz w:val="28"/>
          <w:szCs w:val="28"/>
          <w:lang w:eastAsia="ja-JP" w:bidi="ar-SA"/>
        </w:rPr>
        <w:lastRenderedPageBreak/>
        <w:t xml:space="preserve">Day 2 – The </w:t>
      </w:r>
      <w:r w:rsidR="00A43AC4">
        <w:rPr>
          <w:rFonts w:asciiTheme="majorBidi" w:eastAsiaTheme="majorEastAsia" w:hAnsiTheme="majorBidi" w:cstheme="majorBidi"/>
          <w:b/>
          <w:bCs/>
          <w:color w:val="0070C0"/>
          <w:sz w:val="28"/>
          <w:szCs w:val="28"/>
          <w:lang w:eastAsia="ja-JP" w:bidi="ar-SA"/>
        </w:rPr>
        <w:t>Gift of Prophecy</w:t>
      </w:r>
    </w:p>
    <w:p w14:paraId="38691FD5" w14:textId="77777777" w:rsidR="00AE00DE" w:rsidRDefault="00AE00DE" w:rsidP="00AE00DE">
      <w:pPr>
        <w:rPr>
          <w:rFonts w:asciiTheme="majorBidi" w:hAnsiTheme="majorBidi" w:cstheme="majorBidi"/>
          <w:highlight w:val="yellow"/>
        </w:rPr>
      </w:pPr>
    </w:p>
    <w:p w14:paraId="20401D6C" w14:textId="22E167F6" w:rsidR="008D16E7" w:rsidRPr="008D16E7" w:rsidRDefault="008D16E7">
      <w:pPr>
        <w:pStyle w:val="ListParagraph"/>
        <w:numPr>
          <w:ilvl w:val="0"/>
          <w:numId w:val="7"/>
        </w:numPr>
        <w:rPr>
          <w:rFonts w:asciiTheme="majorBidi" w:hAnsiTheme="majorBidi" w:cstheme="majorBidi"/>
        </w:rPr>
      </w:pPr>
      <w:r w:rsidRPr="008D16E7">
        <w:rPr>
          <w:rFonts w:asciiTheme="majorBidi" w:hAnsiTheme="majorBidi" w:cstheme="majorBidi"/>
        </w:rPr>
        <w:t xml:space="preserve">The gift of prophecy (1 Cor 14:1; Eph 4:11) must also be defined </w:t>
      </w:r>
      <w:r w:rsidR="00ED3E0B">
        <w:rPr>
          <w:rFonts w:asciiTheme="majorBidi" w:hAnsiTheme="majorBidi" w:cstheme="majorBidi"/>
        </w:rPr>
        <w:t>according to the Bible</w:t>
      </w:r>
      <w:r w:rsidRPr="008D16E7">
        <w:rPr>
          <w:rFonts w:asciiTheme="majorBidi" w:hAnsiTheme="majorBidi" w:cstheme="majorBidi"/>
        </w:rPr>
        <w:t xml:space="preserve">. </w:t>
      </w:r>
      <w:r w:rsidR="002926DC">
        <w:rPr>
          <w:rFonts w:asciiTheme="majorBidi" w:hAnsiTheme="majorBidi" w:cstheme="majorBidi"/>
        </w:rPr>
        <w:t>Five</w:t>
      </w:r>
      <w:r w:rsidRPr="008D16E7">
        <w:rPr>
          <w:rFonts w:asciiTheme="majorBidi" w:hAnsiTheme="majorBidi" w:cstheme="majorBidi"/>
        </w:rPr>
        <w:t xml:space="preserve"> points should be highlighted</w:t>
      </w:r>
      <w:r w:rsidR="0042600F">
        <w:rPr>
          <w:rFonts w:asciiTheme="majorBidi" w:hAnsiTheme="majorBidi" w:cstheme="majorBidi"/>
        </w:rPr>
        <w:t>:</w:t>
      </w:r>
    </w:p>
    <w:p w14:paraId="56B580FD" w14:textId="77777777" w:rsidR="008D16E7" w:rsidRDefault="008D16E7" w:rsidP="008D16E7">
      <w:pPr>
        <w:rPr>
          <w:rFonts w:asciiTheme="majorBidi" w:hAnsiTheme="majorBidi" w:cstheme="majorBidi"/>
        </w:rPr>
      </w:pPr>
    </w:p>
    <w:p w14:paraId="1C49C378" w14:textId="11AEA441" w:rsidR="002926DC" w:rsidRPr="002926DC" w:rsidRDefault="002926DC">
      <w:pPr>
        <w:pStyle w:val="ListParagraph"/>
        <w:numPr>
          <w:ilvl w:val="0"/>
          <w:numId w:val="14"/>
        </w:numPr>
        <w:rPr>
          <w:rFonts w:asciiTheme="majorBidi" w:hAnsiTheme="majorBidi" w:cstheme="majorBidi"/>
        </w:rPr>
      </w:pPr>
      <w:r>
        <w:rPr>
          <w:rFonts w:asciiTheme="majorBidi" w:hAnsiTheme="majorBidi" w:cstheme="majorBidi"/>
          <w:b/>
          <w:bCs/>
          <w:i/>
          <w:iCs/>
        </w:rPr>
        <w:t>The nature of</w:t>
      </w:r>
      <w:r w:rsidR="0030649B">
        <w:rPr>
          <w:rFonts w:asciiTheme="majorBidi" w:hAnsiTheme="majorBidi" w:cstheme="majorBidi"/>
          <w:b/>
          <w:bCs/>
          <w:i/>
          <w:iCs/>
        </w:rPr>
        <w:t xml:space="preserve"> true</w:t>
      </w:r>
      <w:r>
        <w:rPr>
          <w:rFonts w:asciiTheme="majorBidi" w:hAnsiTheme="majorBidi" w:cstheme="majorBidi"/>
          <w:b/>
          <w:bCs/>
          <w:i/>
          <w:iCs/>
        </w:rPr>
        <w:t xml:space="preserve"> prophecy is the same across </w:t>
      </w:r>
      <w:r w:rsidR="007D663B">
        <w:rPr>
          <w:rFonts w:asciiTheme="majorBidi" w:hAnsiTheme="majorBidi" w:cstheme="majorBidi"/>
          <w:b/>
          <w:bCs/>
          <w:i/>
          <w:iCs/>
        </w:rPr>
        <w:t>the</w:t>
      </w:r>
      <w:r>
        <w:rPr>
          <w:rFonts w:asciiTheme="majorBidi" w:hAnsiTheme="majorBidi" w:cstheme="majorBidi"/>
          <w:b/>
          <w:bCs/>
          <w:i/>
          <w:iCs/>
        </w:rPr>
        <w:t xml:space="preserve"> Testaments.</w:t>
      </w:r>
    </w:p>
    <w:p w14:paraId="29646485" w14:textId="7A05D5A4" w:rsidR="002926DC" w:rsidRDefault="002926DC" w:rsidP="002926DC">
      <w:pPr>
        <w:rPr>
          <w:rFonts w:asciiTheme="majorBidi" w:hAnsiTheme="majorBidi" w:cstheme="majorBidi"/>
        </w:rPr>
      </w:pPr>
    </w:p>
    <w:p w14:paraId="0A60AF83" w14:textId="7F161987" w:rsidR="00D43171" w:rsidRDefault="00365F94">
      <w:pPr>
        <w:pStyle w:val="ListParagraph"/>
        <w:numPr>
          <w:ilvl w:val="0"/>
          <w:numId w:val="27"/>
        </w:numPr>
        <w:ind w:left="1440"/>
        <w:rPr>
          <w:rFonts w:asciiTheme="majorBidi" w:hAnsiTheme="majorBidi" w:cstheme="majorBidi"/>
        </w:rPr>
      </w:pPr>
      <w:r>
        <w:rPr>
          <w:rFonts w:asciiTheme="majorBidi" w:hAnsiTheme="majorBidi" w:cstheme="majorBidi"/>
        </w:rPr>
        <w:t xml:space="preserve">Some </w:t>
      </w:r>
      <w:proofErr w:type="spellStart"/>
      <w:r w:rsidR="009F7F8A">
        <w:rPr>
          <w:rFonts w:asciiTheme="majorBidi" w:hAnsiTheme="majorBidi" w:cstheme="majorBidi"/>
        </w:rPr>
        <w:t>continuationist</w:t>
      </w:r>
      <w:proofErr w:type="spellEnd"/>
      <w:r w:rsidR="009F7F8A">
        <w:rPr>
          <w:rFonts w:asciiTheme="majorBidi" w:hAnsiTheme="majorBidi" w:cstheme="majorBidi"/>
        </w:rPr>
        <w:t xml:space="preserve"> theologians</w:t>
      </w:r>
      <w:r>
        <w:rPr>
          <w:rFonts w:asciiTheme="majorBidi" w:hAnsiTheme="majorBidi" w:cstheme="majorBidi"/>
        </w:rPr>
        <w:t xml:space="preserve"> have claimed that the definition of prophecy underwent a change </w:t>
      </w:r>
      <w:r w:rsidRPr="00921C77">
        <w:rPr>
          <w:rFonts w:asciiTheme="majorBidi" w:hAnsiTheme="majorBidi" w:cstheme="majorBidi"/>
        </w:rPr>
        <w:t xml:space="preserve">between the Old and the New </w:t>
      </w:r>
      <w:r w:rsidR="00AA77FF" w:rsidRPr="00921C77">
        <w:rPr>
          <w:rFonts w:asciiTheme="majorBidi" w:hAnsiTheme="majorBidi" w:cstheme="majorBidi"/>
        </w:rPr>
        <w:t>Testaments</w:t>
      </w:r>
      <w:r w:rsidRPr="00921C77">
        <w:rPr>
          <w:rFonts w:asciiTheme="majorBidi" w:hAnsiTheme="majorBidi" w:cstheme="majorBidi"/>
        </w:rPr>
        <w:t>.</w:t>
      </w:r>
      <w:r>
        <w:rPr>
          <w:rFonts w:asciiTheme="majorBidi" w:hAnsiTheme="majorBidi" w:cstheme="majorBidi"/>
        </w:rPr>
        <w:t xml:space="preserve"> </w:t>
      </w:r>
    </w:p>
    <w:p w14:paraId="5C0B21BD" w14:textId="1089AB35" w:rsidR="00365F94" w:rsidRDefault="008F71DF">
      <w:pPr>
        <w:pStyle w:val="ListParagraph"/>
        <w:numPr>
          <w:ilvl w:val="0"/>
          <w:numId w:val="27"/>
        </w:numPr>
        <w:ind w:left="1440"/>
        <w:rPr>
          <w:rFonts w:asciiTheme="majorBidi" w:hAnsiTheme="majorBidi" w:cstheme="majorBidi"/>
        </w:rPr>
      </w:pPr>
      <w:r>
        <w:rPr>
          <w:rFonts w:asciiTheme="majorBidi" w:hAnsiTheme="majorBidi" w:cstheme="majorBidi"/>
        </w:rPr>
        <w:t xml:space="preserve">According to them, this change </w:t>
      </w:r>
      <w:r w:rsidR="00795DED">
        <w:rPr>
          <w:rFonts w:asciiTheme="majorBidi" w:hAnsiTheme="majorBidi" w:cstheme="majorBidi"/>
        </w:rPr>
        <w:t>was</w:t>
      </w:r>
      <w:r>
        <w:rPr>
          <w:rFonts w:asciiTheme="majorBidi" w:hAnsiTheme="majorBidi" w:cstheme="majorBidi"/>
        </w:rPr>
        <w:t xml:space="preserve"> a change for the worse</w:t>
      </w:r>
      <w:r w:rsidR="000118AC">
        <w:rPr>
          <w:rFonts w:asciiTheme="majorBidi" w:hAnsiTheme="majorBidi" w:cstheme="majorBidi"/>
        </w:rPr>
        <w:t>, because t</w:t>
      </w:r>
      <w:r w:rsidR="00231DCC">
        <w:rPr>
          <w:rFonts w:asciiTheme="majorBidi" w:hAnsiTheme="majorBidi" w:cstheme="majorBidi"/>
        </w:rPr>
        <w:t xml:space="preserve">hey argue that Old Testament prophets were always accurate, but New Testament prophets could </w:t>
      </w:r>
      <w:r w:rsidR="005D672C">
        <w:rPr>
          <w:rFonts w:asciiTheme="majorBidi" w:hAnsiTheme="majorBidi" w:cstheme="majorBidi"/>
        </w:rPr>
        <w:t xml:space="preserve">now </w:t>
      </w:r>
      <w:r w:rsidR="00231DCC">
        <w:rPr>
          <w:rFonts w:asciiTheme="majorBidi" w:hAnsiTheme="majorBidi" w:cstheme="majorBidi"/>
        </w:rPr>
        <w:t xml:space="preserve">get </w:t>
      </w:r>
      <w:r w:rsidR="00251560">
        <w:rPr>
          <w:rFonts w:asciiTheme="majorBidi" w:hAnsiTheme="majorBidi" w:cstheme="majorBidi"/>
        </w:rPr>
        <w:t>some things</w:t>
      </w:r>
      <w:r w:rsidR="00231DCC">
        <w:rPr>
          <w:rFonts w:asciiTheme="majorBidi" w:hAnsiTheme="majorBidi" w:cstheme="majorBidi"/>
        </w:rPr>
        <w:t xml:space="preserve"> wrong.</w:t>
      </w:r>
      <w:r w:rsidR="00DB3E24">
        <w:rPr>
          <w:rFonts w:asciiTheme="majorBidi" w:hAnsiTheme="majorBidi" w:cstheme="majorBidi"/>
        </w:rPr>
        <w:t xml:space="preserve"> </w:t>
      </w:r>
      <w:r w:rsidR="00D43171">
        <w:rPr>
          <w:rFonts w:asciiTheme="majorBidi" w:hAnsiTheme="majorBidi" w:cstheme="majorBidi"/>
        </w:rPr>
        <w:t>This is a way of legitimizing “fallible prophets”</w:t>
      </w:r>
      <w:r w:rsidR="008C27AE">
        <w:rPr>
          <w:rFonts w:asciiTheme="majorBidi" w:hAnsiTheme="majorBidi" w:cstheme="majorBidi"/>
        </w:rPr>
        <w:t xml:space="preserve"> in Christian circles.</w:t>
      </w:r>
      <w:r w:rsidR="002D44C0">
        <w:rPr>
          <w:rFonts w:asciiTheme="majorBidi" w:hAnsiTheme="majorBidi" w:cstheme="majorBidi"/>
        </w:rPr>
        <w:t xml:space="preserve"> </w:t>
      </w:r>
      <w:r w:rsidR="002D44C0" w:rsidRPr="00921C77">
        <w:rPr>
          <w:rFonts w:asciiTheme="majorBidi" w:hAnsiTheme="majorBidi" w:cstheme="majorBidi"/>
        </w:rPr>
        <w:t>(</w:t>
      </w:r>
      <w:r w:rsidR="002D44C0">
        <w:rPr>
          <w:rFonts w:asciiTheme="majorBidi" w:hAnsiTheme="majorBidi" w:cstheme="majorBidi"/>
          <w:i/>
          <w:iCs/>
        </w:rPr>
        <w:t>F</w:t>
      </w:r>
      <w:r w:rsidR="002D44C0" w:rsidRPr="002D44C0">
        <w:rPr>
          <w:rFonts w:asciiTheme="majorBidi" w:hAnsiTheme="majorBidi" w:cstheme="majorBidi"/>
          <w:i/>
          <w:iCs/>
        </w:rPr>
        <w:t xml:space="preserve">or more on this view, see </w:t>
      </w:r>
      <w:r w:rsidR="002D44C0" w:rsidRPr="00921C77">
        <w:rPr>
          <w:rFonts w:asciiTheme="majorBidi" w:hAnsiTheme="majorBidi" w:cstheme="majorBidi"/>
          <w:i/>
          <w:iCs/>
        </w:rPr>
        <w:t>Appendix 3</w:t>
      </w:r>
      <w:r w:rsidR="002D44C0">
        <w:rPr>
          <w:rFonts w:asciiTheme="majorBidi" w:hAnsiTheme="majorBidi" w:cstheme="majorBidi"/>
          <w:i/>
          <w:iCs/>
        </w:rPr>
        <w:t>.</w:t>
      </w:r>
      <w:r w:rsidR="002D44C0" w:rsidRPr="00921C77">
        <w:rPr>
          <w:rFonts w:asciiTheme="majorBidi" w:hAnsiTheme="majorBidi" w:cstheme="majorBidi"/>
        </w:rPr>
        <w:t>)</w:t>
      </w:r>
    </w:p>
    <w:p w14:paraId="58737C2F" w14:textId="1B7833AD" w:rsidR="00A21379" w:rsidRPr="007D663B" w:rsidRDefault="006D33F3" w:rsidP="007D663B">
      <w:pPr>
        <w:pStyle w:val="ListParagraph"/>
        <w:numPr>
          <w:ilvl w:val="0"/>
          <w:numId w:val="27"/>
        </w:numPr>
        <w:ind w:left="1440"/>
        <w:rPr>
          <w:rFonts w:asciiTheme="majorBidi" w:hAnsiTheme="majorBidi" w:cstheme="majorBidi"/>
        </w:rPr>
      </w:pPr>
      <w:r>
        <w:rPr>
          <w:rFonts w:asciiTheme="majorBidi" w:hAnsiTheme="majorBidi" w:cstheme="majorBidi"/>
        </w:rPr>
        <w:t xml:space="preserve">However, </w:t>
      </w:r>
      <w:r w:rsidR="008805F1">
        <w:rPr>
          <w:rFonts w:asciiTheme="majorBidi" w:hAnsiTheme="majorBidi" w:cstheme="majorBidi"/>
        </w:rPr>
        <w:t>the apostle Peter</w:t>
      </w:r>
      <w:r w:rsidR="002926DC">
        <w:rPr>
          <w:rFonts w:asciiTheme="majorBidi" w:hAnsiTheme="majorBidi" w:cstheme="majorBidi"/>
        </w:rPr>
        <w:t xml:space="preserve"> explains </w:t>
      </w:r>
      <w:r w:rsidR="00854EFB">
        <w:rPr>
          <w:rFonts w:asciiTheme="majorBidi" w:hAnsiTheme="majorBidi" w:cstheme="majorBidi"/>
        </w:rPr>
        <w:t>the</w:t>
      </w:r>
      <w:r w:rsidR="002926DC">
        <w:rPr>
          <w:rFonts w:asciiTheme="majorBidi" w:hAnsiTheme="majorBidi" w:cstheme="majorBidi"/>
        </w:rPr>
        <w:t xml:space="preserve"> </w:t>
      </w:r>
      <w:r w:rsidR="00854EFB">
        <w:rPr>
          <w:rFonts w:asciiTheme="majorBidi" w:hAnsiTheme="majorBidi" w:cstheme="majorBidi"/>
        </w:rPr>
        <w:t xml:space="preserve">nature of </w:t>
      </w:r>
      <w:r w:rsidR="00194995">
        <w:rPr>
          <w:rFonts w:asciiTheme="majorBidi" w:hAnsiTheme="majorBidi" w:cstheme="majorBidi"/>
        </w:rPr>
        <w:t xml:space="preserve">New Testament prophecy by </w:t>
      </w:r>
      <w:r w:rsidR="00194995" w:rsidRPr="00194995">
        <w:rPr>
          <w:rFonts w:asciiTheme="majorBidi" w:hAnsiTheme="majorBidi" w:cstheme="majorBidi"/>
          <w:i/>
          <w:iCs/>
        </w:rPr>
        <w:t>citing</w:t>
      </w:r>
      <w:r w:rsidR="00194995">
        <w:rPr>
          <w:rFonts w:asciiTheme="majorBidi" w:hAnsiTheme="majorBidi" w:cstheme="majorBidi"/>
        </w:rPr>
        <w:t xml:space="preserve"> </w:t>
      </w:r>
      <w:r w:rsidR="002926DC" w:rsidRPr="006A22EB">
        <w:rPr>
          <w:rFonts w:asciiTheme="majorBidi" w:hAnsiTheme="majorBidi" w:cstheme="majorBidi"/>
          <w:i/>
          <w:iCs/>
        </w:rPr>
        <w:t>the Old Testament</w:t>
      </w:r>
      <w:r w:rsidR="002926DC">
        <w:rPr>
          <w:rFonts w:asciiTheme="majorBidi" w:hAnsiTheme="majorBidi" w:cstheme="majorBidi"/>
        </w:rPr>
        <w:t xml:space="preserve"> </w:t>
      </w:r>
      <w:r w:rsidR="00194995" w:rsidRPr="00BC48C6">
        <w:rPr>
          <w:rFonts w:asciiTheme="majorBidi" w:hAnsiTheme="majorBidi" w:cstheme="majorBidi"/>
          <w:i/>
          <w:iCs/>
        </w:rPr>
        <w:t>definition</w:t>
      </w:r>
      <w:r w:rsidR="002926DC">
        <w:rPr>
          <w:rFonts w:asciiTheme="majorBidi" w:hAnsiTheme="majorBidi" w:cstheme="majorBidi"/>
        </w:rPr>
        <w:t xml:space="preserve"> </w:t>
      </w:r>
      <w:r w:rsidR="002926DC" w:rsidRPr="00BC48C6">
        <w:rPr>
          <w:rFonts w:asciiTheme="majorBidi" w:hAnsiTheme="majorBidi" w:cstheme="majorBidi"/>
          <w:i/>
          <w:iCs/>
        </w:rPr>
        <w:t>of prophecy</w:t>
      </w:r>
      <w:r w:rsidR="002926DC">
        <w:rPr>
          <w:rFonts w:asciiTheme="majorBidi" w:hAnsiTheme="majorBidi" w:cstheme="majorBidi"/>
        </w:rPr>
        <w:t xml:space="preserve"> found in Joel 2 (Acts 2:14–21). This means that Peter is using the definition of prophecy </w:t>
      </w:r>
      <w:r w:rsidR="007B20D0">
        <w:rPr>
          <w:rFonts w:asciiTheme="majorBidi" w:hAnsiTheme="majorBidi" w:cstheme="majorBidi"/>
        </w:rPr>
        <w:t xml:space="preserve">given </w:t>
      </w:r>
      <w:r w:rsidR="002926DC">
        <w:rPr>
          <w:rFonts w:asciiTheme="majorBidi" w:hAnsiTheme="majorBidi" w:cstheme="majorBidi"/>
        </w:rPr>
        <w:t>in the Old Testament</w:t>
      </w:r>
      <w:r w:rsidR="006A22EB">
        <w:rPr>
          <w:rFonts w:asciiTheme="majorBidi" w:hAnsiTheme="majorBidi" w:cstheme="majorBidi"/>
        </w:rPr>
        <w:t xml:space="preserve"> to describe what is happening in the New</w:t>
      </w:r>
      <w:r w:rsidR="00C50920">
        <w:rPr>
          <w:rFonts w:asciiTheme="majorBidi" w:hAnsiTheme="majorBidi" w:cstheme="majorBidi"/>
        </w:rPr>
        <w:t xml:space="preserve">, </w:t>
      </w:r>
      <w:r w:rsidR="00C371AD">
        <w:rPr>
          <w:rFonts w:asciiTheme="majorBidi" w:hAnsiTheme="majorBidi" w:cstheme="majorBidi"/>
        </w:rPr>
        <w:t xml:space="preserve">and </w:t>
      </w:r>
      <w:r w:rsidR="004D233C">
        <w:rPr>
          <w:rFonts w:asciiTheme="majorBidi" w:hAnsiTheme="majorBidi" w:cstheme="majorBidi"/>
        </w:rPr>
        <w:t>therefore the idea that the definition changed is incorrect</w:t>
      </w:r>
      <w:r w:rsidR="00C50920">
        <w:rPr>
          <w:rFonts w:asciiTheme="majorBidi" w:hAnsiTheme="majorBidi" w:cstheme="majorBidi"/>
        </w:rPr>
        <w:t>.</w:t>
      </w:r>
      <w:r w:rsidR="002858DE">
        <w:rPr>
          <w:rFonts w:asciiTheme="majorBidi" w:hAnsiTheme="majorBidi" w:cstheme="majorBidi"/>
        </w:rPr>
        <w:t xml:space="preserve"> </w:t>
      </w:r>
      <w:r w:rsidR="007E5F94">
        <w:rPr>
          <w:rFonts w:asciiTheme="majorBidi" w:hAnsiTheme="majorBidi" w:cstheme="majorBidi"/>
        </w:rPr>
        <w:t xml:space="preserve">God </w:t>
      </w:r>
      <w:r w:rsidR="004B1318">
        <w:rPr>
          <w:rFonts w:asciiTheme="majorBidi" w:hAnsiTheme="majorBidi" w:cstheme="majorBidi"/>
        </w:rPr>
        <w:t>used</w:t>
      </w:r>
      <w:r w:rsidR="004D15CF">
        <w:rPr>
          <w:rFonts w:asciiTheme="majorBidi" w:hAnsiTheme="majorBidi" w:cstheme="majorBidi"/>
        </w:rPr>
        <w:t xml:space="preserve"> Peter to </w:t>
      </w:r>
      <w:r w:rsidR="007E5F94">
        <w:rPr>
          <w:rFonts w:asciiTheme="majorBidi" w:hAnsiTheme="majorBidi" w:cstheme="majorBidi"/>
        </w:rPr>
        <w:t>show us they</w:t>
      </w:r>
      <w:r w:rsidR="00CC2565">
        <w:rPr>
          <w:rFonts w:asciiTheme="majorBidi" w:hAnsiTheme="majorBidi" w:cstheme="majorBidi"/>
        </w:rPr>
        <w:t xml:space="preserve">’re </w:t>
      </w:r>
      <w:r w:rsidR="003E522A">
        <w:rPr>
          <w:rFonts w:asciiTheme="majorBidi" w:hAnsiTheme="majorBidi" w:cstheme="majorBidi"/>
        </w:rPr>
        <w:t>the same</w:t>
      </w:r>
      <w:r w:rsidR="007E5F94">
        <w:rPr>
          <w:rFonts w:asciiTheme="majorBidi" w:hAnsiTheme="majorBidi" w:cstheme="majorBidi"/>
        </w:rPr>
        <w:t>.</w:t>
      </w:r>
      <w:r w:rsidR="002858DE">
        <w:rPr>
          <w:rFonts w:asciiTheme="majorBidi" w:hAnsiTheme="majorBidi" w:cstheme="majorBidi"/>
        </w:rPr>
        <w:t xml:space="preserve"> </w:t>
      </w:r>
    </w:p>
    <w:p w14:paraId="17BFCF7C" w14:textId="77777777" w:rsidR="002926DC" w:rsidRPr="002926DC" w:rsidRDefault="002926DC" w:rsidP="002926DC">
      <w:pPr>
        <w:rPr>
          <w:rFonts w:asciiTheme="majorBidi" w:hAnsiTheme="majorBidi" w:cstheme="majorBidi"/>
        </w:rPr>
      </w:pPr>
    </w:p>
    <w:p w14:paraId="525AD151" w14:textId="1ADFF1BE" w:rsidR="000C5C5C" w:rsidRPr="000C5C5C" w:rsidRDefault="008D16E7">
      <w:pPr>
        <w:pStyle w:val="ListParagraph"/>
        <w:numPr>
          <w:ilvl w:val="0"/>
          <w:numId w:val="14"/>
        </w:numPr>
        <w:rPr>
          <w:rFonts w:asciiTheme="majorBidi" w:hAnsiTheme="majorBidi" w:cstheme="majorBidi"/>
        </w:rPr>
      </w:pPr>
      <w:r w:rsidRPr="008D16E7">
        <w:rPr>
          <w:rFonts w:asciiTheme="majorBidi" w:hAnsiTheme="majorBidi" w:cstheme="majorBidi"/>
          <w:b/>
          <w:bCs/>
          <w:i/>
          <w:iCs/>
        </w:rPr>
        <w:t>True prophecy is always 100% accurate</w:t>
      </w:r>
      <w:r w:rsidRPr="008D16E7">
        <w:rPr>
          <w:rFonts w:asciiTheme="majorBidi" w:hAnsiTheme="majorBidi" w:cstheme="majorBidi"/>
          <w:b/>
          <w:bCs/>
        </w:rPr>
        <w:t xml:space="preserve">. </w:t>
      </w:r>
    </w:p>
    <w:p w14:paraId="4DE0EC6C" w14:textId="77777777" w:rsidR="000C5C5C" w:rsidRPr="000C5C5C" w:rsidRDefault="000C5C5C" w:rsidP="000C5C5C">
      <w:pPr>
        <w:rPr>
          <w:rFonts w:asciiTheme="majorBidi" w:hAnsiTheme="majorBidi" w:cstheme="majorBidi"/>
        </w:rPr>
      </w:pPr>
    </w:p>
    <w:p w14:paraId="533259C0" w14:textId="7A7247DD" w:rsidR="00CB5BB9" w:rsidRDefault="0093707B">
      <w:pPr>
        <w:pStyle w:val="ListParagraph"/>
        <w:numPr>
          <w:ilvl w:val="0"/>
          <w:numId w:val="27"/>
        </w:numPr>
        <w:ind w:left="1440"/>
        <w:rPr>
          <w:rFonts w:asciiTheme="majorBidi" w:hAnsiTheme="majorBidi" w:cstheme="majorBidi"/>
        </w:rPr>
      </w:pPr>
      <w:r>
        <w:rPr>
          <w:rFonts w:asciiTheme="majorBidi" w:hAnsiTheme="majorBidi" w:cstheme="majorBidi"/>
        </w:rPr>
        <w:t>Prophecy</w:t>
      </w:r>
      <w:r w:rsidR="006C7505">
        <w:rPr>
          <w:rFonts w:asciiTheme="majorBidi" w:hAnsiTheme="majorBidi" w:cstheme="majorBidi"/>
        </w:rPr>
        <w:t xml:space="preserve"> is </w:t>
      </w:r>
      <w:r w:rsidR="008F500E">
        <w:rPr>
          <w:rFonts w:asciiTheme="majorBidi" w:hAnsiTheme="majorBidi" w:cstheme="majorBidi"/>
        </w:rPr>
        <w:t xml:space="preserve">always </w:t>
      </w:r>
      <w:r w:rsidR="006C7505">
        <w:rPr>
          <w:rFonts w:asciiTheme="majorBidi" w:hAnsiTheme="majorBidi" w:cstheme="majorBidi"/>
        </w:rPr>
        <w:t>accurate because God doesn’t lie</w:t>
      </w:r>
      <w:r w:rsidR="0099551A">
        <w:rPr>
          <w:rFonts w:asciiTheme="majorBidi" w:hAnsiTheme="majorBidi" w:cstheme="majorBidi"/>
        </w:rPr>
        <w:t>.</w:t>
      </w:r>
      <w:r w:rsidR="006C7505">
        <w:rPr>
          <w:rFonts w:asciiTheme="majorBidi" w:hAnsiTheme="majorBidi" w:cstheme="majorBidi"/>
        </w:rPr>
        <w:t xml:space="preserve"> </w:t>
      </w:r>
      <w:r w:rsidR="000A22A3">
        <w:rPr>
          <w:rFonts w:asciiTheme="majorBidi" w:hAnsiTheme="majorBidi" w:cstheme="majorBidi"/>
        </w:rPr>
        <w:t>Note two points</w:t>
      </w:r>
      <w:r w:rsidR="00790BEE">
        <w:rPr>
          <w:rFonts w:asciiTheme="majorBidi" w:hAnsiTheme="majorBidi" w:cstheme="majorBidi"/>
        </w:rPr>
        <w:t>:</w:t>
      </w:r>
    </w:p>
    <w:p w14:paraId="0D35A9BA" w14:textId="77777777" w:rsidR="00CB5BB9" w:rsidRPr="00CB5BB9" w:rsidRDefault="00CB5BB9" w:rsidP="00CB5BB9">
      <w:pPr>
        <w:rPr>
          <w:rFonts w:asciiTheme="majorBidi" w:hAnsiTheme="majorBidi" w:cstheme="majorBidi"/>
        </w:rPr>
      </w:pPr>
    </w:p>
    <w:p w14:paraId="11F56A34" w14:textId="097AD6A7" w:rsidR="009D7838" w:rsidRDefault="006F3157" w:rsidP="00BF3659">
      <w:pPr>
        <w:pStyle w:val="ListParagraph"/>
        <w:numPr>
          <w:ilvl w:val="2"/>
          <w:numId w:val="27"/>
        </w:numPr>
        <w:ind w:left="1800"/>
        <w:rPr>
          <w:rFonts w:asciiTheme="majorBidi" w:hAnsiTheme="majorBidi" w:cstheme="majorBidi"/>
        </w:rPr>
      </w:pPr>
      <w:r>
        <w:rPr>
          <w:rFonts w:asciiTheme="majorBidi" w:hAnsiTheme="majorBidi" w:cstheme="majorBidi"/>
          <w:b/>
          <w:bCs/>
        </w:rPr>
        <w:t>God</w:t>
      </w:r>
      <w:r w:rsidR="009066A5">
        <w:rPr>
          <w:rFonts w:asciiTheme="majorBidi" w:hAnsiTheme="majorBidi" w:cstheme="majorBidi"/>
          <w:b/>
          <w:bCs/>
        </w:rPr>
        <w:t xml:space="preserve"> Defines </w:t>
      </w:r>
      <w:r>
        <w:rPr>
          <w:rFonts w:asciiTheme="majorBidi" w:hAnsiTheme="majorBidi" w:cstheme="majorBidi"/>
          <w:b/>
          <w:bCs/>
        </w:rPr>
        <w:t>Prophecy</w:t>
      </w:r>
      <w:r w:rsidR="009066A5">
        <w:rPr>
          <w:rFonts w:asciiTheme="majorBidi" w:hAnsiTheme="majorBidi" w:cstheme="majorBidi"/>
          <w:b/>
          <w:bCs/>
        </w:rPr>
        <w:t xml:space="preserve"> as </w:t>
      </w:r>
      <w:r w:rsidR="00B33597">
        <w:rPr>
          <w:rFonts w:asciiTheme="majorBidi" w:hAnsiTheme="majorBidi" w:cstheme="majorBidi"/>
          <w:b/>
          <w:bCs/>
        </w:rPr>
        <w:t>Perfect Communication from Him</w:t>
      </w:r>
      <w:r w:rsidR="00F835FE">
        <w:rPr>
          <w:rFonts w:asciiTheme="majorBidi" w:hAnsiTheme="majorBidi" w:cstheme="majorBidi"/>
          <w:b/>
          <w:bCs/>
        </w:rPr>
        <w:t xml:space="preserve">: </w:t>
      </w:r>
      <w:r w:rsidR="00EB29BD">
        <w:rPr>
          <w:rFonts w:asciiTheme="majorBidi" w:hAnsiTheme="majorBidi" w:cstheme="majorBidi"/>
        </w:rPr>
        <w:t>God defines</w:t>
      </w:r>
      <w:r w:rsidR="00117E86" w:rsidRPr="00117E86">
        <w:rPr>
          <w:rFonts w:asciiTheme="majorBidi" w:hAnsiTheme="majorBidi" w:cstheme="majorBidi"/>
        </w:rPr>
        <w:t xml:space="preserve"> </w:t>
      </w:r>
      <w:r w:rsidR="00EB29BD">
        <w:rPr>
          <w:rFonts w:asciiTheme="majorBidi" w:hAnsiTheme="majorBidi" w:cstheme="majorBidi"/>
        </w:rPr>
        <w:t>prophecy as</w:t>
      </w:r>
      <w:r w:rsidR="00201780">
        <w:rPr>
          <w:rFonts w:asciiTheme="majorBidi" w:hAnsiTheme="majorBidi" w:cstheme="majorBidi"/>
        </w:rPr>
        <w:t xml:space="preserve"> </w:t>
      </w:r>
      <w:r w:rsidR="00117E86" w:rsidRPr="00201780">
        <w:rPr>
          <w:rFonts w:asciiTheme="majorBidi" w:hAnsiTheme="majorBidi" w:cstheme="majorBidi"/>
        </w:rPr>
        <w:t>(1) a direct reception of verbal revelation from God</w:t>
      </w:r>
      <w:r w:rsidR="00201780">
        <w:rPr>
          <w:rFonts w:asciiTheme="majorBidi" w:hAnsiTheme="majorBidi" w:cstheme="majorBidi"/>
        </w:rPr>
        <w:t xml:space="preserve"> </w:t>
      </w:r>
      <w:r w:rsidR="00201780">
        <w:rPr>
          <w:rFonts w:asciiTheme="majorBidi" w:hAnsiTheme="majorBidi" w:cstheme="majorBidi"/>
          <w:i/>
          <w:iCs/>
        </w:rPr>
        <w:t xml:space="preserve">and </w:t>
      </w:r>
      <w:r w:rsidR="00117E86" w:rsidRPr="00201780">
        <w:rPr>
          <w:rFonts w:asciiTheme="majorBidi" w:hAnsiTheme="majorBidi" w:cstheme="majorBidi"/>
        </w:rPr>
        <w:t xml:space="preserve">(2) the divinely-given ability to communicate that </w:t>
      </w:r>
      <w:r w:rsidR="00E422C1" w:rsidRPr="00201780">
        <w:rPr>
          <w:rFonts w:asciiTheme="majorBidi" w:hAnsiTheme="majorBidi" w:cstheme="majorBidi"/>
        </w:rPr>
        <w:t xml:space="preserve">exact </w:t>
      </w:r>
      <w:r w:rsidR="00117E86" w:rsidRPr="00201780">
        <w:rPr>
          <w:rFonts w:asciiTheme="majorBidi" w:hAnsiTheme="majorBidi" w:cstheme="majorBidi"/>
        </w:rPr>
        <w:t xml:space="preserve">revelation to </w:t>
      </w:r>
      <w:r w:rsidR="00A873A6" w:rsidRPr="00201780">
        <w:rPr>
          <w:rFonts w:asciiTheme="majorBidi" w:hAnsiTheme="majorBidi" w:cstheme="majorBidi"/>
        </w:rPr>
        <w:t>other people</w:t>
      </w:r>
      <w:r w:rsidR="00117E86" w:rsidRPr="00201780">
        <w:rPr>
          <w:rFonts w:asciiTheme="majorBidi" w:hAnsiTheme="majorBidi" w:cstheme="majorBidi"/>
        </w:rPr>
        <w:t xml:space="preserve"> (</w:t>
      </w:r>
      <w:proofErr w:type="spellStart"/>
      <w:r w:rsidR="00117E86" w:rsidRPr="00201780">
        <w:rPr>
          <w:rFonts w:asciiTheme="majorBidi" w:hAnsiTheme="majorBidi" w:cstheme="majorBidi"/>
        </w:rPr>
        <w:t>Exod</w:t>
      </w:r>
      <w:proofErr w:type="spellEnd"/>
      <w:r w:rsidR="00117E86" w:rsidRPr="00201780">
        <w:rPr>
          <w:rFonts w:asciiTheme="majorBidi" w:hAnsiTheme="majorBidi" w:cstheme="majorBidi"/>
        </w:rPr>
        <w:t xml:space="preserve"> 4:11–16; 7:1–2; </w:t>
      </w:r>
      <w:proofErr w:type="spellStart"/>
      <w:r w:rsidR="00117E86" w:rsidRPr="00201780">
        <w:rPr>
          <w:rFonts w:asciiTheme="majorBidi" w:hAnsiTheme="majorBidi" w:cstheme="majorBidi"/>
        </w:rPr>
        <w:t>Jer</w:t>
      </w:r>
      <w:proofErr w:type="spellEnd"/>
      <w:r w:rsidR="00117E86" w:rsidRPr="00201780">
        <w:rPr>
          <w:rFonts w:asciiTheme="majorBidi" w:hAnsiTheme="majorBidi" w:cstheme="majorBidi"/>
        </w:rPr>
        <w:t xml:space="preserve"> 1:9). </w:t>
      </w:r>
      <w:r w:rsidR="00A135A5">
        <w:rPr>
          <w:rFonts w:asciiTheme="majorBidi" w:hAnsiTheme="majorBidi" w:cstheme="majorBidi"/>
        </w:rPr>
        <w:t xml:space="preserve">True </w:t>
      </w:r>
      <w:r w:rsidR="00FA3DD6">
        <w:rPr>
          <w:rFonts w:asciiTheme="majorBidi" w:hAnsiTheme="majorBidi" w:cstheme="majorBidi"/>
        </w:rPr>
        <w:t>prophets do not</w:t>
      </w:r>
      <w:r w:rsidR="00A135A5">
        <w:rPr>
          <w:rFonts w:asciiTheme="majorBidi" w:hAnsiTheme="majorBidi" w:cstheme="majorBidi"/>
        </w:rPr>
        <w:t xml:space="preserve"> </w:t>
      </w:r>
      <w:r w:rsidR="00FA3DD6">
        <w:rPr>
          <w:rFonts w:asciiTheme="majorBidi" w:hAnsiTheme="majorBidi" w:cstheme="majorBidi"/>
        </w:rPr>
        <w:t>receive</w:t>
      </w:r>
      <w:r w:rsidR="00A135A5">
        <w:rPr>
          <w:rFonts w:asciiTheme="majorBidi" w:hAnsiTheme="majorBidi" w:cstheme="majorBidi"/>
        </w:rPr>
        <w:t xml:space="preserve"> </w:t>
      </w:r>
      <w:r w:rsidR="00FA3DD6">
        <w:rPr>
          <w:rFonts w:asciiTheme="majorBidi" w:hAnsiTheme="majorBidi" w:cstheme="majorBidi"/>
        </w:rPr>
        <w:t xml:space="preserve">mere </w:t>
      </w:r>
      <w:r w:rsidR="00A135A5">
        <w:rPr>
          <w:rFonts w:asciiTheme="majorBidi" w:hAnsiTheme="majorBidi" w:cstheme="majorBidi"/>
        </w:rPr>
        <w:t xml:space="preserve">“impressions” or “feelings” but </w:t>
      </w:r>
      <w:r w:rsidR="00FA3DD6">
        <w:rPr>
          <w:rFonts w:asciiTheme="majorBidi" w:hAnsiTheme="majorBidi" w:cstheme="majorBidi"/>
        </w:rPr>
        <w:t>“</w:t>
      </w:r>
      <w:r w:rsidR="00FA3DD6" w:rsidRPr="00FA3DD6">
        <w:rPr>
          <w:rFonts w:asciiTheme="majorBidi" w:hAnsiTheme="majorBidi" w:cstheme="majorBidi"/>
          <w:color w:val="0070C0"/>
        </w:rPr>
        <w:t>the words</w:t>
      </w:r>
      <w:r w:rsidR="00FA3DD6">
        <w:rPr>
          <w:rFonts w:asciiTheme="majorBidi" w:hAnsiTheme="majorBidi" w:cstheme="majorBidi"/>
        </w:rPr>
        <w:t>” of God (</w:t>
      </w:r>
      <w:proofErr w:type="spellStart"/>
      <w:r w:rsidR="00FA3DD6">
        <w:rPr>
          <w:rFonts w:asciiTheme="majorBidi" w:hAnsiTheme="majorBidi" w:cstheme="majorBidi"/>
        </w:rPr>
        <w:t>Exod</w:t>
      </w:r>
      <w:proofErr w:type="spellEnd"/>
      <w:r w:rsidR="00FA3DD6">
        <w:rPr>
          <w:rFonts w:asciiTheme="majorBidi" w:hAnsiTheme="majorBidi" w:cstheme="majorBidi"/>
        </w:rPr>
        <w:t xml:space="preserve"> 4:15). </w:t>
      </w:r>
      <w:r w:rsidR="00F344FA">
        <w:rPr>
          <w:rFonts w:asciiTheme="majorBidi" w:hAnsiTheme="majorBidi" w:cstheme="majorBidi"/>
        </w:rPr>
        <w:t>At</w:t>
      </w:r>
      <w:r w:rsidR="00E47793">
        <w:rPr>
          <w:rFonts w:asciiTheme="majorBidi" w:hAnsiTheme="majorBidi" w:cstheme="majorBidi"/>
        </w:rPr>
        <w:t xml:space="preserve"> no point does God </w:t>
      </w:r>
      <w:r w:rsidR="00BF3659">
        <w:rPr>
          <w:rFonts w:asciiTheme="majorBidi" w:hAnsiTheme="majorBidi" w:cstheme="majorBidi"/>
        </w:rPr>
        <w:t>let go</w:t>
      </w:r>
      <w:r w:rsidR="00AF434D">
        <w:rPr>
          <w:rFonts w:asciiTheme="majorBidi" w:hAnsiTheme="majorBidi" w:cstheme="majorBidi"/>
        </w:rPr>
        <w:t xml:space="preserve"> </w:t>
      </w:r>
      <w:r w:rsidR="00B423F0">
        <w:rPr>
          <w:rFonts w:asciiTheme="majorBidi" w:hAnsiTheme="majorBidi" w:cstheme="majorBidi"/>
        </w:rPr>
        <w:t>of</w:t>
      </w:r>
      <w:r w:rsidR="00E47793">
        <w:rPr>
          <w:rFonts w:asciiTheme="majorBidi" w:hAnsiTheme="majorBidi" w:cstheme="majorBidi"/>
        </w:rPr>
        <w:t xml:space="preserve"> the prophetic process, and at no point is there a margin for error.</w:t>
      </w:r>
      <w:r w:rsidR="006E7A8B">
        <w:rPr>
          <w:rFonts w:asciiTheme="majorBidi" w:hAnsiTheme="majorBidi" w:cstheme="majorBidi"/>
        </w:rPr>
        <w:t xml:space="preserve"> </w:t>
      </w:r>
      <w:r w:rsidR="00F55016" w:rsidRPr="006E7A8B">
        <w:rPr>
          <w:rFonts w:asciiTheme="majorBidi" w:hAnsiTheme="majorBidi" w:cstheme="majorBidi"/>
        </w:rPr>
        <w:t xml:space="preserve">God puts words into </w:t>
      </w:r>
      <w:r w:rsidR="00FC2A6C" w:rsidRPr="006E7A8B">
        <w:rPr>
          <w:rFonts w:asciiTheme="majorBidi" w:hAnsiTheme="majorBidi" w:cstheme="majorBidi"/>
        </w:rPr>
        <w:t>His prophet’s</w:t>
      </w:r>
      <w:r w:rsidR="00F55016" w:rsidRPr="006E7A8B">
        <w:rPr>
          <w:rFonts w:asciiTheme="majorBidi" w:hAnsiTheme="majorBidi" w:cstheme="majorBidi"/>
        </w:rPr>
        <w:t xml:space="preserve"> mouth</w:t>
      </w:r>
      <w:r w:rsidR="00417825">
        <w:rPr>
          <w:rFonts w:asciiTheme="majorBidi" w:hAnsiTheme="majorBidi" w:cstheme="majorBidi"/>
        </w:rPr>
        <w:t xml:space="preserve"> and then </w:t>
      </w:r>
      <w:r w:rsidR="00F55016" w:rsidRPr="006E7A8B">
        <w:rPr>
          <w:rFonts w:asciiTheme="majorBidi" w:hAnsiTheme="majorBidi" w:cstheme="majorBidi"/>
        </w:rPr>
        <w:t>He also promises to “</w:t>
      </w:r>
      <w:r w:rsidR="00F55016" w:rsidRPr="006E7A8B">
        <w:rPr>
          <w:rFonts w:asciiTheme="majorBidi" w:hAnsiTheme="majorBidi" w:cstheme="majorBidi"/>
          <w:color w:val="0070C0"/>
        </w:rPr>
        <w:t>be with</w:t>
      </w:r>
      <w:r w:rsidR="00F55016" w:rsidRPr="006E7A8B">
        <w:rPr>
          <w:rFonts w:asciiTheme="majorBidi" w:hAnsiTheme="majorBidi" w:cstheme="majorBidi"/>
        </w:rPr>
        <w:t>” the prophet</w:t>
      </w:r>
      <w:r w:rsidR="00350BA0" w:rsidRPr="006E7A8B">
        <w:rPr>
          <w:rFonts w:asciiTheme="majorBidi" w:hAnsiTheme="majorBidi" w:cstheme="majorBidi"/>
        </w:rPr>
        <w:t>’</w:t>
      </w:r>
      <w:r w:rsidR="00F55016" w:rsidRPr="006E7A8B">
        <w:rPr>
          <w:rFonts w:asciiTheme="majorBidi" w:hAnsiTheme="majorBidi" w:cstheme="majorBidi"/>
        </w:rPr>
        <w:t>s mouth</w:t>
      </w:r>
      <w:r w:rsidR="00350BA0" w:rsidRPr="006E7A8B">
        <w:rPr>
          <w:rFonts w:asciiTheme="majorBidi" w:hAnsiTheme="majorBidi" w:cstheme="majorBidi"/>
        </w:rPr>
        <w:t xml:space="preserve"> as he </w:t>
      </w:r>
      <w:r w:rsidR="008712B0" w:rsidRPr="006E7A8B">
        <w:rPr>
          <w:rFonts w:asciiTheme="majorBidi" w:hAnsiTheme="majorBidi" w:cstheme="majorBidi"/>
        </w:rPr>
        <w:t>speaks</w:t>
      </w:r>
      <w:r w:rsidR="00F55016" w:rsidRPr="006E7A8B">
        <w:rPr>
          <w:rFonts w:asciiTheme="majorBidi" w:hAnsiTheme="majorBidi" w:cstheme="majorBidi"/>
        </w:rPr>
        <w:t xml:space="preserve"> (</w:t>
      </w:r>
      <w:proofErr w:type="spellStart"/>
      <w:r w:rsidR="00F55016" w:rsidRPr="006E7A8B">
        <w:rPr>
          <w:rFonts w:asciiTheme="majorBidi" w:hAnsiTheme="majorBidi" w:cstheme="majorBidi"/>
        </w:rPr>
        <w:t>Exod</w:t>
      </w:r>
      <w:proofErr w:type="spellEnd"/>
      <w:r w:rsidR="00F55016" w:rsidRPr="006E7A8B">
        <w:rPr>
          <w:rFonts w:asciiTheme="majorBidi" w:hAnsiTheme="majorBidi" w:cstheme="majorBidi"/>
        </w:rPr>
        <w:t xml:space="preserve"> 4:15–16)</w:t>
      </w:r>
      <w:r w:rsidR="00215E88" w:rsidRPr="006E7A8B">
        <w:rPr>
          <w:rFonts w:asciiTheme="majorBidi" w:hAnsiTheme="majorBidi" w:cstheme="majorBidi"/>
        </w:rPr>
        <w:t>.</w:t>
      </w:r>
      <w:r w:rsidR="00F344FA">
        <w:rPr>
          <w:rFonts w:asciiTheme="majorBidi" w:hAnsiTheme="majorBidi" w:cstheme="majorBidi"/>
        </w:rPr>
        <w:t xml:space="preserve"> In this, </w:t>
      </w:r>
      <w:r w:rsidR="00C43370">
        <w:rPr>
          <w:rFonts w:asciiTheme="majorBidi" w:hAnsiTheme="majorBidi" w:cstheme="majorBidi"/>
        </w:rPr>
        <w:t>God</w:t>
      </w:r>
      <w:r w:rsidR="00F344FA">
        <w:rPr>
          <w:rFonts w:asciiTheme="majorBidi" w:hAnsiTheme="majorBidi" w:cstheme="majorBidi"/>
        </w:rPr>
        <w:t xml:space="preserve"> guarantees that the prophet speaks perfectly.</w:t>
      </w:r>
      <w:r w:rsidR="00934F6C">
        <w:rPr>
          <w:rFonts w:asciiTheme="majorBidi" w:hAnsiTheme="majorBidi" w:cstheme="majorBidi"/>
        </w:rPr>
        <w:t xml:space="preserve"> </w:t>
      </w:r>
      <w:r w:rsidR="00CD0FD3">
        <w:rPr>
          <w:rFonts w:asciiTheme="majorBidi" w:hAnsiTheme="majorBidi" w:cstheme="majorBidi"/>
        </w:rPr>
        <w:t>For this reason, the prophet can be called God’s own “</w:t>
      </w:r>
      <w:r w:rsidR="00CD0FD3" w:rsidRPr="00CE790B">
        <w:rPr>
          <w:rFonts w:asciiTheme="majorBidi" w:hAnsiTheme="majorBidi" w:cstheme="majorBidi"/>
          <w:color w:val="0070C0"/>
        </w:rPr>
        <w:t>mouth</w:t>
      </w:r>
      <w:r w:rsidR="00CD0FD3">
        <w:rPr>
          <w:rFonts w:asciiTheme="majorBidi" w:hAnsiTheme="majorBidi" w:cstheme="majorBidi"/>
        </w:rPr>
        <w:t xml:space="preserve">” (4:16). </w:t>
      </w:r>
    </w:p>
    <w:p w14:paraId="6BB6F8C3" w14:textId="77777777" w:rsidR="007F55A2" w:rsidRPr="007F55A2" w:rsidRDefault="007F55A2" w:rsidP="00BF3659">
      <w:pPr>
        <w:ind w:left="1800"/>
        <w:rPr>
          <w:rFonts w:asciiTheme="majorBidi" w:hAnsiTheme="majorBidi" w:cstheme="majorBidi"/>
        </w:rPr>
      </w:pPr>
    </w:p>
    <w:p w14:paraId="524F6178" w14:textId="4FFBECD8" w:rsidR="00862B2C" w:rsidRPr="00BF3659" w:rsidRDefault="00934F6C" w:rsidP="00BF3659">
      <w:pPr>
        <w:pStyle w:val="ListParagraph"/>
        <w:numPr>
          <w:ilvl w:val="2"/>
          <w:numId w:val="27"/>
        </w:numPr>
        <w:ind w:left="1800"/>
        <w:rPr>
          <w:rFonts w:asciiTheme="majorBidi" w:hAnsiTheme="majorBidi" w:cstheme="majorBidi"/>
        </w:rPr>
      </w:pPr>
      <w:r>
        <w:rPr>
          <w:rFonts w:asciiTheme="majorBidi" w:hAnsiTheme="majorBidi" w:cstheme="majorBidi"/>
          <w:b/>
          <w:bCs/>
        </w:rPr>
        <w:t xml:space="preserve">God Denies that </w:t>
      </w:r>
      <w:r w:rsidR="00AF2D89">
        <w:rPr>
          <w:rFonts w:asciiTheme="majorBidi" w:hAnsiTheme="majorBidi" w:cstheme="majorBidi"/>
          <w:b/>
          <w:bCs/>
        </w:rPr>
        <w:t>a True</w:t>
      </w:r>
      <w:r w:rsidR="00574C21">
        <w:rPr>
          <w:rFonts w:asciiTheme="majorBidi" w:hAnsiTheme="majorBidi" w:cstheme="majorBidi"/>
          <w:b/>
          <w:bCs/>
        </w:rPr>
        <w:t xml:space="preserve"> Prophet </w:t>
      </w:r>
      <w:r w:rsidR="007A1D61">
        <w:rPr>
          <w:rFonts w:asciiTheme="majorBidi" w:hAnsiTheme="majorBidi" w:cstheme="majorBidi"/>
          <w:b/>
          <w:bCs/>
        </w:rPr>
        <w:t xml:space="preserve">Can </w:t>
      </w:r>
      <w:r w:rsidR="005771EB">
        <w:rPr>
          <w:rFonts w:asciiTheme="majorBidi" w:hAnsiTheme="majorBidi" w:cstheme="majorBidi"/>
          <w:b/>
          <w:bCs/>
        </w:rPr>
        <w:t>Mess</w:t>
      </w:r>
      <w:r w:rsidR="00574C21">
        <w:rPr>
          <w:rFonts w:asciiTheme="majorBidi" w:hAnsiTheme="majorBidi" w:cstheme="majorBidi"/>
          <w:b/>
          <w:bCs/>
        </w:rPr>
        <w:t xml:space="preserve"> Things Up: </w:t>
      </w:r>
      <w:r w:rsidR="009D7838" w:rsidRPr="007E0BEB">
        <w:rPr>
          <w:rFonts w:asciiTheme="majorBidi" w:hAnsiTheme="majorBidi" w:cstheme="majorBidi"/>
        </w:rPr>
        <w:t xml:space="preserve">Scripture </w:t>
      </w:r>
      <w:r w:rsidR="00F95CBB">
        <w:rPr>
          <w:rFonts w:asciiTheme="majorBidi" w:hAnsiTheme="majorBidi" w:cstheme="majorBidi"/>
        </w:rPr>
        <w:t>teaches</w:t>
      </w:r>
      <w:r w:rsidR="009D7838" w:rsidRPr="007E0BEB">
        <w:rPr>
          <w:rFonts w:asciiTheme="majorBidi" w:hAnsiTheme="majorBidi" w:cstheme="majorBidi"/>
        </w:rPr>
        <w:t xml:space="preserve"> that </w:t>
      </w:r>
      <w:r w:rsidR="007E0BEB">
        <w:rPr>
          <w:rFonts w:asciiTheme="majorBidi" w:hAnsiTheme="majorBidi" w:cstheme="majorBidi"/>
        </w:rPr>
        <w:t xml:space="preserve">true </w:t>
      </w:r>
      <w:r w:rsidR="009D7838" w:rsidRPr="007E0BEB">
        <w:rPr>
          <w:rFonts w:asciiTheme="majorBidi" w:hAnsiTheme="majorBidi" w:cstheme="majorBidi"/>
        </w:rPr>
        <w:t xml:space="preserve">prophets </w:t>
      </w:r>
      <w:r w:rsidR="009D7838" w:rsidRPr="008D3873">
        <w:rPr>
          <w:rFonts w:asciiTheme="majorBidi" w:hAnsiTheme="majorBidi" w:cstheme="majorBidi"/>
        </w:rPr>
        <w:t>deliver God’s own words</w:t>
      </w:r>
      <w:r w:rsidR="00E647B1" w:rsidRPr="008D3873">
        <w:rPr>
          <w:rFonts w:asciiTheme="majorBidi" w:hAnsiTheme="majorBidi" w:cstheme="majorBidi"/>
        </w:rPr>
        <w:t xml:space="preserve"> </w:t>
      </w:r>
      <w:r w:rsidR="00BB254B" w:rsidRPr="008D3873">
        <w:rPr>
          <w:rFonts w:asciiTheme="majorBidi" w:hAnsiTheme="majorBidi" w:cstheme="majorBidi"/>
        </w:rPr>
        <w:t>and leave</w:t>
      </w:r>
      <w:r w:rsidR="009D7838" w:rsidRPr="008D3873">
        <w:rPr>
          <w:rFonts w:asciiTheme="majorBidi" w:hAnsiTheme="majorBidi" w:cstheme="majorBidi"/>
        </w:rPr>
        <w:t xml:space="preserve"> nothing out (</w:t>
      </w:r>
      <w:proofErr w:type="spellStart"/>
      <w:r w:rsidR="009D7838" w:rsidRPr="008D3873">
        <w:rPr>
          <w:rFonts w:asciiTheme="majorBidi" w:hAnsiTheme="majorBidi" w:cstheme="majorBidi"/>
        </w:rPr>
        <w:t>Exod</w:t>
      </w:r>
      <w:proofErr w:type="spellEnd"/>
      <w:r w:rsidR="009D7838" w:rsidRPr="008D3873">
        <w:rPr>
          <w:rFonts w:asciiTheme="majorBidi" w:hAnsiTheme="majorBidi" w:cstheme="majorBidi"/>
        </w:rPr>
        <w:t xml:space="preserve"> 7:2; </w:t>
      </w:r>
      <w:proofErr w:type="spellStart"/>
      <w:r w:rsidR="009D7838" w:rsidRPr="008D3873">
        <w:rPr>
          <w:rFonts w:asciiTheme="majorBidi" w:hAnsiTheme="majorBidi" w:cstheme="majorBidi"/>
        </w:rPr>
        <w:t>Deut</w:t>
      </w:r>
      <w:proofErr w:type="spellEnd"/>
      <w:r w:rsidR="009D7838" w:rsidRPr="008D3873">
        <w:rPr>
          <w:rFonts w:asciiTheme="majorBidi" w:hAnsiTheme="majorBidi" w:cstheme="majorBidi"/>
        </w:rPr>
        <w:t xml:space="preserve"> 18:18). </w:t>
      </w:r>
      <w:r w:rsidR="008E643D" w:rsidRPr="008D3873">
        <w:rPr>
          <w:rFonts w:asciiTheme="majorBidi" w:hAnsiTheme="majorBidi" w:cstheme="majorBidi"/>
        </w:rPr>
        <w:t xml:space="preserve">Similarly, </w:t>
      </w:r>
      <w:r w:rsidR="003148C4" w:rsidRPr="008D3873">
        <w:rPr>
          <w:rFonts w:asciiTheme="majorBidi" w:hAnsiTheme="majorBidi" w:cstheme="majorBidi"/>
        </w:rPr>
        <w:t>Peter denies that true prophecy</w:t>
      </w:r>
      <w:r w:rsidR="008E643D" w:rsidRPr="008D3873">
        <w:rPr>
          <w:rFonts w:asciiTheme="majorBidi" w:hAnsiTheme="majorBidi" w:cstheme="majorBidi"/>
        </w:rPr>
        <w:t xml:space="preserve"> is made from someone’s </w:t>
      </w:r>
      <w:r w:rsidR="005727F6" w:rsidRPr="008D3873">
        <w:rPr>
          <w:rFonts w:asciiTheme="majorBidi" w:hAnsiTheme="majorBidi" w:cstheme="majorBidi"/>
        </w:rPr>
        <w:t>own thoughts or</w:t>
      </w:r>
      <w:r w:rsidR="00C614BA" w:rsidRPr="008D3873">
        <w:rPr>
          <w:rFonts w:asciiTheme="majorBidi" w:hAnsiTheme="majorBidi" w:cstheme="majorBidi"/>
        </w:rPr>
        <w:t xml:space="preserve"> personal</w:t>
      </w:r>
      <w:r w:rsidR="008E643D" w:rsidRPr="008D3873">
        <w:rPr>
          <w:rFonts w:asciiTheme="majorBidi" w:hAnsiTheme="majorBidi" w:cstheme="majorBidi"/>
        </w:rPr>
        <w:t xml:space="preserve"> interpretation</w:t>
      </w:r>
      <w:r w:rsidR="008B53ED" w:rsidRPr="008D3873">
        <w:rPr>
          <w:rFonts w:asciiTheme="majorBidi" w:hAnsiTheme="majorBidi" w:cstheme="majorBidi"/>
        </w:rPr>
        <w:t xml:space="preserve">. </w:t>
      </w:r>
      <w:r w:rsidR="008D3873" w:rsidRPr="008D3873">
        <w:rPr>
          <w:rFonts w:asciiTheme="majorBidi" w:hAnsiTheme="majorBidi" w:cstheme="majorBidi"/>
        </w:rPr>
        <w:t>Rather, he</w:t>
      </w:r>
      <w:r w:rsidR="00B810B2" w:rsidRPr="008D3873">
        <w:rPr>
          <w:rFonts w:asciiTheme="majorBidi" w:hAnsiTheme="majorBidi" w:cstheme="majorBidi"/>
        </w:rPr>
        <w:t xml:space="preserve"> describes prophets as those who were</w:t>
      </w:r>
      <w:r w:rsidR="00B810B2">
        <w:rPr>
          <w:rFonts w:asciiTheme="majorBidi" w:hAnsiTheme="majorBidi" w:cstheme="majorBidi"/>
        </w:rPr>
        <w:t xml:space="preserve"> “</w:t>
      </w:r>
      <w:r w:rsidR="00B810B2" w:rsidRPr="00B810B2">
        <w:rPr>
          <w:rFonts w:asciiTheme="majorBidi" w:hAnsiTheme="majorBidi" w:cstheme="majorBidi"/>
          <w:color w:val="0070C0"/>
        </w:rPr>
        <w:t>moved by the Holy Spirit</w:t>
      </w:r>
      <w:r w:rsidR="00B810B2">
        <w:rPr>
          <w:rFonts w:asciiTheme="majorBidi" w:hAnsiTheme="majorBidi" w:cstheme="majorBidi"/>
        </w:rPr>
        <w:t xml:space="preserve">” </w:t>
      </w:r>
      <w:r w:rsidR="00B923A7">
        <w:rPr>
          <w:rFonts w:asciiTheme="majorBidi" w:hAnsiTheme="majorBidi" w:cstheme="majorBidi"/>
        </w:rPr>
        <w:t>therefore</w:t>
      </w:r>
      <w:r w:rsidR="00B810B2">
        <w:rPr>
          <w:rFonts w:asciiTheme="majorBidi" w:hAnsiTheme="majorBidi" w:cstheme="majorBidi"/>
        </w:rPr>
        <w:t xml:space="preserve"> “</w:t>
      </w:r>
      <w:r w:rsidR="00B810B2" w:rsidRPr="00B810B2">
        <w:rPr>
          <w:rFonts w:asciiTheme="majorBidi" w:hAnsiTheme="majorBidi" w:cstheme="majorBidi"/>
          <w:color w:val="0070C0"/>
        </w:rPr>
        <w:t>spoke from God</w:t>
      </w:r>
      <w:r w:rsidR="00B810B2">
        <w:rPr>
          <w:rFonts w:asciiTheme="majorBidi" w:hAnsiTheme="majorBidi" w:cstheme="majorBidi"/>
        </w:rPr>
        <w:t xml:space="preserve">” (2 Pet 1:20–21). </w:t>
      </w:r>
      <w:r w:rsidR="008859A8">
        <w:rPr>
          <w:rFonts w:asciiTheme="majorBidi" w:hAnsiTheme="majorBidi" w:cstheme="majorBidi"/>
        </w:rPr>
        <w:t>For this reason, it makes sense why any prophet who prophesied falsehood was awarded the death penalty (</w:t>
      </w:r>
      <w:proofErr w:type="spellStart"/>
      <w:r w:rsidR="008859A8">
        <w:rPr>
          <w:rFonts w:asciiTheme="majorBidi" w:hAnsiTheme="majorBidi" w:cstheme="majorBidi"/>
        </w:rPr>
        <w:t>Deut</w:t>
      </w:r>
      <w:proofErr w:type="spellEnd"/>
      <w:r w:rsidR="008859A8">
        <w:rPr>
          <w:rFonts w:asciiTheme="majorBidi" w:hAnsiTheme="majorBidi" w:cstheme="majorBidi"/>
        </w:rPr>
        <w:t xml:space="preserve"> 13:1–5; 18:20).</w:t>
      </w:r>
      <w:r w:rsidR="00520D15">
        <w:rPr>
          <w:rFonts w:asciiTheme="majorBidi" w:hAnsiTheme="majorBidi" w:cstheme="majorBidi"/>
        </w:rPr>
        <w:t xml:space="preserve"> T</w:t>
      </w:r>
      <w:r w:rsidR="008859A8">
        <w:rPr>
          <w:rFonts w:asciiTheme="majorBidi" w:hAnsiTheme="majorBidi" w:cstheme="majorBidi"/>
        </w:rPr>
        <w:t>hey were not true prophet</w:t>
      </w:r>
      <w:r w:rsidR="00B33259">
        <w:rPr>
          <w:rFonts w:asciiTheme="majorBidi" w:hAnsiTheme="majorBidi" w:cstheme="majorBidi"/>
        </w:rPr>
        <w:t>s of God.</w:t>
      </w:r>
    </w:p>
    <w:p w14:paraId="4B581297" w14:textId="4AA38A8D" w:rsidR="00A63EA0" w:rsidRDefault="00A63EA0" w:rsidP="00862B2C">
      <w:pPr>
        <w:rPr>
          <w:rFonts w:asciiTheme="majorBidi" w:hAnsiTheme="majorBidi" w:cstheme="majorBidi"/>
        </w:rPr>
      </w:pPr>
    </w:p>
    <w:p w14:paraId="7F072C1E" w14:textId="5134867D" w:rsidR="00B30883" w:rsidRDefault="00B30883" w:rsidP="00862B2C">
      <w:pPr>
        <w:rPr>
          <w:rFonts w:asciiTheme="majorBidi" w:hAnsiTheme="majorBidi" w:cstheme="majorBidi"/>
        </w:rPr>
      </w:pPr>
    </w:p>
    <w:p w14:paraId="67185288" w14:textId="2B23258A" w:rsidR="00B30883" w:rsidRDefault="00B30883" w:rsidP="00862B2C">
      <w:pPr>
        <w:rPr>
          <w:rFonts w:asciiTheme="majorBidi" w:hAnsiTheme="majorBidi" w:cstheme="majorBidi"/>
        </w:rPr>
      </w:pPr>
    </w:p>
    <w:p w14:paraId="7E63FBD1" w14:textId="77777777" w:rsidR="00B30883" w:rsidRPr="00862B2C" w:rsidRDefault="00B30883" w:rsidP="00862B2C">
      <w:pPr>
        <w:rPr>
          <w:rFonts w:asciiTheme="majorBidi" w:hAnsiTheme="majorBidi" w:cstheme="majorBidi"/>
        </w:rPr>
      </w:pPr>
    </w:p>
    <w:p w14:paraId="6F2F235A" w14:textId="537DA5A5" w:rsidR="000C5C5C" w:rsidRPr="000C5C5C" w:rsidRDefault="008D16E7">
      <w:pPr>
        <w:pStyle w:val="ListParagraph"/>
        <w:numPr>
          <w:ilvl w:val="0"/>
          <w:numId w:val="14"/>
        </w:numPr>
        <w:rPr>
          <w:rFonts w:asciiTheme="majorBidi" w:hAnsiTheme="majorBidi" w:cstheme="majorBidi"/>
        </w:rPr>
      </w:pPr>
      <w:r w:rsidRPr="008D16E7">
        <w:rPr>
          <w:rFonts w:asciiTheme="majorBidi" w:hAnsiTheme="majorBidi" w:cstheme="majorBidi"/>
          <w:b/>
          <w:bCs/>
          <w:i/>
          <w:iCs/>
        </w:rPr>
        <w:lastRenderedPageBreak/>
        <w:t xml:space="preserve">True </w:t>
      </w:r>
      <w:r w:rsidR="008A0BE0">
        <w:rPr>
          <w:rFonts w:asciiTheme="majorBidi" w:hAnsiTheme="majorBidi" w:cstheme="majorBidi"/>
          <w:b/>
          <w:bCs/>
          <w:i/>
          <w:iCs/>
        </w:rPr>
        <w:t xml:space="preserve">prophets </w:t>
      </w:r>
      <w:r w:rsidR="00266DDC">
        <w:rPr>
          <w:rFonts w:asciiTheme="majorBidi" w:hAnsiTheme="majorBidi" w:cstheme="majorBidi"/>
          <w:b/>
          <w:bCs/>
          <w:i/>
          <w:iCs/>
        </w:rPr>
        <w:t>were</w:t>
      </w:r>
      <w:r w:rsidR="008A0BE0">
        <w:rPr>
          <w:rFonts w:asciiTheme="majorBidi" w:hAnsiTheme="majorBidi" w:cstheme="majorBidi"/>
          <w:b/>
          <w:bCs/>
          <w:i/>
          <w:iCs/>
        </w:rPr>
        <w:t xml:space="preserve"> upright and orthodox</w:t>
      </w:r>
      <w:r w:rsidR="00D2381C">
        <w:rPr>
          <w:rFonts w:asciiTheme="majorBidi" w:hAnsiTheme="majorBidi" w:cstheme="majorBidi"/>
          <w:b/>
          <w:bCs/>
          <w:i/>
          <w:iCs/>
        </w:rPr>
        <w:t>.</w:t>
      </w:r>
      <w:r w:rsidRPr="008D16E7">
        <w:rPr>
          <w:rFonts w:asciiTheme="majorBidi" w:hAnsiTheme="majorBidi" w:cstheme="majorBidi"/>
          <w:b/>
          <w:bCs/>
          <w:i/>
          <w:iCs/>
        </w:rPr>
        <w:t xml:space="preserve"> </w:t>
      </w:r>
    </w:p>
    <w:p w14:paraId="61446697" w14:textId="59FF53DD" w:rsidR="003E3928" w:rsidRPr="003E3928" w:rsidRDefault="003E3928" w:rsidP="003E3928">
      <w:pPr>
        <w:rPr>
          <w:rFonts w:asciiTheme="majorBidi" w:hAnsiTheme="majorBidi" w:cstheme="majorBidi"/>
        </w:rPr>
      </w:pPr>
    </w:p>
    <w:p w14:paraId="5F1EF609" w14:textId="04F5A91A" w:rsidR="003E3928" w:rsidRDefault="003E3928" w:rsidP="003E3928">
      <w:pPr>
        <w:pStyle w:val="ListParagraph"/>
        <w:numPr>
          <w:ilvl w:val="0"/>
          <w:numId w:val="27"/>
        </w:numPr>
        <w:ind w:left="1440"/>
        <w:rPr>
          <w:rFonts w:asciiTheme="majorBidi" w:hAnsiTheme="majorBidi" w:cstheme="majorBidi"/>
        </w:rPr>
      </w:pPr>
      <w:r>
        <w:rPr>
          <w:rFonts w:asciiTheme="majorBidi" w:hAnsiTheme="majorBidi" w:cstheme="majorBidi"/>
        </w:rPr>
        <w:t xml:space="preserve">Jesus taught that false prophets could be </w:t>
      </w:r>
      <w:r w:rsidRPr="000B65C0">
        <w:rPr>
          <w:rFonts w:asciiTheme="majorBidi" w:hAnsiTheme="majorBidi" w:cstheme="majorBidi"/>
        </w:rPr>
        <w:t>known “</w:t>
      </w:r>
      <w:r w:rsidRPr="000B65C0">
        <w:rPr>
          <w:rFonts w:asciiTheme="majorBidi" w:hAnsiTheme="majorBidi" w:cstheme="majorBidi"/>
          <w:color w:val="0070C0"/>
        </w:rPr>
        <w:t>by their fruit</w:t>
      </w:r>
      <w:r w:rsidRPr="000B65C0">
        <w:rPr>
          <w:rFonts w:asciiTheme="majorBidi" w:hAnsiTheme="majorBidi" w:cstheme="majorBidi"/>
          <w:color w:val="000000" w:themeColor="text1"/>
        </w:rPr>
        <w:t xml:space="preserve">” </w:t>
      </w:r>
      <w:r w:rsidRPr="000B65C0">
        <w:rPr>
          <w:rFonts w:asciiTheme="majorBidi" w:hAnsiTheme="majorBidi" w:cstheme="majorBidi"/>
        </w:rPr>
        <w:t>(Matt 7:15–20</w:t>
      </w:r>
      <w:r>
        <w:rPr>
          <w:rFonts w:asciiTheme="majorBidi" w:hAnsiTheme="majorBidi" w:cstheme="majorBidi"/>
        </w:rPr>
        <w:t>) and Peter defines false prophets by their wicked character</w:t>
      </w:r>
      <w:r w:rsidRPr="000B65C0">
        <w:rPr>
          <w:rFonts w:asciiTheme="majorBidi" w:hAnsiTheme="majorBidi" w:cstheme="majorBidi"/>
        </w:rPr>
        <w:t xml:space="preserve"> </w:t>
      </w:r>
      <w:r>
        <w:rPr>
          <w:rFonts w:asciiTheme="majorBidi" w:hAnsiTheme="majorBidi" w:cstheme="majorBidi"/>
        </w:rPr>
        <w:t>(</w:t>
      </w:r>
      <w:r w:rsidRPr="000B65C0">
        <w:rPr>
          <w:rFonts w:asciiTheme="majorBidi" w:hAnsiTheme="majorBidi" w:cstheme="majorBidi"/>
        </w:rPr>
        <w:t xml:space="preserve">2 Pet 2:1–3). </w:t>
      </w:r>
      <w:r>
        <w:rPr>
          <w:rFonts w:asciiTheme="majorBidi" w:hAnsiTheme="majorBidi" w:cstheme="majorBidi"/>
        </w:rPr>
        <w:t>For that reason,</w:t>
      </w:r>
      <w:r w:rsidRPr="000B65C0">
        <w:rPr>
          <w:rFonts w:asciiTheme="majorBidi" w:hAnsiTheme="majorBidi" w:cstheme="majorBidi"/>
        </w:rPr>
        <w:t xml:space="preserve"> it is important to evaluate not only their words but also their</w:t>
      </w:r>
      <w:r>
        <w:rPr>
          <w:rFonts w:asciiTheme="majorBidi" w:hAnsiTheme="majorBidi" w:cstheme="majorBidi"/>
        </w:rPr>
        <w:t xml:space="preserve"> lifestyle.</w:t>
      </w:r>
    </w:p>
    <w:p w14:paraId="1DB5744A" w14:textId="12C1CBCC" w:rsidR="003E2E03" w:rsidRDefault="00914BEC" w:rsidP="003E3928">
      <w:pPr>
        <w:pStyle w:val="ListParagraph"/>
        <w:numPr>
          <w:ilvl w:val="0"/>
          <w:numId w:val="27"/>
        </w:numPr>
        <w:ind w:left="1440"/>
        <w:rPr>
          <w:rFonts w:asciiTheme="majorBidi" w:hAnsiTheme="majorBidi" w:cstheme="majorBidi"/>
        </w:rPr>
      </w:pPr>
      <w:r>
        <w:rPr>
          <w:rFonts w:asciiTheme="majorBidi" w:hAnsiTheme="majorBidi" w:cstheme="majorBidi"/>
        </w:rPr>
        <w:t>More importantly</w:t>
      </w:r>
      <w:r w:rsidR="008D16E7" w:rsidRPr="008D16E7">
        <w:rPr>
          <w:rFonts w:asciiTheme="majorBidi" w:hAnsiTheme="majorBidi" w:cstheme="majorBidi"/>
        </w:rPr>
        <w:t xml:space="preserve">, prophets in both testaments are called to </w:t>
      </w:r>
      <w:r w:rsidR="00542117">
        <w:rPr>
          <w:rFonts w:asciiTheme="majorBidi" w:hAnsiTheme="majorBidi" w:cstheme="majorBidi"/>
        </w:rPr>
        <w:t xml:space="preserve">have their </w:t>
      </w:r>
      <w:r w:rsidR="00155AD6">
        <w:rPr>
          <w:rFonts w:asciiTheme="majorBidi" w:hAnsiTheme="majorBidi" w:cstheme="majorBidi"/>
        </w:rPr>
        <w:t>revelations</w:t>
      </w:r>
      <w:r w:rsidR="008D16E7" w:rsidRPr="008D16E7">
        <w:rPr>
          <w:rFonts w:asciiTheme="majorBidi" w:hAnsiTheme="majorBidi" w:cstheme="majorBidi"/>
        </w:rPr>
        <w:t xml:space="preserve"> tested </w:t>
      </w:r>
      <w:r w:rsidR="0038315B">
        <w:rPr>
          <w:rFonts w:asciiTheme="majorBidi" w:hAnsiTheme="majorBidi" w:cstheme="majorBidi"/>
        </w:rPr>
        <w:t>for orthodoxy</w:t>
      </w:r>
      <w:r w:rsidR="00542117">
        <w:rPr>
          <w:rFonts w:asciiTheme="majorBidi" w:hAnsiTheme="majorBidi" w:cstheme="majorBidi"/>
        </w:rPr>
        <w:t xml:space="preserve"> </w:t>
      </w:r>
      <w:r w:rsidR="00F0433E">
        <w:rPr>
          <w:rFonts w:asciiTheme="majorBidi" w:hAnsiTheme="majorBidi" w:cstheme="majorBidi"/>
        </w:rPr>
        <w:t>(</w:t>
      </w:r>
      <w:proofErr w:type="spellStart"/>
      <w:r w:rsidR="00F0433E">
        <w:rPr>
          <w:rFonts w:asciiTheme="majorBidi" w:hAnsiTheme="majorBidi" w:cstheme="majorBidi"/>
        </w:rPr>
        <w:t>Deut</w:t>
      </w:r>
      <w:proofErr w:type="spellEnd"/>
      <w:r w:rsidR="00F0433E">
        <w:rPr>
          <w:rFonts w:asciiTheme="majorBidi" w:hAnsiTheme="majorBidi" w:cstheme="majorBidi"/>
        </w:rPr>
        <w:t xml:space="preserve"> 13:1–5; 1 John 4:1)</w:t>
      </w:r>
      <w:r w:rsidR="00A63EA0">
        <w:rPr>
          <w:rFonts w:asciiTheme="majorBidi" w:hAnsiTheme="majorBidi" w:cstheme="majorBidi"/>
        </w:rPr>
        <w:t xml:space="preserve">. </w:t>
      </w:r>
    </w:p>
    <w:p w14:paraId="1A1D5EDA" w14:textId="7063C447" w:rsidR="00BA6B0C" w:rsidRDefault="001F5C23" w:rsidP="00BA6B0C">
      <w:pPr>
        <w:pStyle w:val="ListParagraph"/>
        <w:numPr>
          <w:ilvl w:val="2"/>
          <w:numId w:val="27"/>
        </w:numPr>
        <w:ind w:left="1980"/>
        <w:rPr>
          <w:rFonts w:asciiTheme="majorBidi" w:hAnsiTheme="majorBidi" w:cstheme="majorBidi"/>
        </w:rPr>
      </w:pPr>
      <w:r>
        <w:rPr>
          <w:rFonts w:asciiTheme="majorBidi" w:hAnsiTheme="majorBidi" w:cstheme="majorBidi"/>
        </w:rPr>
        <w:t>T</w:t>
      </w:r>
      <w:r w:rsidR="0021073A" w:rsidRPr="00305B5F">
        <w:rPr>
          <w:rFonts w:asciiTheme="majorBidi" w:hAnsiTheme="majorBidi" w:cstheme="majorBidi"/>
        </w:rPr>
        <w:t xml:space="preserve">he </w:t>
      </w:r>
      <w:r w:rsidR="00720C0A">
        <w:rPr>
          <w:rFonts w:asciiTheme="majorBidi" w:hAnsiTheme="majorBidi" w:cstheme="majorBidi"/>
        </w:rPr>
        <w:t>Bible</w:t>
      </w:r>
      <w:r w:rsidR="0021073A" w:rsidRPr="00305B5F">
        <w:rPr>
          <w:rFonts w:asciiTheme="majorBidi" w:hAnsiTheme="majorBidi" w:cstheme="majorBidi"/>
        </w:rPr>
        <w:t xml:space="preserve"> </w:t>
      </w:r>
      <w:r>
        <w:rPr>
          <w:rFonts w:asciiTheme="majorBidi" w:hAnsiTheme="majorBidi" w:cstheme="majorBidi"/>
        </w:rPr>
        <w:t xml:space="preserve">repeatedly </w:t>
      </w:r>
      <w:r w:rsidR="0021073A" w:rsidRPr="00305B5F">
        <w:rPr>
          <w:rFonts w:asciiTheme="majorBidi" w:hAnsiTheme="majorBidi" w:cstheme="majorBidi"/>
        </w:rPr>
        <w:t>mention</w:t>
      </w:r>
      <w:r w:rsidR="00720C0A">
        <w:rPr>
          <w:rFonts w:asciiTheme="majorBidi" w:hAnsiTheme="majorBidi" w:cstheme="majorBidi"/>
        </w:rPr>
        <w:t>s</w:t>
      </w:r>
      <w:r w:rsidR="0021073A" w:rsidRPr="00305B5F">
        <w:rPr>
          <w:rFonts w:asciiTheme="majorBidi" w:hAnsiTheme="majorBidi" w:cstheme="majorBidi"/>
        </w:rPr>
        <w:t xml:space="preserve"> </w:t>
      </w:r>
      <w:r w:rsidR="00FD4323">
        <w:rPr>
          <w:rFonts w:asciiTheme="majorBidi" w:hAnsiTheme="majorBidi" w:cstheme="majorBidi"/>
        </w:rPr>
        <w:t>the hearer’s</w:t>
      </w:r>
      <w:r w:rsidR="006F6397">
        <w:rPr>
          <w:rFonts w:asciiTheme="majorBidi" w:hAnsiTheme="majorBidi" w:cstheme="majorBidi"/>
        </w:rPr>
        <w:t xml:space="preserve"> need</w:t>
      </w:r>
      <w:r w:rsidR="00A84A8F" w:rsidRPr="000B65C0">
        <w:rPr>
          <w:rFonts w:asciiTheme="majorBidi" w:hAnsiTheme="majorBidi" w:cstheme="majorBidi"/>
        </w:rPr>
        <w:t xml:space="preserve"> to see if </w:t>
      </w:r>
      <w:r w:rsidR="00FE76F4">
        <w:rPr>
          <w:rFonts w:asciiTheme="majorBidi" w:hAnsiTheme="majorBidi" w:cstheme="majorBidi"/>
        </w:rPr>
        <w:t>“</w:t>
      </w:r>
      <w:r w:rsidR="00A84A8F" w:rsidRPr="000B65C0">
        <w:rPr>
          <w:rFonts w:asciiTheme="majorBidi" w:hAnsiTheme="majorBidi" w:cstheme="majorBidi"/>
        </w:rPr>
        <w:t>new revelation</w:t>
      </w:r>
      <w:r w:rsidR="00FE76F4">
        <w:rPr>
          <w:rFonts w:asciiTheme="majorBidi" w:hAnsiTheme="majorBidi" w:cstheme="majorBidi"/>
        </w:rPr>
        <w:t>”</w:t>
      </w:r>
      <w:r w:rsidR="00A84A8F" w:rsidRPr="000B65C0">
        <w:rPr>
          <w:rFonts w:asciiTheme="majorBidi" w:hAnsiTheme="majorBidi" w:cstheme="majorBidi"/>
        </w:rPr>
        <w:t xml:space="preserve"> </w:t>
      </w:r>
      <w:r w:rsidR="009E6514">
        <w:rPr>
          <w:rFonts w:asciiTheme="majorBidi" w:hAnsiTheme="majorBidi" w:cstheme="majorBidi"/>
        </w:rPr>
        <w:t xml:space="preserve">contradicted </w:t>
      </w:r>
      <w:r w:rsidR="00F57293">
        <w:rPr>
          <w:rFonts w:asciiTheme="majorBidi" w:hAnsiTheme="majorBidi" w:cstheme="majorBidi"/>
        </w:rPr>
        <w:t>“old revelation”</w:t>
      </w:r>
      <w:r w:rsidR="00A84A8F" w:rsidRPr="000B65C0">
        <w:rPr>
          <w:rFonts w:asciiTheme="majorBidi" w:hAnsiTheme="majorBidi" w:cstheme="majorBidi"/>
        </w:rPr>
        <w:t xml:space="preserve"> </w:t>
      </w:r>
      <w:r w:rsidR="00D934F6" w:rsidRPr="000B65C0">
        <w:rPr>
          <w:rFonts w:asciiTheme="majorBidi" w:hAnsiTheme="majorBidi" w:cstheme="majorBidi"/>
        </w:rPr>
        <w:t>(Rom 12:6</w:t>
      </w:r>
      <w:r w:rsidR="00E831F2" w:rsidRPr="000B65C0">
        <w:rPr>
          <w:rFonts w:asciiTheme="majorBidi" w:hAnsiTheme="majorBidi" w:cstheme="majorBidi"/>
        </w:rPr>
        <w:t xml:space="preserve">; Acts 17:11; 1 </w:t>
      </w:r>
      <w:proofErr w:type="spellStart"/>
      <w:r w:rsidR="00E831F2" w:rsidRPr="000B65C0">
        <w:rPr>
          <w:rFonts w:asciiTheme="majorBidi" w:hAnsiTheme="majorBidi" w:cstheme="majorBidi"/>
        </w:rPr>
        <w:t>Thess</w:t>
      </w:r>
      <w:proofErr w:type="spellEnd"/>
      <w:r w:rsidR="00E831F2" w:rsidRPr="000B65C0">
        <w:rPr>
          <w:rFonts w:asciiTheme="majorBidi" w:hAnsiTheme="majorBidi" w:cstheme="majorBidi"/>
        </w:rPr>
        <w:t xml:space="preserve"> 5:20–22</w:t>
      </w:r>
      <w:r w:rsidR="00D934F6" w:rsidRPr="000B65C0">
        <w:rPr>
          <w:rFonts w:asciiTheme="majorBidi" w:hAnsiTheme="majorBidi" w:cstheme="majorBidi"/>
        </w:rPr>
        <w:t>)</w:t>
      </w:r>
      <w:r w:rsidR="0021073A" w:rsidRPr="000B65C0">
        <w:rPr>
          <w:rFonts w:asciiTheme="majorBidi" w:hAnsiTheme="majorBidi" w:cstheme="majorBidi"/>
        </w:rPr>
        <w:t>.</w:t>
      </w:r>
      <w:r w:rsidR="004C50AB">
        <w:rPr>
          <w:rFonts w:asciiTheme="majorBidi" w:hAnsiTheme="majorBidi" w:cstheme="majorBidi"/>
        </w:rPr>
        <w:t xml:space="preserve"> </w:t>
      </w:r>
    </w:p>
    <w:p w14:paraId="4B946D91" w14:textId="486DC57E" w:rsidR="00F4700C" w:rsidRPr="000B65C0" w:rsidRDefault="00F930B4" w:rsidP="00BA6B0C">
      <w:pPr>
        <w:pStyle w:val="ListParagraph"/>
        <w:numPr>
          <w:ilvl w:val="2"/>
          <w:numId w:val="27"/>
        </w:numPr>
        <w:ind w:left="1980"/>
        <w:rPr>
          <w:rFonts w:asciiTheme="majorBidi" w:hAnsiTheme="majorBidi" w:cstheme="majorBidi"/>
        </w:rPr>
      </w:pPr>
      <w:r>
        <w:rPr>
          <w:rFonts w:asciiTheme="majorBidi" w:hAnsiTheme="majorBidi" w:cstheme="majorBidi"/>
        </w:rPr>
        <w:t>This</w:t>
      </w:r>
      <w:r w:rsidR="000F4EF0">
        <w:rPr>
          <w:rFonts w:asciiTheme="majorBidi" w:hAnsiTheme="majorBidi" w:cstheme="majorBidi"/>
        </w:rPr>
        <w:t xml:space="preserve"> point is so important that</w:t>
      </w:r>
      <w:r w:rsidR="00F559A1">
        <w:rPr>
          <w:rFonts w:asciiTheme="majorBidi" w:hAnsiTheme="majorBidi" w:cstheme="majorBidi"/>
        </w:rPr>
        <w:t>, under the Old Covenant,</w:t>
      </w:r>
      <w:r w:rsidR="000F4EF0">
        <w:rPr>
          <w:rFonts w:asciiTheme="majorBidi" w:hAnsiTheme="majorBidi" w:cstheme="majorBidi"/>
        </w:rPr>
        <w:t xml:space="preserve"> </w:t>
      </w:r>
      <w:r w:rsidR="005653DB">
        <w:rPr>
          <w:rFonts w:asciiTheme="majorBidi" w:hAnsiTheme="majorBidi" w:cstheme="majorBidi"/>
        </w:rPr>
        <w:t>even</w:t>
      </w:r>
      <w:r w:rsidR="004C50AB">
        <w:rPr>
          <w:rFonts w:asciiTheme="majorBidi" w:hAnsiTheme="majorBidi" w:cstheme="majorBidi"/>
        </w:rPr>
        <w:t xml:space="preserve"> if a prophet </w:t>
      </w:r>
      <w:r w:rsidR="00264BA1">
        <w:rPr>
          <w:rFonts w:asciiTheme="majorBidi" w:hAnsiTheme="majorBidi" w:cstheme="majorBidi"/>
        </w:rPr>
        <w:t xml:space="preserve">successfully </w:t>
      </w:r>
      <w:r w:rsidR="004C50AB">
        <w:rPr>
          <w:rFonts w:asciiTheme="majorBidi" w:hAnsiTheme="majorBidi" w:cstheme="majorBidi"/>
        </w:rPr>
        <w:t>predicted the future and did a miracle</w:t>
      </w:r>
      <w:r w:rsidR="000F4EF0">
        <w:rPr>
          <w:rFonts w:asciiTheme="majorBidi" w:hAnsiTheme="majorBidi" w:cstheme="majorBidi"/>
        </w:rPr>
        <w:t>—</w:t>
      </w:r>
      <w:r w:rsidR="004C50AB">
        <w:rPr>
          <w:rFonts w:asciiTheme="majorBidi" w:hAnsiTheme="majorBidi" w:cstheme="majorBidi"/>
        </w:rPr>
        <w:t xml:space="preserve">but </w:t>
      </w:r>
      <w:r w:rsidR="00F647B4">
        <w:rPr>
          <w:rFonts w:asciiTheme="majorBidi" w:hAnsiTheme="majorBidi" w:cstheme="majorBidi"/>
        </w:rPr>
        <w:t>counseled people</w:t>
      </w:r>
      <w:r w:rsidR="004C50AB">
        <w:rPr>
          <w:rFonts w:asciiTheme="majorBidi" w:hAnsiTheme="majorBidi" w:cstheme="majorBidi"/>
        </w:rPr>
        <w:t xml:space="preserve"> </w:t>
      </w:r>
      <w:r w:rsidR="00F647B4" w:rsidRPr="00264BA1">
        <w:rPr>
          <w:rFonts w:asciiTheme="majorBidi" w:hAnsiTheme="majorBidi" w:cstheme="majorBidi"/>
          <w:i/>
          <w:iCs/>
        </w:rPr>
        <w:t>away</w:t>
      </w:r>
      <w:r w:rsidR="00F647B4">
        <w:rPr>
          <w:rFonts w:asciiTheme="majorBidi" w:hAnsiTheme="majorBidi" w:cstheme="majorBidi"/>
        </w:rPr>
        <w:t xml:space="preserve"> </w:t>
      </w:r>
      <w:r w:rsidR="00F647B4" w:rsidRPr="00264BA1">
        <w:rPr>
          <w:rFonts w:asciiTheme="majorBidi" w:hAnsiTheme="majorBidi" w:cstheme="majorBidi"/>
          <w:i/>
          <w:iCs/>
        </w:rPr>
        <w:t>from</w:t>
      </w:r>
      <w:r w:rsidR="004C50AB">
        <w:rPr>
          <w:rFonts w:asciiTheme="majorBidi" w:hAnsiTheme="majorBidi" w:cstheme="majorBidi"/>
        </w:rPr>
        <w:t xml:space="preserve"> </w:t>
      </w:r>
      <w:r w:rsidR="00F647B4">
        <w:rPr>
          <w:rFonts w:asciiTheme="majorBidi" w:hAnsiTheme="majorBidi" w:cstheme="majorBidi"/>
        </w:rPr>
        <w:t>orthodoxy</w:t>
      </w:r>
      <w:r w:rsidR="000F4EF0">
        <w:rPr>
          <w:rFonts w:asciiTheme="majorBidi" w:hAnsiTheme="majorBidi" w:cstheme="majorBidi"/>
        </w:rPr>
        <w:t>—that prophet</w:t>
      </w:r>
      <w:r w:rsidR="004C50AB">
        <w:rPr>
          <w:rFonts w:asciiTheme="majorBidi" w:hAnsiTheme="majorBidi" w:cstheme="majorBidi"/>
        </w:rPr>
        <w:t xml:space="preserve"> </w:t>
      </w:r>
      <w:r w:rsidR="000F4EF0">
        <w:rPr>
          <w:rFonts w:asciiTheme="majorBidi" w:hAnsiTheme="majorBidi" w:cstheme="majorBidi"/>
        </w:rPr>
        <w:t>was</w:t>
      </w:r>
      <w:r w:rsidR="004C50AB">
        <w:rPr>
          <w:rFonts w:asciiTheme="majorBidi" w:hAnsiTheme="majorBidi" w:cstheme="majorBidi"/>
        </w:rPr>
        <w:t xml:space="preserve"> </w:t>
      </w:r>
      <w:r w:rsidR="0058132B">
        <w:rPr>
          <w:rFonts w:asciiTheme="majorBidi" w:hAnsiTheme="majorBidi" w:cstheme="majorBidi"/>
        </w:rPr>
        <w:t xml:space="preserve">to be </w:t>
      </w:r>
      <w:r w:rsidR="00F647B4">
        <w:rPr>
          <w:rFonts w:asciiTheme="majorBidi" w:hAnsiTheme="majorBidi" w:cstheme="majorBidi"/>
        </w:rPr>
        <w:t xml:space="preserve">killed </w:t>
      </w:r>
      <w:r w:rsidR="004C50AB">
        <w:rPr>
          <w:rFonts w:asciiTheme="majorBidi" w:hAnsiTheme="majorBidi" w:cstheme="majorBidi"/>
        </w:rPr>
        <w:t>(</w:t>
      </w:r>
      <w:proofErr w:type="spellStart"/>
      <w:r w:rsidR="004C50AB" w:rsidRPr="000B65C0">
        <w:rPr>
          <w:rFonts w:asciiTheme="majorBidi" w:hAnsiTheme="majorBidi" w:cstheme="majorBidi"/>
        </w:rPr>
        <w:t>Deut</w:t>
      </w:r>
      <w:proofErr w:type="spellEnd"/>
      <w:r w:rsidR="004C50AB" w:rsidRPr="000B65C0">
        <w:rPr>
          <w:rFonts w:asciiTheme="majorBidi" w:hAnsiTheme="majorBidi" w:cstheme="majorBidi"/>
        </w:rPr>
        <w:t xml:space="preserve"> 13:1–5</w:t>
      </w:r>
      <w:r w:rsidR="004C50AB">
        <w:rPr>
          <w:rFonts w:asciiTheme="majorBidi" w:hAnsiTheme="majorBidi" w:cstheme="majorBidi"/>
        </w:rPr>
        <w:t>).</w:t>
      </w:r>
    </w:p>
    <w:p w14:paraId="24F66515" w14:textId="77777777" w:rsidR="008D16E7" w:rsidRDefault="008D16E7" w:rsidP="008D16E7">
      <w:pPr>
        <w:rPr>
          <w:rFonts w:asciiTheme="majorBidi" w:hAnsiTheme="majorBidi" w:cstheme="majorBidi"/>
          <w:b/>
          <w:bCs/>
        </w:rPr>
      </w:pPr>
    </w:p>
    <w:p w14:paraId="55F03268" w14:textId="6A304539" w:rsidR="000C5C5C" w:rsidRPr="000C5C5C" w:rsidRDefault="007B4BE7">
      <w:pPr>
        <w:pStyle w:val="ListParagraph"/>
        <w:numPr>
          <w:ilvl w:val="0"/>
          <w:numId w:val="14"/>
        </w:numPr>
        <w:rPr>
          <w:rFonts w:asciiTheme="majorBidi" w:hAnsiTheme="majorBidi" w:cstheme="majorBidi"/>
        </w:rPr>
      </w:pPr>
      <w:r>
        <w:rPr>
          <w:rFonts w:asciiTheme="majorBidi" w:hAnsiTheme="majorBidi" w:cstheme="majorBidi"/>
          <w:b/>
          <w:bCs/>
          <w:i/>
          <w:iCs/>
        </w:rPr>
        <w:t>True p</w:t>
      </w:r>
      <w:r w:rsidR="008D16E7" w:rsidRPr="008D16E7">
        <w:rPr>
          <w:rFonts w:asciiTheme="majorBidi" w:hAnsiTheme="majorBidi" w:cstheme="majorBidi"/>
          <w:b/>
          <w:bCs/>
          <w:i/>
          <w:iCs/>
        </w:rPr>
        <w:t xml:space="preserve">rophecy is distinct from providential </w:t>
      </w:r>
      <w:r w:rsidR="008C41D5">
        <w:rPr>
          <w:rFonts w:asciiTheme="majorBidi" w:hAnsiTheme="majorBidi" w:cstheme="majorBidi"/>
          <w:b/>
          <w:bCs/>
          <w:i/>
          <w:iCs/>
        </w:rPr>
        <w:t>statements</w:t>
      </w:r>
      <w:r w:rsidR="008D16E7" w:rsidRPr="008D16E7">
        <w:rPr>
          <w:rFonts w:asciiTheme="majorBidi" w:hAnsiTheme="majorBidi" w:cstheme="majorBidi"/>
          <w:b/>
          <w:bCs/>
          <w:i/>
          <w:iCs/>
        </w:rPr>
        <w:t xml:space="preserve">. </w:t>
      </w:r>
    </w:p>
    <w:p w14:paraId="4A93AD80" w14:textId="77777777" w:rsidR="000C5C5C" w:rsidRPr="000C5C5C" w:rsidRDefault="000C5C5C" w:rsidP="000C5C5C">
      <w:pPr>
        <w:rPr>
          <w:rFonts w:asciiTheme="majorBidi" w:hAnsiTheme="majorBidi" w:cstheme="majorBidi"/>
        </w:rPr>
      </w:pPr>
    </w:p>
    <w:p w14:paraId="04BE5FCF" w14:textId="06FAD8BB" w:rsidR="00115960" w:rsidRDefault="003F11F2" w:rsidP="00115960">
      <w:pPr>
        <w:pStyle w:val="ListParagraph"/>
        <w:numPr>
          <w:ilvl w:val="0"/>
          <w:numId w:val="27"/>
        </w:numPr>
        <w:ind w:left="1440"/>
        <w:rPr>
          <w:rFonts w:asciiTheme="majorBidi" w:hAnsiTheme="majorBidi" w:cstheme="majorBidi"/>
        </w:rPr>
      </w:pPr>
      <w:r>
        <w:rPr>
          <w:rFonts w:asciiTheme="majorBidi" w:hAnsiTheme="majorBidi" w:cstheme="majorBidi"/>
        </w:rPr>
        <w:t xml:space="preserve">Christians </w:t>
      </w:r>
      <w:r w:rsidR="00D87FF5">
        <w:rPr>
          <w:rFonts w:asciiTheme="majorBidi" w:hAnsiTheme="majorBidi" w:cstheme="majorBidi"/>
        </w:rPr>
        <w:t>can have</w:t>
      </w:r>
      <w:r>
        <w:rPr>
          <w:rFonts w:asciiTheme="majorBidi" w:hAnsiTheme="majorBidi" w:cstheme="majorBidi"/>
        </w:rPr>
        <w:t xml:space="preserve"> moments of stunning providence—</w:t>
      </w:r>
      <w:r w:rsidR="0015580B">
        <w:rPr>
          <w:rFonts w:asciiTheme="majorBidi" w:hAnsiTheme="majorBidi" w:cstheme="majorBidi"/>
        </w:rPr>
        <w:t>a word said unexpectedly at just the right time, or things that are too strange to be “coincidences”</w:t>
      </w:r>
      <w:r>
        <w:rPr>
          <w:rFonts w:asciiTheme="majorBidi" w:hAnsiTheme="majorBidi" w:cstheme="majorBidi"/>
        </w:rPr>
        <w:t xml:space="preserve">—but it’s important that we keep these things in </w:t>
      </w:r>
      <w:r w:rsidR="00C925BC">
        <w:rPr>
          <w:rFonts w:asciiTheme="majorBidi" w:hAnsiTheme="majorBidi" w:cstheme="majorBidi"/>
        </w:rPr>
        <w:t xml:space="preserve">their proper </w:t>
      </w:r>
      <w:r>
        <w:rPr>
          <w:rFonts w:asciiTheme="majorBidi" w:hAnsiTheme="majorBidi" w:cstheme="majorBidi"/>
        </w:rPr>
        <w:t>categories</w:t>
      </w:r>
      <w:r w:rsidR="00624866">
        <w:rPr>
          <w:rFonts w:asciiTheme="majorBidi" w:hAnsiTheme="majorBidi" w:cstheme="majorBidi"/>
        </w:rPr>
        <w:t xml:space="preserve"> so that we keep our dictionaries from getting muddled.</w:t>
      </w:r>
    </w:p>
    <w:p w14:paraId="1B908DEE" w14:textId="4111D713" w:rsidR="008D16E7" w:rsidRPr="007F5A60" w:rsidRDefault="00501704" w:rsidP="007F5A60">
      <w:pPr>
        <w:pStyle w:val="ListParagraph"/>
        <w:numPr>
          <w:ilvl w:val="0"/>
          <w:numId w:val="27"/>
        </w:numPr>
        <w:ind w:left="1440"/>
        <w:rPr>
          <w:rFonts w:asciiTheme="majorBidi" w:hAnsiTheme="majorBidi" w:cstheme="majorBidi"/>
        </w:rPr>
      </w:pPr>
      <w:r w:rsidRPr="00115960">
        <w:rPr>
          <w:rFonts w:asciiTheme="majorBidi" w:hAnsiTheme="majorBidi" w:cstheme="majorBidi"/>
        </w:rPr>
        <w:t>But because,</w:t>
      </w:r>
      <w:r w:rsidR="008D16E7" w:rsidRPr="00115960">
        <w:rPr>
          <w:rFonts w:asciiTheme="majorBidi" w:hAnsiTheme="majorBidi" w:cstheme="majorBidi"/>
        </w:rPr>
        <w:t xml:space="preserve"> </w:t>
      </w:r>
      <w:r w:rsidR="00193414" w:rsidRPr="00115960">
        <w:rPr>
          <w:rFonts w:asciiTheme="majorBidi" w:hAnsiTheme="majorBidi" w:cstheme="majorBidi"/>
        </w:rPr>
        <w:t>“</w:t>
      </w:r>
      <w:r w:rsidR="008D16E7" w:rsidRPr="00115960">
        <w:rPr>
          <w:rFonts w:asciiTheme="majorBidi" w:hAnsiTheme="majorBidi" w:cstheme="majorBidi"/>
          <w:color w:val="0070C0"/>
        </w:rPr>
        <w:t>prophecy</w:t>
      </w:r>
      <w:r w:rsidR="00193414" w:rsidRPr="00115960">
        <w:rPr>
          <w:rFonts w:asciiTheme="majorBidi" w:hAnsiTheme="majorBidi" w:cstheme="majorBidi"/>
        </w:rPr>
        <w:t>”</w:t>
      </w:r>
      <w:r w:rsidR="008D16E7" w:rsidRPr="00115960">
        <w:rPr>
          <w:rFonts w:asciiTheme="majorBidi" w:hAnsiTheme="majorBidi" w:cstheme="majorBidi"/>
        </w:rPr>
        <w:t xml:space="preserve"> is defined</w:t>
      </w:r>
      <w:r w:rsidR="004B1503" w:rsidRPr="00115960">
        <w:rPr>
          <w:rFonts w:asciiTheme="majorBidi" w:hAnsiTheme="majorBidi" w:cstheme="majorBidi"/>
        </w:rPr>
        <w:t xml:space="preserve"> for us in the Bible</w:t>
      </w:r>
      <w:r w:rsidR="008D16E7" w:rsidRPr="00115960">
        <w:rPr>
          <w:rFonts w:asciiTheme="majorBidi" w:hAnsiTheme="majorBidi" w:cstheme="majorBidi"/>
        </w:rPr>
        <w:t>, we must</w:t>
      </w:r>
      <w:r w:rsidR="00C76194" w:rsidRPr="00115960">
        <w:rPr>
          <w:rFonts w:asciiTheme="majorBidi" w:hAnsiTheme="majorBidi" w:cstheme="majorBidi"/>
        </w:rPr>
        <w:t xml:space="preserve"> “</w:t>
      </w:r>
      <w:r w:rsidR="008D16E7" w:rsidRPr="00115960">
        <w:rPr>
          <w:rFonts w:asciiTheme="majorBidi" w:hAnsiTheme="majorBidi" w:cstheme="majorBidi"/>
          <w:color w:val="0070C0"/>
        </w:rPr>
        <w:t>retain the pattern of sound words</w:t>
      </w:r>
      <w:r w:rsidR="00C76194" w:rsidRPr="00115960">
        <w:rPr>
          <w:rFonts w:asciiTheme="majorBidi" w:hAnsiTheme="majorBidi" w:cstheme="majorBidi"/>
        </w:rPr>
        <w:t>”</w:t>
      </w:r>
      <w:r w:rsidR="008D16E7" w:rsidRPr="00115960">
        <w:rPr>
          <w:rFonts w:asciiTheme="majorBidi" w:hAnsiTheme="majorBidi" w:cstheme="majorBidi"/>
        </w:rPr>
        <w:t xml:space="preserve"> (2 Tim 1:13)</w:t>
      </w:r>
      <w:r w:rsidR="00C76194" w:rsidRPr="00115960">
        <w:rPr>
          <w:rFonts w:asciiTheme="majorBidi" w:hAnsiTheme="majorBidi" w:cstheme="majorBidi"/>
        </w:rPr>
        <w:t xml:space="preserve"> </w:t>
      </w:r>
      <w:r w:rsidR="00193414" w:rsidRPr="00115960">
        <w:rPr>
          <w:rFonts w:asciiTheme="majorBidi" w:hAnsiTheme="majorBidi" w:cstheme="majorBidi"/>
        </w:rPr>
        <w:t xml:space="preserve">and use </w:t>
      </w:r>
      <w:r w:rsidR="009F7FBA">
        <w:rPr>
          <w:rFonts w:asciiTheme="majorBidi" w:hAnsiTheme="majorBidi" w:cstheme="majorBidi"/>
        </w:rPr>
        <w:t>the term</w:t>
      </w:r>
      <w:r w:rsidR="00193414" w:rsidRPr="00115960">
        <w:rPr>
          <w:rFonts w:asciiTheme="majorBidi" w:hAnsiTheme="majorBidi" w:cstheme="majorBidi"/>
        </w:rPr>
        <w:t xml:space="preserve"> the way the Bible </w:t>
      </w:r>
      <w:r w:rsidR="00AF69C1" w:rsidRPr="00115960">
        <w:rPr>
          <w:rFonts w:asciiTheme="majorBidi" w:hAnsiTheme="majorBidi" w:cstheme="majorBidi"/>
        </w:rPr>
        <w:t>doe</w:t>
      </w:r>
      <w:r w:rsidR="00C12186" w:rsidRPr="00115960">
        <w:rPr>
          <w:rFonts w:asciiTheme="majorBidi" w:hAnsiTheme="majorBidi" w:cstheme="majorBidi"/>
        </w:rPr>
        <w:t>s. This means that we should</w:t>
      </w:r>
      <w:r w:rsidR="00B80DD6" w:rsidRPr="00115960">
        <w:rPr>
          <w:rFonts w:asciiTheme="majorBidi" w:hAnsiTheme="majorBidi" w:cstheme="majorBidi"/>
        </w:rPr>
        <w:t xml:space="preserve"> avoid </w:t>
      </w:r>
      <w:r w:rsidR="00CC4118" w:rsidRPr="00115960">
        <w:rPr>
          <w:rFonts w:asciiTheme="majorBidi" w:hAnsiTheme="majorBidi" w:cstheme="majorBidi"/>
        </w:rPr>
        <w:t>using</w:t>
      </w:r>
      <w:r w:rsidR="00B80DD6" w:rsidRPr="00115960">
        <w:rPr>
          <w:rFonts w:asciiTheme="majorBidi" w:hAnsiTheme="majorBidi" w:cstheme="majorBidi"/>
        </w:rPr>
        <w:t xml:space="preserve"> </w:t>
      </w:r>
      <w:r w:rsidR="005454E9" w:rsidRPr="00115960">
        <w:rPr>
          <w:rFonts w:asciiTheme="majorBidi" w:hAnsiTheme="majorBidi" w:cstheme="majorBidi"/>
        </w:rPr>
        <w:t>the word</w:t>
      </w:r>
      <w:r w:rsidR="008D16E7" w:rsidRPr="00115960">
        <w:rPr>
          <w:rFonts w:asciiTheme="majorBidi" w:hAnsiTheme="majorBidi" w:cstheme="majorBidi"/>
        </w:rPr>
        <w:t xml:space="preserve"> “prophecy” </w:t>
      </w:r>
      <w:r w:rsidR="009D274A" w:rsidRPr="00115960">
        <w:rPr>
          <w:rFonts w:asciiTheme="majorBidi" w:hAnsiTheme="majorBidi" w:cstheme="majorBidi"/>
        </w:rPr>
        <w:t xml:space="preserve">as a label for </w:t>
      </w:r>
      <w:r w:rsidR="002A731E" w:rsidRPr="00115960">
        <w:rPr>
          <w:rFonts w:asciiTheme="majorBidi" w:hAnsiTheme="majorBidi" w:cstheme="majorBidi"/>
        </w:rPr>
        <w:t>providential advice or insight</w:t>
      </w:r>
      <w:r w:rsidR="005A3F7F" w:rsidRPr="00115960">
        <w:rPr>
          <w:rFonts w:asciiTheme="majorBidi" w:hAnsiTheme="majorBidi" w:cstheme="majorBidi"/>
        </w:rPr>
        <w:t>s</w:t>
      </w:r>
      <w:r w:rsidR="0051512F" w:rsidRPr="00115960">
        <w:rPr>
          <w:rFonts w:asciiTheme="majorBidi" w:hAnsiTheme="majorBidi" w:cstheme="majorBidi"/>
        </w:rPr>
        <w:t>.</w:t>
      </w:r>
      <w:r w:rsidR="00402292" w:rsidRPr="00115960">
        <w:rPr>
          <w:rFonts w:asciiTheme="majorBidi" w:hAnsiTheme="majorBidi" w:cstheme="majorBidi"/>
        </w:rPr>
        <w:t xml:space="preserve"> </w:t>
      </w:r>
      <w:r w:rsidR="007F5A60">
        <w:rPr>
          <w:rFonts w:asciiTheme="majorBidi" w:hAnsiTheme="majorBidi" w:cstheme="majorBidi"/>
        </w:rPr>
        <w:t>The Holy Spirit can certainly bring</w:t>
      </w:r>
      <w:r w:rsidR="009774C0">
        <w:rPr>
          <w:rFonts w:asciiTheme="majorBidi" w:hAnsiTheme="majorBidi" w:cstheme="majorBidi"/>
        </w:rPr>
        <w:t xml:space="preserve"> the</w:t>
      </w:r>
      <w:r w:rsidR="007F5A60">
        <w:rPr>
          <w:rFonts w:asciiTheme="majorBidi" w:hAnsiTheme="majorBidi" w:cstheme="majorBidi"/>
        </w:rPr>
        <w:t xml:space="preserve"> </w:t>
      </w:r>
      <w:r w:rsidR="007F5A60" w:rsidRPr="007F5A60">
        <w:rPr>
          <w:rFonts w:asciiTheme="majorBidi" w:hAnsiTheme="majorBidi" w:cstheme="majorBidi"/>
        </w:rPr>
        <w:t xml:space="preserve">word to mind at just the right times (Col 3:16; Eph 5:18; 1 Cor 2:10–16; Ps 119:18), but that’s not </w:t>
      </w:r>
      <w:r w:rsidR="009774C0">
        <w:rPr>
          <w:rFonts w:asciiTheme="majorBidi" w:hAnsiTheme="majorBidi" w:cstheme="majorBidi"/>
        </w:rPr>
        <w:t>“</w:t>
      </w:r>
      <w:r w:rsidR="007F5A60" w:rsidRPr="007F5A60">
        <w:rPr>
          <w:rFonts w:asciiTheme="majorBidi" w:hAnsiTheme="majorBidi" w:cstheme="majorBidi"/>
        </w:rPr>
        <w:t>prophecy</w:t>
      </w:r>
      <w:r w:rsidR="009774C0">
        <w:rPr>
          <w:rFonts w:asciiTheme="majorBidi" w:hAnsiTheme="majorBidi" w:cstheme="majorBidi"/>
        </w:rPr>
        <w:t>”</w:t>
      </w:r>
      <w:r w:rsidR="00C27C83">
        <w:rPr>
          <w:rFonts w:asciiTheme="majorBidi" w:hAnsiTheme="majorBidi" w:cstheme="majorBidi"/>
        </w:rPr>
        <w:t xml:space="preserve"> (t</w:t>
      </w:r>
      <w:r w:rsidR="007F5A60" w:rsidRPr="007F5A60">
        <w:rPr>
          <w:rFonts w:asciiTheme="majorBidi" w:hAnsiTheme="majorBidi" w:cstheme="majorBidi"/>
        </w:rPr>
        <w:t xml:space="preserve">hat’s bringing us to </w:t>
      </w:r>
      <w:r w:rsidR="007F5A60" w:rsidRPr="007F5A60">
        <w:rPr>
          <w:rFonts w:asciiTheme="majorBidi" w:hAnsiTheme="majorBidi" w:cstheme="majorBidi"/>
          <w:i/>
          <w:iCs/>
        </w:rPr>
        <w:t xml:space="preserve">remember </w:t>
      </w:r>
      <w:r w:rsidR="007F5A60" w:rsidRPr="007F5A60">
        <w:rPr>
          <w:rFonts w:asciiTheme="majorBidi" w:hAnsiTheme="majorBidi" w:cstheme="majorBidi"/>
        </w:rPr>
        <w:t>a prophecy</w:t>
      </w:r>
      <w:r w:rsidR="00C27C83">
        <w:rPr>
          <w:rFonts w:asciiTheme="majorBidi" w:hAnsiTheme="majorBidi" w:cstheme="majorBidi"/>
        </w:rPr>
        <w:t>)</w:t>
      </w:r>
      <w:r w:rsidR="007F5A60">
        <w:rPr>
          <w:rFonts w:asciiTheme="majorBidi" w:hAnsiTheme="majorBidi" w:cstheme="majorBidi"/>
        </w:rPr>
        <w:t xml:space="preserve">. </w:t>
      </w:r>
      <w:r w:rsidR="008A4D53">
        <w:rPr>
          <w:rFonts w:asciiTheme="majorBidi" w:hAnsiTheme="majorBidi" w:cstheme="majorBidi"/>
        </w:rPr>
        <w:t>Moreover,</w:t>
      </w:r>
      <w:r w:rsidR="007F5A60">
        <w:rPr>
          <w:rFonts w:asciiTheme="majorBidi" w:hAnsiTheme="majorBidi" w:cstheme="majorBidi"/>
        </w:rPr>
        <w:t xml:space="preserve"> </w:t>
      </w:r>
      <w:r w:rsidR="00402292" w:rsidRPr="007F5A60">
        <w:rPr>
          <w:rFonts w:asciiTheme="majorBidi" w:hAnsiTheme="majorBidi" w:cstheme="majorBidi"/>
        </w:rPr>
        <w:t xml:space="preserve">God is certainly behind </w:t>
      </w:r>
      <w:r w:rsidR="00235FBB">
        <w:rPr>
          <w:rFonts w:asciiTheme="majorBidi" w:hAnsiTheme="majorBidi" w:cstheme="majorBidi"/>
        </w:rPr>
        <w:t>all things</w:t>
      </w:r>
      <w:r w:rsidR="00115960" w:rsidRPr="007F5A60">
        <w:rPr>
          <w:rFonts w:asciiTheme="majorBidi" w:hAnsiTheme="majorBidi" w:cstheme="majorBidi"/>
        </w:rPr>
        <w:t xml:space="preserve"> (Eph 1:11)</w:t>
      </w:r>
      <w:r w:rsidR="006B0693" w:rsidRPr="007F5A60">
        <w:rPr>
          <w:rFonts w:asciiTheme="majorBidi" w:hAnsiTheme="majorBidi" w:cstheme="majorBidi"/>
        </w:rPr>
        <w:t>,</w:t>
      </w:r>
      <w:r w:rsidR="00402292" w:rsidRPr="007F5A60">
        <w:rPr>
          <w:rFonts w:asciiTheme="majorBidi" w:hAnsiTheme="majorBidi" w:cstheme="majorBidi"/>
        </w:rPr>
        <w:t xml:space="preserve"> </w:t>
      </w:r>
      <w:r w:rsidR="00DF70F8" w:rsidRPr="007F5A60">
        <w:rPr>
          <w:rFonts w:asciiTheme="majorBidi" w:hAnsiTheme="majorBidi" w:cstheme="majorBidi"/>
        </w:rPr>
        <w:t xml:space="preserve">and the world is </w:t>
      </w:r>
      <w:r w:rsidR="0092615A" w:rsidRPr="007F5A60">
        <w:rPr>
          <w:rFonts w:asciiTheme="majorBidi" w:hAnsiTheme="majorBidi" w:cstheme="majorBidi"/>
        </w:rPr>
        <w:t xml:space="preserve">gloriously </w:t>
      </w:r>
      <w:r w:rsidR="00DF70F8" w:rsidRPr="007F5A60">
        <w:rPr>
          <w:rFonts w:asciiTheme="majorBidi" w:hAnsiTheme="majorBidi" w:cstheme="majorBidi"/>
        </w:rPr>
        <w:t>full of His providen</w:t>
      </w:r>
      <w:r w:rsidR="00E442C2" w:rsidRPr="007F5A60">
        <w:rPr>
          <w:rFonts w:asciiTheme="majorBidi" w:hAnsiTheme="majorBidi" w:cstheme="majorBidi"/>
        </w:rPr>
        <w:t>tial hand</w:t>
      </w:r>
      <w:r w:rsidR="00235FBB">
        <w:rPr>
          <w:rFonts w:asciiTheme="majorBidi" w:hAnsiTheme="majorBidi" w:cstheme="majorBidi"/>
        </w:rPr>
        <w:t>iwork</w:t>
      </w:r>
      <w:r w:rsidR="00DF70F8" w:rsidRPr="007F5A60">
        <w:rPr>
          <w:rFonts w:asciiTheme="majorBidi" w:hAnsiTheme="majorBidi" w:cstheme="majorBidi"/>
        </w:rPr>
        <w:t xml:space="preserve">, </w:t>
      </w:r>
      <w:r w:rsidR="00402292" w:rsidRPr="007F5A60">
        <w:rPr>
          <w:rFonts w:asciiTheme="majorBidi" w:hAnsiTheme="majorBidi" w:cstheme="majorBidi"/>
        </w:rPr>
        <w:t xml:space="preserve">but that doesn’t mean </w:t>
      </w:r>
      <w:r w:rsidR="00D856D1" w:rsidRPr="007F5A60">
        <w:rPr>
          <w:rFonts w:asciiTheme="majorBidi" w:hAnsiTheme="majorBidi" w:cstheme="majorBidi"/>
        </w:rPr>
        <w:t xml:space="preserve">that </w:t>
      </w:r>
      <w:r w:rsidR="005C6481" w:rsidRPr="007F5A60">
        <w:rPr>
          <w:rFonts w:asciiTheme="majorBidi" w:hAnsiTheme="majorBidi" w:cstheme="majorBidi"/>
        </w:rPr>
        <w:t xml:space="preserve">timely advice or </w:t>
      </w:r>
      <w:r w:rsidR="00D856D1" w:rsidRPr="007F5A60">
        <w:rPr>
          <w:rFonts w:asciiTheme="majorBidi" w:hAnsiTheme="majorBidi" w:cstheme="majorBidi"/>
        </w:rPr>
        <w:t xml:space="preserve">coincidental statements </w:t>
      </w:r>
      <w:r w:rsidR="00DF70F8" w:rsidRPr="007F5A60">
        <w:rPr>
          <w:rFonts w:asciiTheme="majorBidi" w:hAnsiTheme="majorBidi" w:cstheme="majorBidi"/>
        </w:rPr>
        <w:t>should be called</w:t>
      </w:r>
      <w:r w:rsidR="00D856D1" w:rsidRPr="007F5A60">
        <w:rPr>
          <w:rFonts w:asciiTheme="majorBidi" w:hAnsiTheme="majorBidi" w:cstheme="majorBidi"/>
        </w:rPr>
        <w:t xml:space="preserve"> “prophecies.</w:t>
      </w:r>
      <w:r w:rsidR="004A7502" w:rsidRPr="007F5A60">
        <w:rPr>
          <w:rFonts w:asciiTheme="majorBidi" w:hAnsiTheme="majorBidi" w:cstheme="majorBidi"/>
        </w:rPr>
        <w:t>”</w:t>
      </w:r>
      <w:r w:rsidR="00D664F7">
        <w:rPr>
          <w:rStyle w:val="FootnoteReference"/>
          <w:rFonts w:asciiTheme="majorBidi" w:hAnsiTheme="majorBidi" w:cstheme="majorBidi"/>
        </w:rPr>
        <w:footnoteReference w:id="9"/>
      </w:r>
      <w:r w:rsidR="00C91E09">
        <w:rPr>
          <w:rFonts w:asciiTheme="majorBidi" w:hAnsiTheme="majorBidi" w:cstheme="majorBidi"/>
        </w:rPr>
        <w:t xml:space="preserve"> </w:t>
      </w:r>
    </w:p>
    <w:p w14:paraId="13A198E3" w14:textId="77777777" w:rsidR="008D16E7" w:rsidRDefault="008D16E7" w:rsidP="008D16E7">
      <w:pPr>
        <w:rPr>
          <w:rFonts w:asciiTheme="majorBidi" w:hAnsiTheme="majorBidi" w:cstheme="majorBidi"/>
          <w:b/>
          <w:bCs/>
        </w:rPr>
      </w:pPr>
    </w:p>
    <w:p w14:paraId="3CD0AD75" w14:textId="2DE02CA3" w:rsidR="000C5C5C" w:rsidRPr="006C1C16" w:rsidRDefault="008D16E7">
      <w:pPr>
        <w:pStyle w:val="ListParagraph"/>
        <w:numPr>
          <w:ilvl w:val="0"/>
          <w:numId w:val="14"/>
        </w:numPr>
        <w:rPr>
          <w:rFonts w:asciiTheme="majorBidi" w:hAnsiTheme="majorBidi" w:cstheme="majorBidi"/>
        </w:rPr>
      </w:pPr>
      <w:r w:rsidRPr="006C1C16">
        <w:rPr>
          <w:rFonts w:asciiTheme="majorBidi" w:hAnsiTheme="majorBidi" w:cstheme="majorBidi"/>
          <w:b/>
          <w:bCs/>
          <w:i/>
          <w:iCs/>
        </w:rPr>
        <w:t xml:space="preserve">Prophecy and apostleship constitute the foundation of the Church, so </w:t>
      </w:r>
      <w:r w:rsidR="005454E9" w:rsidRPr="006C1C16">
        <w:rPr>
          <w:rFonts w:asciiTheme="majorBidi" w:hAnsiTheme="majorBidi" w:cstheme="majorBidi"/>
          <w:b/>
          <w:bCs/>
          <w:i/>
          <w:iCs/>
        </w:rPr>
        <w:t>alongside</w:t>
      </w:r>
      <w:r w:rsidRPr="006C1C16">
        <w:rPr>
          <w:rFonts w:asciiTheme="majorBidi" w:hAnsiTheme="majorBidi" w:cstheme="majorBidi"/>
          <w:b/>
          <w:bCs/>
          <w:i/>
          <w:iCs/>
        </w:rPr>
        <w:t xml:space="preserve"> apostleship, prophecy has</w:t>
      </w:r>
      <w:r w:rsidR="003F71AB">
        <w:rPr>
          <w:rFonts w:asciiTheme="majorBidi" w:hAnsiTheme="majorBidi" w:cstheme="majorBidi"/>
          <w:b/>
          <w:bCs/>
          <w:i/>
          <w:iCs/>
        </w:rPr>
        <w:t xml:space="preserve"> fulfilled its purpose and</w:t>
      </w:r>
      <w:r w:rsidRPr="006C1C16">
        <w:rPr>
          <w:rFonts w:asciiTheme="majorBidi" w:hAnsiTheme="majorBidi" w:cstheme="majorBidi"/>
          <w:b/>
          <w:bCs/>
          <w:i/>
          <w:iCs/>
        </w:rPr>
        <w:t xml:space="preserve"> ceased for the </w:t>
      </w:r>
      <w:r w:rsidR="00411AAC">
        <w:rPr>
          <w:rFonts w:asciiTheme="majorBidi" w:hAnsiTheme="majorBidi" w:cstheme="majorBidi"/>
          <w:b/>
          <w:bCs/>
          <w:i/>
          <w:iCs/>
        </w:rPr>
        <w:t>present</w:t>
      </w:r>
      <w:r w:rsidRPr="006C1C16">
        <w:rPr>
          <w:rFonts w:asciiTheme="majorBidi" w:hAnsiTheme="majorBidi" w:cstheme="majorBidi"/>
          <w:b/>
          <w:bCs/>
          <w:i/>
          <w:iCs/>
        </w:rPr>
        <w:t xml:space="preserve"> age</w:t>
      </w:r>
      <w:r w:rsidRPr="006C1C16">
        <w:rPr>
          <w:rFonts w:asciiTheme="majorBidi" w:hAnsiTheme="majorBidi" w:cstheme="majorBidi"/>
          <w:b/>
          <w:bCs/>
        </w:rPr>
        <w:t xml:space="preserve">. </w:t>
      </w:r>
    </w:p>
    <w:p w14:paraId="5B51845A" w14:textId="77777777" w:rsidR="000C5C5C" w:rsidRPr="006C1C16" w:rsidRDefault="000C5C5C" w:rsidP="000C5C5C">
      <w:pPr>
        <w:rPr>
          <w:rFonts w:asciiTheme="majorBidi" w:hAnsiTheme="majorBidi" w:cstheme="majorBidi"/>
        </w:rPr>
      </w:pPr>
    </w:p>
    <w:p w14:paraId="57EC6DB4" w14:textId="74ECDAEC" w:rsidR="00115960" w:rsidRDefault="00705D34" w:rsidP="00115960">
      <w:pPr>
        <w:pStyle w:val="ListParagraph"/>
        <w:numPr>
          <w:ilvl w:val="0"/>
          <w:numId w:val="27"/>
        </w:numPr>
        <w:ind w:left="1440"/>
        <w:rPr>
          <w:rFonts w:asciiTheme="majorBidi" w:hAnsiTheme="majorBidi" w:cstheme="majorBidi"/>
        </w:rPr>
      </w:pPr>
      <w:r>
        <w:rPr>
          <w:rFonts w:asciiTheme="majorBidi" w:hAnsiTheme="majorBidi" w:cstheme="majorBidi"/>
        </w:rPr>
        <w:t xml:space="preserve">As </w:t>
      </w:r>
      <w:r w:rsidR="00163A10">
        <w:rPr>
          <w:rFonts w:asciiTheme="majorBidi" w:hAnsiTheme="majorBidi" w:cstheme="majorBidi"/>
        </w:rPr>
        <w:t>described</w:t>
      </w:r>
      <w:r>
        <w:rPr>
          <w:rFonts w:asciiTheme="majorBidi" w:hAnsiTheme="majorBidi" w:cstheme="majorBidi"/>
        </w:rPr>
        <w:t xml:space="preserve"> above, </w:t>
      </w:r>
      <w:r w:rsidR="00163A10">
        <w:rPr>
          <w:rFonts w:asciiTheme="majorBidi" w:hAnsiTheme="majorBidi" w:cstheme="majorBidi"/>
        </w:rPr>
        <w:t>the apostle Paul taught</w:t>
      </w:r>
      <w:r w:rsidR="008D16E7" w:rsidRPr="006C1C16">
        <w:rPr>
          <w:rFonts w:asciiTheme="majorBidi" w:hAnsiTheme="majorBidi" w:cstheme="majorBidi"/>
        </w:rPr>
        <w:t xml:space="preserve"> that the gifts/offices of apostles </w:t>
      </w:r>
      <w:r w:rsidR="008D16E7" w:rsidRPr="00115960">
        <w:rPr>
          <w:rFonts w:asciiTheme="majorBidi" w:hAnsiTheme="majorBidi" w:cstheme="majorBidi"/>
        </w:rPr>
        <w:t xml:space="preserve">and </w:t>
      </w:r>
      <w:r w:rsidR="008D16E7" w:rsidRPr="006C1C16">
        <w:rPr>
          <w:rFonts w:asciiTheme="majorBidi" w:hAnsiTheme="majorBidi" w:cstheme="majorBidi"/>
        </w:rPr>
        <w:t xml:space="preserve">prophets constituted the foundation upon which the Church </w:t>
      </w:r>
      <w:r w:rsidR="007D1257">
        <w:rPr>
          <w:rFonts w:asciiTheme="majorBidi" w:hAnsiTheme="majorBidi" w:cstheme="majorBidi"/>
        </w:rPr>
        <w:t>was</w:t>
      </w:r>
      <w:r w:rsidR="008D16E7" w:rsidRPr="006C1C16">
        <w:rPr>
          <w:rFonts w:asciiTheme="majorBidi" w:hAnsiTheme="majorBidi" w:cstheme="majorBidi"/>
        </w:rPr>
        <w:t xml:space="preserve"> historically built. </w:t>
      </w:r>
      <w:r w:rsidR="004B7CEF">
        <w:rPr>
          <w:rFonts w:asciiTheme="majorBidi" w:hAnsiTheme="majorBidi" w:cstheme="majorBidi"/>
        </w:rPr>
        <w:t>(</w:t>
      </w:r>
      <w:proofErr w:type="gramStart"/>
      <w:r w:rsidR="004B7CEF" w:rsidRPr="006F4223">
        <w:rPr>
          <w:rFonts w:asciiTheme="majorBidi" w:hAnsiTheme="majorBidi" w:cstheme="majorBidi"/>
          <w:i/>
          <w:iCs/>
        </w:rPr>
        <w:t>see</w:t>
      </w:r>
      <w:proofErr w:type="gramEnd"/>
      <w:r w:rsidR="004B7CEF" w:rsidRPr="006F4223">
        <w:rPr>
          <w:rFonts w:asciiTheme="majorBidi" w:hAnsiTheme="majorBidi" w:cstheme="majorBidi"/>
          <w:i/>
          <w:iCs/>
        </w:rPr>
        <w:t xml:space="preserve"> </w:t>
      </w:r>
      <w:r w:rsidR="00E42961" w:rsidRPr="006F4223">
        <w:rPr>
          <w:rFonts w:asciiTheme="majorBidi" w:hAnsiTheme="majorBidi" w:cstheme="majorBidi"/>
          <w:i/>
          <w:iCs/>
        </w:rPr>
        <w:t xml:space="preserve">Day 1 </w:t>
      </w:r>
      <w:r w:rsidR="004B7CEF" w:rsidRPr="006F4223">
        <w:rPr>
          <w:rFonts w:asciiTheme="majorBidi" w:hAnsiTheme="majorBidi" w:cstheme="majorBidi"/>
          <w:i/>
          <w:iCs/>
        </w:rPr>
        <w:t>for more</w:t>
      </w:r>
      <w:r w:rsidR="004B7CEF">
        <w:rPr>
          <w:rFonts w:asciiTheme="majorBidi" w:hAnsiTheme="majorBidi" w:cstheme="majorBidi"/>
        </w:rPr>
        <w:t>).</w:t>
      </w:r>
    </w:p>
    <w:p w14:paraId="2F5F50AF" w14:textId="7F425DB0" w:rsidR="00115960" w:rsidRDefault="004B7CEF" w:rsidP="00115960">
      <w:pPr>
        <w:pStyle w:val="ListParagraph"/>
        <w:numPr>
          <w:ilvl w:val="0"/>
          <w:numId w:val="27"/>
        </w:numPr>
        <w:ind w:left="1440"/>
        <w:rPr>
          <w:rFonts w:asciiTheme="majorBidi" w:hAnsiTheme="majorBidi" w:cstheme="majorBidi"/>
        </w:rPr>
      </w:pPr>
      <w:r w:rsidRPr="00115960">
        <w:rPr>
          <w:rFonts w:asciiTheme="majorBidi" w:hAnsiTheme="majorBidi" w:cstheme="majorBidi"/>
        </w:rPr>
        <w:t>S</w:t>
      </w:r>
      <w:r w:rsidR="007D1257" w:rsidRPr="00115960">
        <w:rPr>
          <w:rFonts w:asciiTheme="majorBidi" w:hAnsiTheme="majorBidi" w:cstheme="majorBidi"/>
        </w:rPr>
        <w:t xml:space="preserve">ince apostleship has </w:t>
      </w:r>
      <w:r w:rsidR="00674DDC" w:rsidRPr="00115960">
        <w:rPr>
          <w:rFonts w:asciiTheme="majorBidi" w:hAnsiTheme="majorBidi" w:cstheme="majorBidi"/>
        </w:rPr>
        <w:t xml:space="preserve">demonstrably </w:t>
      </w:r>
      <w:r w:rsidR="007D1257" w:rsidRPr="00115960">
        <w:rPr>
          <w:rFonts w:asciiTheme="majorBidi" w:hAnsiTheme="majorBidi" w:cstheme="majorBidi"/>
        </w:rPr>
        <w:t xml:space="preserve">ceased, and </w:t>
      </w:r>
      <w:r w:rsidR="006C1C16" w:rsidRPr="00115960">
        <w:rPr>
          <w:rFonts w:asciiTheme="majorBidi" w:hAnsiTheme="majorBidi" w:cstheme="majorBidi"/>
        </w:rPr>
        <w:t xml:space="preserve">Ephesians 2:20 links </w:t>
      </w:r>
      <w:r w:rsidR="007D1257" w:rsidRPr="00115960">
        <w:rPr>
          <w:rFonts w:asciiTheme="majorBidi" w:hAnsiTheme="majorBidi" w:cstheme="majorBidi"/>
        </w:rPr>
        <w:t>“</w:t>
      </w:r>
      <w:r w:rsidR="006C1C16" w:rsidRPr="00115960">
        <w:rPr>
          <w:rFonts w:asciiTheme="majorBidi" w:hAnsiTheme="majorBidi" w:cstheme="majorBidi"/>
          <w:color w:val="0070C0"/>
        </w:rPr>
        <w:t>apostles and prophets</w:t>
      </w:r>
      <w:r w:rsidR="007D1257" w:rsidRPr="00115960">
        <w:rPr>
          <w:rFonts w:asciiTheme="majorBidi" w:hAnsiTheme="majorBidi" w:cstheme="majorBidi"/>
        </w:rPr>
        <w:t>” to</w:t>
      </w:r>
      <w:r w:rsidR="00421ECA" w:rsidRPr="00115960">
        <w:rPr>
          <w:rFonts w:asciiTheme="majorBidi" w:hAnsiTheme="majorBidi" w:cstheme="majorBidi"/>
        </w:rPr>
        <w:t xml:space="preserve"> the historic period of the </w:t>
      </w:r>
      <w:r w:rsidR="000D04D6" w:rsidRPr="00115960">
        <w:rPr>
          <w:rFonts w:asciiTheme="majorBidi" w:hAnsiTheme="majorBidi" w:cstheme="majorBidi"/>
        </w:rPr>
        <w:t>C</w:t>
      </w:r>
      <w:r w:rsidR="00421ECA" w:rsidRPr="00115960">
        <w:rPr>
          <w:rFonts w:asciiTheme="majorBidi" w:hAnsiTheme="majorBidi" w:cstheme="majorBidi"/>
        </w:rPr>
        <w:t>hurch’s founding</w:t>
      </w:r>
      <w:r w:rsidR="006C1C16" w:rsidRPr="00115960">
        <w:rPr>
          <w:rFonts w:asciiTheme="majorBidi" w:hAnsiTheme="majorBidi" w:cstheme="majorBidi"/>
        </w:rPr>
        <w:t>,</w:t>
      </w:r>
      <w:r w:rsidR="008D16E7" w:rsidRPr="00115960">
        <w:rPr>
          <w:rFonts w:asciiTheme="majorBidi" w:hAnsiTheme="majorBidi" w:cstheme="majorBidi"/>
        </w:rPr>
        <w:t xml:space="preserve"> </w:t>
      </w:r>
      <w:r w:rsidR="00D86F21" w:rsidRPr="00115960">
        <w:rPr>
          <w:rFonts w:asciiTheme="majorBidi" w:hAnsiTheme="majorBidi" w:cstheme="majorBidi"/>
        </w:rPr>
        <w:t xml:space="preserve">we ought therefore </w:t>
      </w:r>
      <w:r w:rsidR="00E41729" w:rsidRPr="00115960">
        <w:rPr>
          <w:rFonts w:asciiTheme="majorBidi" w:hAnsiTheme="majorBidi" w:cstheme="majorBidi"/>
        </w:rPr>
        <w:t xml:space="preserve">to believe that </w:t>
      </w:r>
      <w:r w:rsidR="00491A0E">
        <w:rPr>
          <w:rFonts w:asciiTheme="majorBidi" w:hAnsiTheme="majorBidi" w:cstheme="majorBidi"/>
        </w:rPr>
        <w:t>prophecy has likewise</w:t>
      </w:r>
      <w:r w:rsidR="00E41729" w:rsidRPr="00115960">
        <w:rPr>
          <w:rFonts w:asciiTheme="majorBidi" w:hAnsiTheme="majorBidi" w:cstheme="majorBidi"/>
        </w:rPr>
        <w:t xml:space="preserve"> ceased for this age</w:t>
      </w:r>
      <w:r w:rsidR="008D16E7" w:rsidRPr="00115960">
        <w:rPr>
          <w:rFonts w:asciiTheme="majorBidi" w:hAnsiTheme="majorBidi" w:cstheme="majorBidi"/>
        </w:rPr>
        <w:t xml:space="preserve">. </w:t>
      </w:r>
    </w:p>
    <w:p w14:paraId="05F082E3" w14:textId="50ED7557" w:rsidR="00E953FA" w:rsidRDefault="005D6511" w:rsidP="003E2E03">
      <w:pPr>
        <w:pStyle w:val="ListParagraph"/>
        <w:numPr>
          <w:ilvl w:val="0"/>
          <w:numId w:val="27"/>
        </w:numPr>
        <w:ind w:left="1440"/>
        <w:rPr>
          <w:rFonts w:asciiTheme="majorBidi" w:hAnsiTheme="majorBidi" w:cstheme="majorBidi"/>
        </w:rPr>
      </w:pPr>
      <w:r w:rsidRPr="00115960">
        <w:rPr>
          <w:rFonts w:asciiTheme="majorBidi" w:hAnsiTheme="majorBidi" w:cstheme="majorBidi"/>
        </w:rPr>
        <w:t>Of the four miraculous gifts mentioned, then, there is biblical warrant to believe that two of them have ceased.</w:t>
      </w:r>
    </w:p>
    <w:p w14:paraId="722DA033" w14:textId="5CC07537" w:rsidR="003F71AB" w:rsidRDefault="003F71AB" w:rsidP="00BF3659">
      <w:pPr>
        <w:rPr>
          <w:rFonts w:asciiTheme="majorBidi" w:hAnsiTheme="majorBidi" w:cstheme="majorBidi"/>
        </w:rPr>
      </w:pPr>
    </w:p>
    <w:p w14:paraId="5E5D9539" w14:textId="4732882B" w:rsidR="00B30883" w:rsidRDefault="00B30883" w:rsidP="00BF3659">
      <w:pPr>
        <w:rPr>
          <w:rFonts w:asciiTheme="majorBidi" w:hAnsiTheme="majorBidi" w:cstheme="majorBidi"/>
        </w:rPr>
      </w:pPr>
    </w:p>
    <w:p w14:paraId="789EB900" w14:textId="7C2C3DF7" w:rsidR="00B30883" w:rsidRDefault="00B30883" w:rsidP="00BF3659">
      <w:pPr>
        <w:rPr>
          <w:rFonts w:asciiTheme="majorBidi" w:hAnsiTheme="majorBidi" w:cstheme="majorBidi"/>
        </w:rPr>
      </w:pPr>
    </w:p>
    <w:p w14:paraId="48522E6E" w14:textId="77777777" w:rsidR="00B30883" w:rsidRPr="00BF3659" w:rsidRDefault="00B30883" w:rsidP="00BF3659">
      <w:pPr>
        <w:rPr>
          <w:rFonts w:asciiTheme="majorBidi" w:hAnsiTheme="majorBidi" w:cstheme="majorBidi"/>
        </w:rPr>
      </w:pPr>
    </w:p>
    <w:p w14:paraId="408B2309" w14:textId="34B28A2F" w:rsidR="004A213D" w:rsidRPr="00F160CB" w:rsidRDefault="004A213D" w:rsidP="004A213D">
      <w:pPr>
        <w:rPr>
          <w:rFonts w:asciiTheme="majorBidi" w:hAnsiTheme="majorBidi" w:cstheme="majorBidi"/>
          <w:color w:val="0070C0"/>
          <w:sz w:val="28"/>
          <w:szCs w:val="28"/>
        </w:rPr>
      </w:pPr>
      <w:r w:rsidRPr="00F160CB">
        <w:rPr>
          <w:rFonts w:asciiTheme="majorBidi" w:hAnsiTheme="majorBidi" w:cstheme="majorBidi"/>
          <w:color w:val="0070C0"/>
          <w:sz w:val="28"/>
          <w:szCs w:val="28"/>
        </w:rPr>
        <w:lastRenderedPageBreak/>
        <w:t xml:space="preserve">Day </w:t>
      </w:r>
      <w:r>
        <w:rPr>
          <w:rFonts w:asciiTheme="majorBidi" w:hAnsiTheme="majorBidi" w:cstheme="majorBidi"/>
          <w:color w:val="0070C0"/>
          <w:sz w:val="28"/>
          <w:szCs w:val="28"/>
        </w:rPr>
        <w:t>2</w:t>
      </w:r>
      <w:r w:rsidRPr="00F160CB">
        <w:rPr>
          <w:rFonts w:asciiTheme="majorBidi" w:hAnsiTheme="majorBidi" w:cstheme="majorBidi"/>
          <w:color w:val="0070C0"/>
          <w:sz w:val="28"/>
          <w:szCs w:val="28"/>
        </w:rPr>
        <w:t xml:space="preserve"> – Questions</w:t>
      </w:r>
    </w:p>
    <w:p w14:paraId="34CBEB75" w14:textId="77777777" w:rsidR="004A213D" w:rsidRDefault="004A213D" w:rsidP="004A213D">
      <w:pPr>
        <w:rPr>
          <w:rFonts w:asciiTheme="majorBidi" w:hAnsiTheme="majorBidi" w:cstheme="majorBidi"/>
          <w:b/>
          <w:bCs/>
          <w:highlight w:val="yellow"/>
        </w:rPr>
      </w:pPr>
    </w:p>
    <w:p w14:paraId="4D9D7AE4" w14:textId="577CD1FB" w:rsidR="004A213D" w:rsidRPr="00B35A5F" w:rsidRDefault="001F7234">
      <w:pPr>
        <w:pStyle w:val="ListParagraph"/>
        <w:numPr>
          <w:ilvl w:val="0"/>
          <w:numId w:val="8"/>
        </w:numPr>
        <w:rPr>
          <w:rFonts w:asciiTheme="majorBidi" w:hAnsiTheme="majorBidi" w:cstheme="majorBidi"/>
          <w:color w:val="0070C0"/>
        </w:rPr>
      </w:pPr>
      <w:r w:rsidRPr="00B35A5F">
        <w:rPr>
          <w:rFonts w:asciiTheme="majorBidi" w:eastAsiaTheme="minorHAnsi" w:hAnsiTheme="majorBidi" w:cstheme="majorBidi"/>
          <w:color w:val="0070C0"/>
        </w:rPr>
        <w:t>Explain why we should believe that the definition of prophecy does not change between the Old and New Testaments.</w:t>
      </w:r>
    </w:p>
    <w:p w14:paraId="1AB28DB5" w14:textId="77777777" w:rsidR="00E26C1D" w:rsidRPr="00B35A5F" w:rsidRDefault="00E26C1D" w:rsidP="00E26C1D">
      <w:pPr>
        <w:rPr>
          <w:rFonts w:asciiTheme="majorBidi" w:hAnsiTheme="majorBidi" w:cstheme="majorBidi"/>
          <w:color w:val="0070C0"/>
        </w:rPr>
      </w:pPr>
    </w:p>
    <w:p w14:paraId="05E423A1" w14:textId="2BA283AC" w:rsidR="00E26C1D" w:rsidRPr="00B35A5F" w:rsidRDefault="00E26C1D">
      <w:pPr>
        <w:pStyle w:val="ListParagraph"/>
        <w:numPr>
          <w:ilvl w:val="0"/>
          <w:numId w:val="8"/>
        </w:numPr>
        <w:rPr>
          <w:rFonts w:asciiTheme="majorBidi" w:hAnsiTheme="majorBidi" w:cstheme="majorBidi"/>
          <w:color w:val="0070C0"/>
        </w:rPr>
      </w:pPr>
      <w:r w:rsidRPr="00B35A5F">
        <w:rPr>
          <w:rFonts w:asciiTheme="majorBidi" w:hAnsiTheme="majorBidi" w:cstheme="majorBidi"/>
          <w:color w:val="0070C0"/>
        </w:rPr>
        <w:t xml:space="preserve">What </w:t>
      </w:r>
      <w:r w:rsidR="001F7234" w:rsidRPr="00B35A5F">
        <w:rPr>
          <w:rFonts w:asciiTheme="majorBidi" w:hAnsiTheme="majorBidi" w:cstheme="majorBidi"/>
          <w:color w:val="0070C0"/>
        </w:rPr>
        <w:t>are two reasons to believe that true prophets are always 100% accurate?</w:t>
      </w:r>
    </w:p>
    <w:p w14:paraId="4F448FB0" w14:textId="77777777" w:rsidR="00BD3FB4" w:rsidRPr="00B35A5F" w:rsidRDefault="00BD3FB4" w:rsidP="00BD3FB4">
      <w:pPr>
        <w:pStyle w:val="ListParagraph"/>
        <w:rPr>
          <w:rFonts w:asciiTheme="majorBidi" w:hAnsiTheme="majorBidi" w:cstheme="majorBidi"/>
          <w:color w:val="0070C0"/>
        </w:rPr>
      </w:pPr>
    </w:p>
    <w:p w14:paraId="44175C81" w14:textId="5F077C19" w:rsidR="00BD3FB4" w:rsidRPr="00B35A5F" w:rsidRDefault="001F7234">
      <w:pPr>
        <w:pStyle w:val="ListParagraph"/>
        <w:numPr>
          <w:ilvl w:val="0"/>
          <w:numId w:val="8"/>
        </w:numPr>
        <w:rPr>
          <w:rFonts w:asciiTheme="majorBidi" w:hAnsiTheme="majorBidi" w:cstheme="majorBidi"/>
          <w:color w:val="0070C0"/>
        </w:rPr>
      </w:pPr>
      <w:r w:rsidRPr="00B35A5F">
        <w:rPr>
          <w:rFonts w:asciiTheme="majorBidi" w:hAnsiTheme="majorBidi" w:cstheme="majorBidi"/>
          <w:color w:val="0070C0"/>
        </w:rPr>
        <w:t>How were Christians supposed to evaluate whether someone was a false prophet?</w:t>
      </w:r>
    </w:p>
    <w:p w14:paraId="27C9A38C" w14:textId="77777777" w:rsidR="00DE295C" w:rsidRPr="00B35A5F" w:rsidRDefault="00DE295C" w:rsidP="00DE295C">
      <w:pPr>
        <w:pStyle w:val="ListParagraph"/>
        <w:rPr>
          <w:rFonts w:asciiTheme="majorBidi" w:hAnsiTheme="majorBidi" w:cstheme="majorBidi"/>
          <w:color w:val="0070C0"/>
        </w:rPr>
      </w:pPr>
    </w:p>
    <w:p w14:paraId="19F527C3" w14:textId="64CDF5FE" w:rsidR="004A213D" w:rsidRPr="00B35A5F" w:rsidRDefault="00742E9E">
      <w:pPr>
        <w:pStyle w:val="ListParagraph"/>
        <w:numPr>
          <w:ilvl w:val="0"/>
          <w:numId w:val="8"/>
        </w:numPr>
        <w:rPr>
          <w:rFonts w:asciiTheme="majorBidi" w:hAnsiTheme="majorBidi" w:cstheme="majorBidi"/>
          <w:color w:val="0070C0"/>
        </w:rPr>
      </w:pPr>
      <w:r w:rsidRPr="00B35A5F">
        <w:rPr>
          <w:rFonts w:asciiTheme="majorBidi" w:hAnsiTheme="majorBidi" w:cstheme="majorBidi"/>
          <w:color w:val="0070C0"/>
        </w:rPr>
        <w:t>How does Ephesians 2:20 teach us that the gifts of apostles and prophets have ceased to be given for our time?</w:t>
      </w:r>
    </w:p>
    <w:p w14:paraId="0392B22E" w14:textId="77777777" w:rsidR="00512151" w:rsidRPr="004A213D" w:rsidRDefault="00512151" w:rsidP="004A213D">
      <w:pPr>
        <w:rPr>
          <w:rFonts w:asciiTheme="majorBidi" w:hAnsiTheme="majorBidi" w:cstheme="majorBidi"/>
          <w:color w:val="0070C0"/>
          <w:highlight w:val="yellow"/>
        </w:rPr>
      </w:pPr>
    </w:p>
    <w:p w14:paraId="669222EE" w14:textId="2EB8B8C0" w:rsidR="002D75CB" w:rsidRDefault="002D75CB" w:rsidP="002D75CB">
      <w:pPr>
        <w:ind w:left="360" w:firstLine="720"/>
        <w:rPr>
          <w:rFonts w:asciiTheme="majorBidi" w:hAnsiTheme="majorBidi" w:cstheme="majorBidi"/>
          <w:color w:val="0070C0"/>
        </w:rPr>
      </w:pPr>
    </w:p>
    <w:p w14:paraId="476FE3E2" w14:textId="1390298D" w:rsidR="00893E16" w:rsidRDefault="00893E16">
      <w:pPr>
        <w:autoSpaceDE/>
        <w:autoSpaceDN/>
        <w:adjustRightInd/>
        <w:rPr>
          <w:rFonts w:asciiTheme="majorBidi" w:hAnsiTheme="majorBidi" w:cstheme="majorBidi"/>
          <w:highlight w:val="yellow"/>
        </w:rPr>
      </w:pPr>
      <w:r>
        <w:rPr>
          <w:rFonts w:asciiTheme="majorBidi" w:hAnsiTheme="majorBidi" w:cstheme="majorBidi"/>
          <w:highlight w:val="yellow"/>
        </w:rPr>
        <w:br w:type="page"/>
      </w:r>
    </w:p>
    <w:p w14:paraId="5D9B8D13" w14:textId="1D694B0A" w:rsidR="00E45378" w:rsidRDefault="00893E16" w:rsidP="00893E16">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w:t>
      </w:r>
      <w:r w:rsidR="00C8722D">
        <w:rPr>
          <w:rFonts w:ascii="Times New Roman" w:eastAsiaTheme="majorEastAsia" w:hAnsi="Times New Roman" w:cs="Times New Roman"/>
          <w:b/>
          <w:bCs/>
          <w:color w:val="0070C0"/>
          <w:sz w:val="28"/>
          <w:szCs w:val="28"/>
          <w:lang w:eastAsia="ja-JP" w:bidi="ar-SA"/>
        </w:rPr>
        <w:t>3</w:t>
      </w:r>
      <w:r>
        <w:rPr>
          <w:rFonts w:ascii="Times New Roman" w:eastAsiaTheme="majorEastAsia" w:hAnsi="Times New Roman" w:cs="Times New Roman"/>
          <w:b/>
          <w:bCs/>
          <w:color w:val="0070C0"/>
          <w:sz w:val="28"/>
          <w:szCs w:val="28"/>
          <w:lang w:eastAsia="ja-JP" w:bidi="ar-SA"/>
        </w:rPr>
        <w:t xml:space="preserve"> – </w:t>
      </w:r>
      <w:r w:rsidR="00E45378" w:rsidRPr="00893E16">
        <w:rPr>
          <w:rFonts w:ascii="Times New Roman" w:eastAsiaTheme="majorEastAsia" w:hAnsi="Times New Roman" w:cs="Times New Roman"/>
          <w:b/>
          <w:bCs/>
          <w:color w:val="0070C0"/>
          <w:sz w:val="28"/>
          <w:szCs w:val="28"/>
          <w:lang w:eastAsia="ja-JP" w:bidi="ar-SA"/>
        </w:rPr>
        <w:t xml:space="preserve">The </w:t>
      </w:r>
      <w:r w:rsidR="00A43AC4">
        <w:rPr>
          <w:rFonts w:ascii="Times New Roman" w:eastAsiaTheme="majorEastAsia" w:hAnsi="Times New Roman" w:cs="Times New Roman"/>
          <w:b/>
          <w:bCs/>
          <w:color w:val="0070C0"/>
          <w:sz w:val="28"/>
          <w:szCs w:val="28"/>
          <w:lang w:eastAsia="ja-JP" w:bidi="ar-SA"/>
        </w:rPr>
        <w:t>Gift of Tongues</w:t>
      </w:r>
      <w:r w:rsidR="001A4D07">
        <w:rPr>
          <w:rFonts w:ascii="Times New Roman" w:eastAsiaTheme="majorEastAsia" w:hAnsi="Times New Roman" w:cs="Times New Roman"/>
          <w:b/>
          <w:bCs/>
          <w:color w:val="0070C0"/>
          <w:sz w:val="28"/>
          <w:szCs w:val="28"/>
          <w:lang w:eastAsia="ja-JP" w:bidi="ar-SA"/>
        </w:rPr>
        <w:t xml:space="preserve"> (</w:t>
      </w:r>
      <w:r w:rsidR="00A43AC4">
        <w:rPr>
          <w:rFonts w:ascii="Times New Roman" w:eastAsiaTheme="majorEastAsia" w:hAnsi="Times New Roman" w:cs="Times New Roman"/>
          <w:b/>
          <w:bCs/>
          <w:color w:val="0070C0"/>
          <w:sz w:val="28"/>
          <w:szCs w:val="28"/>
          <w:lang w:eastAsia="ja-JP" w:bidi="ar-SA"/>
        </w:rPr>
        <w:t>Languages</w:t>
      </w:r>
      <w:r w:rsidR="001A4D07">
        <w:rPr>
          <w:rFonts w:ascii="Times New Roman" w:eastAsiaTheme="majorEastAsia" w:hAnsi="Times New Roman" w:cs="Times New Roman"/>
          <w:b/>
          <w:bCs/>
          <w:color w:val="0070C0"/>
          <w:sz w:val="28"/>
          <w:szCs w:val="28"/>
          <w:lang w:eastAsia="ja-JP" w:bidi="ar-SA"/>
        </w:rPr>
        <w:t>)</w:t>
      </w:r>
    </w:p>
    <w:p w14:paraId="554D01F2" w14:textId="0B9A6E65" w:rsidR="00893E16" w:rsidRDefault="00893E16" w:rsidP="00893E16">
      <w:pPr>
        <w:rPr>
          <w:rFonts w:ascii="Times New Roman" w:eastAsiaTheme="majorEastAsia" w:hAnsi="Times New Roman" w:cs="Times New Roman"/>
          <w:b/>
          <w:bCs/>
          <w:color w:val="0070C0"/>
          <w:sz w:val="28"/>
          <w:szCs w:val="28"/>
          <w:lang w:eastAsia="ja-JP" w:bidi="ar-SA"/>
        </w:rPr>
      </w:pPr>
    </w:p>
    <w:p w14:paraId="2969C927" w14:textId="54FA6E4B" w:rsidR="00FB7FED" w:rsidRPr="00FB7FED" w:rsidRDefault="00FB7FED">
      <w:pPr>
        <w:pStyle w:val="ListParagraph"/>
        <w:numPr>
          <w:ilvl w:val="0"/>
          <w:numId w:val="4"/>
        </w:numPr>
        <w:rPr>
          <w:rFonts w:eastAsiaTheme="majorEastAsia"/>
          <w:color w:val="000000" w:themeColor="text1"/>
          <w:lang w:eastAsia="ja-JP" w:bidi="ar-SA"/>
        </w:rPr>
      </w:pPr>
      <w:r w:rsidRPr="00FB7FED">
        <w:rPr>
          <w:rFonts w:asciiTheme="majorBidi" w:hAnsiTheme="majorBidi" w:cstheme="majorBidi"/>
        </w:rPr>
        <w:t>Next, there are 3 points to make when discussing the gift of tongues.</w:t>
      </w:r>
    </w:p>
    <w:p w14:paraId="5A56A074" w14:textId="3E756639" w:rsidR="00FB7FED" w:rsidRDefault="00FB7FED" w:rsidP="00FB7FED">
      <w:pPr>
        <w:rPr>
          <w:rFonts w:asciiTheme="majorBidi" w:hAnsiTheme="majorBidi" w:cstheme="majorBidi"/>
        </w:rPr>
      </w:pPr>
    </w:p>
    <w:p w14:paraId="6F4B75C1" w14:textId="77777777" w:rsidR="003905C0" w:rsidRPr="00812436" w:rsidRDefault="003905C0" w:rsidP="003905C0">
      <w:pPr>
        <w:pStyle w:val="ListParagraph"/>
        <w:numPr>
          <w:ilvl w:val="0"/>
          <w:numId w:val="15"/>
        </w:numPr>
        <w:rPr>
          <w:rFonts w:asciiTheme="majorBidi" w:hAnsiTheme="majorBidi" w:cstheme="majorBidi"/>
        </w:rPr>
      </w:pPr>
      <w:r>
        <w:rPr>
          <w:rFonts w:asciiTheme="majorBidi" w:hAnsiTheme="majorBidi" w:cstheme="majorBidi"/>
          <w:b/>
          <w:bCs/>
          <w:i/>
          <w:iCs/>
        </w:rPr>
        <w:t>The gift of tongues is a subset of the gift of prophecy.</w:t>
      </w:r>
    </w:p>
    <w:p w14:paraId="3CF15424" w14:textId="77777777" w:rsidR="003905C0" w:rsidRPr="00812436" w:rsidRDefault="003905C0" w:rsidP="003905C0">
      <w:pPr>
        <w:rPr>
          <w:rFonts w:asciiTheme="majorBidi" w:hAnsiTheme="majorBidi" w:cstheme="majorBidi"/>
        </w:rPr>
      </w:pPr>
    </w:p>
    <w:p w14:paraId="16D15A7B" w14:textId="0D08DEE3" w:rsidR="00295EF3" w:rsidRDefault="000B48D4" w:rsidP="002B68FF">
      <w:pPr>
        <w:pStyle w:val="ListParagraph"/>
        <w:numPr>
          <w:ilvl w:val="0"/>
          <w:numId w:val="27"/>
        </w:numPr>
        <w:ind w:left="1620"/>
        <w:rPr>
          <w:rFonts w:asciiTheme="majorBidi" w:hAnsiTheme="majorBidi" w:cstheme="majorBidi"/>
        </w:rPr>
      </w:pPr>
      <w:r>
        <w:rPr>
          <w:rFonts w:asciiTheme="majorBidi" w:hAnsiTheme="majorBidi" w:cstheme="majorBidi"/>
        </w:rPr>
        <w:t xml:space="preserve">The Bible defines the gift of tongues as </w:t>
      </w:r>
      <w:r w:rsidR="00295EF3">
        <w:rPr>
          <w:rFonts w:asciiTheme="majorBidi" w:hAnsiTheme="majorBidi" w:cstheme="majorBidi"/>
        </w:rPr>
        <w:t>prophecy in a foreign language.</w:t>
      </w:r>
    </w:p>
    <w:p w14:paraId="26729B1A" w14:textId="24A534AA" w:rsidR="00475770" w:rsidRDefault="0086152D" w:rsidP="002B68FF">
      <w:pPr>
        <w:pStyle w:val="ListParagraph"/>
        <w:numPr>
          <w:ilvl w:val="0"/>
          <w:numId w:val="27"/>
        </w:numPr>
        <w:ind w:left="1620"/>
        <w:rPr>
          <w:rFonts w:asciiTheme="majorBidi" w:hAnsiTheme="majorBidi" w:cstheme="majorBidi"/>
        </w:rPr>
      </w:pPr>
      <w:r>
        <w:rPr>
          <w:rFonts w:asciiTheme="majorBidi" w:hAnsiTheme="majorBidi" w:cstheme="majorBidi"/>
        </w:rPr>
        <w:t>You can see this w</w:t>
      </w:r>
      <w:r w:rsidR="003905C0">
        <w:rPr>
          <w:rFonts w:asciiTheme="majorBidi" w:hAnsiTheme="majorBidi" w:cstheme="majorBidi"/>
        </w:rPr>
        <w:t>hen the gift of tongues is given at Pentecost</w:t>
      </w:r>
      <w:r w:rsidR="00F50AD7">
        <w:rPr>
          <w:rFonts w:asciiTheme="majorBidi" w:hAnsiTheme="majorBidi" w:cstheme="majorBidi"/>
        </w:rPr>
        <w:t>.</w:t>
      </w:r>
      <w:r w:rsidR="003905C0">
        <w:rPr>
          <w:rFonts w:asciiTheme="majorBidi" w:hAnsiTheme="majorBidi" w:cstheme="majorBidi"/>
        </w:rPr>
        <w:t xml:space="preserve"> </w:t>
      </w:r>
      <w:r w:rsidR="00F50AD7">
        <w:rPr>
          <w:rFonts w:asciiTheme="majorBidi" w:hAnsiTheme="majorBidi" w:cstheme="majorBidi"/>
        </w:rPr>
        <w:t>Peter turns to explain what’s happening, and he</w:t>
      </w:r>
      <w:r w:rsidR="00403DE7">
        <w:rPr>
          <w:rFonts w:asciiTheme="majorBidi" w:hAnsiTheme="majorBidi" w:cstheme="majorBidi"/>
        </w:rPr>
        <w:t xml:space="preserve"> cites Joel</w:t>
      </w:r>
      <w:r w:rsidR="003905C0" w:rsidRPr="003F1477">
        <w:rPr>
          <w:rFonts w:asciiTheme="majorBidi" w:hAnsiTheme="majorBidi" w:cstheme="majorBidi"/>
        </w:rPr>
        <w:t xml:space="preserve"> </w:t>
      </w:r>
      <w:r w:rsidR="00F50AD7">
        <w:rPr>
          <w:rFonts w:asciiTheme="majorBidi" w:hAnsiTheme="majorBidi" w:cstheme="majorBidi"/>
        </w:rPr>
        <w:t xml:space="preserve">2 </w:t>
      </w:r>
      <w:r w:rsidR="003905C0" w:rsidRPr="003F1477">
        <w:rPr>
          <w:rFonts w:asciiTheme="majorBidi" w:hAnsiTheme="majorBidi" w:cstheme="majorBidi"/>
        </w:rPr>
        <w:t>(2:16)</w:t>
      </w:r>
      <w:r w:rsidR="00F50AD7">
        <w:rPr>
          <w:rFonts w:asciiTheme="majorBidi" w:hAnsiTheme="majorBidi" w:cstheme="majorBidi"/>
        </w:rPr>
        <w:t>.</w:t>
      </w:r>
      <w:r w:rsidR="003905C0" w:rsidRPr="003F1477">
        <w:rPr>
          <w:rFonts w:asciiTheme="majorBidi" w:hAnsiTheme="majorBidi" w:cstheme="majorBidi"/>
        </w:rPr>
        <w:t xml:space="preserve"> </w:t>
      </w:r>
      <w:r w:rsidR="00F50AD7">
        <w:rPr>
          <w:rFonts w:asciiTheme="majorBidi" w:hAnsiTheme="majorBidi" w:cstheme="majorBidi"/>
        </w:rPr>
        <w:t>W</w:t>
      </w:r>
      <w:r w:rsidR="003905C0" w:rsidRPr="003F1477">
        <w:rPr>
          <w:rFonts w:asciiTheme="majorBidi" w:hAnsiTheme="majorBidi" w:cstheme="majorBidi"/>
        </w:rPr>
        <w:t>hen he lists out the miracles that Joel predicte</w:t>
      </w:r>
      <w:r w:rsidR="00403DE7">
        <w:rPr>
          <w:rFonts w:asciiTheme="majorBidi" w:hAnsiTheme="majorBidi" w:cstheme="majorBidi"/>
        </w:rPr>
        <w:t>d</w:t>
      </w:r>
      <w:r w:rsidR="00EB76CF">
        <w:rPr>
          <w:rFonts w:asciiTheme="majorBidi" w:hAnsiTheme="majorBidi" w:cstheme="majorBidi"/>
        </w:rPr>
        <w:t xml:space="preserve"> in Joel 2</w:t>
      </w:r>
      <w:r w:rsidR="00403DE7">
        <w:rPr>
          <w:rFonts w:asciiTheme="majorBidi" w:hAnsiTheme="majorBidi" w:cstheme="majorBidi"/>
        </w:rPr>
        <w:t xml:space="preserve">, he </w:t>
      </w:r>
      <w:r w:rsidR="00F50AD7">
        <w:rPr>
          <w:rFonts w:asciiTheme="majorBidi" w:hAnsiTheme="majorBidi" w:cstheme="majorBidi"/>
        </w:rPr>
        <w:t>names</w:t>
      </w:r>
      <w:r w:rsidR="00403DE7">
        <w:rPr>
          <w:rFonts w:asciiTheme="majorBidi" w:hAnsiTheme="majorBidi" w:cstheme="majorBidi"/>
        </w:rPr>
        <w:t xml:space="preserve"> “</w:t>
      </w:r>
      <w:r w:rsidR="00403DE7" w:rsidRPr="00403DE7">
        <w:rPr>
          <w:rFonts w:asciiTheme="majorBidi" w:hAnsiTheme="majorBidi" w:cstheme="majorBidi"/>
          <w:color w:val="0070C0"/>
        </w:rPr>
        <w:t>visions</w:t>
      </w:r>
      <w:r w:rsidR="00403DE7">
        <w:rPr>
          <w:rFonts w:asciiTheme="majorBidi" w:hAnsiTheme="majorBidi" w:cstheme="majorBidi"/>
        </w:rPr>
        <w:t>,” “</w:t>
      </w:r>
      <w:r w:rsidR="00403DE7" w:rsidRPr="00403DE7">
        <w:rPr>
          <w:rFonts w:asciiTheme="majorBidi" w:hAnsiTheme="majorBidi" w:cstheme="majorBidi"/>
          <w:color w:val="0070C0"/>
        </w:rPr>
        <w:t>dreams</w:t>
      </w:r>
      <w:r w:rsidR="00403DE7">
        <w:rPr>
          <w:rFonts w:asciiTheme="majorBidi" w:hAnsiTheme="majorBidi" w:cstheme="majorBidi"/>
        </w:rPr>
        <w:t>,” and the ability to “</w:t>
      </w:r>
      <w:r w:rsidR="00403DE7" w:rsidRPr="00403DE7">
        <w:rPr>
          <w:rFonts w:asciiTheme="majorBidi" w:hAnsiTheme="majorBidi" w:cstheme="majorBidi"/>
          <w:color w:val="0070C0"/>
        </w:rPr>
        <w:t>prophesy</w:t>
      </w:r>
      <w:r w:rsidR="00403DE7">
        <w:rPr>
          <w:rFonts w:asciiTheme="majorBidi" w:hAnsiTheme="majorBidi" w:cstheme="majorBidi"/>
        </w:rPr>
        <w:t xml:space="preserve">” </w:t>
      </w:r>
      <w:r w:rsidR="000D389B">
        <w:rPr>
          <w:rFonts w:asciiTheme="majorBidi" w:hAnsiTheme="majorBidi" w:cstheme="majorBidi"/>
        </w:rPr>
        <w:t>(</w:t>
      </w:r>
      <w:r w:rsidR="00403DE7">
        <w:rPr>
          <w:rFonts w:asciiTheme="majorBidi" w:hAnsiTheme="majorBidi" w:cstheme="majorBidi"/>
        </w:rPr>
        <w:t>2:17–18).</w:t>
      </w:r>
      <w:r w:rsidR="000D389B">
        <w:rPr>
          <w:rFonts w:asciiTheme="majorBidi" w:hAnsiTheme="majorBidi" w:cstheme="majorBidi"/>
        </w:rPr>
        <w:t xml:space="preserve"> “</w:t>
      </w:r>
      <w:r w:rsidR="00E84AC8">
        <w:rPr>
          <w:rFonts w:asciiTheme="majorBidi" w:hAnsiTheme="majorBidi" w:cstheme="majorBidi"/>
        </w:rPr>
        <w:t>T</w:t>
      </w:r>
      <w:r w:rsidR="00403DE7">
        <w:rPr>
          <w:rFonts w:asciiTheme="majorBidi" w:hAnsiTheme="majorBidi" w:cstheme="majorBidi"/>
        </w:rPr>
        <w:t>ongues</w:t>
      </w:r>
      <w:r w:rsidR="000D389B">
        <w:rPr>
          <w:rFonts w:asciiTheme="majorBidi" w:hAnsiTheme="majorBidi" w:cstheme="majorBidi"/>
        </w:rPr>
        <w:t>”</w:t>
      </w:r>
      <w:r w:rsidR="00403DE7">
        <w:rPr>
          <w:rFonts w:asciiTheme="majorBidi" w:hAnsiTheme="majorBidi" w:cstheme="majorBidi"/>
        </w:rPr>
        <w:t xml:space="preserve"> </w:t>
      </w:r>
      <w:r w:rsidR="00D864D7">
        <w:rPr>
          <w:rFonts w:asciiTheme="majorBidi" w:hAnsiTheme="majorBidi" w:cstheme="majorBidi"/>
        </w:rPr>
        <w:t>are</w:t>
      </w:r>
      <w:r w:rsidR="000D389B">
        <w:rPr>
          <w:rFonts w:asciiTheme="majorBidi" w:hAnsiTheme="majorBidi" w:cstheme="majorBidi"/>
        </w:rPr>
        <w:t xml:space="preserve"> not mentioned</w:t>
      </w:r>
      <w:r w:rsidR="00403DE7">
        <w:rPr>
          <w:rFonts w:asciiTheme="majorBidi" w:hAnsiTheme="majorBidi" w:cstheme="majorBidi"/>
        </w:rPr>
        <w:t>, but</w:t>
      </w:r>
      <w:r w:rsidR="003905C0" w:rsidRPr="003F1477">
        <w:rPr>
          <w:rFonts w:asciiTheme="majorBidi" w:hAnsiTheme="majorBidi" w:cstheme="majorBidi"/>
        </w:rPr>
        <w:t xml:space="preserve"> </w:t>
      </w:r>
      <w:r w:rsidR="00403DE7">
        <w:rPr>
          <w:rFonts w:asciiTheme="majorBidi" w:hAnsiTheme="majorBidi" w:cstheme="majorBidi"/>
        </w:rPr>
        <w:t xml:space="preserve">the only legitimate </w:t>
      </w:r>
      <w:r w:rsidR="003905C0" w:rsidRPr="003F1477">
        <w:rPr>
          <w:rFonts w:asciiTheme="majorBidi" w:hAnsiTheme="majorBidi" w:cstheme="majorBidi"/>
        </w:rPr>
        <w:t xml:space="preserve">tie to Joel’s words is that these people are prophesying. </w:t>
      </w:r>
    </w:p>
    <w:p w14:paraId="08735E13" w14:textId="0BBE141A" w:rsidR="003905C0" w:rsidRPr="007E28B7" w:rsidRDefault="00403DE7" w:rsidP="00B02206">
      <w:pPr>
        <w:pStyle w:val="ListParagraph"/>
        <w:numPr>
          <w:ilvl w:val="2"/>
          <w:numId w:val="27"/>
        </w:numPr>
        <w:ind w:left="2430"/>
        <w:rPr>
          <w:rFonts w:asciiTheme="majorBidi" w:hAnsiTheme="majorBidi" w:cstheme="majorBidi"/>
        </w:rPr>
      </w:pPr>
      <w:r>
        <w:rPr>
          <w:rFonts w:asciiTheme="majorBidi" w:hAnsiTheme="majorBidi" w:cstheme="majorBidi"/>
        </w:rPr>
        <w:t xml:space="preserve">Both </w:t>
      </w:r>
      <w:r w:rsidR="0079322B">
        <w:rPr>
          <w:rFonts w:asciiTheme="majorBidi" w:hAnsiTheme="majorBidi" w:cstheme="majorBidi"/>
        </w:rPr>
        <w:t xml:space="preserve">miracles </w:t>
      </w:r>
      <w:r>
        <w:rPr>
          <w:rFonts w:asciiTheme="majorBidi" w:hAnsiTheme="majorBidi" w:cstheme="majorBidi"/>
        </w:rPr>
        <w:t>involve speaking, but the difference is simply the manner</w:t>
      </w:r>
      <w:r w:rsidR="005A55DE">
        <w:rPr>
          <w:rFonts w:asciiTheme="majorBidi" w:hAnsiTheme="majorBidi" w:cstheme="majorBidi"/>
        </w:rPr>
        <w:t>/language</w:t>
      </w:r>
      <w:r>
        <w:rPr>
          <w:rFonts w:asciiTheme="majorBidi" w:hAnsiTheme="majorBidi" w:cstheme="majorBidi"/>
        </w:rPr>
        <w:t xml:space="preserve">. </w:t>
      </w:r>
      <w:r w:rsidR="00D34B4D">
        <w:rPr>
          <w:rFonts w:asciiTheme="majorBidi" w:hAnsiTheme="majorBidi" w:cstheme="majorBidi"/>
        </w:rPr>
        <w:t>“</w:t>
      </w:r>
      <w:r w:rsidR="007E28B7">
        <w:rPr>
          <w:rFonts w:asciiTheme="majorBidi" w:hAnsiTheme="majorBidi" w:cstheme="majorBidi"/>
        </w:rPr>
        <w:t>Prophecy</w:t>
      </w:r>
      <w:r w:rsidR="00D34B4D">
        <w:rPr>
          <w:rFonts w:asciiTheme="majorBidi" w:hAnsiTheme="majorBidi" w:cstheme="majorBidi"/>
        </w:rPr>
        <w:t>”</w:t>
      </w:r>
      <w:r w:rsidR="007E28B7">
        <w:rPr>
          <w:rFonts w:asciiTheme="majorBidi" w:hAnsiTheme="majorBidi" w:cstheme="majorBidi"/>
        </w:rPr>
        <w:t xml:space="preserve"> refers to miraculous reception and communication of </w:t>
      </w:r>
      <w:r w:rsidR="007E28B7" w:rsidRPr="00E953FA">
        <w:rPr>
          <w:rFonts w:asciiTheme="majorBidi" w:hAnsiTheme="majorBidi" w:cstheme="majorBidi"/>
          <w:i/>
          <w:iCs/>
        </w:rPr>
        <w:t>content</w:t>
      </w:r>
      <w:r w:rsidR="007E28B7">
        <w:rPr>
          <w:rFonts w:asciiTheme="majorBidi" w:hAnsiTheme="majorBidi" w:cstheme="majorBidi"/>
        </w:rPr>
        <w:t xml:space="preserve">. </w:t>
      </w:r>
      <w:r w:rsidR="00D34B4D">
        <w:rPr>
          <w:rFonts w:asciiTheme="majorBidi" w:hAnsiTheme="majorBidi" w:cstheme="majorBidi"/>
        </w:rPr>
        <w:t>“</w:t>
      </w:r>
      <w:r w:rsidR="007E28B7">
        <w:rPr>
          <w:rFonts w:asciiTheme="majorBidi" w:hAnsiTheme="majorBidi" w:cstheme="majorBidi"/>
        </w:rPr>
        <w:t>Tongues</w:t>
      </w:r>
      <w:r w:rsidR="00D34B4D">
        <w:rPr>
          <w:rFonts w:asciiTheme="majorBidi" w:hAnsiTheme="majorBidi" w:cstheme="majorBidi"/>
        </w:rPr>
        <w:t>”</w:t>
      </w:r>
      <w:r w:rsidR="007E28B7">
        <w:rPr>
          <w:rFonts w:asciiTheme="majorBidi" w:hAnsiTheme="majorBidi" w:cstheme="majorBidi"/>
        </w:rPr>
        <w:t xml:space="preserve"> refers to the same thing, but in another </w:t>
      </w:r>
      <w:r w:rsidR="007E28B7" w:rsidRPr="00E953FA">
        <w:rPr>
          <w:rFonts w:asciiTheme="majorBidi" w:hAnsiTheme="majorBidi" w:cstheme="majorBidi"/>
          <w:i/>
          <w:iCs/>
        </w:rPr>
        <w:t>language</w:t>
      </w:r>
      <w:r w:rsidR="007E28B7" w:rsidRPr="00C65F63">
        <w:rPr>
          <w:rFonts w:asciiTheme="majorBidi" w:hAnsiTheme="majorBidi" w:cstheme="majorBidi"/>
        </w:rPr>
        <w:t xml:space="preserve">. </w:t>
      </w:r>
      <w:r w:rsidR="005C4A94">
        <w:rPr>
          <w:rFonts w:asciiTheme="majorBidi" w:hAnsiTheme="majorBidi" w:cstheme="majorBidi"/>
        </w:rPr>
        <w:t xml:space="preserve">It’s a subset of prophecy. </w:t>
      </w:r>
      <w:r w:rsidR="003905C0" w:rsidRPr="00C65F63">
        <w:rPr>
          <w:rFonts w:asciiTheme="majorBidi" w:hAnsiTheme="majorBidi" w:cstheme="majorBidi"/>
        </w:rPr>
        <w:t>It’s “prophecy plus.”</w:t>
      </w:r>
      <w:r w:rsidR="003905C0" w:rsidRPr="007E28B7">
        <w:rPr>
          <w:rFonts w:asciiTheme="majorBidi" w:hAnsiTheme="majorBidi" w:cstheme="majorBidi"/>
        </w:rPr>
        <w:t xml:space="preserve"> </w:t>
      </w:r>
      <w:r w:rsidR="0087303C">
        <w:rPr>
          <w:rFonts w:asciiTheme="majorBidi" w:hAnsiTheme="majorBidi" w:cstheme="majorBidi"/>
        </w:rPr>
        <w:t>The emphasis is the manner, and the manner serves its own purpose.</w:t>
      </w:r>
    </w:p>
    <w:p w14:paraId="551F1314" w14:textId="0DD13FF7" w:rsidR="003905C0" w:rsidRDefault="00806410" w:rsidP="002B68FF">
      <w:pPr>
        <w:pStyle w:val="ListParagraph"/>
        <w:numPr>
          <w:ilvl w:val="0"/>
          <w:numId w:val="27"/>
        </w:numPr>
        <w:ind w:left="1620"/>
        <w:rPr>
          <w:rFonts w:asciiTheme="majorBidi" w:hAnsiTheme="majorBidi" w:cstheme="majorBidi"/>
        </w:rPr>
      </w:pPr>
      <w:r>
        <w:rPr>
          <w:rFonts w:asciiTheme="majorBidi" w:hAnsiTheme="majorBidi" w:cstheme="majorBidi"/>
        </w:rPr>
        <w:t xml:space="preserve">Notably, Paul </w:t>
      </w:r>
      <w:proofErr w:type="gramStart"/>
      <w:r>
        <w:rPr>
          <w:rFonts w:asciiTheme="majorBidi" w:hAnsiTheme="majorBidi" w:cstheme="majorBidi"/>
        </w:rPr>
        <w:t>compares and contrasts</w:t>
      </w:r>
      <w:proofErr w:type="gramEnd"/>
      <w:r>
        <w:rPr>
          <w:rFonts w:asciiTheme="majorBidi" w:hAnsiTheme="majorBidi" w:cstheme="majorBidi"/>
        </w:rPr>
        <w:t xml:space="preserve"> “</w:t>
      </w:r>
      <w:r w:rsidRPr="005E5995">
        <w:rPr>
          <w:rFonts w:asciiTheme="majorBidi" w:hAnsiTheme="majorBidi" w:cstheme="majorBidi"/>
          <w:color w:val="0070C0"/>
        </w:rPr>
        <w:t>tongues</w:t>
      </w:r>
      <w:r>
        <w:rPr>
          <w:rFonts w:asciiTheme="majorBidi" w:hAnsiTheme="majorBidi" w:cstheme="majorBidi"/>
        </w:rPr>
        <w:t>” and “</w:t>
      </w:r>
      <w:r w:rsidRPr="005E5995">
        <w:rPr>
          <w:rFonts w:asciiTheme="majorBidi" w:hAnsiTheme="majorBidi" w:cstheme="majorBidi"/>
          <w:color w:val="0070C0"/>
        </w:rPr>
        <w:t>prophecy</w:t>
      </w:r>
      <w:r>
        <w:rPr>
          <w:rFonts w:asciiTheme="majorBidi" w:hAnsiTheme="majorBidi" w:cstheme="majorBidi"/>
        </w:rPr>
        <w:t xml:space="preserve">” in 1 Corinthians 14, but a careful reading of the chapter demonstrates that Paul </w:t>
      </w:r>
      <w:r w:rsidR="000960A6">
        <w:rPr>
          <w:rFonts w:asciiTheme="majorBidi" w:hAnsiTheme="majorBidi" w:cstheme="majorBidi"/>
        </w:rPr>
        <w:t xml:space="preserve">uses </w:t>
      </w:r>
      <w:r>
        <w:rPr>
          <w:rFonts w:asciiTheme="majorBidi" w:hAnsiTheme="majorBidi" w:cstheme="majorBidi"/>
        </w:rPr>
        <w:t>“</w:t>
      </w:r>
      <w:r w:rsidRPr="005E5995">
        <w:rPr>
          <w:rFonts w:asciiTheme="majorBidi" w:hAnsiTheme="majorBidi" w:cstheme="majorBidi"/>
          <w:color w:val="0070C0"/>
        </w:rPr>
        <w:t>prophecy</w:t>
      </w:r>
      <w:r>
        <w:rPr>
          <w:rFonts w:asciiTheme="majorBidi" w:hAnsiTheme="majorBidi" w:cstheme="majorBidi"/>
        </w:rPr>
        <w:t xml:space="preserve">” </w:t>
      </w:r>
      <w:r w:rsidR="005E5995">
        <w:rPr>
          <w:rFonts w:asciiTheme="majorBidi" w:hAnsiTheme="majorBidi" w:cstheme="majorBidi"/>
        </w:rPr>
        <w:t>as shorthand to</w:t>
      </w:r>
      <w:r>
        <w:rPr>
          <w:rFonts w:asciiTheme="majorBidi" w:hAnsiTheme="majorBidi" w:cstheme="majorBidi"/>
        </w:rPr>
        <w:t xml:space="preserve"> refer to revelation in the understood language of the people, whereas he </w:t>
      </w:r>
      <w:r w:rsidR="000960A6">
        <w:rPr>
          <w:rFonts w:asciiTheme="majorBidi" w:hAnsiTheme="majorBidi" w:cstheme="majorBidi"/>
        </w:rPr>
        <w:t xml:space="preserve">uses </w:t>
      </w:r>
      <w:r>
        <w:rPr>
          <w:rFonts w:asciiTheme="majorBidi" w:hAnsiTheme="majorBidi" w:cstheme="majorBidi"/>
        </w:rPr>
        <w:t>“</w:t>
      </w:r>
      <w:r w:rsidRPr="00A9251A">
        <w:rPr>
          <w:rFonts w:asciiTheme="majorBidi" w:hAnsiTheme="majorBidi" w:cstheme="majorBidi"/>
          <w:color w:val="0070C0"/>
        </w:rPr>
        <w:t>tongues</w:t>
      </w:r>
      <w:r>
        <w:rPr>
          <w:rFonts w:asciiTheme="majorBidi" w:hAnsiTheme="majorBidi" w:cstheme="majorBidi"/>
        </w:rPr>
        <w:t xml:space="preserve">” to refer to revelation that comes “in an </w:t>
      </w:r>
      <w:r w:rsidRPr="00B672FB">
        <w:rPr>
          <w:rFonts w:asciiTheme="majorBidi" w:hAnsiTheme="majorBidi" w:cstheme="majorBidi"/>
          <w:i/>
          <w:iCs/>
        </w:rPr>
        <w:t>uninterpreted</w:t>
      </w:r>
      <w:r>
        <w:rPr>
          <w:rFonts w:asciiTheme="majorBidi" w:hAnsiTheme="majorBidi" w:cstheme="majorBidi"/>
        </w:rPr>
        <w:t xml:space="preserve"> tongue”</w:t>
      </w:r>
      <w:r w:rsidR="00F73376" w:rsidRPr="00F73376">
        <w:rPr>
          <w:rStyle w:val="FootnoteReference"/>
          <w:rFonts w:asciiTheme="majorBidi" w:hAnsiTheme="majorBidi" w:cstheme="majorBidi"/>
        </w:rPr>
        <w:t xml:space="preserve"> </w:t>
      </w:r>
      <w:r w:rsidR="00F73376">
        <w:rPr>
          <w:rStyle w:val="FootnoteReference"/>
          <w:rFonts w:asciiTheme="majorBidi" w:hAnsiTheme="majorBidi" w:cstheme="majorBidi"/>
        </w:rPr>
        <w:footnoteReference w:id="10"/>
      </w:r>
      <w:r w:rsidR="00B672FB">
        <w:rPr>
          <w:rFonts w:asciiTheme="majorBidi" w:hAnsiTheme="majorBidi" w:cstheme="majorBidi"/>
        </w:rPr>
        <w:t xml:space="preserve"> (emphasis added).</w:t>
      </w:r>
      <w:r w:rsidR="00A9251A">
        <w:rPr>
          <w:rFonts w:asciiTheme="majorBidi" w:hAnsiTheme="majorBidi" w:cstheme="majorBidi"/>
        </w:rPr>
        <w:t xml:space="preserve"> We know from Acts 2 that tongues is still a form of prophecy. </w:t>
      </w:r>
      <w:r w:rsidR="00881697">
        <w:rPr>
          <w:rFonts w:asciiTheme="majorBidi" w:hAnsiTheme="majorBidi" w:cstheme="majorBidi"/>
        </w:rPr>
        <w:t xml:space="preserve">Paul’s concern is more pastoral in that he wants it to be </w:t>
      </w:r>
      <w:r w:rsidR="00881697" w:rsidRPr="00CD5813">
        <w:rPr>
          <w:rFonts w:asciiTheme="majorBidi" w:hAnsiTheme="majorBidi" w:cstheme="majorBidi"/>
        </w:rPr>
        <w:t xml:space="preserve">translated so people can receive the prophecy it contains. </w:t>
      </w:r>
      <w:r w:rsidR="00E878AA" w:rsidRPr="00CD5813">
        <w:rPr>
          <w:rFonts w:asciiTheme="majorBidi" w:hAnsiTheme="majorBidi" w:cstheme="majorBidi"/>
        </w:rPr>
        <w:t>(</w:t>
      </w:r>
      <w:r w:rsidR="003905C0" w:rsidRPr="00CD5813">
        <w:rPr>
          <w:rFonts w:asciiTheme="majorBidi" w:hAnsiTheme="majorBidi" w:cstheme="majorBidi"/>
          <w:i/>
          <w:iCs/>
        </w:rPr>
        <w:t xml:space="preserve">For </w:t>
      </w:r>
      <w:r w:rsidR="00665AA1" w:rsidRPr="00CD5813">
        <w:rPr>
          <w:rFonts w:asciiTheme="majorBidi" w:hAnsiTheme="majorBidi" w:cstheme="majorBidi"/>
          <w:i/>
          <w:iCs/>
        </w:rPr>
        <w:t>more on</w:t>
      </w:r>
      <w:r w:rsidR="003905C0" w:rsidRPr="00CD5813">
        <w:rPr>
          <w:rFonts w:asciiTheme="majorBidi" w:hAnsiTheme="majorBidi" w:cstheme="majorBidi"/>
          <w:i/>
          <w:iCs/>
        </w:rPr>
        <w:t xml:space="preserve"> how Paul distinguishes tongues and prophecy in 1 Corinthians 14, see Appendix </w:t>
      </w:r>
      <w:r w:rsidR="00597D51" w:rsidRPr="00CD5813">
        <w:rPr>
          <w:rFonts w:asciiTheme="majorBidi" w:hAnsiTheme="majorBidi" w:cstheme="majorBidi"/>
          <w:i/>
          <w:iCs/>
        </w:rPr>
        <w:t>4</w:t>
      </w:r>
      <w:r w:rsidR="00597D51" w:rsidRPr="00CD5813">
        <w:rPr>
          <w:rFonts w:asciiTheme="majorBidi" w:hAnsiTheme="majorBidi" w:cstheme="majorBidi"/>
        </w:rPr>
        <w:t>.)</w:t>
      </w:r>
    </w:p>
    <w:p w14:paraId="38DF72FF" w14:textId="77777777" w:rsidR="003905C0" w:rsidRDefault="003905C0" w:rsidP="00FB7FED">
      <w:pPr>
        <w:rPr>
          <w:rFonts w:asciiTheme="majorBidi" w:hAnsiTheme="majorBidi" w:cstheme="majorBidi"/>
        </w:rPr>
      </w:pPr>
    </w:p>
    <w:p w14:paraId="2AEF8294" w14:textId="60D69437" w:rsidR="00A518B2" w:rsidRPr="00961DC0" w:rsidRDefault="00D12E79">
      <w:pPr>
        <w:pStyle w:val="ListParagraph"/>
        <w:numPr>
          <w:ilvl w:val="0"/>
          <w:numId w:val="15"/>
        </w:numPr>
        <w:rPr>
          <w:rFonts w:asciiTheme="majorBidi" w:hAnsiTheme="majorBidi" w:cstheme="majorBidi"/>
        </w:rPr>
      </w:pPr>
      <w:r>
        <w:rPr>
          <w:rFonts w:asciiTheme="majorBidi" w:hAnsiTheme="majorBidi" w:cstheme="majorBidi"/>
          <w:b/>
          <w:bCs/>
          <w:i/>
          <w:iCs/>
        </w:rPr>
        <w:t xml:space="preserve">The gift of tongues refers to </w:t>
      </w:r>
      <w:r w:rsidR="00F75D1D">
        <w:rPr>
          <w:rFonts w:asciiTheme="majorBidi" w:hAnsiTheme="majorBidi" w:cstheme="majorBidi"/>
          <w:b/>
          <w:bCs/>
          <w:i/>
          <w:iCs/>
        </w:rPr>
        <w:t>someone’s</w:t>
      </w:r>
      <w:r>
        <w:rPr>
          <w:rFonts w:asciiTheme="majorBidi" w:hAnsiTheme="majorBidi" w:cstheme="majorBidi"/>
          <w:b/>
          <w:bCs/>
          <w:i/>
          <w:iCs/>
        </w:rPr>
        <w:t xml:space="preserve"> </w:t>
      </w:r>
      <w:r w:rsidR="001C3BDB">
        <w:rPr>
          <w:rFonts w:asciiTheme="majorBidi" w:hAnsiTheme="majorBidi" w:cstheme="majorBidi"/>
          <w:b/>
          <w:bCs/>
          <w:i/>
          <w:iCs/>
        </w:rPr>
        <w:t xml:space="preserve">miraculous </w:t>
      </w:r>
      <w:r>
        <w:rPr>
          <w:rFonts w:asciiTheme="majorBidi" w:hAnsiTheme="majorBidi" w:cstheme="majorBidi"/>
          <w:b/>
          <w:bCs/>
          <w:i/>
          <w:iCs/>
        </w:rPr>
        <w:t>ability to speak</w:t>
      </w:r>
      <w:r w:rsidR="00FB7FED" w:rsidRPr="0001441A">
        <w:rPr>
          <w:rFonts w:asciiTheme="majorBidi" w:hAnsiTheme="majorBidi" w:cstheme="majorBidi"/>
          <w:b/>
          <w:bCs/>
          <w:i/>
          <w:iCs/>
        </w:rPr>
        <w:t xml:space="preserve"> </w:t>
      </w:r>
      <w:r>
        <w:rPr>
          <w:rFonts w:asciiTheme="majorBidi" w:hAnsiTheme="majorBidi" w:cstheme="majorBidi"/>
          <w:b/>
          <w:bCs/>
          <w:i/>
          <w:iCs/>
        </w:rPr>
        <w:t>in</w:t>
      </w:r>
      <w:r w:rsidR="00FB7FED" w:rsidRPr="0001441A">
        <w:rPr>
          <w:rFonts w:asciiTheme="majorBidi" w:hAnsiTheme="majorBidi" w:cstheme="majorBidi"/>
          <w:b/>
          <w:bCs/>
          <w:i/>
          <w:iCs/>
        </w:rPr>
        <w:t xml:space="preserve"> </w:t>
      </w:r>
      <w:r>
        <w:rPr>
          <w:rFonts w:asciiTheme="majorBidi" w:hAnsiTheme="majorBidi" w:cstheme="majorBidi"/>
          <w:b/>
          <w:bCs/>
          <w:i/>
          <w:iCs/>
        </w:rPr>
        <w:t>a</w:t>
      </w:r>
      <w:r w:rsidR="0032569F">
        <w:rPr>
          <w:rFonts w:asciiTheme="majorBidi" w:hAnsiTheme="majorBidi" w:cstheme="majorBidi"/>
          <w:b/>
          <w:bCs/>
          <w:i/>
          <w:iCs/>
        </w:rPr>
        <w:t xml:space="preserve"> </w:t>
      </w:r>
      <w:r w:rsidR="00FB7FED" w:rsidRPr="0001441A">
        <w:rPr>
          <w:rFonts w:asciiTheme="majorBidi" w:hAnsiTheme="majorBidi" w:cstheme="majorBidi"/>
          <w:b/>
          <w:bCs/>
          <w:i/>
          <w:iCs/>
        </w:rPr>
        <w:t>foreign language</w:t>
      </w:r>
      <w:r w:rsidR="001D0D3A">
        <w:rPr>
          <w:rFonts w:asciiTheme="majorBidi" w:hAnsiTheme="majorBidi" w:cstheme="majorBidi"/>
          <w:b/>
          <w:bCs/>
          <w:i/>
          <w:iCs/>
        </w:rPr>
        <w:t xml:space="preserve"> that </w:t>
      </w:r>
      <w:r w:rsidR="00F75D1D">
        <w:rPr>
          <w:rFonts w:asciiTheme="majorBidi" w:hAnsiTheme="majorBidi" w:cstheme="majorBidi"/>
          <w:b/>
          <w:bCs/>
          <w:i/>
          <w:iCs/>
        </w:rPr>
        <w:t xml:space="preserve">they did not </w:t>
      </w:r>
      <w:r w:rsidR="00F75D1D" w:rsidRPr="00904335">
        <w:rPr>
          <w:rFonts w:asciiTheme="majorBidi" w:hAnsiTheme="majorBidi" w:cstheme="majorBidi"/>
          <w:b/>
          <w:bCs/>
          <w:i/>
          <w:iCs/>
        </w:rPr>
        <w:t>previously</w:t>
      </w:r>
      <w:r w:rsidR="00F75D1D">
        <w:rPr>
          <w:rFonts w:asciiTheme="majorBidi" w:hAnsiTheme="majorBidi" w:cstheme="majorBidi"/>
          <w:b/>
          <w:bCs/>
          <w:i/>
          <w:iCs/>
        </w:rPr>
        <w:t xml:space="preserve"> know</w:t>
      </w:r>
      <w:r w:rsidR="00FB7FED" w:rsidRPr="0001441A">
        <w:rPr>
          <w:rFonts w:asciiTheme="majorBidi" w:hAnsiTheme="majorBidi" w:cstheme="majorBidi"/>
          <w:b/>
          <w:bCs/>
        </w:rPr>
        <w:t xml:space="preserve">. </w:t>
      </w:r>
    </w:p>
    <w:p w14:paraId="4113B7B6" w14:textId="66F627E3" w:rsidR="009655B6" w:rsidRDefault="009655B6" w:rsidP="009655B6">
      <w:pPr>
        <w:rPr>
          <w:rFonts w:asciiTheme="majorBidi" w:hAnsiTheme="majorBidi" w:cstheme="majorBidi"/>
        </w:rPr>
      </w:pPr>
    </w:p>
    <w:p w14:paraId="0C652E06" w14:textId="15F236D4" w:rsidR="0032569F" w:rsidRPr="0032569F" w:rsidRDefault="0032569F" w:rsidP="0021073A">
      <w:pPr>
        <w:ind w:left="1170"/>
        <w:rPr>
          <w:rFonts w:asciiTheme="majorBidi" w:hAnsiTheme="majorBidi" w:cstheme="majorBidi"/>
          <w:color w:val="0070C0"/>
        </w:rPr>
      </w:pPr>
      <w:r w:rsidRPr="0032569F">
        <w:rPr>
          <w:rFonts w:asciiTheme="majorBidi" w:hAnsiTheme="majorBidi" w:cstheme="majorBidi"/>
          <w:color w:val="0070C0"/>
        </w:rPr>
        <w:t>Real Foreign Languages</w:t>
      </w:r>
    </w:p>
    <w:p w14:paraId="6FC7F419" w14:textId="77777777" w:rsidR="006478E7" w:rsidRPr="009655B6" w:rsidRDefault="006478E7" w:rsidP="005F7236">
      <w:pPr>
        <w:rPr>
          <w:rFonts w:asciiTheme="majorBidi" w:hAnsiTheme="majorBidi" w:cstheme="majorBidi"/>
        </w:rPr>
      </w:pPr>
    </w:p>
    <w:p w14:paraId="1705FBC4" w14:textId="77777777" w:rsidR="00C42815" w:rsidRDefault="006478E7" w:rsidP="00556A54">
      <w:pPr>
        <w:pStyle w:val="ListParagraph"/>
        <w:numPr>
          <w:ilvl w:val="0"/>
          <w:numId w:val="27"/>
        </w:numPr>
        <w:ind w:left="1620"/>
        <w:rPr>
          <w:rFonts w:asciiTheme="majorBidi" w:hAnsiTheme="majorBidi" w:cstheme="majorBidi"/>
        </w:rPr>
      </w:pPr>
      <w:r w:rsidRPr="00904335">
        <w:rPr>
          <w:rFonts w:asciiTheme="majorBidi" w:hAnsiTheme="majorBidi" w:cstheme="majorBidi"/>
        </w:rPr>
        <w:t>This can be understood simply from the word used for “tongue” in Scripture</w:t>
      </w:r>
      <w:r w:rsidR="00072726" w:rsidRPr="00904335">
        <w:rPr>
          <w:rFonts w:asciiTheme="majorBidi" w:hAnsiTheme="majorBidi" w:cstheme="majorBidi"/>
        </w:rPr>
        <w:t>, and it</w:t>
      </w:r>
      <w:r w:rsidR="00904335" w:rsidRPr="00904335">
        <w:rPr>
          <w:rFonts w:asciiTheme="majorBidi" w:hAnsiTheme="majorBidi" w:cstheme="majorBidi"/>
        </w:rPr>
        <w:t xml:space="preserve">’s </w:t>
      </w:r>
      <w:r w:rsidR="00072726" w:rsidRPr="00904335">
        <w:rPr>
          <w:rFonts w:asciiTheme="majorBidi" w:hAnsiTheme="majorBidi" w:cstheme="majorBidi"/>
        </w:rPr>
        <w:t xml:space="preserve">foundational to this </w:t>
      </w:r>
      <w:r w:rsidR="00194BC6" w:rsidRPr="00904335">
        <w:rPr>
          <w:rFonts w:asciiTheme="majorBidi" w:hAnsiTheme="majorBidi" w:cstheme="majorBidi"/>
        </w:rPr>
        <w:t>discussion</w:t>
      </w:r>
      <w:r w:rsidR="00072726" w:rsidRPr="00904335">
        <w:rPr>
          <w:rFonts w:asciiTheme="majorBidi" w:hAnsiTheme="majorBidi" w:cstheme="majorBidi"/>
        </w:rPr>
        <w:t>.</w:t>
      </w:r>
      <w:r w:rsidRPr="00904335">
        <w:rPr>
          <w:rFonts w:asciiTheme="majorBidi" w:hAnsiTheme="majorBidi" w:cstheme="majorBidi"/>
        </w:rPr>
        <w:t xml:space="preserve"> </w:t>
      </w:r>
    </w:p>
    <w:p w14:paraId="1031A94A" w14:textId="449F1F08" w:rsidR="00904335" w:rsidRDefault="006478E7">
      <w:pPr>
        <w:pStyle w:val="ListParagraph"/>
        <w:numPr>
          <w:ilvl w:val="0"/>
          <w:numId w:val="27"/>
        </w:numPr>
        <w:ind w:left="1620"/>
        <w:rPr>
          <w:rFonts w:asciiTheme="majorBidi" w:hAnsiTheme="majorBidi" w:cstheme="majorBidi"/>
        </w:rPr>
      </w:pPr>
      <w:r w:rsidRPr="00904335">
        <w:rPr>
          <w:rFonts w:asciiTheme="majorBidi" w:hAnsiTheme="majorBidi" w:cstheme="majorBidi"/>
        </w:rPr>
        <w:t xml:space="preserve">When </w:t>
      </w:r>
      <w:r w:rsidR="00194BC6" w:rsidRPr="00904335">
        <w:rPr>
          <w:rFonts w:asciiTheme="majorBidi" w:hAnsiTheme="majorBidi" w:cstheme="majorBidi"/>
        </w:rPr>
        <w:t>the term is</w:t>
      </w:r>
      <w:r w:rsidRPr="00904335">
        <w:rPr>
          <w:rFonts w:asciiTheme="majorBidi" w:hAnsiTheme="majorBidi" w:cstheme="majorBidi"/>
        </w:rPr>
        <w:t xml:space="preserve"> not referring to the </w:t>
      </w:r>
      <w:r w:rsidR="00761E3D" w:rsidRPr="00904335">
        <w:rPr>
          <w:rFonts w:asciiTheme="majorBidi" w:hAnsiTheme="majorBidi" w:cstheme="majorBidi"/>
        </w:rPr>
        <w:t xml:space="preserve">physical tongue </w:t>
      </w:r>
      <w:r w:rsidRPr="00904335">
        <w:rPr>
          <w:rFonts w:asciiTheme="majorBidi" w:hAnsiTheme="majorBidi" w:cstheme="majorBidi"/>
        </w:rPr>
        <w:t xml:space="preserve">(Mark 7:33; Luke 1:64), it refers to a real language. </w:t>
      </w:r>
      <w:proofErr w:type="gramStart"/>
      <w:r w:rsidR="00A635DF">
        <w:rPr>
          <w:rFonts w:asciiTheme="majorBidi" w:hAnsiTheme="majorBidi" w:cstheme="majorBidi"/>
        </w:rPr>
        <w:t>This is why</w:t>
      </w:r>
      <w:proofErr w:type="gramEnd"/>
      <w:r w:rsidR="00A635DF">
        <w:rPr>
          <w:rFonts w:asciiTheme="majorBidi" w:hAnsiTheme="majorBidi" w:cstheme="majorBidi"/>
        </w:rPr>
        <w:t xml:space="preserve"> it can be called “the gift of languages.”</w:t>
      </w:r>
    </w:p>
    <w:p w14:paraId="4AFC684E" w14:textId="77777777" w:rsidR="00C6152F" w:rsidRPr="00904335" w:rsidRDefault="00C6152F" w:rsidP="00C6152F">
      <w:pPr>
        <w:pStyle w:val="ListParagraph"/>
        <w:ind w:left="1620"/>
        <w:rPr>
          <w:rFonts w:asciiTheme="majorBidi" w:hAnsiTheme="majorBidi" w:cstheme="majorBidi"/>
        </w:rPr>
      </w:pPr>
    </w:p>
    <w:p w14:paraId="626F7B85" w14:textId="503A5219" w:rsidR="00904335" w:rsidRDefault="004B206B">
      <w:pPr>
        <w:pStyle w:val="ListParagraph"/>
        <w:numPr>
          <w:ilvl w:val="0"/>
          <w:numId w:val="28"/>
        </w:numPr>
        <w:rPr>
          <w:rFonts w:asciiTheme="majorBidi" w:hAnsiTheme="majorBidi" w:cstheme="majorBidi"/>
        </w:rPr>
      </w:pPr>
      <w:r w:rsidRPr="00904335">
        <w:rPr>
          <w:rFonts w:asciiTheme="majorBidi" w:hAnsiTheme="majorBidi" w:cstheme="majorBidi"/>
        </w:rPr>
        <w:t xml:space="preserve">For example, when Acts 2 records the miracle of speaking in </w:t>
      </w:r>
      <w:r w:rsidR="00732C05" w:rsidRPr="00904335">
        <w:rPr>
          <w:rFonts w:asciiTheme="majorBidi" w:hAnsiTheme="majorBidi" w:cstheme="majorBidi"/>
        </w:rPr>
        <w:t>“</w:t>
      </w:r>
      <w:r w:rsidRPr="00904335">
        <w:rPr>
          <w:rFonts w:asciiTheme="majorBidi" w:hAnsiTheme="majorBidi" w:cstheme="majorBidi"/>
          <w:color w:val="0070C0"/>
        </w:rPr>
        <w:t>tongues</w:t>
      </w:r>
      <w:r w:rsidR="00732C05" w:rsidRPr="00904335">
        <w:rPr>
          <w:rFonts w:asciiTheme="majorBidi" w:hAnsiTheme="majorBidi" w:cstheme="majorBidi"/>
        </w:rPr>
        <w:t xml:space="preserve">” (2:4, 11; Gk. </w:t>
      </w:r>
      <w:proofErr w:type="spellStart"/>
      <w:r w:rsidR="00732C05" w:rsidRPr="00904335">
        <w:rPr>
          <w:rFonts w:asciiTheme="majorBidi" w:hAnsiTheme="majorBidi" w:cstheme="majorBidi"/>
          <w:i/>
          <w:iCs/>
        </w:rPr>
        <w:t>glōssa</w:t>
      </w:r>
      <w:proofErr w:type="spellEnd"/>
      <w:r w:rsidR="00732C05" w:rsidRPr="00904335">
        <w:rPr>
          <w:rFonts w:asciiTheme="majorBidi" w:hAnsiTheme="majorBidi" w:cstheme="majorBidi"/>
        </w:rPr>
        <w:t>)</w:t>
      </w:r>
      <w:r w:rsidRPr="00904335">
        <w:rPr>
          <w:rFonts w:asciiTheme="majorBidi" w:hAnsiTheme="majorBidi" w:cstheme="majorBidi"/>
        </w:rPr>
        <w:t xml:space="preserve"> it mentions how </w:t>
      </w:r>
      <w:r w:rsidR="00D653EE" w:rsidRPr="00904335">
        <w:rPr>
          <w:rFonts w:asciiTheme="majorBidi" w:hAnsiTheme="majorBidi" w:cstheme="majorBidi"/>
        </w:rPr>
        <w:t>the</w:t>
      </w:r>
      <w:r w:rsidRPr="00904335">
        <w:rPr>
          <w:rFonts w:asciiTheme="majorBidi" w:hAnsiTheme="majorBidi" w:cstheme="majorBidi"/>
        </w:rPr>
        <w:t xml:space="preserve"> onlooker</w:t>
      </w:r>
      <w:r w:rsidR="00D653EE" w:rsidRPr="00904335">
        <w:rPr>
          <w:rFonts w:asciiTheme="majorBidi" w:hAnsiTheme="majorBidi" w:cstheme="majorBidi"/>
        </w:rPr>
        <w:t>s</w:t>
      </w:r>
      <w:r w:rsidRPr="00904335">
        <w:rPr>
          <w:rFonts w:asciiTheme="majorBidi" w:hAnsiTheme="majorBidi" w:cstheme="majorBidi"/>
        </w:rPr>
        <w:t xml:space="preserve"> heard them speaking in </w:t>
      </w:r>
      <w:r w:rsidR="00D653EE" w:rsidRPr="00904335">
        <w:rPr>
          <w:rFonts w:asciiTheme="majorBidi" w:hAnsiTheme="majorBidi" w:cstheme="majorBidi"/>
        </w:rPr>
        <w:t>the</w:t>
      </w:r>
      <w:r w:rsidRPr="00904335">
        <w:rPr>
          <w:rFonts w:asciiTheme="majorBidi" w:hAnsiTheme="majorBidi" w:cstheme="majorBidi"/>
        </w:rPr>
        <w:t xml:space="preserve"> “</w:t>
      </w:r>
      <w:r w:rsidRPr="00904335">
        <w:rPr>
          <w:rFonts w:asciiTheme="majorBidi" w:hAnsiTheme="majorBidi" w:cstheme="majorBidi"/>
          <w:color w:val="0070C0"/>
        </w:rPr>
        <w:t>language</w:t>
      </w:r>
      <w:r w:rsidRPr="00904335">
        <w:rPr>
          <w:rFonts w:asciiTheme="majorBidi" w:hAnsiTheme="majorBidi" w:cstheme="majorBidi"/>
        </w:rPr>
        <w:t>”</w:t>
      </w:r>
      <w:r w:rsidR="0032569F" w:rsidRPr="00904335">
        <w:rPr>
          <w:rFonts w:asciiTheme="majorBidi" w:hAnsiTheme="majorBidi" w:cstheme="majorBidi"/>
        </w:rPr>
        <w:t xml:space="preserve"> </w:t>
      </w:r>
      <w:r w:rsidR="00D653EE" w:rsidRPr="00904335">
        <w:rPr>
          <w:rFonts w:asciiTheme="majorBidi" w:hAnsiTheme="majorBidi" w:cstheme="majorBidi"/>
        </w:rPr>
        <w:t>in</w:t>
      </w:r>
      <w:r w:rsidR="0032569F" w:rsidRPr="00904335">
        <w:rPr>
          <w:rFonts w:asciiTheme="majorBidi" w:hAnsiTheme="majorBidi" w:cstheme="majorBidi"/>
        </w:rPr>
        <w:t xml:space="preserve"> which </w:t>
      </w:r>
      <w:r w:rsidR="00D653EE" w:rsidRPr="00904335">
        <w:rPr>
          <w:rFonts w:asciiTheme="majorBidi" w:hAnsiTheme="majorBidi" w:cstheme="majorBidi"/>
        </w:rPr>
        <w:t>they</w:t>
      </w:r>
      <w:r w:rsidR="0032569F" w:rsidRPr="00904335">
        <w:rPr>
          <w:rFonts w:asciiTheme="majorBidi" w:hAnsiTheme="majorBidi" w:cstheme="majorBidi"/>
        </w:rPr>
        <w:t xml:space="preserve"> </w:t>
      </w:r>
      <w:r w:rsidR="00D653EE" w:rsidRPr="00904335">
        <w:rPr>
          <w:rFonts w:asciiTheme="majorBidi" w:hAnsiTheme="majorBidi" w:cstheme="majorBidi"/>
        </w:rPr>
        <w:t>were</w:t>
      </w:r>
      <w:r w:rsidR="0032569F" w:rsidRPr="00904335">
        <w:rPr>
          <w:rFonts w:asciiTheme="majorBidi" w:hAnsiTheme="majorBidi" w:cstheme="majorBidi"/>
        </w:rPr>
        <w:t xml:space="preserve"> born</w:t>
      </w:r>
      <w:r w:rsidRPr="00904335">
        <w:rPr>
          <w:rFonts w:asciiTheme="majorBidi" w:hAnsiTheme="majorBidi" w:cstheme="majorBidi"/>
        </w:rPr>
        <w:t xml:space="preserve"> (2:6, 8</w:t>
      </w:r>
      <w:r w:rsidR="00732C05" w:rsidRPr="00904335">
        <w:rPr>
          <w:rFonts w:asciiTheme="majorBidi" w:hAnsiTheme="majorBidi" w:cstheme="majorBidi"/>
        </w:rPr>
        <w:t xml:space="preserve">; the Greek term is </w:t>
      </w:r>
      <w:proofErr w:type="spellStart"/>
      <w:r w:rsidR="00732C05" w:rsidRPr="00904335">
        <w:rPr>
          <w:rFonts w:asciiTheme="majorBidi" w:hAnsiTheme="majorBidi" w:cstheme="majorBidi"/>
          <w:i/>
          <w:iCs/>
        </w:rPr>
        <w:t>dialektos</w:t>
      </w:r>
      <w:proofErr w:type="spellEnd"/>
      <w:r w:rsidR="00732C05" w:rsidRPr="00904335">
        <w:rPr>
          <w:rFonts w:asciiTheme="majorBidi" w:hAnsiTheme="majorBidi" w:cstheme="majorBidi"/>
        </w:rPr>
        <w:t>, from which we get “dialect”</w:t>
      </w:r>
      <w:r w:rsidRPr="00904335">
        <w:rPr>
          <w:rFonts w:asciiTheme="majorBidi" w:hAnsiTheme="majorBidi" w:cstheme="majorBidi"/>
        </w:rPr>
        <w:t xml:space="preserve">). </w:t>
      </w:r>
      <w:r w:rsidR="005546FE" w:rsidRPr="00904335">
        <w:rPr>
          <w:rFonts w:asciiTheme="majorBidi" w:hAnsiTheme="majorBidi" w:cstheme="majorBidi"/>
        </w:rPr>
        <w:t>Because these terms are used interchangeably, it’s clear that “</w:t>
      </w:r>
      <w:r w:rsidR="005546FE" w:rsidRPr="00904335">
        <w:rPr>
          <w:rFonts w:asciiTheme="majorBidi" w:hAnsiTheme="majorBidi" w:cstheme="majorBidi"/>
          <w:color w:val="0070C0"/>
        </w:rPr>
        <w:t>tongues</w:t>
      </w:r>
      <w:r w:rsidR="005546FE" w:rsidRPr="00904335">
        <w:rPr>
          <w:rFonts w:asciiTheme="majorBidi" w:hAnsiTheme="majorBidi" w:cstheme="majorBidi"/>
        </w:rPr>
        <w:t xml:space="preserve">” refers to </w:t>
      </w:r>
      <w:r w:rsidR="00E36906" w:rsidRPr="00904335">
        <w:rPr>
          <w:rFonts w:asciiTheme="majorBidi" w:hAnsiTheme="majorBidi" w:cstheme="majorBidi"/>
        </w:rPr>
        <w:t>real foreign</w:t>
      </w:r>
      <w:r w:rsidR="005546FE" w:rsidRPr="00904335">
        <w:rPr>
          <w:rFonts w:asciiTheme="majorBidi" w:hAnsiTheme="majorBidi" w:cstheme="majorBidi"/>
        </w:rPr>
        <w:t xml:space="preserve"> languages.</w:t>
      </w:r>
      <w:r w:rsidR="008635E5" w:rsidRPr="00904335">
        <w:rPr>
          <w:rFonts w:asciiTheme="majorBidi" w:hAnsiTheme="majorBidi" w:cstheme="majorBidi"/>
        </w:rPr>
        <w:t xml:space="preserve"> </w:t>
      </w:r>
    </w:p>
    <w:p w14:paraId="686C7A26" w14:textId="77777777" w:rsidR="00C6152F" w:rsidRDefault="00C6152F" w:rsidP="00C6152F">
      <w:pPr>
        <w:pStyle w:val="ListParagraph"/>
        <w:ind w:left="2250"/>
        <w:rPr>
          <w:rFonts w:asciiTheme="majorBidi" w:hAnsiTheme="majorBidi" w:cstheme="majorBidi"/>
        </w:rPr>
      </w:pPr>
    </w:p>
    <w:p w14:paraId="6852AE28" w14:textId="0F74FAAE" w:rsidR="005546FE" w:rsidRDefault="005546FE">
      <w:pPr>
        <w:pStyle w:val="ListParagraph"/>
        <w:numPr>
          <w:ilvl w:val="0"/>
          <w:numId w:val="28"/>
        </w:numPr>
        <w:rPr>
          <w:rFonts w:asciiTheme="majorBidi" w:hAnsiTheme="majorBidi" w:cstheme="majorBidi"/>
        </w:rPr>
      </w:pPr>
      <w:r w:rsidRPr="00904335">
        <w:rPr>
          <w:rFonts w:asciiTheme="majorBidi" w:hAnsiTheme="majorBidi" w:cstheme="majorBidi"/>
        </w:rPr>
        <w:t xml:space="preserve">As further support of this, the book of Revelation </w:t>
      </w:r>
      <w:r w:rsidR="001A31C6" w:rsidRPr="00904335">
        <w:rPr>
          <w:rFonts w:asciiTheme="majorBidi" w:hAnsiTheme="majorBidi" w:cstheme="majorBidi"/>
        </w:rPr>
        <w:t>uses the same word for “</w:t>
      </w:r>
      <w:r w:rsidR="001A31C6" w:rsidRPr="005C306A">
        <w:rPr>
          <w:rFonts w:asciiTheme="majorBidi" w:hAnsiTheme="majorBidi" w:cstheme="majorBidi"/>
          <w:color w:val="0070C0"/>
        </w:rPr>
        <w:t>tongue</w:t>
      </w:r>
      <w:r w:rsidR="001A31C6" w:rsidRPr="00904335">
        <w:rPr>
          <w:rFonts w:asciiTheme="majorBidi" w:hAnsiTheme="majorBidi" w:cstheme="majorBidi"/>
        </w:rPr>
        <w:t xml:space="preserve">” as Luke does in Acts 2 when he </w:t>
      </w:r>
      <w:r w:rsidRPr="00904335">
        <w:rPr>
          <w:rFonts w:asciiTheme="majorBidi" w:hAnsiTheme="majorBidi" w:cstheme="majorBidi"/>
        </w:rPr>
        <w:t xml:space="preserve">describes how Christ has </w:t>
      </w:r>
      <w:r w:rsidRPr="00904335">
        <w:rPr>
          <w:rFonts w:asciiTheme="majorBidi" w:hAnsiTheme="majorBidi" w:cstheme="majorBidi"/>
        </w:rPr>
        <w:lastRenderedPageBreak/>
        <w:t>ransomed a people “</w:t>
      </w:r>
      <w:r w:rsidRPr="00904335">
        <w:rPr>
          <w:rFonts w:asciiTheme="majorBidi" w:hAnsiTheme="majorBidi" w:cstheme="majorBidi"/>
          <w:color w:val="0070C0"/>
        </w:rPr>
        <w:t>from every tribe and tongue and people and nation</w:t>
      </w:r>
      <w:r w:rsidRPr="00904335">
        <w:rPr>
          <w:rFonts w:asciiTheme="majorBidi" w:hAnsiTheme="majorBidi" w:cstheme="majorBidi"/>
        </w:rPr>
        <w:t>”</w:t>
      </w:r>
      <w:r w:rsidR="001A31C6" w:rsidRPr="00904335">
        <w:rPr>
          <w:rFonts w:asciiTheme="majorBidi" w:hAnsiTheme="majorBidi" w:cstheme="majorBidi"/>
        </w:rPr>
        <w:t xml:space="preserve"> (Rev 5:9).</w:t>
      </w:r>
      <w:r w:rsidRPr="00904335">
        <w:rPr>
          <w:rFonts w:asciiTheme="majorBidi" w:hAnsiTheme="majorBidi" w:cstheme="majorBidi"/>
        </w:rPr>
        <w:t xml:space="preserve"> </w:t>
      </w:r>
      <w:r w:rsidR="00FD6659" w:rsidRPr="00904335">
        <w:rPr>
          <w:rFonts w:asciiTheme="majorBidi" w:hAnsiTheme="majorBidi" w:cstheme="majorBidi"/>
        </w:rPr>
        <w:t xml:space="preserve">Once </w:t>
      </w:r>
      <w:r w:rsidRPr="00904335">
        <w:rPr>
          <w:rFonts w:asciiTheme="majorBidi" w:hAnsiTheme="majorBidi" w:cstheme="majorBidi"/>
        </w:rPr>
        <w:t>again</w:t>
      </w:r>
      <w:r w:rsidR="00FD6659" w:rsidRPr="00904335">
        <w:rPr>
          <w:rFonts w:asciiTheme="majorBidi" w:hAnsiTheme="majorBidi" w:cstheme="majorBidi"/>
        </w:rPr>
        <w:t xml:space="preserve">, </w:t>
      </w:r>
      <w:r w:rsidRPr="00904335">
        <w:rPr>
          <w:rFonts w:asciiTheme="majorBidi" w:hAnsiTheme="majorBidi" w:cstheme="majorBidi"/>
        </w:rPr>
        <w:t>“</w:t>
      </w:r>
      <w:r w:rsidRPr="00904335">
        <w:rPr>
          <w:rFonts w:asciiTheme="majorBidi" w:hAnsiTheme="majorBidi" w:cstheme="majorBidi"/>
          <w:color w:val="0070C0"/>
        </w:rPr>
        <w:t>tongue</w:t>
      </w:r>
      <w:r w:rsidRPr="00904335">
        <w:rPr>
          <w:rFonts w:asciiTheme="majorBidi" w:hAnsiTheme="majorBidi" w:cstheme="majorBidi"/>
        </w:rPr>
        <w:t>” refers to a real language</w:t>
      </w:r>
      <w:r w:rsidR="001D7805" w:rsidRPr="00904335">
        <w:rPr>
          <w:rFonts w:asciiTheme="majorBidi" w:hAnsiTheme="majorBidi" w:cstheme="majorBidi"/>
        </w:rPr>
        <w:t>—</w:t>
      </w:r>
      <w:r w:rsidRPr="00904335">
        <w:rPr>
          <w:rFonts w:asciiTheme="majorBidi" w:hAnsiTheme="majorBidi" w:cstheme="majorBidi"/>
        </w:rPr>
        <w:t>just like tribes and peoples and nations refer to real ethnicities and societies.</w:t>
      </w:r>
    </w:p>
    <w:p w14:paraId="4055FABD" w14:textId="77777777" w:rsidR="00DD4EC8" w:rsidRPr="00DD4EC8" w:rsidRDefault="00DD4EC8" w:rsidP="00DD4EC8">
      <w:pPr>
        <w:pStyle w:val="ListParagraph"/>
        <w:rPr>
          <w:rFonts w:asciiTheme="majorBidi" w:hAnsiTheme="majorBidi" w:cstheme="majorBidi"/>
        </w:rPr>
      </w:pPr>
    </w:p>
    <w:p w14:paraId="15C1A14E" w14:textId="740D5434" w:rsidR="00DD4EC8" w:rsidRPr="00904335" w:rsidRDefault="00DD4EC8">
      <w:pPr>
        <w:pStyle w:val="ListParagraph"/>
        <w:numPr>
          <w:ilvl w:val="0"/>
          <w:numId w:val="28"/>
        </w:numPr>
        <w:rPr>
          <w:rFonts w:asciiTheme="majorBidi" w:hAnsiTheme="majorBidi" w:cstheme="majorBidi"/>
        </w:rPr>
      </w:pPr>
      <w:r>
        <w:rPr>
          <w:rFonts w:asciiTheme="majorBidi" w:hAnsiTheme="majorBidi" w:cstheme="majorBidi"/>
        </w:rPr>
        <w:t>Even in Corinthians, Paul uses the same language</w:t>
      </w:r>
      <w:r w:rsidR="00D709C6">
        <w:rPr>
          <w:rFonts w:asciiTheme="majorBidi" w:hAnsiTheme="majorBidi" w:cstheme="majorBidi"/>
        </w:rPr>
        <w:t xml:space="preserve"> of “</w:t>
      </w:r>
      <w:r w:rsidR="00D709C6" w:rsidRPr="00D709C6">
        <w:rPr>
          <w:rFonts w:asciiTheme="majorBidi" w:hAnsiTheme="majorBidi" w:cstheme="majorBidi"/>
          <w:color w:val="0070C0"/>
        </w:rPr>
        <w:t>tongues</w:t>
      </w:r>
      <w:r w:rsidR="00D709C6">
        <w:rPr>
          <w:rFonts w:asciiTheme="majorBidi" w:hAnsiTheme="majorBidi" w:cstheme="majorBidi"/>
        </w:rPr>
        <w:t>”</w:t>
      </w:r>
      <w:r>
        <w:rPr>
          <w:rFonts w:asciiTheme="majorBidi" w:hAnsiTheme="majorBidi" w:cstheme="majorBidi"/>
        </w:rPr>
        <w:t xml:space="preserve"> without any distinction from what occurs in </w:t>
      </w:r>
      <w:r w:rsidR="007235E9">
        <w:rPr>
          <w:rFonts w:asciiTheme="majorBidi" w:hAnsiTheme="majorBidi" w:cstheme="majorBidi"/>
        </w:rPr>
        <w:t>Acts</w:t>
      </w:r>
      <w:r w:rsidR="00745C42">
        <w:rPr>
          <w:rFonts w:asciiTheme="majorBidi" w:hAnsiTheme="majorBidi" w:cstheme="majorBidi"/>
        </w:rPr>
        <w:t xml:space="preserve"> (1 Cor 12:10)</w:t>
      </w:r>
      <w:r>
        <w:rPr>
          <w:rFonts w:asciiTheme="majorBidi" w:hAnsiTheme="majorBidi" w:cstheme="majorBidi"/>
        </w:rPr>
        <w:t xml:space="preserve">. </w:t>
      </w:r>
      <w:r w:rsidR="00D709C6">
        <w:rPr>
          <w:rFonts w:asciiTheme="majorBidi" w:hAnsiTheme="majorBidi" w:cstheme="majorBidi"/>
        </w:rPr>
        <w:t>And b</w:t>
      </w:r>
      <w:r>
        <w:rPr>
          <w:rFonts w:asciiTheme="majorBidi" w:hAnsiTheme="majorBidi" w:cstheme="majorBidi"/>
        </w:rPr>
        <w:t xml:space="preserve">ecause Luke and Paul were </w:t>
      </w:r>
      <w:r w:rsidR="007370A3">
        <w:rPr>
          <w:rFonts w:asciiTheme="majorBidi" w:hAnsiTheme="majorBidi" w:cstheme="majorBidi"/>
        </w:rPr>
        <w:t xml:space="preserve">close </w:t>
      </w:r>
      <w:r>
        <w:rPr>
          <w:rFonts w:asciiTheme="majorBidi" w:hAnsiTheme="majorBidi" w:cstheme="majorBidi"/>
        </w:rPr>
        <w:t>traveling companions</w:t>
      </w:r>
      <w:r w:rsidR="007370A3">
        <w:rPr>
          <w:rFonts w:asciiTheme="majorBidi" w:hAnsiTheme="majorBidi" w:cstheme="majorBidi"/>
        </w:rPr>
        <w:t xml:space="preserve"> (Col 4:14; 2 Tim 4:11)</w:t>
      </w:r>
      <w:r>
        <w:rPr>
          <w:rFonts w:asciiTheme="majorBidi" w:hAnsiTheme="majorBidi" w:cstheme="majorBidi"/>
        </w:rPr>
        <w:t xml:space="preserve">, it would make sense that they would share a </w:t>
      </w:r>
      <w:r w:rsidR="005C306A">
        <w:rPr>
          <w:rFonts w:asciiTheme="majorBidi" w:hAnsiTheme="majorBidi" w:cstheme="majorBidi"/>
        </w:rPr>
        <w:t>dictionary</w:t>
      </w:r>
      <w:r w:rsidR="00372630">
        <w:rPr>
          <w:rFonts w:asciiTheme="majorBidi" w:hAnsiTheme="majorBidi" w:cstheme="majorBidi"/>
        </w:rPr>
        <w:t xml:space="preserve"> (</w:t>
      </w:r>
      <w:r>
        <w:rPr>
          <w:rFonts w:asciiTheme="majorBidi" w:hAnsiTheme="majorBidi" w:cstheme="majorBidi"/>
        </w:rPr>
        <w:t xml:space="preserve">or distinguish </w:t>
      </w:r>
      <w:r w:rsidR="00C212A8">
        <w:rPr>
          <w:rFonts w:asciiTheme="majorBidi" w:hAnsiTheme="majorBidi" w:cstheme="majorBidi"/>
        </w:rPr>
        <w:t>terms</w:t>
      </w:r>
      <w:r>
        <w:rPr>
          <w:rFonts w:asciiTheme="majorBidi" w:hAnsiTheme="majorBidi" w:cstheme="majorBidi"/>
        </w:rPr>
        <w:t xml:space="preserve"> </w:t>
      </w:r>
      <w:r w:rsidR="00372630">
        <w:rPr>
          <w:rFonts w:asciiTheme="majorBidi" w:hAnsiTheme="majorBidi" w:cstheme="majorBidi"/>
        </w:rPr>
        <w:t>wher</w:t>
      </w:r>
      <w:r w:rsidR="00B30883">
        <w:rPr>
          <w:rFonts w:asciiTheme="majorBidi" w:hAnsiTheme="majorBidi" w:cstheme="majorBidi"/>
        </w:rPr>
        <w:t>e</w:t>
      </w:r>
      <w:r>
        <w:rPr>
          <w:rFonts w:asciiTheme="majorBidi" w:hAnsiTheme="majorBidi" w:cstheme="majorBidi"/>
        </w:rPr>
        <w:t xml:space="preserve"> necessary</w:t>
      </w:r>
      <w:r w:rsidR="00372630">
        <w:rPr>
          <w:rFonts w:asciiTheme="majorBidi" w:hAnsiTheme="majorBidi" w:cstheme="majorBidi"/>
        </w:rPr>
        <w:t>)</w:t>
      </w:r>
      <w:r>
        <w:rPr>
          <w:rFonts w:asciiTheme="majorBidi" w:hAnsiTheme="majorBidi" w:cstheme="majorBidi"/>
        </w:rPr>
        <w:t xml:space="preserve">. </w:t>
      </w:r>
      <w:r w:rsidR="00A563C6">
        <w:rPr>
          <w:rFonts w:asciiTheme="majorBidi" w:hAnsiTheme="majorBidi" w:cstheme="majorBidi"/>
        </w:rPr>
        <w:t xml:space="preserve">But </w:t>
      </w:r>
      <w:r w:rsidR="00D81E08">
        <w:rPr>
          <w:rFonts w:asciiTheme="majorBidi" w:hAnsiTheme="majorBidi" w:cstheme="majorBidi"/>
        </w:rPr>
        <w:t>in the absence of</w:t>
      </w:r>
      <w:r w:rsidR="00A563C6">
        <w:rPr>
          <w:rFonts w:asciiTheme="majorBidi" w:hAnsiTheme="majorBidi" w:cstheme="majorBidi"/>
        </w:rPr>
        <w:t xml:space="preserve"> </w:t>
      </w:r>
      <w:r w:rsidR="00BC157A">
        <w:rPr>
          <w:rFonts w:asciiTheme="majorBidi" w:hAnsiTheme="majorBidi" w:cstheme="majorBidi"/>
        </w:rPr>
        <w:t>anyone making a</w:t>
      </w:r>
      <w:r w:rsidR="00A563C6">
        <w:rPr>
          <w:rFonts w:asciiTheme="majorBidi" w:hAnsiTheme="majorBidi" w:cstheme="majorBidi"/>
        </w:rPr>
        <w:t xml:space="preserve"> distinction, readers should believe that th</w:t>
      </w:r>
      <w:r w:rsidR="00D709C6">
        <w:rPr>
          <w:rFonts w:asciiTheme="majorBidi" w:hAnsiTheme="majorBidi" w:cstheme="majorBidi"/>
        </w:rPr>
        <w:t>e gift of tongues in Corinth is the same as the gift of tongues in Acts</w:t>
      </w:r>
      <w:r w:rsidR="003243B0">
        <w:rPr>
          <w:rFonts w:asciiTheme="majorBidi" w:hAnsiTheme="majorBidi" w:cstheme="majorBidi"/>
        </w:rPr>
        <w:t>.</w:t>
      </w:r>
      <w:r w:rsidR="008801CD">
        <w:rPr>
          <w:rFonts w:asciiTheme="majorBidi" w:hAnsiTheme="majorBidi" w:cstheme="majorBidi"/>
        </w:rPr>
        <w:t xml:space="preserve"> (</w:t>
      </w:r>
      <w:r w:rsidR="003243B0">
        <w:rPr>
          <w:rFonts w:asciiTheme="majorBidi" w:hAnsiTheme="majorBidi" w:cstheme="majorBidi"/>
          <w:i/>
          <w:iCs/>
        </w:rPr>
        <w:t>S</w:t>
      </w:r>
      <w:r w:rsidR="008801CD">
        <w:rPr>
          <w:rFonts w:asciiTheme="majorBidi" w:hAnsiTheme="majorBidi" w:cstheme="majorBidi"/>
          <w:i/>
          <w:iCs/>
        </w:rPr>
        <w:t>ee Appendix</w:t>
      </w:r>
      <w:r w:rsidR="00242279">
        <w:rPr>
          <w:rFonts w:asciiTheme="majorBidi" w:hAnsiTheme="majorBidi" w:cstheme="majorBidi"/>
          <w:i/>
          <w:iCs/>
        </w:rPr>
        <w:t xml:space="preserve"> 5</w:t>
      </w:r>
      <w:r w:rsidR="008801CD">
        <w:rPr>
          <w:rFonts w:asciiTheme="majorBidi" w:hAnsiTheme="majorBidi" w:cstheme="majorBidi"/>
          <w:i/>
          <w:iCs/>
        </w:rPr>
        <w:t xml:space="preserve"> for more</w:t>
      </w:r>
      <w:r w:rsidR="003243B0">
        <w:rPr>
          <w:rFonts w:asciiTheme="majorBidi" w:hAnsiTheme="majorBidi" w:cstheme="majorBidi"/>
        </w:rPr>
        <w:t>.</w:t>
      </w:r>
      <w:r w:rsidR="008801CD">
        <w:rPr>
          <w:rFonts w:asciiTheme="majorBidi" w:hAnsiTheme="majorBidi" w:cstheme="majorBidi"/>
        </w:rPr>
        <w:t>)</w:t>
      </w:r>
    </w:p>
    <w:p w14:paraId="76DA783F" w14:textId="77777777" w:rsidR="00253865" w:rsidRPr="00A40384" w:rsidRDefault="00253865" w:rsidP="00A40384">
      <w:pPr>
        <w:rPr>
          <w:rFonts w:asciiTheme="majorBidi" w:hAnsiTheme="majorBidi" w:cstheme="majorBidi"/>
        </w:rPr>
      </w:pPr>
    </w:p>
    <w:p w14:paraId="1ACB40CE" w14:textId="49CB4FBB" w:rsidR="00B72774" w:rsidRPr="0032569F" w:rsidRDefault="000945CE" w:rsidP="00253865">
      <w:pPr>
        <w:ind w:left="360" w:firstLine="720"/>
        <w:rPr>
          <w:rFonts w:asciiTheme="majorBidi" w:hAnsiTheme="majorBidi" w:cstheme="majorBidi"/>
          <w:color w:val="0070C0"/>
        </w:rPr>
      </w:pPr>
      <w:r>
        <w:rPr>
          <w:rFonts w:asciiTheme="majorBidi" w:hAnsiTheme="majorBidi" w:cstheme="majorBidi"/>
          <w:color w:val="0070C0"/>
        </w:rPr>
        <w:t xml:space="preserve">Previously </w:t>
      </w:r>
      <w:r w:rsidR="00B72774">
        <w:rPr>
          <w:rFonts w:asciiTheme="majorBidi" w:hAnsiTheme="majorBidi" w:cstheme="majorBidi"/>
          <w:color w:val="0070C0"/>
        </w:rPr>
        <w:t>Unknown to the Speaker</w:t>
      </w:r>
      <w:r w:rsidR="00B72774" w:rsidRPr="0032569F">
        <w:rPr>
          <w:rFonts w:asciiTheme="majorBidi" w:hAnsiTheme="majorBidi" w:cstheme="majorBidi"/>
          <w:color w:val="0070C0"/>
        </w:rPr>
        <w:t xml:space="preserve"> </w:t>
      </w:r>
    </w:p>
    <w:p w14:paraId="60EF6460" w14:textId="77777777" w:rsidR="00B72774" w:rsidRPr="00B72774" w:rsidRDefault="00B72774" w:rsidP="00B72774">
      <w:pPr>
        <w:rPr>
          <w:rFonts w:asciiTheme="majorBidi" w:hAnsiTheme="majorBidi" w:cstheme="majorBidi"/>
        </w:rPr>
      </w:pPr>
    </w:p>
    <w:p w14:paraId="1B616ABF" w14:textId="4FE63C31" w:rsidR="00652AAC" w:rsidRPr="00033C68" w:rsidRDefault="00B72774">
      <w:pPr>
        <w:pStyle w:val="ListParagraph"/>
        <w:numPr>
          <w:ilvl w:val="2"/>
          <w:numId w:val="14"/>
        </w:numPr>
        <w:rPr>
          <w:rFonts w:asciiTheme="majorBidi" w:hAnsiTheme="majorBidi" w:cstheme="majorBidi"/>
        </w:rPr>
      </w:pPr>
      <w:r>
        <w:rPr>
          <w:rFonts w:asciiTheme="majorBidi" w:hAnsiTheme="majorBidi" w:cstheme="majorBidi"/>
        </w:rPr>
        <w:t>Simply put, if the person speaking in tongues</w:t>
      </w:r>
      <w:r w:rsidR="00400307">
        <w:rPr>
          <w:rFonts w:asciiTheme="majorBidi" w:hAnsiTheme="majorBidi" w:cstheme="majorBidi"/>
        </w:rPr>
        <w:t xml:space="preserve"> already</w:t>
      </w:r>
      <w:r>
        <w:rPr>
          <w:rFonts w:asciiTheme="majorBidi" w:hAnsiTheme="majorBidi" w:cstheme="majorBidi"/>
        </w:rPr>
        <w:t xml:space="preserve"> </w:t>
      </w:r>
      <w:r w:rsidR="00400307">
        <w:rPr>
          <w:rFonts w:asciiTheme="majorBidi" w:hAnsiTheme="majorBidi" w:cstheme="majorBidi"/>
        </w:rPr>
        <w:t>knows</w:t>
      </w:r>
      <w:r>
        <w:rPr>
          <w:rFonts w:asciiTheme="majorBidi" w:hAnsiTheme="majorBidi" w:cstheme="majorBidi"/>
        </w:rPr>
        <w:t xml:space="preserve"> the language, it defeats </w:t>
      </w:r>
      <w:r w:rsidR="009A7543">
        <w:rPr>
          <w:rFonts w:asciiTheme="majorBidi" w:hAnsiTheme="majorBidi" w:cstheme="majorBidi"/>
        </w:rPr>
        <w:t xml:space="preserve">the </w:t>
      </w:r>
      <w:r w:rsidR="000D7C25">
        <w:rPr>
          <w:rFonts w:asciiTheme="majorBidi" w:hAnsiTheme="majorBidi" w:cstheme="majorBidi"/>
        </w:rPr>
        <w:t>need for this to be a miracle</w:t>
      </w:r>
      <w:r w:rsidR="00FB697F">
        <w:rPr>
          <w:rFonts w:asciiTheme="majorBidi" w:hAnsiTheme="majorBidi" w:cstheme="majorBidi"/>
        </w:rPr>
        <w:t>.</w:t>
      </w:r>
      <w:r w:rsidR="00D11D06">
        <w:rPr>
          <w:rFonts w:asciiTheme="majorBidi" w:hAnsiTheme="majorBidi" w:cstheme="majorBidi"/>
        </w:rPr>
        <w:t xml:space="preserve"> </w:t>
      </w:r>
    </w:p>
    <w:p w14:paraId="5CC1AE2B" w14:textId="6073C477" w:rsidR="005741BD" w:rsidRPr="009E42D1" w:rsidRDefault="00446864" w:rsidP="009E42D1">
      <w:pPr>
        <w:pStyle w:val="ListParagraph"/>
        <w:numPr>
          <w:ilvl w:val="2"/>
          <w:numId w:val="14"/>
        </w:numPr>
        <w:rPr>
          <w:rFonts w:asciiTheme="majorBidi" w:hAnsiTheme="majorBidi" w:cstheme="majorBidi"/>
        </w:rPr>
      </w:pPr>
      <w:r>
        <w:rPr>
          <w:rFonts w:asciiTheme="majorBidi" w:hAnsiTheme="majorBidi" w:cstheme="majorBidi"/>
        </w:rPr>
        <w:t xml:space="preserve">For Paul to speak in Latin or Greek is to “speak in tongues/languages,” but this is distinct from him having the </w:t>
      </w:r>
      <w:r>
        <w:rPr>
          <w:rFonts w:asciiTheme="majorBidi" w:hAnsiTheme="majorBidi" w:cstheme="majorBidi"/>
          <w:i/>
          <w:iCs/>
        </w:rPr>
        <w:t xml:space="preserve">gift </w:t>
      </w:r>
      <w:r>
        <w:rPr>
          <w:rFonts w:asciiTheme="majorBidi" w:hAnsiTheme="majorBidi" w:cstheme="majorBidi"/>
        </w:rPr>
        <w:t xml:space="preserve">of tongues—which would </w:t>
      </w:r>
      <w:r w:rsidR="007F1954">
        <w:rPr>
          <w:rFonts w:asciiTheme="majorBidi" w:hAnsiTheme="majorBidi" w:cstheme="majorBidi"/>
        </w:rPr>
        <w:t xml:space="preserve">miraculously </w:t>
      </w:r>
      <w:r w:rsidR="00740BA2">
        <w:rPr>
          <w:rFonts w:asciiTheme="majorBidi" w:hAnsiTheme="majorBidi" w:cstheme="majorBidi"/>
        </w:rPr>
        <w:t>enable</w:t>
      </w:r>
      <w:r>
        <w:rPr>
          <w:rFonts w:asciiTheme="majorBidi" w:hAnsiTheme="majorBidi" w:cstheme="majorBidi"/>
        </w:rPr>
        <w:t xml:space="preserve"> him to speak </w:t>
      </w:r>
      <w:r w:rsidR="00F057EB">
        <w:rPr>
          <w:rFonts w:asciiTheme="majorBidi" w:hAnsiTheme="majorBidi" w:cstheme="majorBidi"/>
        </w:rPr>
        <w:t>a language that</w:t>
      </w:r>
      <w:r>
        <w:rPr>
          <w:rFonts w:asciiTheme="majorBidi" w:hAnsiTheme="majorBidi" w:cstheme="majorBidi"/>
        </w:rPr>
        <w:t xml:space="preserve"> he doesn’t already know</w:t>
      </w:r>
      <w:r w:rsidR="008629E3">
        <w:rPr>
          <w:rFonts w:asciiTheme="majorBidi" w:hAnsiTheme="majorBidi" w:cstheme="majorBidi"/>
        </w:rPr>
        <w:t xml:space="preserve"> (</w:t>
      </w:r>
      <w:r>
        <w:rPr>
          <w:rFonts w:asciiTheme="majorBidi" w:hAnsiTheme="majorBidi" w:cstheme="majorBidi"/>
        </w:rPr>
        <w:t xml:space="preserve">like </w:t>
      </w:r>
      <w:r w:rsidR="00936846">
        <w:rPr>
          <w:rFonts w:asciiTheme="majorBidi" w:hAnsiTheme="majorBidi" w:cstheme="majorBidi"/>
        </w:rPr>
        <w:t>English</w:t>
      </w:r>
      <w:r w:rsidR="008629E3">
        <w:rPr>
          <w:rFonts w:asciiTheme="majorBidi" w:hAnsiTheme="majorBidi" w:cstheme="majorBidi"/>
        </w:rPr>
        <w:t>)</w:t>
      </w:r>
      <w:r>
        <w:rPr>
          <w:rFonts w:asciiTheme="majorBidi" w:hAnsiTheme="majorBidi" w:cstheme="majorBidi"/>
        </w:rPr>
        <w:t>.</w:t>
      </w:r>
    </w:p>
    <w:p w14:paraId="77CC37DC" w14:textId="77777777" w:rsidR="005741BD" w:rsidRDefault="005741BD" w:rsidP="00FB7FED">
      <w:pPr>
        <w:pStyle w:val="ListParagraph"/>
        <w:ind w:left="0"/>
        <w:rPr>
          <w:rFonts w:asciiTheme="majorBidi" w:hAnsiTheme="majorBidi" w:cstheme="majorBidi"/>
        </w:rPr>
      </w:pPr>
    </w:p>
    <w:p w14:paraId="703F2F64" w14:textId="196724AB" w:rsidR="00A51A91" w:rsidRDefault="005445CA">
      <w:pPr>
        <w:pStyle w:val="ListParagraph"/>
        <w:numPr>
          <w:ilvl w:val="0"/>
          <w:numId w:val="15"/>
        </w:numPr>
        <w:rPr>
          <w:rFonts w:asciiTheme="majorBidi" w:hAnsiTheme="majorBidi" w:cstheme="majorBidi"/>
        </w:rPr>
      </w:pPr>
      <w:r>
        <w:rPr>
          <w:rFonts w:asciiTheme="majorBidi" w:hAnsiTheme="majorBidi" w:cstheme="majorBidi"/>
          <w:b/>
          <w:bCs/>
          <w:i/>
          <w:iCs/>
        </w:rPr>
        <w:t xml:space="preserve">As a unique form of prophecy, </w:t>
      </w:r>
      <w:r w:rsidR="003E2610">
        <w:rPr>
          <w:rFonts w:asciiTheme="majorBidi" w:hAnsiTheme="majorBidi" w:cstheme="majorBidi"/>
          <w:b/>
          <w:bCs/>
          <w:i/>
          <w:iCs/>
        </w:rPr>
        <w:t>the gift of tongues</w:t>
      </w:r>
      <w:r w:rsidR="00FB7FED">
        <w:rPr>
          <w:rFonts w:asciiTheme="majorBidi" w:hAnsiTheme="majorBidi" w:cstheme="majorBidi"/>
          <w:b/>
          <w:bCs/>
          <w:i/>
          <w:iCs/>
        </w:rPr>
        <w:t xml:space="preserve"> </w:t>
      </w:r>
      <w:r w:rsidR="00DD23F7">
        <w:rPr>
          <w:rFonts w:asciiTheme="majorBidi" w:hAnsiTheme="majorBidi" w:cstheme="majorBidi"/>
          <w:b/>
          <w:bCs/>
          <w:i/>
          <w:iCs/>
        </w:rPr>
        <w:t>served as</w:t>
      </w:r>
      <w:r w:rsidR="00C61130">
        <w:rPr>
          <w:rFonts w:asciiTheme="majorBidi" w:hAnsiTheme="majorBidi" w:cstheme="majorBidi"/>
          <w:b/>
          <w:bCs/>
          <w:i/>
          <w:iCs/>
        </w:rPr>
        <w:t xml:space="preserve"> </w:t>
      </w:r>
      <w:r w:rsidR="00153FE9">
        <w:rPr>
          <w:rFonts w:asciiTheme="majorBidi" w:hAnsiTheme="majorBidi" w:cstheme="majorBidi"/>
          <w:b/>
          <w:bCs/>
          <w:i/>
          <w:iCs/>
        </w:rPr>
        <w:t>a unique</w:t>
      </w:r>
      <w:r w:rsidR="00E023FE">
        <w:rPr>
          <w:rFonts w:asciiTheme="majorBidi" w:hAnsiTheme="majorBidi" w:cstheme="majorBidi"/>
          <w:b/>
          <w:bCs/>
          <w:i/>
          <w:iCs/>
        </w:rPr>
        <w:t xml:space="preserve"> authentication of the gospel to unbelieving Jews</w:t>
      </w:r>
      <w:r w:rsidR="00CF483C">
        <w:rPr>
          <w:rFonts w:asciiTheme="majorBidi" w:hAnsiTheme="majorBidi" w:cstheme="majorBidi"/>
          <w:b/>
          <w:bCs/>
        </w:rPr>
        <w:t>.</w:t>
      </w:r>
      <w:r w:rsidR="00E20A13">
        <w:rPr>
          <w:rFonts w:asciiTheme="majorBidi" w:hAnsiTheme="majorBidi" w:cstheme="majorBidi"/>
          <w:b/>
          <w:bCs/>
        </w:rPr>
        <w:t xml:space="preserve"> </w:t>
      </w:r>
    </w:p>
    <w:p w14:paraId="6F9BD8D9" w14:textId="1F8FE07E" w:rsidR="00A51A91" w:rsidRDefault="00A51A91" w:rsidP="00A51A91">
      <w:pPr>
        <w:rPr>
          <w:rFonts w:asciiTheme="majorBidi" w:hAnsiTheme="majorBidi" w:cstheme="majorBidi"/>
        </w:rPr>
      </w:pPr>
    </w:p>
    <w:p w14:paraId="6DA4146B" w14:textId="7F028C48" w:rsidR="000C230E" w:rsidRPr="000C230E" w:rsidRDefault="000C230E" w:rsidP="000C230E">
      <w:pPr>
        <w:ind w:left="1080"/>
        <w:rPr>
          <w:rFonts w:asciiTheme="majorBidi" w:hAnsiTheme="majorBidi" w:cstheme="majorBidi"/>
          <w:color w:val="0070C0"/>
        </w:rPr>
      </w:pPr>
      <w:r w:rsidRPr="000C230E">
        <w:rPr>
          <w:rFonts w:asciiTheme="majorBidi" w:hAnsiTheme="majorBidi" w:cstheme="majorBidi"/>
          <w:color w:val="0070C0"/>
        </w:rPr>
        <w:t>Tongues Among the Jews</w:t>
      </w:r>
    </w:p>
    <w:p w14:paraId="6EB7E317" w14:textId="77777777" w:rsidR="000C230E" w:rsidRPr="00A51A91" w:rsidRDefault="000C230E" w:rsidP="00A51A91">
      <w:pPr>
        <w:rPr>
          <w:rFonts w:asciiTheme="majorBidi" w:hAnsiTheme="majorBidi" w:cstheme="majorBidi"/>
        </w:rPr>
      </w:pPr>
    </w:p>
    <w:p w14:paraId="19BF7A91" w14:textId="518EB968" w:rsidR="00CF483C" w:rsidRDefault="00CF483C" w:rsidP="000C230E">
      <w:pPr>
        <w:pStyle w:val="ListParagraph"/>
        <w:numPr>
          <w:ilvl w:val="1"/>
          <w:numId w:val="15"/>
        </w:numPr>
        <w:ind w:left="1080"/>
        <w:rPr>
          <w:rFonts w:asciiTheme="majorBidi" w:hAnsiTheme="majorBidi" w:cstheme="majorBidi"/>
        </w:rPr>
      </w:pPr>
      <w:r w:rsidRPr="007B734C">
        <w:rPr>
          <w:rFonts w:asciiTheme="majorBidi" w:hAnsiTheme="majorBidi" w:cstheme="majorBidi"/>
        </w:rPr>
        <w:t>God designed the gift of tongues to serve a unique purpose in redemptive history</w:t>
      </w:r>
      <w:r w:rsidR="00157AEC" w:rsidRPr="007B734C">
        <w:rPr>
          <w:rFonts w:asciiTheme="majorBidi" w:hAnsiTheme="majorBidi" w:cstheme="majorBidi"/>
        </w:rPr>
        <w:t>.</w:t>
      </w:r>
      <w:r w:rsidR="007B734C" w:rsidRPr="007B734C">
        <w:rPr>
          <w:rFonts w:asciiTheme="majorBidi" w:hAnsiTheme="majorBidi" w:cstheme="majorBidi"/>
        </w:rPr>
        <w:t xml:space="preserve"> And when we understand </w:t>
      </w:r>
      <w:r w:rsidR="00ED4D8B">
        <w:rPr>
          <w:rFonts w:asciiTheme="majorBidi" w:hAnsiTheme="majorBidi" w:cstheme="majorBidi"/>
        </w:rPr>
        <w:t>this purpose</w:t>
      </w:r>
      <w:r w:rsidR="007B734C" w:rsidRPr="007B734C">
        <w:rPr>
          <w:rFonts w:asciiTheme="majorBidi" w:hAnsiTheme="majorBidi" w:cstheme="majorBidi"/>
        </w:rPr>
        <w:t xml:space="preserve">, we can better understand why God chose </w:t>
      </w:r>
      <w:r w:rsidR="007B734C" w:rsidRPr="007B734C">
        <w:rPr>
          <w:rFonts w:asciiTheme="majorBidi" w:hAnsiTheme="majorBidi" w:cstheme="majorBidi"/>
          <w:i/>
          <w:iCs/>
        </w:rPr>
        <w:t xml:space="preserve">this </w:t>
      </w:r>
      <w:r w:rsidR="007B734C" w:rsidRPr="007B734C">
        <w:rPr>
          <w:rFonts w:asciiTheme="majorBidi" w:hAnsiTheme="majorBidi" w:cstheme="majorBidi"/>
        </w:rPr>
        <w:t xml:space="preserve">to be the </w:t>
      </w:r>
      <w:r w:rsidR="00E07C33">
        <w:rPr>
          <w:rFonts w:asciiTheme="majorBidi" w:hAnsiTheme="majorBidi" w:cstheme="majorBidi"/>
        </w:rPr>
        <w:t xml:space="preserve">main </w:t>
      </w:r>
      <w:r w:rsidR="007B734C" w:rsidRPr="007B734C">
        <w:rPr>
          <w:rFonts w:asciiTheme="majorBidi" w:hAnsiTheme="majorBidi" w:cstheme="majorBidi"/>
        </w:rPr>
        <w:t xml:space="preserve">miracle </w:t>
      </w:r>
      <w:r w:rsidR="00E07C33">
        <w:rPr>
          <w:rFonts w:asciiTheme="majorBidi" w:hAnsiTheme="majorBidi" w:cstheme="majorBidi"/>
        </w:rPr>
        <w:t>of</w:t>
      </w:r>
      <w:r w:rsidR="007B734C" w:rsidRPr="007B734C">
        <w:rPr>
          <w:rFonts w:asciiTheme="majorBidi" w:hAnsiTheme="majorBidi" w:cstheme="majorBidi"/>
        </w:rPr>
        <w:t xml:space="preserve"> Acts 2.  </w:t>
      </w:r>
    </w:p>
    <w:p w14:paraId="606EEBA7" w14:textId="4F97E758" w:rsidR="00EB21D1" w:rsidRDefault="00E31C60" w:rsidP="000C230E">
      <w:pPr>
        <w:pStyle w:val="ListParagraph"/>
        <w:numPr>
          <w:ilvl w:val="1"/>
          <w:numId w:val="15"/>
        </w:numPr>
        <w:ind w:left="1080"/>
        <w:rPr>
          <w:rFonts w:asciiTheme="majorBidi" w:hAnsiTheme="majorBidi" w:cstheme="majorBidi"/>
        </w:rPr>
      </w:pPr>
      <w:r>
        <w:rPr>
          <w:rFonts w:asciiTheme="majorBidi" w:hAnsiTheme="majorBidi" w:cstheme="majorBidi"/>
        </w:rPr>
        <w:t xml:space="preserve">God has already laid </w:t>
      </w:r>
      <w:r w:rsidR="00A86549">
        <w:rPr>
          <w:rFonts w:asciiTheme="majorBidi" w:hAnsiTheme="majorBidi" w:cstheme="majorBidi"/>
        </w:rPr>
        <w:t xml:space="preserve">down the purpose </w:t>
      </w:r>
      <w:r>
        <w:rPr>
          <w:rFonts w:asciiTheme="majorBidi" w:hAnsiTheme="majorBidi" w:cstheme="majorBidi"/>
        </w:rPr>
        <w:t xml:space="preserve">for this gift in Isaiah 28, which Paul cites to explain the gift </w:t>
      </w:r>
      <w:r w:rsidR="00F639D0">
        <w:rPr>
          <w:rFonts w:asciiTheme="majorBidi" w:hAnsiTheme="majorBidi" w:cstheme="majorBidi"/>
        </w:rPr>
        <w:t xml:space="preserve">of tongues </w:t>
      </w:r>
      <w:r>
        <w:rPr>
          <w:rFonts w:asciiTheme="majorBidi" w:hAnsiTheme="majorBidi" w:cstheme="majorBidi"/>
        </w:rPr>
        <w:t>in 1 Corinthians. Paul writes “</w:t>
      </w:r>
      <w:r w:rsidRPr="00E31C60">
        <w:rPr>
          <w:rFonts w:asciiTheme="majorBidi" w:hAnsiTheme="majorBidi" w:cstheme="majorBidi"/>
          <w:color w:val="0070C0"/>
        </w:rPr>
        <w:t>In the Law it is written, ‘BY MEN OF STRANGE TONGUES AND BY THE LIPS OF STRANGERS I WILL SPEAK TO THIS PEOPLE, AND EVEN SO, THEY WILL NOT LISTEN TO ME,’ says the Lord</w:t>
      </w:r>
      <w:r w:rsidR="008F0715">
        <w:rPr>
          <w:rFonts w:asciiTheme="majorBidi" w:hAnsiTheme="majorBidi" w:cstheme="majorBidi"/>
          <w:color w:val="0070C0"/>
        </w:rPr>
        <w:t xml:space="preserve"> [cf. Isa 28:11]</w:t>
      </w:r>
      <w:r w:rsidRPr="008F0715">
        <w:rPr>
          <w:rFonts w:asciiTheme="majorBidi" w:hAnsiTheme="majorBidi" w:cstheme="majorBidi"/>
          <w:color w:val="0070C0"/>
        </w:rPr>
        <w:t xml:space="preserve">. </w:t>
      </w:r>
      <w:proofErr w:type="gramStart"/>
      <w:r w:rsidRPr="008F0715">
        <w:rPr>
          <w:rFonts w:asciiTheme="majorBidi" w:hAnsiTheme="majorBidi" w:cstheme="majorBidi"/>
          <w:color w:val="0070C0"/>
        </w:rPr>
        <w:t>So</w:t>
      </w:r>
      <w:proofErr w:type="gramEnd"/>
      <w:r w:rsidRPr="008F0715">
        <w:rPr>
          <w:rFonts w:asciiTheme="majorBidi" w:hAnsiTheme="majorBidi" w:cstheme="majorBidi"/>
          <w:color w:val="0070C0"/>
        </w:rPr>
        <w:t xml:space="preserve"> then tongues are for a sign, not to those who believe, but to unbelievers</w:t>
      </w:r>
      <w:r w:rsidRPr="008F0715">
        <w:rPr>
          <w:rFonts w:asciiTheme="majorBidi" w:hAnsiTheme="majorBidi" w:cstheme="majorBidi"/>
        </w:rPr>
        <w:t>” (1 Cor 14:21–22).</w:t>
      </w:r>
    </w:p>
    <w:p w14:paraId="3386D69C" w14:textId="0F17C29B" w:rsidR="00F86F5A" w:rsidRPr="00512601" w:rsidRDefault="00C5478E" w:rsidP="000C230E">
      <w:pPr>
        <w:pStyle w:val="ListParagraph"/>
        <w:numPr>
          <w:ilvl w:val="2"/>
          <w:numId w:val="15"/>
        </w:numPr>
        <w:ind w:left="1710"/>
        <w:rPr>
          <w:rFonts w:asciiTheme="majorBidi" w:hAnsiTheme="majorBidi" w:cstheme="majorBidi"/>
        </w:rPr>
      </w:pPr>
      <w:r>
        <w:rPr>
          <w:rFonts w:asciiTheme="majorBidi" w:hAnsiTheme="majorBidi" w:cstheme="majorBidi"/>
        </w:rPr>
        <w:t xml:space="preserve">In this verse, Paul says that God </w:t>
      </w:r>
      <w:r w:rsidR="002836EA">
        <w:rPr>
          <w:rFonts w:asciiTheme="majorBidi" w:hAnsiTheme="majorBidi" w:cstheme="majorBidi"/>
        </w:rPr>
        <w:t>will one day</w:t>
      </w:r>
      <w:r w:rsidR="005741BD">
        <w:rPr>
          <w:rFonts w:asciiTheme="majorBidi" w:hAnsiTheme="majorBidi" w:cstheme="majorBidi"/>
        </w:rPr>
        <w:t xml:space="preserve"> </w:t>
      </w:r>
      <w:r w:rsidR="00724B63">
        <w:rPr>
          <w:rFonts w:asciiTheme="majorBidi" w:hAnsiTheme="majorBidi" w:cstheme="majorBidi"/>
        </w:rPr>
        <w:t>“</w:t>
      </w:r>
      <w:r w:rsidR="00724B63" w:rsidRPr="00724B63">
        <w:rPr>
          <w:rFonts w:asciiTheme="majorBidi" w:hAnsiTheme="majorBidi" w:cstheme="majorBidi"/>
          <w:color w:val="0070C0"/>
        </w:rPr>
        <w:t>SPEAK</w:t>
      </w:r>
      <w:r w:rsidR="00724B63">
        <w:rPr>
          <w:rFonts w:asciiTheme="majorBidi" w:hAnsiTheme="majorBidi" w:cstheme="majorBidi"/>
        </w:rPr>
        <w:t>”</w:t>
      </w:r>
      <w:r>
        <w:rPr>
          <w:rFonts w:asciiTheme="majorBidi" w:hAnsiTheme="majorBidi" w:cstheme="majorBidi"/>
        </w:rPr>
        <w:t xml:space="preserve"> to His unbelieving people in strange </w:t>
      </w:r>
      <w:r w:rsidR="00A97D16">
        <w:rPr>
          <w:rFonts w:asciiTheme="majorBidi" w:hAnsiTheme="majorBidi" w:cstheme="majorBidi"/>
        </w:rPr>
        <w:t>tongues</w:t>
      </w:r>
      <w:r>
        <w:rPr>
          <w:rFonts w:asciiTheme="majorBidi" w:hAnsiTheme="majorBidi" w:cstheme="majorBidi"/>
        </w:rPr>
        <w:t>. In context, “</w:t>
      </w:r>
      <w:r w:rsidRPr="00C5478E">
        <w:rPr>
          <w:rFonts w:asciiTheme="majorBidi" w:hAnsiTheme="majorBidi" w:cstheme="majorBidi"/>
          <w:color w:val="0070C0"/>
        </w:rPr>
        <w:t>THIS PEOPLE</w:t>
      </w:r>
      <w:r>
        <w:rPr>
          <w:rFonts w:asciiTheme="majorBidi" w:hAnsiTheme="majorBidi" w:cstheme="majorBidi"/>
        </w:rPr>
        <w:t>” refers to the Jewish people, and “</w:t>
      </w:r>
      <w:r w:rsidRPr="00C5478E">
        <w:rPr>
          <w:rFonts w:asciiTheme="majorBidi" w:hAnsiTheme="majorBidi" w:cstheme="majorBidi"/>
          <w:color w:val="0070C0"/>
        </w:rPr>
        <w:t>STRANGE TONGUES</w:t>
      </w:r>
      <w:r>
        <w:rPr>
          <w:rFonts w:asciiTheme="majorBidi" w:hAnsiTheme="majorBidi" w:cstheme="majorBidi"/>
        </w:rPr>
        <w:t>” refers to foreign languages</w:t>
      </w:r>
      <w:r w:rsidR="00D71B0F">
        <w:rPr>
          <w:rFonts w:asciiTheme="majorBidi" w:hAnsiTheme="majorBidi" w:cstheme="majorBidi"/>
        </w:rPr>
        <w:t xml:space="preserve"> (non-</w:t>
      </w:r>
      <w:r w:rsidR="00D71B0F" w:rsidRPr="00512601">
        <w:rPr>
          <w:rFonts w:asciiTheme="majorBidi" w:hAnsiTheme="majorBidi" w:cstheme="majorBidi"/>
        </w:rPr>
        <w:t>Hebrew/Aramaic)</w:t>
      </w:r>
      <w:r w:rsidRPr="00512601">
        <w:rPr>
          <w:rFonts w:asciiTheme="majorBidi" w:hAnsiTheme="majorBidi" w:cstheme="majorBidi"/>
        </w:rPr>
        <w:t>.</w:t>
      </w:r>
      <w:r w:rsidR="000103EA" w:rsidRPr="00512601">
        <w:rPr>
          <w:rFonts w:asciiTheme="majorBidi" w:hAnsiTheme="majorBidi" w:cstheme="majorBidi"/>
        </w:rPr>
        <w:t xml:space="preserve"> </w:t>
      </w:r>
    </w:p>
    <w:p w14:paraId="3BC41EAA" w14:textId="2CAC02B5" w:rsidR="00976121" w:rsidRDefault="00976121" w:rsidP="000C230E">
      <w:pPr>
        <w:pStyle w:val="ListParagraph"/>
        <w:numPr>
          <w:ilvl w:val="2"/>
          <w:numId w:val="15"/>
        </w:numPr>
        <w:ind w:left="1710"/>
        <w:rPr>
          <w:rFonts w:asciiTheme="majorBidi" w:hAnsiTheme="majorBidi" w:cstheme="majorBidi"/>
        </w:rPr>
      </w:pPr>
      <w:r w:rsidRPr="00512601">
        <w:rPr>
          <w:rFonts w:asciiTheme="majorBidi" w:hAnsiTheme="majorBidi" w:cstheme="majorBidi"/>
        </w:rPr>
        <w:t xml:space="preserve">While </w:t>
      </w:r>
      <w:r w:rsidR="004E7729" w:rsidRPr="00512601">
        <w:rPr>
          <w:rFonts w:asciiTheme="majorBidi" w:hAnsiTheme="majorBidi" w:cstheme="majorBidi"/>
        </w:rPr>
        <w:t xml:space="preserve">some </w:t>
      </w:r>
      <w:r w:rsidRPr="00512601">
        <w:rPr>
          <w:rFonts w:asciiTheme="majorBidi" w:hAnsiTheme="majorBidi" w:cstheme="majorBidi"/>
        </w:rPr>
        <w:t>may suggest that the point of this gift is to befuddle and confuse the Jewish people who hear</w:t>
      </w:r>
      <w:r>
        <w:rPr>
          <w:rFonts w:asciiTheme="majorBidi" w:hAnsiTheme="majorBidi" w:cstheme="majorBidi"/>
        </w:rPr>
        <w:t xml:space="preserve"> men speaking in </w:t>
      </w:r>
      <w:proofErr w:type="gramStart"/>
      <w:r>
        <w:rPr>
          <w:rFonts w:asciiTheme="majorBidi" w:hAnsiTheme="majorBidi" w:cstheme="majorBidi"/>
        </w:rPr>
        <w:t>languages</w:t>
      </w:r>
      <w:proofErr w:type="gramEnd"/>
      <w:r>
        <w:rPr>
          <w:rFonts w:asciiTheme="majorBidi" w:hAnsiTheme="majorBidi" w:cstheme="majorBidi"/>
        </w:rPr>
        <w:t xml:space="preserve"> they </w:t>
      </w:r>
      <w:r>
        <w:rPr>
          <w:rFonts w:asciiTheme="majorBidi" w:hAnsiTheme="majorBidi" w:cstheme="majorBidi"/>
          <w:i/>
          <w:iCs/>
        </w:rPr>
        <w:t xml:space="preserve">don’t at all </w:t>
      </w:r>
      <w:r>
        <w:rPr>
          <w:rFonts w:asciiTheme="majorBidi" w:hAnsiTheme="majorBidi" w:cstheme="majorBidi"/>
        </w:rPr>
        <w:t xml:space="preserve">understand, the emphasis of Acts is the opposite. The Jews who were present </w:t>
      </w:r>
      <w:r>
        <w:rPr>
          <w:rFonts w:asciiTheme="majorBidi" w:hAnsiTheme="majorBidi" w:cstheme="majorBidi"/>
          <w:i/>
          <w:iCs/>
        </w:rPr>
        <w:t xml:space="preserve">did </w:t>
      </w:r>
      <w:r>
        <w:rPr>
          <w:rFonts w:asciiTheme="majorBidi" w:hAnsiTheme="majorBidi" w:cstheme="majorBidi"/>
        </w:rPr>
        <w:t xml:space="preserve">understand the languages being spoken (Acts 2:6–8). And more than that, they heard these people speaking  </w:t>
      </w:r>
      <w:r w:rsidRPr="00DC7A98">
        <w:rPr>
          <w:rFonts w:asciiTheme="majorBidi" w:hAnsiTheme="majorBidi" w:cstheme="majorBidi"/>
        </w:rPr>
        <w:t>“</w:t>
      </w:r>
      <w:r w:rsidRPr="00DC7A98">
        <w:rPr>
          <w:rFonts w:asciiTheme="majorBidi" w:hAnsiTheme="majorBidi" w:cstheme="majorBidi"/>
          <w:color w:val="0070C0"/>
        </w:rPr>
        <w:t>of the mighty deeds of God</w:t>
      </w:r>
      <w:r w:rsidRPr="00DC7A98">
        <w:rPr>
          <w:rFonts w:asciiTheme="majorBidi" w:hAnsiTheme="majorBidi" w:cstheme="majorBidi"/>
        </w:rPr>
        <w:t xml:space="preserve">” (Acts 2:11). </w:t>
      </w:r>
      <w:proofErr w:type="gramStart"/>
      <w:r>
        <w:rPr>
          <w:rFonts w:asciiTheme="majorBidi" w:hAnsiTheme="majorBidi" w:cstheme="majorBidi"/>
        </w:rPr>
        <w:t>So</w:t>
      </w:r>
      <w:proofErr w:type="gramEnd"/>
      <w:r>
        <w:rPr>
          <w:rFonts w:asciiTheme="majorBidi" w:hAnsiTheme="majorBidi" w:cstheme="majorBidi"/>
        </w:rPr>
        <w:t xml:space="preserve"> it’s clear that they understood what was being said. </w:t>
      </w:r>
      <w:r w:rsidR="004E3B80">
        <w:rPr>
          <w:rFonts w:asciiTheme="majorBidi" w:hAnsiTheme="majorBidi" w:cstheme="majorBidi"/>
        </w:rPr>
        <w:t>This is not about God trying to confuse His people.</w:t>
      </w:r>
    </w:p>
    <w:p w14:paraId="5ABF2C42" w14:textId="20D31DC4" w:rsidR="00B33355" w:rsidRDefault="00976121" w:rsidP="000C230E">
      <w:pPr>
        <w:pStyle w:val="ListParagraph"/>
        <w:numPr>
          <w:ilvl w:val="2"/>
          <w:numId w:val="15"/>
        </w:numPr>
        <w:ind w:left="1710"/>
        <w:rPr>
          <w:rFonts w:asciiTheme="majorBidi" w:hAnsiTheme="majorBidi" w:cstheme="majorBidi"/>
        </w:rPr>
      </w:pPr>
      <w:r>
        <w:rPr>
          <w:rFonts w:asciiTheme="majorBidi" w:hAnsiTheme="majorBidi" w:cstheme="majorBidi"/>
        </w:rPr>
        <w:lastRenderedPageBreak/>
        <w:t xml:space="preserve">The significance of this miracle, </w:t>
      </w:r>
      <w:r w:rsidR="009534F6">
        <w:rPr>
          <w:rFonts w:asciiTheme="majorBidi" w:hAnsiTheme="majorBidi" w:cstheme="majorBidi"/>
        </w:rPr>
        <w:t>rather</w:t>
      </w:r>
      <w:r>
        <w:rPr>
          <w:rFonts w:asciiTheme="majorBidi" w:hAnsiTheme="majorBidi" w:cstheme="majorBidi"/>
        </w:rPr>
        <w:t xml:space="preserve">, was that God was speaking the gospel to His people (Israel) </w:t>
      </w:r>
      <w:r w:rsidRPr="009D5C2F">
        <w:rPr>
          <w:rFonts w:asciiTheme="majorBidi" w:hAnsiTheme="majorBidi" w:cstheme="majorBidi"/>
          <w:i/>
          <w:iCs/>
        </w:rPr>
        <w:t>in every available language that they knew</w:t>
      </w:r>
      <w:r>
        <w:rPr>
          <w:rFonts w:asciiTheme="majorBidi" w:hAnsiTheme="majorBidi" w:cstheme="majorBidi"/>
        </w:rPr>
        <w:t>. Though His people were scattered abroad, He was miraculously getting the gospel into their language and bringing it to them at Pentecost so they could hear it.</w:t>
      </w:r>
      <w:r w:rsidR="00A449B2">
        <w:rPr>
          <w:rFonts w:asciiTheme="majorBidi" w:hAnsiTheme="majorBidi" w:cstheme="majorBidi"/>
        </w:rPr>
        <w:t xml:space="preserve"> </w:t>
      </w:r>
      <w:r w:rsidR="00153211">
        <w:rPr>
          <w:rFonts w:asciiTheme="majorBidi" w:hAnsiTheme="majorBidi" w:cstheme="majorBidi"/>
        </w:rPr>
        <w:t xml:space="preserve">This is a huge demonstration of God’s compassion and </w:t>
      </w:r>
      <w:r w:rsidR="00512601">
        <w:rPr>
          <w:rFonts w:asciiTheme="majorBidi" w:hAnsiTheme="majorBidi" w:cstheme="majorBidi"/>
        </w:rPr>
        <w:t>love</w:t>
      </w:r>
      <w:r w:rsidR="00153211">
        <w:rPr>
          <w:rFonts w:asciiTheme="majorBidi" w:hAnsiTheme="majorBidi" w:cstheme="majorBidi"/>
        </w:rPr>
        <w:t xml:space="preserve"> </w:t>
      </w:r>
      <w:r w:rsidR="00512601">
        <w:rPr>
          <w:rFonts w:asciiTheme="majorBidi" w:hAnsiTheme="majorBidi" w:cstheme="majorBidi"/>
        </w:rPr>
        <w:t>for</w:t>
      </w:r>
      <w:r w:rsidR="00153211">
        <w:rPr>
          <w:rFonts w:asciiTheme="majorBidi" w:hAnsiTheme="majorBidi" w:cstheme="majorBidi"/>
        </w:rPr>
        <w:t xml:space="preserve"> His chosen people. </w:t>
      </w:r>
      <w:r w:rsidR="00EA2D49">
        <w:rPr>
          <w:rFonts w:asciiTheme="majorBidi" w:hAnsiTheme="majorBidi" w:cstheme="majorBidi"/>
        </w:rPr>
        <w:t>He</w:t>
      </w:r>
      <w:r w:rsidR="00A449B2">
        <w:rPr>
          <w:rFonts w:asciiTheme="majorBidi" w:hAnsiTheme="majorBidi" w:cstheme="majorBidi"/>
        </w:rPr>
        <w:t xml:space="preserve"> was </w:t>
      </w:r>
      <w:r w:rsidR="00EA2D49">
        <w:rPr>
          <w:rFonts w:asciiTheme="majorBidi" w:hAnsiTheme="majorBidi" w:cstheme="majorBidi"/>
        </w:rPr>
        <w:t xml:space="preserve">calling </w:t>
      </w:r>
      <w:r w:rsidR="00A449B2">
        <w:rPr>
          <w:rFonts w:asciiTheme="majorBidi" w:hAnsiTheme="majorBidi" w:cstheme="majorBidi"/>
        </w:rPr>
        <w:t>for them to believe the gospel, and readers can see this when the unbelievers of Acts 2 ask “</w:t>
      </w:r>
      <w:r w:rsidR="00A449B2" w:rsidRPr="00A449B2">
        <w:rPr>
          <w:rFonts w:asciiTheme="majorBidi" w:hAnsiTheme="majorBidi" w:cstheme="majorBidi"/>
          <w:color w:val="0070C0"/>
        </w:rPr>
        <w:t>What does this mean?</w:t>
      </w:r>
      <w:r w:rsidR="00A449B2">
        <w:rPr>
          <w:rFonts w:asciiTheme="majorBidi" w:hAnsiTheme="majorBidi" w:cstheme="majorBidi"/>
        </w:rPr>
        <w:t xml:space="preserve">” (Acts 2:12) and Peter explains how this is what authenticates the gospel of Jesus, who is both Lord and Christ (Acts 2:29–40). </w:t>
      </w:r>
    </w:p>
    <w:p w14:paraId="0319D21E" w14:textId="045062ED" w:rsidR="009E42D1" w:rsidRPr="008801CD" w:rsidRDefault="00EA2D49" w:rsidP="008801CD">
      <w:pPr>
        <w:pStyle w:val="ListParagraph"/>
        <w:numPr>
          <w:ilvl w:val="2"/>
          <w:numId w:val="15"/>
        </w:numPr>
        <w:ind w:left="1710"/>
        <w:rPr>
          <w:rFonts w:asciiTheme="majorBidi" w:hAnsiTheme="majorBidi" w:cstheme="majorBidi"/>
        </w:rPr>
      </w:pPr>
      <w:r>
        <w:rPr>
          <w:rFonts w:asciiTheme="majorBidi" w:hAnsiTheme="majorBidi" w:cstheme="majorBidi"/>
        </w:rPr>
        <w:t>So</w:t>
      </w:r>
      <w:r w:rsidR="00A94A93">
        <w:rPr>
          <w:rFonts w:asciiTheme="majorBidi" w:hAnsiTheme="majorBidi" w:cstheme="majorBidi"/>
        </w:rPr>
        <w:t>,</w:t>
      </w:r>
      <w:r w:rsidR="00B33355">
        <w:rPr>
          <w:rFonts w:asciiTheme="majorBidi" w:hAnsiTheme="majorBidi" w:cstheme="majorBidi"/>
        </w:rPr>
        <w:t xml:space="preserve"> </w:t>
      </w:r>
      <w:r>
        <w:rPr>
          <w:rFonts w:asciiTheme="majorBidi" w:hAnsiTheme="majorBidi" w:cstheme="majorBidi"/>
        </w:rPr>
        <w:t>t</w:t>
      </w:r>
      <w:r w:rsidR="00B33355">
        <w:rPr>
          <w:rFonts w:asciiTheme="majorBidi" w:hAnsiTheme="majorBidi" w:cstheme="majorBidi"/>
        </w:rPr>
        <w:t xml:space="preserve">his </w:t>
      </w:r>
      <w:r>
        <w:rPr>
          <w:rFonts w:asciiTheme="majorBidi" w:hAnsiTheme="majorBidi" w:cstheme="majorBidi"/>
        </w:rPr>
        <w:t xml:space="preserve">gift </w:t>
      </w:r>
      <w:r w:rsidR="00B33355">
        <w:rPr>
          <w:rFonts w:asciiTheme="majorBidi" w:hAnsiTheme="majorBidi" w:cstheme="majorBidi"/>
        </w:rPr>
        <w:t xml:space="preserve">is </w:t>
      </w:r>
      <w:r w:rsidR="001640DA">
        <w:rPr>
          <w:rFonts w:asciiTheme="majorBidi" w:hAnsiTheme="majorBidi" w:cstheme="majorBidi"/>
        </w:rPr>
        <w:t>neither</w:t>
      </w:r>
      <w:r w:rsidR="00B33355">
        <w:rPr>
          <w:rFonts w:asciiTheme="majorBidi" w:hAnsiTheme="majorBidi" w:cstheme="majorBidi"/>
        </w:rPr>
        <w:t xml:space="preserve"> about the gospel transcending Judaism</w:t>
      </w:r>
      <w:r w:rsidR="001640DA">
        <w:rPr>
          <w:rFonts w:asciiTheme="majorBidi" w:hAnsiTheme="majorBidi" w:cstheme="majorBidi"/>
        </w:rPr>
        <w:t xml:space="preserve"> nor </w:t>
      </w:r>
      <w:r w:rsidR="00B33355">
        <w:rPr>
          <w:rFonts w:asciiTheme="majorBidi" w:hAnsiTheme="majorBidi" w:cstheme="majorBidi"/>
        </w:rPr>
        <w:t>about confusing the Jewish people. This is about bringing them the gospel so that they might be saved. And as Luke goes on to explain, 3000 unbelieving Jews were saved on that day (2:41).</w:t>
      </w:r>
    </w:p>
    <w:p w14:paraId="2A588916" w14:textId="77777777" w:rsidR="009E42D1" w:rsidRPr="000C230E" w:rsidRDefault="009E42D1" w:rsidP="000C230E">
      <w:pPr>
        <w:rPr>
          <w:rFonts w:asciiTheme="majorBidi" w:hAnsiTheme="majorBidi" w:cstheme="majorBidi"/>
        </w:rPr>
      </w:pPr>
    </w:p>
    <w:p w14:paraId="1BB89147" w14:textId="128F2A49" w:rsidR="000C230E" w:rsidRPr="009E42D1" w:rsidRDefault="000C230E" w:rsidP="009E42D1">
      <w:pPr>
        <w:pStyle w:val="ListParagraph"/>
        <w:rPr>
          <w:rFonts w:asciiTheme="majorBidi" w:hAnsiTheme="majorBidi" w:cstheme="majorBidi"/>
          <w:color w:val="0070C0"/>
        </w:rPr>
      </w:pPr>
      <w:r w:rsidRPr="000C230E">
        <w:rPr>
          <w:rFonts w:asciiTheme="majorBidi" w:hAnsiTheme="majorBidi" w:cstheme="majorBidi"/>
          <w:color w:val="0070C0"/>
        </w:rPr>
        <w:t>Tongues Among the Gentiles</w:t>
      </w:r>
      <w:r w:rsidR="00A94A93">
        <w:rPr>
          <w:rFonts w:asciiTheme="majorBidi" w:hAnsiTheme="majorBidi" w:cstheme="majorBidi"/>
          <w:color w:val="0070C0"/>
        </w:rPr>
        <w:t>…</w:t>
      </w:r>
      <w:r w:rsidR="000E6856">
        <w:rPr>
          <w:rFonts w:asciiTheme="majorBidi" w:hAnsiTheme="majorBidi" w:cstheme="majorBidi"/>
          <w:i/>
          <w:iCs/>
          <w:color w:val="0070C0"/>
        </w:rPr>
        <w:t xml:space="preserve">for </w:t>
      </w:r>
      <w:r w:rsidR="000E6856">
        <w:rPr>
          <w:rFonts w:asciiTheme="majorBidi" w:hAnsiTheme="majorBidi" w:cstheme="majorBidi"/>
          <w:color w:val="0070C0"/>
        </w:rPr>
        <w:t xml:space="preserve">the </w:t>
      </w:r>
      <w:r w:rsidR="000E6856" w:rsidRPr="009E42D1">
        <w:rPr>
          <w:rFonts w:asciiTheme="majorBidi" w:hAnsiTheme="majorBidi" w:cstheme="majorBidi"/>
          <w:color w:val="0070C0"/>
        </w:rPr>
        <w:t>Jews</w:t>
      </w:r>
    </w:p>
    <w:p w14:paraId="35C1559E" w14:textId="77777777" w:rsidR="00E42F30" w:rsidRPr="00E42F30" w:rsidRDefault="00E42F30" w:rsidP="00E42F30">
      <w:pPr>
        <w:rPr>
          <w:rFonts w:asciiTheme="majorBidi" w:hAnsiTheme="majorBidi" w:cstheme="majorBidi"/>
        </w:rPr>
      </w:pPr>
    </w:p>
    <w:p w14:paraId="6F1E01DA" w14:textId="127620C3" w:rsidR="000060E2" w:rsidRPr="00E42F30" w:rsidRDefault="00E42F30" w:rsidP="00E42F30">
      <w:pPr>
        <w:pStyle w:val="ListParagraph"/>
        <w:numPr>
          <w:ilvl w:val="1"/>
          <w:numId w:val="15"/>
        </w:numPr>
        <w:rPr>
          <w:rFonts w:asciiTheme="majorBidi" w:hAnsiTheme="majorBidi" w:cstheme="majorBidi"/>
        </w:rPr>
      </w:pPr>
      <w:r>
        <w:rPr>
          <w:rFonts w:asciiTheme="majorBidi" w:hAnsiTheme="majorBidi" w:cstheme="majorBidi"/>
          <w:b/>
          <w:bCs/>
        </w:rPr>
        <w:t xml:space="preserve">In Acts: </w:t>
      </w:r>
      <w:r w:rsidR="00FB1723">
        <w:rPr>
          <w:rFonts w:asciiTheme="majorBidi" w:hAnsiTheme="majorBidi" w:cstheme="majorBidi"/>
        </w:rPr>
        <w:t>Understanding this</w:t>
      </w:r>
      <w:r w:rsidR="00B33355">
        <w:rPr>
          <w:rFonts w:asciiTheme="majorBidi" w:hAnsiTheme="majorBidi" w:cstheme="majorBidi"/>
        </w:rPr>
        <w:t xml:space="preserve"> purpose </w:t>
      </w:r>
      <w:r w:rsidR="00FB1723">
        <w:rPr>
          <w:rFonts w:asciiTheme="majorBidi" w:hAnsiTheme="majorBidi" w:cstheme="majorBidi"/>
        </w:rPr>
        <w:t xml:space="preserve">of the gift </w:t>
      </w:r>
      <w:r w:rsidR="00B33355">
        <w:rPr>
          <w:rFonts w:asciiTheme="majorBidi" w:hAnsiTheme="majorBidi" w:cstheme="majorBidi"/>
        </w:rPr>
        <w:t xml:space="preserve">explains why the gift would be mentioned so frequently at the beginning of Acts where </w:t>
      </w:r>
      <w:r w:rsidR="008A37F5">
        <w:rPr>
          <w:rFonts w:asciiTheme="majorBidi" w:hAnsiTheme="majorBidi" w:cstheme="majorBidi"/>
        </w:rPr>
        <w:t>Luke</w:t>
      </w:r>
      <w:r w:rsidR="00141EC4">
        <w:rPr>
          <w:rFonts w:asciiTheme="majorBidi" w:hAnsiTheme="majorBidi" w:cstheme="majorBidi"/>
        </w:rPr>
        <w:t xml:space="preserve">’s main emphasis is </w:t>
      </w:r>
      <w:r w:rsidR="00B33355">
        <w:rPr>
          <w:rFonts w:asciiTheme="majorBidi" w:hAnsiTheme="majorBidi" w:cstheme="majorBidi"/>
        </w:rPr>
        <w:t>the Jewish people</w:t>
      </w:r>
      <w:r w:rsidR="000C230E">
        <w:rPr>
          <w:rFonts w:asciiTheme="majorBidi" w:hAnsiTheme="majorBidi" w:cstheme="majorBidi"/>
        </w:rPr>
        <w:t>,</w:t>
      </w:r>
      <w:r w:rsidR="00B33355">
        <w:rPr>
          <w:rFonts w:asciiTheme="majorBidi" w:hAnsiTheme="majorBidi" w:cstheme="majorBidi"/>
        </w:rPr>
        <w:t xml:space="preserve"> and less frequently </w:t>
      </w:r>
      <w:proofErr w:type="gramStart"/>
      <w:r w:rsidR="00B33355">
        <w:rPr>
          <w:rFonts w:asciiTheme="majorBidi" w:hAnsiTheme="majorBidi" w:cstheme="majorBidi"/>
        </w:rPr>
        <w:t>later on</w:t>
      </w:r>
      <w:proofErr w:type="gramEnd"/>
      <w:r w:rsidR="00B33355">
        <w:rPr>
          <w:rFonts w:asciiTheme="majorBidi" w:hAnsiTheme="majorBidi" w:cstheme="majorBidi"/>
        </w:rPr>
        <w:t xml:space="preserve"> where </w:t>
      </w:r>
      <w:r w:rsidR="00A96918">
        <w:rPr>
          <w:rFonts w:asciiTheme="majorBidi" w:hAnsiTheme="majorBidi" w:cstheme="majorBidi"/>
        </w:rPr>
        <w:t>his main</w:t>
      </w:r>
      <w:r w:rsidR="00B33355">
        <w:rPr>
          <w:rFonts w:asciiTheme="majorBidi" w:hAnsiTheme="majorBidi" w:cstheme="majorBidi"/>
        </w:rPr>
        <w:t xml:space="preserve"> emphasis is the Gentiles. </w:t>
      </w:r>
      <w:r w:rsidR="00B33355" w:rsidRPr="00E42F30">
        <w:rPr>
          <w:rFonts w:asciiTheme="majorBidi" w:hAnsiTheme="majorBidi" w:cstheme="majorBidi"/>
        </w:rPr>
        <w:t xml:space="preserve">But even so, </w:t>
      </w:r>
      <w:r w:rsidR="008A6917" w:rsidRPr="00E42F30">
        <w:rPr>
          <w:rFonts w:asciiTheme="majorBidi" w:hAnsiTheme="majorBidi" w:cstheme="majorBidi"/>
        </w:rPr>
        <w:t xml:space="preserve">the gift is still mentioned at key points </w:t>
      </w:r>
      <w:r w:rsidR="00476549" w:rsidRPr="00E42F30">
        <w:rPr>
          <w:rFonts w:asciiTheme="majorBidi" w:hAnsiTheme="majorBidi" w:cstheme="majorBidi"/>
        </w:rPr>
        <w:t xml:space="preserve">even later in Acts </w:t>
      </w:r>
      <w:r w:rsidR="003A1DA8" w:rsidRPr="00E42F30">
        <w:rPr>
          <w:rFonts w:asciiTheme="majorBidi" w:hAnsiTheme="majorBidi" w:cstheme="majorBidi"/>
        </w:rPr>
        <w:t>to</w:t>
      </w:r>
      <w:r w:rsidR="008A6917" w:rsidRPr="00E42F30">
        <w:rPr>
          <w:rFonts w:asciiTheme="majorBidi" w:hAnsiTheme="majorBidi" w:cstheme="majorBidi"/>
        </w:rPr>
        <w:t xml:space="preserve"> reinforce the fact that God is working among the Gentiles </w:t>
      </w:r>
      <w:r w:rsidR="008A6917" w:rsidRPr="008C5B18">
        <w:rPr>
          <w:rFonts w:asciiTheme="majorBidi" w:hAnsiTheme="majorBidi" w:cstheme="majorBidi"/>
          <w:i/>
          <w:iCs/>
        </w:rPr>
        <w:t>as a way of evangelizing the</w:t>
      </w:r>
      <w:r w:rsidR="008A6917" w:rsidRPr="00E42F30">
        <w:rPr>
          <w:rFonts w:asciiTheme="majorBidi" w:hAnsiTheme="majorBidi" w:cstheme="majorBidi"/>
        </w:rPr>
        <w:t xml:space="preserve"> </w:t>
      </w:r>
      <w:r w:rsidR="008A6917" w:rsidRPr="008C5B18">
        <w:rPr>
          <w:rFonts w:asciiTheme="majorBidi" w:hAnsiTheme="majorBidi" w:cstheme="majorBidi"/>
          <w:i/>
          <w:iCs/>
        </w:rPr>
        <w:t>Jews</w:t>
      </w:r>
      <w:r w:rsidR="008F443B">
        <w:rPr>
          <w:rFonts w:asciiTheme="majorBidi" w:hAnsiTheme="majorBidi" w:cstheme="majorBidi"/>
        </w:rPr>
        <w:t>. His heart is still for Israel.</w:t>
      </w:r>
    </w:p>
    <w:p w14:paraId="7F113966" w14:textId="77777777" w:rsidR="00A31945" w:rsidRDefault="00A31945" w:rsidP="00A31945">
      <w:pPr>
        <w:pStyle w:val="ListParagraph"/>
        <w:rPr>
          <w:rFonts w:asciiTheme="majorBidi" w:hAnsiTheme="majorBidi" w:cstheme="majorBidi"/>
        </w:rPr>
      </w:pPr>
    </w:p>
    <w:p w14:paraId="56B205A6" w14:textId="5CCD9361" w:rsidR="00B55D02" w:rsidRDefault="00974712" w:rsidP="000060E2">
      <w:pPr>
        <w:pStyle w:val="ListParagraph"/>
        <w:numPr>
          <w:ilvl w:val="2"/>
          <w:numId w:val="15"/>
        </w:numPr>
        <w:rPr>
          <w:rFonts w:asciiTheme="majorBidi" w:hAnsiTheme="majorBidi" w:cstheme="majorBidi"/>
        </w:rPr>
      </w:pPr>
      <w:r>
        <w:rPr>
          <w:rFonts w:asciiTheme="majorBidi" w:hAnsiTheme="majorBidi" w:cstheme="majorBidi"/>
          <w:b/>
          <w:bCs/>
        </w:rPr>
        <w:t xml:space="preserve">Cornelius: </w:t>
      </w:r>
      <w:r w:rsidR="009B6C04" w:rsidRPr="00EF69E1">
        <w:rPr>
          <w:rFonts w:asciiTheme="majorBidi" w:hAnsiTheme="majorBidi" w:cstheme="majorBidi"/>
        </w:rPr>
        <w:t xml:space="preserve">For example, the phenomenon of tongues appears </w:t>
      </w:r>
      <w:r w:rsidR="00B33355" w:rsidRPr="00EF69E1">
        <w:rPr>
          <w:rFonts w:asciiTheme="majorBidi" w:hAnsiTheme="majorBidi" w:cstheme="majorBidi"/>
        </w:rPr>
        <w:t>in the episode of Cornelius (Acts 10:46)</w:t>
      </w:r>
      <w:r w:rsidR="00326F86" w:rsidRPr="00EF69E1">
        <w:rPr>
          <w:rFonts w:asciiTheme="majorBidi" w:hAnsiTheme="majorBidi" w:cstheme="majorBidi"/>
        </w:rPr>
        <w:t xml:space="preserve">, but it’s not </w:t>
      </w:r>
      <w:r w:rsidR="00326F86" w:rsidRPr="00EF69E1">
        <w:rPr>
          <w:rFonts w:asciiTheme="majorBidi" w:hAnsiTheme="majorBidi" w:cstheme="majorBidi"/>
          <w:i/>
          <w:iCs/>
        </w:rPr>
        <w:t xml:space="preserve">for </w:t>
      </w:r>
      <w:r w:rsidR="00326F86" w:rsidRPr="00EF69E1">
        <w:rPr>
          <w:rFonts w:asciiTheme="majorBidi" w:hAnsiTheme="majorBidi" w:cstheme="majorBidi"/>
        </w:rPr>
        <w:t>Cornelius. The context goes on to describe</w:t>
      </w:r>
      <w:r w:rsidR="00B33355" w:rsidRPr="00EF69E1">
        <w:rPr>
          <w:rFonts w:asciiTheme="majorBidi" w:hAnsiTheme="majorBidi" w:cstheme="majorBidi"/>
        </w:rPr>
        <w:t xml:space="preserve"> Peter </w:t>
      </w:r>
      <w:r w:rsidR="00326F86" w:rsidRPr="00B1477B">
        <w:rPr>
          <w:rFonts w:asciiTheme="majorBidi" w:hAnsiTheme="majorBidi" w:cstheme="majorBidi"/>
        </w:rPr>
        <w:t>going</w:t>
      </w:r>
      <w:r w:rsidR="00B33355" w:rsidRPr="00B1477B">
        <w:rPr>
          <w:rFonts w:asciiTheme="majorBidi" w:hAnsiTheme="majorBidi" w:cstheme="majorBidi"/>
        </w:rPr>
        <w:t xml:space="preserve"> to bear </w:t>
      </w:r>
      <w:r w:rsidR="00B33355" w:rsidRPr="00B1477B">
        <w:rPr>
          <w:rFonts w:asciiTheme="majorBidi" w:hAnsiTheme="majorBidi" w:cstheme="majorBidi"/>
          <w:i/>
          <w:iCs/>
        </w:rPr>
        <w:t xml:space="preserve">witness </w:t>
      </w:r>
      <w:r w:rsidR="00B33355" w:rsidRPr="00B1477B">
        <w:rPr>
          <w:rFonts w:asciiTheme="majorBidi" w:hAnsiTheme="majorBidi" w:cstheme="majorBidi"/>
        </w:rPr>
        <w:t>of this</w:t>
      </w:r>
      <w:r w:rsidR="000060E2" w:rsidRPr="00B1477B">
        <w:rPr>
          <w:rFonts w:asciiTheme="majorBidi" w:hAnsiTheme="majorBidi" w:cstheme="majorBidi"/>
        </w:rPr>
        <w:t xml:space="preserve"> miracle</w:t>
      </w:r>
      <w:r w:rsidR="00B33355" w:rsidRPr="00B1477B">
        <w:rPr>
          <w:rFonts w:asciiTheme="majorBidi" w:hAnsiTheme="majorBidi" w:cstheme="majorBidi"/>
        </w:rPr>
        <w:t xml:space="preserve"> </w:t>
      </w:r>
      <w:r w:rsidR="005D0049">
        <w:rPr>
          <w:rFonts w:asciiTheme="majorBidi" w:hAnsiTheme="majorBidi" w:cstheme="majorBidi"/>
        </w:rPr>
        <w:t xml:space="preserve">of tongues </w:t>
      </w:r>
      <w:r w:rsidR="00B33355" w:rsidRPr="00B1477B">
        <w:rPr>
          <w:rFonts w:asciiTheme="majorBidi" w:hAnsiTheme="majorBidi" w:cstheme="majorBidi"/>
          <w:i/>
          <w:iCs/>
        </w:rPr>
        <w:t>to the Jews in Jerusalem</w:t>
      </w:r>
      <w:r w:rsidR="00B33355" w:rsidRPr="00B1477B">
        <w:rPr>
          <w:rFonts w:asciiTheme="majorBidi" w:hAnsiTheme="majorBidi" w:cstheme="majorBidi"/>
        </w:rPr>
        <w:t xml:space="preserve"> (Acts 11).</w:t>
      </w:r>
      <w:r w:rsidR="00097706" w:rsidRPr="00B1477B">
        <w:rPr>
          <w:rFonts w:asciiTheme="majorBidi" w:hAnsiTheme="majorBidi" w:cstheme="majorBidi"/>
        </w:rPr>
        <w:t xml:space="preserve"> </w:t>
      </w:r>
      <w:r w:rsidR="00FD2576" w:rsidRPr="00B1477B">
        <w:rPr>
          <w:rFonts w:asciiTheme="majorBidi" w:hAnsiTheme="majorBidi" w:cstheme="majorBidi"/>
        </w:rPr>
        <w:t xml:space="preserve">It was for </w:t>
      </w:r>
      <w:r w:rsidR="00FD2576" w:rsidRPr="00B1477B">
        <w:rPr>
          <w:rFonts w:asciiTheme="majorBidi" w:hAnsiTheme="majorBidi" w:cstheme="majorBidi"/>
          <w:i/>
          <w:iCs/>
        </w:rPr>
        <w:t>them</w:t>
      </w:r>
      <w:r w:rsidR="00FD2576" w:rsidRPr="00B1477B">
        <w:rPr>
          <w:rFonts w:asciiTheme="majorBidi" w:hAnsiTheme="majorBidi" w:cstheme="majorBidi"/>
        </w:rPr>
        <w:t>.</w:t>
      </w:r>
      <w:r w:rsidR="00FD2576" w:rsidRPr="00B1477B">
        <w:rPr>
          <w:rFonts w:asciiTheme="majorBidi" w:hAnsiTheme="majorBidi" w:cstheme="majorBidi"/>
          <w:i/>
          <w:iCs/>
        </w:rPr>
        <w:t xml:space="preserve"> </w:t>
      </w:r>
      <w:r w:rsidR="00097706" w:rsidRPr="00B1477B">
        <w:rPr>
          <w:rFonts w:asciiTheme="majorBidi" w:hAnsiTheme="majorBidi" w:cstheme="majorBidi"/>
        </w:rPr>
        <w:t>God could have empowered Cornelius to do any manner of miracle</w:t>
      </w:r>
      <w:r w:rsidR="00FD2576" w:rsidRPr="00B1477B">
        <w:rPr>
          <w:rFonts w:asciiTheme="majorBidi" w:hAnsiTheme="majorBidi" w:cstheme="majorBidi"/>
        </w:rPr>
        <w:t xml:space="preserve">. If He just chose for Cornelius to prophesy, then it </w:t>
      </w:r>
      <w:r w:rsidR="00D25BDF">
        <w:rPr>
          <w:rFonts w:asciiTheme="majorBidi" w:hAnsiTheme="majorBidi" w:cstheme="majorBidi"/>
        </w:rPr>
        <w:t>would</w:t>
      </w:r>
      <w:r w:rsidR="00FD2576" w:rsidRPr="00B1477B">
        <w:rPr>
          <w:rFonts w:asciiTheme="majorBidi" w:hAnsiTheme="majorBidi" w:cstheme="majorBidi"/>
        </w:rPr>
        <w:t xml:space="preserve"> have </w:t>
      </w:r>
      <w:r w:rsidR="00D25BDF">
        <w:rPr>
          <w:rFonts w:asciiTheme="majorBidi" w:hAnsiTheme="majorBidi" w:cstheme="majorBidi"/>
        </w:rPr>
        <w:t>simply</w:t>
      </w:r>
      <w:r w:rsidR="00FD2576" w:rsidRPr="00B1477B">
        <w:rPr>
          <w:rFonts w:asciiTheme="majorBidi" w:hAnsiTheme="majorBidi" w:cstheme="majorBidi"/>
        </w:rPr>
        <w:t xml:space="preserve"> been </w:t>
      </w:r>
      <w:r w:rsidR="00354584">
        <w:rPr>
          <w:rFonts w:asciiTheme="majorBidi" w:hAnsiTheme="majorBidi" w:cstheme="majorBidi"/>
        </w:rPr>
        <w:t xml:space="preserve">beneficial </w:t>
      </w:r>
      <w:r w:rsidR="00FD2576" w:rsidRPr="00B1477B">
        <w:rPr>
          <w:rFonts w:asciiTheme="majorBidi" w:hAnsiTheme="majorBidi" w:cstheme="majorBidi"/>
        </w:rPr>
        <w:t xml:space="preserve">for his </w:t>
      </w:r>
      <w:r w:rsidR="00D25BDF">
        <w:rPr>
          <w:rFonts w:asciiTheme="majorBidi" w:hAnsiTheme="majorBidi" w:cstheme="majorBidi"/>
        </w:rPr>
        <w:t xml:space="preserve">own </w:t>
      </w:r>
      <w:r w:rsidR="00FD2576" w:rsidRPr="00B1477B">
        <w:rPr>
          <w:rFonts w:asciiTheme="majorBidi" w:hAnsiTheme="majorBidi" w:cstheme="majorBidi"/>
        </w:rPr>
        <w:t>household,</w:t>
      </w:r>
      <w:r w:rsidR="00097706" w:rsidRPr="00B1477B">
        <w:rPr>
          <w:rFonts w:asciiTheme="majorBidi" w:hAnsiTheme="majorBidi" w:cstheme="majorBidi"/>
        </w:rPr>
        <w:t xml:space="preserve"> but </w:t>
      </w:r>
      <w:r w:rsidR="00FD2576" w:rsidRPr="00B1477B">
        <w:rPr>
          <w:rFonts w:asciiTheme="majorBidi" w:hAnsiTheme="majorBidi" w:cstheme="majorBidi"/>
        </w:rPr>
        <w:t>the fact that God</w:t>
      </w:r>
      <w:r w:rsidR="00097706" w:rsidRPr="00B1477B">
        <w:rPr>
          <w:rFonts w:asciiTheme="majorBidi" w:hAnsiTheme="majorBidi" w:cstheme="majorBidi"/>
        </w:rPr>
        <w:t xml:space="preserve"> chose</w:t>
      </w:r>
      <w:r w:rsidR="00FD2576" w:rsidRPr="00B1477B">
        <w:rPr>
          <w:rFonts w:asciiTheme="majorBidi" w:hAnsiTheme="majorBidi" w:cstheme="majorBidi"/>
        </w:rPr>
        <w:t xml:space="preserve"> him to have the </w:t>
      </w:r>
      <w:r w:rsidR="00626280">
        <w:rPr>
          <w:rFonts w:asciiTheme="majorBidi" w:hAnsiTheme="majorBidi" w:cstheme="majorBidi"/>
        </w:rPr>
        <w:t xml:space="preserve">specific </w:t>
      </w:r>
      <w:r w:rsidR="00FD2576" w:rsidRPr="00B1477B">
        <w:rPr>
          <w:rFonts w:asciiTheme="majorBidi" w:hAnsiTheme="majorBidi" w:cstheme="majorBidi"/>
        </w:rPr>
        <w:t xml:space="preserve">gift of </w:t>
      </w:r>
      <w:r w:rsidR="00FD2576" w:rsidRPr="00032445">
        <w:rPr>
          <w:rFonts w:asciiTheme="majorBidi" w:hAnsiTheme="majorBidi" w:cstheme="majorBidi"/>
          <w:i/>
          <w:iCs/>
        </w:rPr>
        <w:t>tongues</w:t>
      </w:r>
      <w:r w:rsidR="00FD2576" w:rsidRPr="00B1477B">
        <w:rPr>
          <w:rFonts w:asciiTheme="majorBidi" w:hAnsiTheme="majorBidi" w:cstheme="majorBidi"/>
        </w:rPr>
        <w:t xml:space="preserve"> serves the added purpose of </w:t>
      </w:r>
      <w:r w:rsidR="00097706" w:rsidRPr="00B1477B">
        <w:rPr>
          <w:rFonts w:asciiTheme="majorBidi" w:hAnsiTheme="majorBidi" w:cstheme="majorBidi"/>
        </w:rPr>
        <w:t>demonstrating His heart for the Jews.</w:t>
      </w:r>
      <w:r w:rsidR="00B33355" w:rsidRPr="00EF69E1">
        <w:rPr>
          <w:rFonts w:asciiTheme="majorBidi" w:hAnsiTheme="majorBidi" w:cstheme="majorBidi"/>
        </w:rPr>
        <w:t xml:space="preserve"> </w:t>
      </w:r>
      <w:r w:rsidR="00BE0D56" w:rsidRPr="00EF69E1">
        <w:rPr>
          <w:rFonts w:asciiTheme="majorBidi" w:hAnsiTheme="majorBidi" w:cstheme="majorBidi"/>
        </w:rPr>
        <w:t xml:space="preserve">So once again, God is reminding </w:t>
      </w:r>
      <w:r w:rsidR="00191745">
        <w:rPr>
          <w:rFonts w:asciiTheme="majorBidi" w:hAnsiTheme="majorBidi" w:cstheme="majorBidi"/>
        </w:rPr>
        <w:t xml:space="preserve">His Jewish people </w:t>
      </w:r>
      <w:r w:rsidR="00BE0D56" w:rsidRPr="00EF69E1">
        <w:rPr>
          <w:rFonts w:asciiTheme="majorBidi" w:hAnsiTheme="majorBidi" w:cstheme="majorBidi"/>
        </w:rPr>
        <w:t>of the gospel, and here He is even doing so through</w:t>
      </w:r>
      <w:r w:rsidR="005B0226" w:rsidRPr="00EF69E1">
        <w:rPr>
          <w:rFonts w:asciiTheme="majorBidi" w:hAnsiTheme="majorBidi" w:cstheme="majorBidi"/>
        </w:rPr>
        <w:t>, of all people,</w:t>
      </w:r>
      <w:r w:rsidR="00BE0D56" w:rsidRPr="00EF69E1">
        <w:rPr>
          <w:rFonts w:asciiTheme="majorBidi" w:hAnsiTheme="majorBidi" w:cstheme="majorBidi"/>
        </w:rPr>
        <w:t xml:space="preserve"> the Gentiles.</w:t>
      </w:r>
      <w:r w:rsidR="00B55D02" w:rsidRPr="00EF69E1">
        <w:rPr>
          <w:rFonts w:asciiTheme="majorBidi" w:hAnsiTheme="majorBidi" w:cstheme="majorBidi"/>
        </w:rPr>
        <w:t xml:space="preserve"> </w:t>
      </w:r>
      <w:r w:rsidR="00400F0C">
        <w:rPr>
          <w:rFonts w:asciiTheme="majorBidi" w:hAnsiTheme="majorBidi" w:cstheme="majorBidi"/>
        </w:rPr>
        <w:t xml:space="preserve">This is </w:t>
      </w:r>
      <w:r w:rsidR="006F628D">
        <w:rPr>
          <w:rFonts w:asciiTheme="majorBidi" w:hAnsiTheme="majorBidi" w:cstheme="majorBidi"/>
        </w:rPr>
        <w:t xml:space="preserve">a lot like </w:t>
      </w:r>
      <w:r w:rsidR="00400F0C">
        <w:rPr>
          <w:rFonts w:asciiTheme="majorBidi" w:hAnsiTheme="majorBidi" w:cstheme="majorBidi"/>
        </w:rPr>
        <w:t>what Paul did as he</w:t>
      </w:r>
      <w:r w:rsidR="00032445">
        <w:rPr>
          <w:rFonts w:asciiTheme="majorBidi" w:hAnsiTheme="majorBidi" w:cstheme="majorBidi"/>
        </w:rPr>
        <w:t xml:space="preserve"> set out to “</w:t>
      </w:r>
      <w:r w:rsidR="00032445" w:rsidRPr="008B6B88">
        <w:rPr>
          <w:rFonts w:asciiTheme="majorBidi" w:hAnsiTheme="majorBidi" w:cstheme="majorBidi"/>
          <w:color w:val="0070C0"/>
        </w:rPr>
        <w:t>magnify</w:t>
      </w:r>
      <w:r w:rsidR="00032445">
        <w:rPr>
          <w:rFonts w:asciiTheme="majorBidi" w:hAnsiTheme="majorBidi" w:cstheme="majorBidi"/>
        </w:rPr>
        <w:t>” his ministry among the Gentiles “</w:t>
      </w:r>
      <w:r w:rsidR="00032445" w:rsidRPr="00032445">
        <w:rPr>
          <w:rFonts w:asciiTheme="majorBidi" w:hAnsiTheme="majorBidi" w:cstheme="majorBidi"/>
          <w:color w:val="0070C0"/>
        </w:rPr>
        <w:t xml:space="preserve">if somehow I might move to jealousy my fellow countrymen </w:t>
      </w:r>
      <w:r w:rsidR="008B6B88">
        <w:rPr>
          <w:rFonts w:asciiTheme="majorBidi" w:hAnsiTheme="majorBidi" w:cstheme="majorBidi"/>
          <w:color w:val="0070C0"/>
        </w:rPr>
        <w:t xml:space="preserve">[the Jews] </w:t>
      </w:r>
      <w:r w:rsidR="00032445" w:rsidRPr="00032445">
        <w:rPr>
          <w:rFonts w:asciiTheme="majorBidi" w:hAnsiTheme="majorBidi" w:cstheme="majorBidi"/>
          <w:color w:val="0070C0"/>
        </w:rPr>
        <w:t>and save some of them.</w:t>
      </w:r>
      <w:r w:rsidR="00032445">
        <w:rPr>
          <w:rFonts w:asciiTheme="majorBidi" w:hAnsiTheme="majorBidi" w:cstheme="majorBidi"/>
        </w:rPr>
        <w:t>” (Rom 11:13–15).</w:t>
      </w:r>
    </w:p>
    <w:p w14:paraId="2FB6EB75" w14:textId="6E89079A" w:rsidR="00922930" w:rsidRDefault="00922930" w:rsidP="00922930">
      <w:pPr>
        <w:rPr>
          <w:rFonts w:asciiTheme="majorBidi" w:hAnsiTheme="majorBidi" w:cstheme="majorBidi"/>
        </w:rPr>
      </w:pPr>
    </w:p>
    <w:p w14:paraId="725351B7" w14:textId="24582227" w:rsidR="00B3660A" w:rsidRDefault="00922930" w:rsidP="00E42F30">
      <w:pPr>
        <w:pStyle w:val="ListParagraph"/>
        <w:numPr>
          <w:ilvl w:val="0"/>
          <w:numId w:val="33"/>
        </w:numPr>
        <w:rPr>
          <w:rFonts w:asciiTheme="majorBidi" w:hAnsiTheme="majorBidi" w:cstheme="majorBidi"/>
        </w:rPr>
      </w:pPr>
      <w:r>
        <w:rPr>
          <w:rFonts w:asciiTheme="majorBidi" w:hAnsiTheme="majorBidi" w:cstheme="majorBidi"/>
          <w:b/>
          <w:bCs/>
        </w:rPr>
        <w:t>In Corinthians:</w:t>
      </w:r>
      <w:r w:rsidR="00E42F30">
        <w:rPr>
          <w:rFonts w:asciiTheme="majorBidi" w:hAnsiTheme="majorBidi" w:cstheme="majorBidi"/>
          <w:b/>
          <w:bCs/>
        </w:rPr>
        <w:t xml:space="preserve"> </w:t>
      </w:r>
      <w:r w:rsidR="00757748" w:rsidRPr="00E42F30">
        <w:rPr>
          <w:rFonts w:asciiTheme="majorBidi" w:hAnsiTheme="majorBidi" w:cstheme="majorBidi"/>
        </w:rPr>
        <w:t>The</w:t>
      </w:r>
      <w:r w:rsidR="00F35731" w:rsidRPr="00E42F30">
        <w:rPr>
          <w:rFonts w:asciiTheme="majorBidi" w:hAnsiTheme="majorBidi" w:cstheme="majorBidi"/>
        </w:rPr>
        <w:t xml:space="preserve"> purpose of tongues</w:t>
      </w:r>
      <w:r w:rsidR="00757748" w:rsidRPr="00E42F30">
        <w:rPr>
          <w:rFonts w:asciiTheme="majorBidi" w:hAnsiTheme="majorBidi" w:cstheme="majorBidi"/>
        </w:rPr>
        <w:t>—serving as a sign to unbelieving Jews—</w:t>
      </w:r>
      <w:r w:rsidR="00F35731" w:rsidRPr="00E42F30">
        <w:rPr>
          <w:rFonts w:asciiTheme="majorBidi" w:hAnsiTheme="majorBidi" w:cstheme="majorBidi"/>
        </w:rPr>
        <w:t xml:space="preserve">helps people understand why Paul would be so insistent on counseling the </w:t>
      </w:r>
      <w:r w:rsidR="00DA3A4E">
        <w:rPr>
          <w:rFonts w:asciiTheme="majorBidi" w:hAnsiTheme="majorBidi" w:cstheme="majorBidi"/>
        </w:rPr>
        <w:t xml:space="preserve">(mostly Gentile) </w:t>
      </w:r>
      <w:r w:rsidR="00F35731" w:rsidRPr="00E42F30">
        <w:rPr>
          <w:rFonts w:asciiTheme="majorBidi" w:hAnsiTheme="majorBidi" w:cstheme="majorBidi"/>
        </w:rPr>
        <w:t>Corinthians to avoid speaking in uninterpreted tongues</w:t>
      </w:r>
      <w:r w:rsidR="005266E7" w:rsidRPr="00E42F30">
        <w:rPr>
          <w:rFonts w:asciiTheme="majorBidi" w:hAnsiTheme="majorBidi" w:cstheme="majorBidi"/>
        </w:rPr>
        <w:t xml:space="preserve"> (</w:t>
      </w:r>
      <w:r w:rsidR="00151372" w:rsidRPr="00E42F30">
        <w:rPr>
          <w:rFonts w:asciiTheme="majorBidi" w:hAnsiTheme="majorBidi" w:cstheme="majorBidi"/>
        </w:rPr>
        <w:t>1 Cor 14:5</w:t>
      </w:r>
      <w:r w:rsidR="005266E7" w:rsidRPr="00E42F30">
        <w:rPr>
          <w:rFonts w:asciiTheme="majorBidi" w:hAnsiTheme="majorBidi" w:cstheme="majorBidi"/>
        </w:rPr>
        <w:t>)</w:t>
      </w:r>
      <w:r w:rsidR="00F35731" w:rsidRPr="00E42F30">
        <w:rPr>
          <w:rFonts w:asciiTheme="majorBidi" w:hAnsiTheme="majorBidi" w:cstheme="majorBidi"/>
        </w:rPr>
        <w:t>.</w:t>
      </w:r>
      <w:r w:rsidR="005266E7" w:rsidRPr="00E42F30">
        <w:rPr>
          <w:rFonts w:asciiTheme="majorBidi" w:hAnsiTheme="majorBidi" w:cstheme="majorBidi"/>
        </w:rPr>
        <w:t xml:space="preserve"> </w:t>
      </w:r>
    </w:p>
    <w:p w14:paraId="51FE16B4" w14:textId="77777777" w:rsidR="00E42F30" w:rsidRPr="00E42F30" w:rsidRDefault="00E42F30" w:rsidP="00E42F30">
      <w:pPr>
        <w:rPr>
          <w:rFonts w:asciiTheme="majorBidi" w:hAnsiTheme="majorBidi" w:cstheme="majorBidi"/>
        </w:rPr>
      </w:pPr>
    </w:p>
    <w:p w14:paraId="18F2EC4B" w14:textId="4B7AAD00" w:rsidR="008C7810" w:rsidRDefault="00417E00" w:rsidP="008C7810">
      <w:pPr>
        <w:pStyle w:val="ListParagraph"/>
        <w:numPr>
          <w:ilvl w:val="2"/>
          <w:numId w:val="15"/>
        </w:numPr>
        <w:rPr>
          <w:rFonts w:asciiTheme="majorBidi" w:hAnsiTheme="majorBidi" w:cstheme="majorBidi"/>
        </w:rPr>
      </w:pPr>
      <w:r w:rsidRPr="00922930">
        <w:rPr>
          <w:rFonts w:asciiTheme="majorBidi" w:hAnsiTheme="majorBidi" w:cstheme="majorBidi"/>
        </w:rPr>
        <w:t xml:space="preserve">The Corinthians were </w:t>
      </w:r>
      <w:r>
        <w:rPr>
          <w:rFonts w:asciiTheme="majorBidi" w:hAnsiTheme="majorBidi" w:cstheme="majorBidi"/>
        </w:rPr>
        <w:t xml:space="preserve">caught in the </w:t>
      </w:r>
      <w:r w:rsidR="009A4747">
        <w:rPr>
          <w:rFonts w:asciiTheme="majorBidi" w:hAnsiTheme="majorBidi" w:cstheme="majorBidi"/>
        </w:rPr>
        <w:t>trap</w:t>
      </w:r>
      <w:r>
        <w:rPr>
          <w:rFonts w:asciiTheme="majorBidi" w:hAnsiTheme="majorBidi" w:cstheme="majorBidi"/>
        </w:rPr>
        <w:t xml:space="preserve"> of simply </w:t>
      </w:r>
      <w:r w:rsidRPr="00922930">
        <w:rPr>
          <w:rFonts w:asciiTheme="majorBidi" w:hAnsiTheme="majorBidi" w:cstheme="majorBidi"/>
        </w:rPr>
        <w:t xml:space="preserve">“flexing” their fluency </w:t>
      </w:r>
      <w:r>
        <w:rPr>
          <w:rFonts w:asciiTheme="majorBidi" w:hAnsiTheme="majorBidi" w:cstheme="majorBidi"/>
        </w:rPr>
        <w:t>other</w:t>
      </w:r>
      <w:r w:rsidRPr="00922930">
        <w:rPr>
          <w:rFonts w:asciiTheme="majorBidi" w:hAnsiTheme="majorBidi" w:cstheme="majorBidi"/>
        </w:rPr>
        <w:t xml:space="preserve"> language</w:t>
      </w:r>
      <w:r>
        <w:rPr>
          <w:rFonts w:asciiTheme="majorBidi" w:hAnsiTheme="majorBidi" w:cstheme="majorBidi"/>
        </w:rPr>
        <w:t>s</w:t>
      </w:r>
      <w:r w:rsidRPr="00922930">
        <w:rPr>
          <w:rFonts w:asciiTheme="majorBidi" w:hAnsiTheme="majorBidi" w:cstheme="majorBidi"/>
        </w:rPr>
        <w:t xml:space="preserve"> when they should have been more concerned about edifying </w:t>
      </w:r>
      <w:r w:rsidR="007E3E4D">
        <w:rPr>
          <w:rFonts w:asciiTheme="majorBidi" w:hAnsiTheme="majorBidi" w:cstheme="majorBidi"/>
        </w:rPr>
        <w:t>the</w:t>
      </w:r>
      <w:r w:rsidRPr="00922930">
        <w:rPr>
          <w:rFonts w:asciiTheme="majorBidi" w:hAnsiTheme="majorBidi" w:cstheme="majorBidi"/>
        </w:rPr>
        <w:t xml:space="preserve"> brothers and sisters</w:t>
      </w:r>
      <w:r w:rsidR="007E3E4D">
        <w:rPr>
          <w:rFonts w:asciiTheme="majorBidi" w:hAnsiTheme="majorBidi" w:cstheme="majorBidi"/>
        </w:rPr>
        <w:t xml:space="preserve"> </w:t>
      </w:r>
      <w:r w:rsidR="00237052">
        <w:rPr>
          <w:rFonts w:asciiTheme="majorBidi" w:hAnsiTheme="majorBidi" w:cstheme="majorBidi"/>
        </w:rPr>
        <w:t>in</w:t>
      </w:r>
      <w:r w:rsidR="007E3E4D">
        <w:rPr>
          <w:rFonts w:asciiTheme="majorBidi" w:hAnsiTheme="majorBidi" w:cstheme="majorBidi"/>
        </w:rPr>
        <w:t xml:space="preserve"> their church</w:t>
      </w:r>
      <w:r w:rsidR="00F37DCD">
        <w:rPr>
          <w:rFonts w:asciiTheme="majorBidi" w:hAnsiTheme="majorBidi" w:cstheme="majorBidi"/>
        </w:rPr>
        <w:t>.</w:t>
      </w:r>
    </w:p>
    <w:p w14:paraId="38D5988E" w14:textId="2D4512FB" w:rsidR="00B235B5" w:rsidRPr="00B235B5" w:rsidRDefault="00F37DCD" w:rsidP="00B235B5">
      <w:pPr>
        <w:pStyle w:val="ListParagraph"/>
        <w:numPr>
          <w:ilvl w:val="2"/>
          <w:numId w:val="15"/>
        </w:numPr>
        <w:rPr>
          <w:rFonts w:asciiTheme="majorBidi" w:hAnsiTheme="majorBidi" w:cstheme="majorBidi"/>
        </w:rPr>
      </w:pPr>
      <w:r>
        <w:rPr>
          <w:rFonts w:asciiTheme="majorBidi" w:hAnsiTheme="majorBidi" w:cstheme="majorBidi"/>
        </w:rPr>
        <w:t>And</w:t>
      </w:r>
      <w:r w:rsidR="008C7810">
        <w:rPr>
          <w:rFonts w:asciiTheme="majorBidi" w:hAnsiTheme="majorBidi" w:cstheme="majorBidi"/>
        </w:rPr>
        <w:t xml:space="preserve"> because </w:t>
      </w:r>
      <w:r w:rsidR="00151372" w:rsidRPr="008C7810">
        <w:rPr>
          <w:rFonts w:asciiTheme="majorBidi" w:hAnsiTheme="majorBidi" w:cstheme="majorBidi"/>
        </w:rPr>
        <w:t xml:space="preserve">tongues are a form of prophecy, </w:t>
      </w:r>
      <w:r w:rsidR="00120F63" w:rsidRPr="008C7810">
        <w:rPr>
          <w:rFonts w:asciiTheme="majorBidi" w:hAnsiTheme="majorBidi" w:cstheme="majorBidi"/>
        </w:rPr>
        <w:t xml:space="preserve">the </w:t>
      </w:r>
      <w:r w:rsidR="00120F63" w:rsidRPr="008C7810">
        <w:rPr>
          <w:rFonts w:asciiTheme="majorBidi" w:hAnsiTheme="majorBidi" w:cstheme="majorBidi"/>
          <w:i/>
          <w:iCs/>
        </w:rPr>
        <w:t>content</w:t>
      </w:r>
      <w:r w:rsidR="00120F63" w:rsidRPr="008C7810">
        <w:rPr>
          <w:rFonts w:asciiTheme="majorBidi" w:hAnsiTheme="majorBidi" w:cstheme="majorBidi"/>
        </w:rPr>
        <w:t xml:space="preserve"> </w:t>
      </w:r>
      <w:r w:rsidR="00151372" w:rsidRPr="008C7810">
        <w:rPr>
          <w:rFonts w:asciiTheme="majorBidi" w:hAnsiTheme="majorBidi" w:cstheme="majorBidi"/>
        </w:rPr>
        <w:t>of the</w:t>
      </w:r>
      <w:r w:rsidR="00685405">
        <w:rPr>
          <w:rFonts w:asciiTheme="majorBidi" w:hAnsiTheme="majorBidi" w:cstheme="majorBidi"/>
        </w:rPr>
        <w:t>ir</w:t>
      </w:r>
      <w:r w:rsidR="00151372" w:rsidRPr="008C7810">
        <w:rPr>
          <w:rFonts w:asciiTheme="majorBidi" w:hAnsiTheme="majorBidi" w:cstheme="majorBidi"/>
        </w:rPr>
        <w:t xml:space="preserve"> tongues </w:t>
      </w:r>
      <w:r w:rsidR="00685405">
        <w:rPr>
          <w:rFonts w:asciiTheme="majorBidi" w:hAnsiTheme="majorBidi" w:cstheme="majorBidi"/>
        </w:rPr>
        <w:t>could</w:t>
      </w:r>
      <w:r w:rsidR="00151372" w:rsidRPr="008C7810">
        <w:rPr>
          <w:rFonts w:asciiTheme="majorBidi" w:hAnsiTheme="majorBidi" w:cstheme="majorBidi"/>
        </w:rPr>
        <w:t xml:space="preserve"> edify the church if </w:t>
      </w:r>
      <w:r w:rsidR="00685405">
        <w:rPr>
          <w:rFonts w:asciiTheme="majorBidi" w:hAnsiTheme="majorBidi" w:cstheme="majorBidi"/>
        </w:rPr>
        <w:t>they were</w:t>
      </w:r>
      <w:r w:rsidR="00151372" w:rsidRPr="008C7810">
        <w:rPr>
          <w:rFonts w:asciiTheme="majorBidi" w:hAnsiTheme="majorBidi" w:cstheme="majorBidi"/>
        </w:rPr>
        <w:t xml:space="preserve"> interpreted</w:t>
      </w:r>
      <w:r w:rsidR="00A81DA7" w:rsidRPr="008C7810">
        <w:rPr>
          <w:rFonts w:asciiTheme="majorBidi" w:hAnsiTheme="majorBidi" w:cstheme="majorBidi"/>
        </w:rPr>
        <w:t>, which is why Paul calls for them not to speak unless it’s translated</w:t>
      </w:r>
      <w:r w:rsidR="00151372" w:rsidRPr="008C7810">
        <w:rPr>
          <w:rFonts w:asciiTheme="majorBidi" w:hAnsiTheme="majorBidi" w:cstheme="majorBidi"/>
        </w:rPr>
        <w:t xml:space="preserve"> (1 Cor 14:5)</w:t>
      </w:r>
      <w:r w:rsidR="00120F63" w:rsidRPr="008C7810">
        <w:rPr>
          <w:rFonts w:asciiTheme="majorBidi" w:hAnsiTheme="majorBidi" w:cstheme="majorBidi"/>
        </w:rPr>
        <w:t xml:space="preserve">. </w:t>
      </w:r>
      <w:r w:rsidR="00B235B5">
        <w:rPr>
          <w:rFonts w:asciiTheme="majorBidi" w:hAnsiTheme="majorBidi" w:cstheme="majorBidi"/>
        </w:rPr>
        <w:t xml:space="preserve">Paul wants the gift to be exercised for the </w:t>
      </w:r>
      <w:r w:rsidR="00B235B5">
        <w:rPr>
          <w:rFonts w:asciiTheme="majorBidi" w:hAnsiTheme="majorBidi" w:cstheme="majorBidi"/>
        </w:rPr>
        <w:lastRenderedPageBreak/>
        <w:t xml:space="preserve">collective benefit, not for collective </w:t>
      </w:r>
      <w:r w:rsidR="00B235B5" w:rsidRPr="00F07296">
        <w:rPr>
          <w:rFonts w:asciiTheme="majorBidi" w:hAnsiTheme="majorBidi" w:cstheme="majorBidi"/>
        </w:rPr>
        <w:t>confusion. (</w:t>
      </w:r>
      <w:r w:rsidR="00B235B5" w:rsidRPr="00F07296">
        <w:rPr>
          <w:rFonts w:asciiTheme="majorBidi" w:hAnsiTheme="majorBidi" w:cstheme="majorBidi"/>
          <w:i/>
          <w:iCs/>
        </w:rPr>
        <w:t xml:space="preserve">For a discussion on whether tongues were a private prayer language, see Appendix </w:t>
      </w:r>
      <w:r w:rsidR="00F07296">
        <w:rPr>
          <w:rFonts w:asciiTheme="majorBidi" w:hAnsiTheme="majorBidi" w:cstheme="majorBidi"/>
          <w:i/>
          <w:iCs/>
        </w:rPr>
        <w:t>6</w:t>
      </w:r>
      <w:r w:rsidR="00600836" w:rsidRPr="00F07296">
        <w:rPr>
          <w:rFonts w:asciiTheme="majorBidi" w:hAnsiTheme="majorBidi" w:cstheme="majorBidi"/>
        </w:rPr>
        <w:t>.</w:t>
      </w:r>
      <w:r w:rsidR="00B235B5" w:rsidRPr="00F07296">
        <w:rPr>
          <w:rFonts w:asciiTheme="majorBidi" w:hAnsiTheme="majorBidi" w:cstheme="majorBidi"/>
          <w:i/>
          <w:iCs/>
        </w:rPr>
        <w:t>)</w:t>
      </w:r>
    </w:p>
    <w:p w14:paraId="7884DC51" w14:textId="34FBF025" w:rsidR="00F86F5A" w:rsidRDefault="00F86F5A" w:rsidP="003B2CF2">
      <w:pPr>
        <w:rPr>
          <w:rFonts w:asciiTheme="majorBidi" w:hAnsiTheme="majorBidi" w:cstheme="majorBidi"/>
        </w:rPr>
      </w:pPr>
    </w:p>
    <w:p w14:paraId="6465C4E3" w14:textId="2C2C887E" w:rsidR="00883320" w:rsidRDefault="00883320" w:rsidP="00883320">
      <w:pPr>
        <w:pStyle w:val="ListParagraph"/>
        <w:numPr>
          <w:ilvl w:val="0"/>
          <w:numId w:val="15"/>
        </w:numPr>
        <w:rPr>
          <w:rFonts w:asciiTheme="majorBidi" w:hAnsiTheme="majorBidi" w:cstheme="majorBidi"/>
          <w:b/>
          <w:bCs/>
          <w:i/>
          <w:iCs/>
        </w:rPr>
      </w:pPr>
      <w:r w:rsidRPr="00883320">
        <w:rPr>
          <w:rFonts w:asciiTheme="majorBidi" w:hAnsiTheme="majorBidi" w:cstheme="majorBidi"/>
          <w:b/>
          <w:bCs/>
          <w:i/>
          <w:iCs/>
        </w:rPr>
        <w:t xml:space="preserve">The </w:t>
      </w:r>
      <w:r w:rsidR="007E5C32">
        <w:rPr>
          <w:rFonts w:asciiTheme="majorBidi" w:hAnsiTheme="majorBidi" w:cstheme="majorBidi"/>
          <w:b/>
          <w:bCs/>
          <w:i/>
          <w:iCs/>
        </w:rPr>
        <w:t>g</w:t>
      </w:r>
      <w:r w:rsidRPr="00883320">
        <w:rPr>
          <w:rFonts w:asciiTheme="majorBidi" w:hAnsiTheme="majorBidi" w:cstheme="majorBidi"/>
          <w:b/>
          <w:bCs/>
          <w:i/>
          <w:iCs/>
        </w:rPr>
        <w:t xml:space="preserve">ift of </w:t>
      </w:r>
      <w:r w:rsidR="007E5C32">
        <w:rPr>
          <w:rFonts w:asciiTheme="majorBidi" w:hAnsiTheme="majorBidi" w:cstheme="majorBidi"/>
          <w:b/>
          <w:bCs/>
          <w:i/>
          <w:iCs/>
        </w:rPr>
        <w:t>t</w:t>
      </w:r>
      <w:r w:rsidRPr="00883320">
        <w:rPr>
          <w:rFonts w:asciiTheme="majorBidi" w:hAnsiTheme="majorBidi" w:cstheme="majorBidi"/>
          <w:b/>
          <w:bCs/>
          <w:i/>
          <w:iCs/>
        </w:rPr>
        <w:t xml:space="preserve">ongues </w:t>
      </w:r>
      <w:r w:rsidR="007E5C32">
        <w:rPr>
          <w:rFonts w:asciiTheme="majorBidi" w:hAnsiTheme="majorBidi" w:cstheme="majorBidi"/>
          <w:b/>
          <w:bCs/>
          <w:i/>
          <w:iCs/>
        </w:rPr>
        <w:t>h</w:t>
      </w:r>
      <w:r w:rsidR="00B54471">
        <w:rPr>
          <w:rFonts w:asciiTheme="majorBidi" w:hAnsiTheme="majorBidi" w:cstheme="majorBidi"/>
          <w:b/>
          <w:bCs/>
          <w:i/>
          <w:iCs/>
        </w:rPr>
        <w:t>as</w:t>
      </w:r>
      <w:r w:rsidRPr="00883320">
        <w:rPr>
          <w:rFonts w:asciiTheme="majorBidi" w:hAnsiTheme="majorBidi" w:cstheme="majorBidi"/>
          <w:b/>
          <w:bCs/>
          <w:i/>
          <w:iCs/>
        </w:rPr>
        <w:t xml:space="preserve"> </w:t>
      </w:r>
      <w:r w:rsidR="007E5C32">
        <w:rPr>
          <w:rFonts w:asciiTheme="majorBidi" w:hAnsiTheme="majorBidi" w:cstheme="majorBidi"/>
          <w:b/>
          <w:bCs/>
          <w:i/>
          <w:iCs/>
        </w:rPr>
        <w:t>f</w:t>
      </w:r>
      <w:r w:rsidRPr="00883320">
        <w:rPr>
          <w:rFonts w:asciiTheme="majorBidi" w:hAnsiTheme="majorBidi" w:cstheme="majorBidi"/>
          <w:b/>
          <w:bCs/>
          <w:i/>
          <w:iCs/>
        </w:rPr>
        <w:t>ulfilled</w:t>
      </w:r>
      <w:r w:rsidR="007E5C32">
        <w:rPr>
          <w:rFonts w:asciiTheme="majorBidi" w:hAnsiTheme="majorBidi" w:cstheme="majorBidi"/>
          <w:b/>
          <w:bCs/>
          <w:i/>
          <w:iCs/>
        </w:rPr>
        <w:t xml:space="preserve"> i</w:t>
      </w:r>
      <w:r w:rsidR="00B54471">
        <w:rPr>
          <w:rFonts w:asciiTheme="majorBidi" w:hAnsiTheme="majorBidi" w:cstheme="majorBidi"/>
          <w:b/>
          <w:bCs/>
          <w:i/>
          <w:iCs/>
        </w:rPr>
        <w:t>ts</w:t>
      </w:r>
      <w:r w:rsidRPr="00883320">
        <w:rPr>
          <w:rFonts w:asciiTheme="majorBidi" w:hAnsiTheme="majorBidi" w:cstheme="majorBidi"/>
          <w:b/>
          <w:bCs/>
          <w:i/>
          <w:iCs/>
        </w:rPr>
        <w:t xml:space="preserve"> </w:t>
      </w:r>
      <w:r w:rsidR="007E5C32">
        <w:rPr>
          <w:rFonts w:asciiTheme="majorBidi" w:hAnsiTheme="majorBidi" w:cstheme="majorBidi"/>
          <w:b/>
          <w:bCs/>
          <w:i/>
          <w:iCs/>
        </w:rPr>
        <w:t>b</w:t>
      </w:r>
      <w:r w:rsidRPr="00883320">
        <w:rPr>
          <w:rFonts w:asciiTheme="majorBidi" w:hAnsiTheme="majorBidi" w:cstheme="majorBidi"/>
          <w:b/>
          <w:bCs/>
          <w:i/>
          <w:iCs/>
        </w:rPr>
        <w:t xml:space="preserve">iblical </w:t>
      </w:r>
      <w:r w:rsidR="007E5C32">
        <w:rPr>
          <w:rFonts w:asciiTheme="majorBidi" w:hAnsiTheme="majorBidi" w:cstheme="majorBidi"/>
          <w:b/>
          <w:bCs/>
          <w:i/>
          <w:iCs/>
        </w:rPr>
        <w:t>p</w:t>
      </w:r>
      <w:r w:rsidRPr="00883320">
        <w:rPr>
          <w:rFonts w:asciiTheme="majorBidi" w:hAnsiTheme="majorBidi" w:cstheme="majorBidi"/>
          <w:b/>
          <w:bCs/>
          <w:i/>
          <w:iCs/>
        </w:rPr>
        <w:t>urpose</w:t>
      </w:r>
    </w:p>
    <w:p w14:paraId="7FFAD90E" w14:textId="77777777" w:rsidR="00883320" w:rsidRPr="00883320" w:rsidRDefault="00883320" w:rsidP="00883320">
      <w:pPr>
        <w:pStyle w:val="ListParagraph"/>
        <w:ind w:left="1080"/>
        <w:rPr>
          <w:rFonts w:asciiTheme="majorBidi" w:hAnsiTheme="majorBidi" w:cstheme="majorBidi"/>
          <w:b/>
          <w:bCs/>
          <w:i/>
          <w:iCs/>
        </w:rPr>
      </w:pPr>
    </w:p>
    <w:p w14:paraId="170595D1" w14:textId="12A07B4A" w:rsidR="00B235B5" w:rsidRPr="00883320" w:rsidRDefault="00B235B5" w:rsidP="00883320">
      <w:pPr>
        <w:pStyle w:val="ListParagraph"/>
        <w:numPr>
          <w:ilvl w:val="1"/>
          <w:numId w:val="15"/>
        </w:numPr>
        <w:rPr>
          <w:rFonts w:asciiTheme="majorBidi" w:hAnsiTheme="majorBidi" w:cstheme="majorBidi"/>
          <w:i/>
          <w:iCs/>
        </w:rPr>
      </w:pPr>
      <w:r w:rsidRPr="00883320">
        <w:rPr>
          <w:rFonts w:asciiTheme="majorBidi" w:hAnsiTheme="majorBidi" w:cstheme="majorBidi"/>
        </w:rPr>
        <w:t xml:space="preserve">Because Ephesians 2:20 argues that the prophets and apostles have fulfilled their function as the foundation of the Church, and because tongues are </w:t>
      </w:r>
      <w:r w:rsidR="002A3BE4">
        <w:rPr>
          <w:rFonts w:asciiTheme="majorBidi" w:hAnsiTheme="majorBidi" w:cstheme="majorBidi"/>
        </w:rPr>
        <w:t xml:space="preserve">simply </w:t>
      </w:r>
      <w:r w:rsidRPr="00883320">
        <w:rPr>
          <w:rFonts w:asciiTheme="majorBidi" w:hAnsiTheme="majorBidi" w:cstheme="majorBidi"/>
        </w:rPr>
        <w:t xml:space="preserve">a special form of prophecy, we can therefore conclude that tongues are no longer necessary on the world’s stage. The modern designation of “tongues” is far from the biblical definition, and so, to forbid the modern phenomena is not to violate Paul’s command not to forbid tongues (1 Cor 14:39), since we are not forbidding the </w:t>
      </w:r>
      <w:r w:rsidRPr="00883320">
        <w:rPr>
          <w:rFonts w:asciiTheme="majorBidi" w:hAnsiTheme="majorBidi" w:cstheme="majorBidi"/>
          <w:i/>
          <w:iCs/>
        </w:rPr>
        <w:t xml:space="preserve">real </w:t>
      </w:r>
      <w:r w:rsidRPr="00883320">
        <w:rPr>
          <w:rFonts w:asciiTheme="majorBidi" w:hAnsiTheme="majorBidi" w:cstheme="majorBidi"/>
        </w:rPr>
        <w:t>gift.</w:t>
      </w:r>
    </w:p>
    <w:p w14:paraId="2C80D8A6" w14:textId="77777777" w:rsidR="00B235B5" w:rsidRDefault="00B235B5" w:rsidP="00B235B5">
      <w:pPr>
        <w:pStyle w:val="ListParagraph"/>
        <w:ind w:left="0"/>
        <w:rPr>
          <w:rFonts w:asciiTheme="majorBidi" w:hAnsiTheme="majorBidi" w:cstheme="majorBidi"/>
        </w:rPr>
      </w:pPr>
    </w:p>
    <w:p w14:paraId="3D830A50" w14:textId="50C93014" w:rsidR="00B235B5" w:rsidRDefault="00B235B5" w:rsidP="003B2CF2">
      <w:pPr>
        <w:rPr>
          <w:rFonts w:asciiTheme="majorBidi" w:hAnsiTheme="majorBidi" w:cstheme="majorBidi"/>
        </w:rPr>
      </w:pPr>
    </w:p>
    <w:p w14:paraId="51463D91" w14:textId="77777777" w:rsidR="00DA3A4E" w:rsidRPr="003B2CF2" w:rsidRDefault="00DA3A4E" w:rsidP="003B2CF2">
      <w:pPr>
        <w:rPr>
          <w:rFonts w:asciiTheme="majorBidi" w:hAnsiTheme="majorBidi" w:cstheme="majorBidi"/>
        </w:rPr>
      </w:pPr>
    </w:p>
    <w:p w14:paraId="7AC1E518" w14:textId="77777777" w:rsidR="002E06EB" w:rsidRPr="00F160CB" w:rsidRDefault="002E06EB" w:rsidP="002E06EB">
      <w:pPr>
        <w:rPr>
          <w:rFonts w:asciiTheme="majorBidi" w:hAnsiTheme="majorBidi" w:cstheme="majorBidi"/>
          <w:color w:val="0070C0"/>
          <w:sz w:val="28"/>
          <w:szCs w:val="28"/>
        </w:rPr>
      </w:pPr>
      <w:r w:rsidRPr="00F160CB">
        <w:rPr>
          <w:rFonts w:asciiTheme="majorBidi" w:hAnsiTheme="majorBidi" w:cstheme="majorBidi"/>
          <w:color w:val="0070C0"/>
          <w:sz w:val="28"/>
          <w:szCs w:val="28"/>
        </w:rPr>
        <w:t xml:space="preserve">Day </w:t>
      </w:r>
      <w:r>
        <w:rPr>
          <w:rFonts w:asciiTheme="majorBidi" w:hAnsiTheme="majorBidi" w:cstheme="majorBidi"/>
          <w:color w:val="0070C0"/>
          <w:sz w:val="28"/>
          <w:szCs w:val="28"/>
        </w:rPr>
        <w:t>3</w:t>
      </w:r>
      <w:r w:rsidRPr="00F160CB">
        <w:rPr>
          <w:rFonts w:asciiTheme="majorBidi" w:hAnsiTheme="majorBidi" w:cstheme="majorBidi"/>
          <w:color w:val="0070C0"/>
          <w:sz w:val="28"/>
          <w:szCs w:val="28"/>
        </w:rPr>
        <w:t xml:space="preserve"> – Questions</w:t>
      </w:r>
    </w:p>
    <w:p w14:paraId="7B7EC439" w14:textId="77777777" w:rsidR="002E06EB" w:rsidRDefault="002E06EB" w:rsidP="002E06EB">
      <w:pPr>
        <w:rPr>
          <w:rFonts w:asciiTheme="majorBidi" w:hAnsiTheme="majorBidi" w:cstheme="majorBidi"/>
          <w:b/>
          <w:bCs/>
          <w:highlight w:val="yellow"/>
        </w:rPr>
      </w:pPr>
    </w:p>
    <w:p w14:paraId="493ABE4F" w14:textId="0D5A7156" w:rsidR="002E06EB" w:rsidRDefault="002E06EB" w:rsidP="002E06EB">
      <w:pPr>
        <w:pStyle w:val="ListParagraph"/>
        <w:numPr>
          <w:ilvl w:val="0"/>
          <w:numId w:val="31"/>
        </w:numPr>
        <w:rPr>
          <w:rFonts w:asciiTheme="majorBidi" w:hAnsiTheme="majorBidi" w:cstheme="majorBidi"/>
          <w:color w:val="0070C0"/>
        </w:rPr>
      </w:pPr>
      <w:r w:rsidRPr="009D575A">
        <w:rPr>
          <w:rFonts w:asciiTheme="majorBidi" w:hAnsiTheme="majorBidi" w:cstheme="majorBidi"/>
          <w:color w:val="0070C0"/>
        </w:rPr>
        <w:t xml:space="preserve">What can you point to in Acts 2 to </w:t>
      </w:r>
      <w:r>
        <w:rPr>
          <w:rFonts w:asciiTheme="majorBidi" w:hAnsiTheme="majorBidi" w:cstheme="majorBidi"/>
          <w:color w:val="0070C0"/>
        </w:rPr>
        <w:t>show how</w:t>
      </w:r>
      <w:r w:rsidRPr="009D575A">
        <w:rPr>
          <w:rFonts w:asciiTheme="majorBidi" w:hAnsiTheme="majorBidi" w:cstheme="majorBidi"/>
          <w:color w:val="0070C0"/>
        </w:rPr>
        <w:t xml:space="preserve"> the gift of tongues </w:t>
      </w:r>
      <w:r>
        <w:rPr>
          <w:rFonts w:asciiTheme="majorBidi" w:hAnsiTheme="majorBidi" w:cstheme="majorBidi"/>
          <w:color w:val="0070C0"/>
        </w:rPr>
        <w:t>was</w:t>
      </w:r>
      <w:r w:rsidRPr="009D575A">
        <w:rPr>
          <w:rFonts w:asciiTheme="majorBidi" w:hAnsiTheme="majorBidi" w:cstheme="majorBidi"/>
          <w:color w:val="0070C0"/>
        </w:rPr>
        <w:t xml:space="preserve"> </w:t>
      </w:r>
      <w:r>
        <w:rPr>
          <w:rFonts w:asciiTheme="majorBidi" w:hAnsiTheme="majorBidi" w:cstheme="majorBidi"/>
          <w:color w:val="0070C0"/>
        </w:rPr>
        <w:t xml:space="preserve">a special </w:t>
      </w:r>
      <w:r w:rsidRPr="009D575A">
        <w:rPr>
          <w:rFonts w:asciiTheme="majorBidi" w:hAnsiTheme="majorBidi" w:cstheme="majorBidi"/>
          <w:color w:val="0070C0"/>
        </w:rPr>
        <w:t xml:space="preserve">ability to speak in </w:t>
      </w:r>
      <w:r w:rsidR="00400C83">
        <w:rPr>
          <w:rFonts w:asciiTheme="majorBidi" w:hAnsiTheme="majorBidi" w:cstheme="majorBidi"/>
          <w:color w:val="0070C0"/>
        </w:rPr>
        <w:t xml:space="preserve">unlearned </w:t>
      </w:r>
      <w:r w:rsidRPr="009D575A">
        <w:rPr>
          <w:rFonts w:asciiTheme="majorBidi" w:hAnsiTheme="majorBidi" w:cstheme="majorBidi"/>
          <w:color w:val="0070C0"/>
        </w:rPr>
        <w:t>foreign languages?</w:t>
      </w:r>
    </w:p>
    <w:p w14:paraId="6DA3C36C" w14:textId="77777777" w:rsidR="002E06EB" w:rsidRDefault="002E06EB" w:rsidP="002E06EB">
      <w:pPr>
        <w:pStyle w:val="ListParagraph"/>
        <w:rPr>
          <w:rFonts w:asciiTheme="majorBidi" w:hAnsiTheme="majorBidi" w:cstheme="majorBidi"/>
          <w:color w:val="0070C0"/>
        </w:rPr>
      </w:pPr>
    </w:p>
    <w:p w14:paraId="3E8D0790" w14:textId="77777777" w:rsidR="002E06EB" w:rsidRDefault="002E06EB" w:rsidP="002E06EB">
      <w:pPr>
        <w:pStyle w:val="ListParagraph"/>
        <w:numPr>
          <w:ilvl w:val="0"/>
          <w:numId w:val="31"/>
        </w:numPr>
        <w:rPr>
          <w:rFonts w:asciiTheme="majorBidi" w:hAnsiTheme="majorBidi" w:cstheme="majorBidi"/>
          <w:color w:val="0070C0"/>
        </w:rPr>
      </w:pPr>
      <w:r>
        <w:rPr>
          <w:rFonts w:asciiTheme="majorBidi" w:hAnsiTheme="majorBidi" w:cstheme="majorBidi"/>
          <w:color w:val="0070C0"/>
        </w:rPr>
        <w:t>What is the purpose of the gift of tongues?</w:t>
      </w:r>
    </w:p>
    <w:p w14:paraId="4367E692" w14:textId="77777777" w:rsidR="002E06EB" w:rsidRPr="000425DC" w:rsidRDefault="002E06EB" w:rsidP="002E06EB">
      <w:pPr>
        <w:rPr>
          <w:rFonts w:asciiTheme="majorBidi" w:hAnsiTheme="majorBidi" w:cstheme="majorBidi"/>
          <w:color w:val="0070C0"/>
        </w:rPr>
      </w:pPr>
    </w:p>
    <w:p w14:paraId="04053EEB" w14:textId="5A4F341C" w:rsidR="002E06EB" w:rsidRPr="009D575A" w:rsidRDefault="00D17703" w:rsidP="002E06EB">
      <w:pPr>
        <w:pStyle w:val="ListParagraph"/>
        <w:numPr>
          <w:ilvl w:val="0"/>
          <w:numId w:val="31"/>
        </w:numPr>
        <w:rPr>
          <w:rFonts w:asciiTheme="majorBidi" w:hAnsiTheme="majorBidi" w:cstheme="majorBidi"/>
          <w:color w:val="0070C0"/>
        </w:rPr>
      </w:pPr>
      <w:r>
        <w:rPr>
          <w:rFonts w:asciiTheme="majorBidi" w:hAnsiTheme="majorBidi" w:cstheme="majorBidi"/>
          <w:color w:val="0070C0"/>
        </w:rPr>
        <w:t>Where</w:t>
      </w:r>
      <w:r w:rsidR="002E06EB">
        <w:rPr>
          <w:rFonts w:asciiTheme="majorBidi" w:hAnsiTheme="majorBidi" w:cstheme="majorBidi"/>
          <w:color w:val="0070C0"/>
        </w:rPr>
        <w:t xml:space="preserve"> does the Bible teach that the gift of tongues is a subset of the gift of prophecy? </w:t>
      </w:r>
    </w:p>
    <w:p w14:paraId="61B39148" w14:textId="40D953D8" w:rsidR="00A449B2" w:rsidRDefault="00A449B2" w:rsidP="00F86F5A">
      <w:pPr>
        <w:rPr>
          <w:rFonts w:asciiTheme="majorBidi" w:hAnsiTheme="majorBidi" w:cstheme="majorBidi"/>
        </w:rPr>
      </w:pPr>
    </w:p>
    <w:p w14:paraId="6C725364" w14:textId="78F61FEE" w:rsidR="00A449B2" w:rsidRDefault="00A449B2" w:rsidP="00F86F5A">
      <w:pPr>
        <w:rPr>
          <w:rFonts w:asciiTheme="majorBidi" w:hAnsiTheme="majorBidi" w:cstheme="majorBidi"/>
        </w:rPr>
      </w:pPr>
    </w:p>
    <w:p w14:paraId="3BE409CA" w14:textId="18C1A07C" w:rsidR="00BC0204" w:rsidRDefault="00BC0204" w:rsidP="00990F8F">
      <w:pPr>
        <w:rPr>
          <w:rFonts w:asciiTheme="majorBidi" w:hAnsiTheme="majorBidi" w:cstheme="majorBidi"/>
        </w:rPr>
      </w:pPr>
    </w:p>
    <w:p w14:paraId="573674A9" w14:textId="282D5EE8" w:rsidR="00990F8F" w:rsidRDefault="00990F8F" w:rsidP="00990F8F">
      <w:pPr>
        <w:rPr>
          <w:rFonts w:asciiTheme="majorBidi" w:hAnsiTheme="majorBidi" w:cstheme="majorBidi"/>
        </w:rPr>
      </w:pPr>
    </w:p>
    <w:p w14:paraId="6F9EBA3A" w14:textId="375B3C01" w:rsidR="005C712A" w:rsidRDefault="005C712A" w:rsidP="00990F8F">
      <w:pPr>
        <w:rPr>
          <w:rFonts w:asciiTheme="majorBidi" w:hAnsiTheme="majorBidi" w:cstheme="majorBidi"/>
        </w:rPr>
      </w:pPr>
    </w:p>
    <w:p w14:paraId="4219D2CC" w14:textId="73B8AD2E" w:rsidR="005C712A" w:rsidRDefault="005C712A" w:rsidP="00990F8F">
      <w:pPr>
        <w:rPr>
          <w:rFonts w:asciiTheme="majorBidi" w:hAnsiTheme="majorBidi" w:cstheme="majorBidi"/>
        </w:rPr>
      </w:pPr>
    </w:p>
    <w:p w14:paraId="0ED8AC15" w14:textId="294E6A89" w:rsidR="005C712A" w:rsidRDefault="005C712A" w:rsidP="00990F8F">
      <w:pPr>
        <w:rPr>
          <w:rFonts w:asciiTheme="majorBidi" w:hAnsiTheme="majorBidi" w:cstheme="majorBidi"/>
        </w:rPr>
      </w:pPr>
    </w:p>
    <w:p w14:paraId="4059D97E" w14:textId="51F99ACD" w:rsidR="005C712A" w:rsidRDefault="005C712A" w:rsidP="00990F8F">
      <w:pPr>
        <w:rPr>
          <w:rFonts w:asciiTheme="majorBidi" w:hAnsiTheme="majorBidi" w:cstheme="majorBidi"/>
        </w:rPr>
      </w:pPr>
    </w:p>
    <w:p w14:paraId="4A497A4C" w14:textId="7FE580C2" w:rsidR="002E06EB" w:rsidRDefault="002E06EB" w:rsidP="00990F8F">
      <w:pPr>
        <w:rPr>
          <w:rFonts w:asciiTheme="majorBidi" w:hAnsiTheme="majorBidi" w:cstheme="majorBidi"/>
        </w:rPr>
      </w:pPr>
    </w:p>
    <w:p w14:paraId="228999CD" w14:textId="13DE02C0" w:rsidR="002E06EB" w:rsidRDefault="002E06EB" w:rsidP="00990F8F">
      <w:pPr>
        <w:rPr>
          <w:rFonts w:asciiTheme="majorBidi" w:hAnsiTheme="majorBidi" w:cstheme="majorBidi"/>
        </w:rPr>
      </w:pPr>
    </w:p>
    <w:p w14:paraId="2D10C14C" w14:textId="665EAA8B" w:rsidR="00E70D19" w:rsidRDefault="00E70D19">
      <w:pPr>
        <w:autoSpaceDE/>
        <w:autoSpaceDN/>
        <w:adjustRightInd/>
        <w:rPr>
          <w:rFonts w:ascii="Times New Roman" w:eastAsiaTheme="majorEastAsia" w:hAnsi="Times New Roman" w:cs="Times New Roman"/>
          <w:b/>
          <w:bCs/>
          <w:color w:val="0070C0"/>
          <w:sz w:val="28"/>
          <w:szCs w:val="28"/>
          <w:lang w:eastAsia="ja-JP" w:bidi="ar-SA"/>
        </w:rPr>
      </w:pPr>
    </w:p>
    <w:p w14:paraId="105880E8" w14:textId="77777777" w:rsidR="00533B9B" w:rsidRDefault="00533B9B">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br w:type="page"/>
      </w:r>
    </w:p>
    <w:p w14:paraId="28F9C0E6" w14:textId="58C172A8" w:rsidR="00267AFB" w:rsidRPr="00A02304" w:rsidRDefault="00EF157A" w:rsidP="002949AA">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w:t>
      </w:r>
      <w:r w:rsidR="00C8722D">
        <w:rPr>
          <w:rFonts w:ascii="Times New Roman" w:eastAsiaTheme="majorEastAsia" w:hAnsi="Times New Roman" w:cs="Times New Roman"/>
          <w:b/>
          <w:bCs/>
          <w:color w:val="0070C0"/>
          <w:sz w:val="28"/>
          <w:szCs w:val="28"/>
          <w:lang w:eastAsia="ja-JP" w:bidi="ar-SA"/>
        </w:rPr>
        <w:t>4</w:t>
      </w:r>
      <w:r>
        <w:rPr>
          <w:rFonts w:ascii="Times New Roman" w:eastAsiaTheme="majorEastAsia" w:hAnsi="Times New Roman" w:cs="Times New Roman"/>
          <w:b/>
          <w:bCs/>
          <w:color w:val="0070C0"/>
          <w:sz w:val="28"/>
          <w:szCs w:val="28"/>
          <w:lang w:eastAsia="ja-JP" w:bidi="ar-SA"/>
        </w:rPr>
        <w:t xml:space="preserve"> – The</w:t>
      </w:r>
      <w:r w:rsidR="00A43AC4">
        <w:rPr>
          <w:rFonts w:ascii="Times New Roman" w:eastAsiaTheme="majorEastAsia" w:hAnsi="Times New Roman" w:cs="Times New Roman"/>
          <w:b/>
          <w:bCs/>
          <w:color w:val="0070C0"/>
          <w:sz w:val="28"/>
          <w:szCs w:val="28"/>
          <w:lang w:eastAsia="ja-JP" w:bidi="ar-SA"/>
        </w:rPr>
        <w:t xml:space="preserve"> Gift of Healing</w:t>
      </w:r>
    </w:p>
    <w:p w14:paraId="0839886A" w14:textId="204C6C1D" w:rsidR="001E0DC4" w:rsidRDefault="001E0DC4" w:rsidP="001E0DC4">
      <w:pPr>
        <w:rPr>
          <w:rFonts w:asciiTheme="majorBidi" w:hAnsiTheme="majorBidi" w:cstheme="majorBidi"/>
        </w:rPr>
      </w:pPr>
    </w:p>
    <w:p w14:paraId="56209D04" w14:textId="10FAE965" w:rsidR="007F2C15" w:rsidRPr="007F2C15" w:rsidRDefault="00A244BC">
      <w:pPr>
        <w:pStyle w:val="ListParagraph"/>
        <w:numPr>
          <w:ilvl w:val="0"/>
          <w:numId w:val="1"/>
        </w:numPr>
        <w:rPr>
          <w:rFonts w:asciiTheme="majorBidi" w:hAnsiTheme="majorBidi" w:cstheme="majorBidi"/>
          <w:color w:val="000000" w:themeColor="text1"/>
        </w:rPr>
      </w:pPr>
      <w:r>
        <w:rPr>
          <w:rFonts w:asciiTheme="majorBidi" w:hAnsiTheme="majorBidi" w:cstheme="majorBidi"/>
        </w:rPr>
        <w:t>Lastly, five</w:t>
      </w:r>
      <w:r w:rsidR="007F2C15" w:rsidRPr="007F2C15">
        <w:rPr>
          <w:rFonts w:asciiTheme="majorBidi" w:hAnsiTheme="majorBidi" w:cstheme="majorBidi"/>
        </w:rPr>
        <w:t xml:space="preserve"> points </w:t>
      </w:r>
      <w:r w:rsidR="00AA46C6">
        <w:rPr>
          <w:rFonts w:asciiTheme="majorBidi" w:hAnsiTheme="majorBidi" w:cstheme="majorBidi"/>
        </w:rPr>
        <w:t>should</w:t>
      </w:r>
      <w:r w:rsidR="007F2C15" w:rsidRPr="007F2C15">
        <w:rPr>
          <w:rFonts w:asciiTheme="majorBidi" w:hAnsiTheme="majorBidi" w:cstheme="majorBidi"/>
        </w:rPr>
        <w:t xml:space="preserve"> be noted about those who could miraculously heal others</w:t>
      </w:r>
      <w:r w:rsidR="002E08D3">
        <w:rPr>
          <w:rFonts w:asciiTheme="majorBidi" w:hAnsiTheme="majorBidi" w:cstheme="majorBidi"/>
        </w:rPr>
        <w:t>.</w:t>
      </w:r>
    </w:p>
    <w:p w14:paraId="3C348762" w14:textId="77777777" w:rsidR="007F2C15" w:rsidRDefault="007F2C15" w:rsidP="007F2C15">
      <w:pPr>
        <w:pStyle w:val="ListParagraph"/>
        <w:ind w:left="0"/>
        <w:rPr>
          <w:rFonts w:asciiTheme="majorBidi" w:hAnsiTheme="majorBidi" w:cstheme="majorBidi"/>
        </w:rPr>
      </w:pPr>
    </w:p>
    <w:p w14:paraId="701277BD" w14:textId="47A11CA7" w:rsidR="009A4023" w:rsidRPr="00846AFB" w:rsidRDefault="007F2C15">
      <w:pPr>
        <w:pStyle w:val="ListParagraph"/>
        <w:numPr>
          <w:ilvl w:val="0"/>
          <w:numId w:val="16"/>
        </w:numPr>
        <w:rPr>
          <w:rFonts w:asciiTheme="majorBidi" w:hAnsiTheme="majorBidi" w:cstheme="majorBidi"/>
          <w:i/>
          <w:iCs/>
        </w:rPr>
      </w:pPr>
      <w:r w:rsidRPr="00846AFB">
        <w:rPr>
          <w:rFonts w:asciiTheme="majorBidi" w:hAnsiTheme="majorBidi" w:cstheme="majorBidi"/>
          <w:b/>
          <w:bCs/>
          <w:i/>
          <w:iCs/>
        </w:rPr>
        <w:t xml:space="preserve">When miraculous healing </w:t>
      </w:r>
      <w:r w:rsidR="00297D34" w:rsidRPr="00846AFB">
        <w:rPr>
          <w:rFonts w:asciiTheme="majorBidi" w:hAnsiTheme="majorBidi" w:cstheme="majorBidi"/>
          <w:b/>
          <w:bCs/>
          <w:i/>
          <w:iCs/>
        </w:rPr>
        <w:t>was</w:t>
      </w:r>
      <w:r w:rsidRPr="00846AFB">
        <w:rPr>
          <w:rFonts w:asciiTheme="majorBidi" w:hAnsiTheme="majorBidi" w:cstheme="majorBidi"/>
          <w:b/>
          <w:bCs/>
          <w:i/>
          <w:iCs/>
        </w:rPr>
        <w:t xml:space="preserve"> </w:t>
      </w:r>
      <w:proofErr w:type="gramStart"/>
      <w:r w:rsidRPr="00846AFB">
        <w:rPr>
          <w:rFonts w:asciiTheme="majorBidi" w:hAnsiTheme="majorBidi" w:cstheme="majorBidi"/>
          <w:b/>
          <w:bCs/>
          <w:i/>
          <w:iCs/>
        </w:rPr>
        <w:t>effected</w:t>
      </w:r>
      <w:proofErr w:type="gramEnd"/>
      <w:r w:rsidRPr="00846AFB">
        <w:rPr>
          <w:rFonts w:asciiTheme="majorBidi" w:hAnsiTheme="majorBidi" w:cstheme="majorBidi"/>
          <w:b/>
          <w:bCs/>
          <w:i/>
          <w:iCs/>
        </w:rPr>
        <w:t xml:space="preserve"> through a human </w:t>
      </w:r>
      <w:r w:rsidR="002F5502" w:rsidRPr="00846AFB">
        <w:rPr>
          <w:rFonts w:asciiTheme="majorBidi" w:hAnsiTheme="majorBidi" w:cstheme="majorBidi"/>
          <w:b/>
          <w:bCs/>
          <w:i/>
          <w:iCs/>
        </w:rPr>
        <w:t>agent</w:t>
      </w:r>
      <w:r w:rsidRPr="00846AFB">
        <w:rPr>
          <w:rFonts w:asciiTheme="majorBidi" w:hAnsiTheme="majorBidi" w:cstheme="majorBidi"/>
          <w:b/>
          <w:bCs/>
          <w:i/>
          <w:iCs/>
        </w:rPr>
        <w:t xml:space="preserve">, </w:t>
      </w:r>
      <w:r w:rsidR="002F5502" w:rsidRPr="00846AFB">
        <w:rPr>
          <w:rFonts w:asciiTheme="majorBidi" w:hAnsiTheme="majorBidi" w:cstheme="majorBidi"/>
          <w:b/>
          <w:bCs/>
          <w:i/>
          <w:iCs/>
        </w:rPr>
        <w:t xml:space="preserve">the </w:t>
      </w:r>
      <w:r w:rsidRPr="00846AFB">
        <w:rPr>
          <w:rFonts w:asciiTheme="majorBidi" w:hAnsiTheme="majorBidi" w:cstheme="majorBidi"/>
          <w:b/>
          <w:bCs/>
          <w:i/>
          <w:iCs/>
        </w:rPr>
        <w:t xml:space="preserve">healing </w:t>
      </w:r>
      <w:r w:rsidR="00297D34" w:rsidRPr="00846AFB">
        <w:rPr>
          <w:rFonts w:asciiTheme="majorBidi" w:hAnsiTheme="majorBidi" w:cstheme="majorBidi"/>
          <w:b/>
          <w:bCs/>
          <w:i/>
          <w:iCs/>
        </w:rPr>
        <w:t>was</w:t>
      </w:r>
      <w:r w:rsidRPr="00846AFB">
        <w:rPr>
          <w:rFonts w:asciiTheme="majorBidi" w:hAnsiTheme="majorBidi" w:cstheme="majorBidi"/>
          <w:b/>
          <w:bCs/>
          <w:i/>
          <w:iCs/>
        </w:rPr>
        <w:t xml:space="preserve"> immediate and undeniable. </w:t>
      </w:r>
    </w:p>
    <w:p w14:paraId="0AD512A8" w14:textId="77777777" w:rsidR="009A0CAC" w:rsidRPr="009A4023" w:rsidRDefault="009A0CAC" w:rsidP="009A0CAC">
      <w:pPr>
        <w:pStyle w:val="ListParagraph"/>
        <w:ind w:left="1080"/>
        <w:rPr>
          <w:rFonts w:asciiTheme="majorBidi" w:hAnsiTheme="majorBidi" w:cstheme="majorBidi"/>
        </w:rPr>
      </w:pPr>
    </w:p>
    <w:p w14:paraId="52E343FA" w14:textId="70FDF9A8" w:rsidR="009A0CAC" w:rsidRPr="00483E4F" w:rsidRDefault="00236B60" w:rsidP="00533B9B">
      <w:pPr>
        <w:pStyle w:val="ListParagraph"/>
        <w:numPr>
          <w:ilvl w:val="1"/>
          <w:numId w:val="16"/>
        </w:numPr>
        <w:ind w:left="1530"/>
        <w:rPr>
          <w:rFonts w:asciiTheme="majorBidi" w:hAnsiTheme="majorBidi" w:cstheme="majorBidi"/>
        </w:rPr>
      </w:pPr>
      <w:r w:rsidRPr="00483E4F">
        <w:rPr>
          <w:rFonts w:asciiTheme="majorBidi" w:hAnsiTheme="majorBidi" w:cstheme="majorBidi"/>
        </w:rPr>
        <w:t>Scripture demonstrates that those who were</w:t>
      </w:r>
      <w:r w:rsidR="007F2C15" w:rsidRPr="00483E4F">
        <w:rPr>
          <w:rFonts w:asciiTheme="majorBidi" w:hAnsiTheme="majorBidi" w:cstheme="majorBidi"/>
        </w:rPr>
        <w:t xml:space="preserve"> healed were healed quickly (Mark 1:42) completely (Matt 14:36)</w:t>
      </w:r>
      <w:r w:rsidR="003C602E" w:rsidRPr="00483E4F">
        <w:rPr>
          <w:rFonts w:asciiTheme="majorBidi" w:hAnsiTheme="majorBidi" w:cstheme="majorBidi"/>
        </w:rPr>
        <w:t>, and undeniabl</w:t>
      </w:r>
      <w:r w:rsidR="008619BD" w:rsidRPr="00483E4F">
        <w:rPr>
          <w:rFonts w:asciiTheme="majorBidi" w:hAnsiTheme="majorBidi" w:cstheme="majorBidi"/>
        </w:rPr>
        <w:t>y</w:t>
      </w:r>
      <w:r w:rsidR="003C602E" w:rsidRPr="00483E4F">
        <w:rPr>
          <w:rFonts w:asciiTheme="majorBidi" w:hAnsiTheme="majorBidi" w:cstheme="majorBidi"/>
        </w:rPr>
        <w:t xml:space="preserve"> (John 11:47–48). </w:t>
      </w:r>
    </w:p>
    <w:p w14:paraId="42356286" w14:textId="1D163968" w:rsidR="00D9253C" w:rsidRPr="00483E4F" w:rsidRDefault="00D9253C" w:rsidP="00533B9B">
      <w:pPr>
        <w:pStyle w:val="ListParagraph"/>
        <w:numPr>
          <w:ilvl w:val="1"/>
          <w:numId w:val="16"/>
        </w:numPr>
        <w:ind w:left="1530"/>
        <w:rPr>
          <w:rFonts w:asciiTheme="majorBidi" w:hAnsiTheme="majorBidi" w:cstheme="majorBidi"/>
        </w:rPr>
      </w:pPr>
      <w:r w:rsidRPr="00483E4F">
        <w:rPr>
          <w:rFonts w:asciiTheme="majorBidi" w:hAnsiTheme="majorBidi" w:cstheme="majorBidi"/>
        </w:rPr>
        <w:t xml:space="preserve">Scripture also </w:t>
      </w:r>
      <w:r w:rsidR="00E70D19">
        <w:rPr>
          <w:rFonts w:asciiTheme="majorBidi" w:hAnsiTheme="majorBidi" w:cstheme="majorBidi"/>
        </w:rPr>
        <w:t>highlights the gift being used on</w:t>
      </w:r>
      <w:r w:rsidRPr="00483E4F">
        <w:rPr>
          <w:rFonts w:asciiTheme="majorBidi" w:hAnsiTheme="majorBidi" w:cstheme="majorBidi"/>
        </w:rPr>
        <w:t xml:space="preserve"> those who had </w:t>
      </w:r>
      <w:r w:rsidRPr="00483E4F">
        <w:rPr>
          <w:rFonts w:asciiTheme="majorBidi" w:hAnsiTheme="majorBidi" w:cstheme="majorBidi"/>
          <w:i/>
          <w:iCs/>
        </w:rPr>
        <w:t>obvious</w:t>
      </w:r>
      <w:r w:rsidRPr="00483E4F">
        <w:rPr>
          <w:rFonts w:asciiTheme="majorBidi" w:hAnsiTheme="majorBidi" w:cstheme="majorBidi"/>
        </w:rPr>
        <w:t xml:space="preserve"> health defects</w:t>
      </w:r>
      <w:r w:rsidR="007F6F6A" w:rsidRPr="00483E4F">
        <w:rPr>
          <w:rFonts w:asciiTheme="majorBidi" w:hAnsiTheme="majorBidi" w:cstheme="majorBidi"/>
        </w:rPr>
        <w:t>, like being “</w:t>
      </w:r>
      <w:r w:rsidR="007F6F6A" w:rsidRPr="006D24D8">
        <w:rPr>
          <w:rFonts w:asciiTheme="majorBidi" w:hAnsiTheme="majorBidi" w:cstheme="majorBidi"/>
          <w:color w:val="0070C0"/>
        </w:rPr>
        <w:t>blind from birth</w:t>
      </w:r>
      <w:r w:rsidR="007F6F6A" w:rsidRPr="00483E4F">
        <w:rPr>
          <w:rFonts w:asciiTheme="majorBidi" w:hAnsiTheme="majorBidi" w:cstheme="majorBidi"/>
        </w:rPr>
        <w:t>” (John 9:1)</w:t>
      </w:r>
      <w:r w:rsidR="009A4023" w:rsidRPr="00483E4F">
        <w:rPr>
          <w:rFonts w:asciiTheme="majorBidi" w:hAnsiTheme="majorBidi" w:cstheme="majorBidi"/>
        </w:rPr>
        <w:t xml:space="preserve"> or </w:t>
      </w:r>
      <w:r w:rsidR="00D00C9B" w:rsidRPr="00483E4F">
        <w:rPr>
          <w:rFonts w:asciiTheme="majorBidi" w:hAnsiTheme="majorBidi" w:cstheme="majorBidi"/>
        </w:rPr>
        <w:t>“</w:t>
      </w:r>
      <w:r w:rsidR="00D00C9B" w:rsidRPr="006D24D8">
        <w:rPr>
          <w:rFonts w:asciiTheme="majorBidi" w:hAnsiTheme="majorBidi" w:cstheme="majorBidi"/>
          <w:color w:val="0070C0"/>
        </w:rPr>
        <w:t>lame from his mother’s womb</w:t>
      </w:r>
      <w:r w:rsidR="00D00C9B" w:rsidRPr="00483E4F">
        <w:rPr>
          <w:rFonts w:asciiTheme="majorBidi" w:hAnsiTheme="majorBidi" w:cstheme="majorBidi"/>
        </w:rPr>
        <w:t>”</w:t>
      </w:r>
      <w:r w:rsidR="007F6F6A" w:rsidRPr="00483E4F">
        <w:rPr>
          <w:rFonts w:asciiTheme="majorBidi" w:hAnsiTheme="majorBidi" w:cstheme="majorBidi"/>
        </w:rPr>
        <w:t xml:space="preserve"> </w:t>
      </w:r>
      <w:r w:rsidR="00D00C9B" w:rsidRPr="00483E4F">
        <w:rPr>
          <w:rFonts w:asciiTheme="majorBidi" w:hAnsiTheme="majorBidi" w:cstheme="majorBidi"/>
        </w:rPr>
        <w:t>(Acts 3:2)</w:t>
      </w:r>
      <w:r w:rsidR="00A63A51" w:rsidRPr="00483E4F">
        <w:rPr>
          <w:rFonts w:asciiTheme="majorBidi" w:hAnsiTheme="majorBidi" w:cstheme="majorBidi"/>
        </w:rPr>
        <w:t xml:space="preserve">. Some were bleeding for </w:t>
      </w:r>
      <w:r w:rsidR="00A63A51" w:rsidRPr="00483E4F">
        <w:rPr>
          <w:rFonts w:asciiTheme="majorBidi" w:hAnsiTheme="majorBidi" w:cstheme="majorBidi"/>
          <w:i/>
          <w:iCs/>
        </w:rPr>
        <w:t>years</w:t>
      </w:r>
      <w:r w:rsidR="00A63A51" w:rsidRPr="00483E4F">
        <w:rPr>
          <w:rFonts w:asciiTheme="majorBidi" w:hAnsiTheme="majorBidi" w:cstheme="majorBidi"/>
        </w:rPr>
        <w:t xml:space="preserve"> </w:t>
      </w:r>
      <w:r w:rsidR="00D00C9B" w:rsidRPr="00483E4F">
        <w:rPr>
          <w:rFonts w:asciiTheme="majorBidi" w:hAnsiTheme="majorBidi" w:cstheme="majorBidi"/>
        </w:rPr>
        <w:t>(</w:t>
      </w:r>
      <w:r w:rsidR="00A63A51" w:rsidRPr="00483E4F">
        <w:rPr>
          <w:rFonts w:asciiTheme="majorBidi" w:hAnsiTheme="majorBidi" w:cstheme="majorBidi"/>
        </w:rPr>
        <w:t xml:space="preserve">Mark 5:25), and others were </w:t>
      </w:r>
      <w:r w:rsidR="00A63A51" w:rsidRPr="00483E4F">
        <w:rPr>
          <w:rFonts w:asciiTheme="majorBidi" w:hAnsiTheme="majorBidi" w:cstheme="majorBidi"/>
          <w:i/>
          <w:iCs/>
        </w:rPr>
        <w:t>visibly</w:t>
      </w:r>
      <w:r w:rsidR="00A63A51" w:rsidRPr="00483E4F">
        <w:rPr>
          <w:rFonts w:asciiTheme="majorBidi" w:hAnsiTheme="majorBidi" w:cstheme="majorBidi"/>
        </w:rPr>
        <w:t xml:space="preserve"> leprous (Luke 17:11–15)</w:t>
      </w:r>
      <w:r w:rsidR="00314E09" w:rsidRPr="00483E4F">
        <w:rPr>
          <w:rFonts w:asciiTheme="majorBidi" w:hAnsiTheme="majorBidi" w:cstheme="majorBidi"/>
        </w:rPr>
        <w:t xml:space="preserve">. </w:t>
      </w:r>
      <w:r w:rsidRPr="00483E4F">
        <w:rPr>
          <w:rFonts w:asciiTheme="majorBidi" w:hAnsiTheme="majorBidi" w:cstheme="majorBidi"/>
        </w:rPr>
        <w:t xml:space="preserve">Scripture doesn’t mention </w:t>
      </w:r>
      <w:proofErr w:type="gramStart"/>
      <w:r w:rsidR="00314E09" w:rsidRPr="00483E4F">
        <w:rPr>
          <w:rFonts w:asciiTheme="majorBidi" w:hAnsiTheme="majorBidi" w:cstheme="majorBidi"/>
        </w:rPr>
        <w:t>Jesus</w:t>
      </w:r>
      <w:proofErr w:type="gramEnd"/>
      <w:r w:rsidR="00314E09" w:rsidRPr="00483E4F">
        <w:rPr>
          <w:rFonts w:asciiTheme="majorBidi" w:hAnsiTheme="majorBidi" w:cstheme="majorBidi"/>
        </w:rPr>
        <w:t xml:space="preserve"> healing headaches</w:t>
      </w:r>
      <w:r w:rsidR="009A0CAC" w:rsidRPr="00483E4F">
        <w:rPr>
          <w:rFonts w:asciiTheme="majorBidi" w:hAnsiTheme="majorBidi" w:cstheme="majorBidi"/>
        </w:rPr>
        <w:t>,</w:t>
      </w:r>
      <w:r w:rsidR="00314E09" w:rsidRPr="00483E4F">
        <w:rPr>
          <w:rFonts w:asciiTheme="majorBidi" w:hAnsiTheme="majorBidi" w:cstheme="majorBidi"/>
        </w:rPr>
        <w:t xml:space="preserve"> low-grade nausea</w:t>
      </w:r>
      <w:r w:rsidR="009A0CAC" w:rsidRPr="00483E4F">
        <w:rPr>
          <w:rFonts w:asciiTheme="majorBidi" w:hAnsiTheme="majorBidi" w:cstheme="majorBidi"/>
        </w:rPr>
        <w:t xml:space="preserve">, or people who </w:t>
      </w:r>
      <w:r w:rsidR="00EF6324" w:rsidRPr="00483E4F">
        <w:rPr>
          <w:rFonts w:asciiTheme="majorBidi" w:hAnsiTheme="majorBidi" w:cstheme="majorBidi"/>
        </w:rPr>
        <w:t>felt depressed</w:t>
      </w:r>
      <w:r w:rsidR="00314E09" w:rsidRPr="00483E4F">
        <w:rPr>
          <w:rFonts w:asciiTheme="majorBidi" w:hAnsiTheme="majorBidi" w:cstheme="majorBidi"/>
        </w:rPr>
        <w:t xml:space="preserve">. </w:t>
      </w:r>
      <w:r w:rsidR="008668FF" w:rsidRPr="00483E4F">
        <w:rPr>
          <w:rFonts w:asciiTheme="majorBidi" w:hAnsiTheme="majorBidi" w:cstheme="majorBidi"/>
        </w:rPr>
        <w:t xml:space="preserve">That’s because the purpose of the </w:t>
      </w:r>
      <w:r w:rsidR="008668FF" w:rsidRPr="006D24D8">
        <w:rPr>
          <w:rFonts w:asciiTheme="majorBidi" w:hAnsiTheme="majorBidi" w:cstheme="majorBidi"/>
          <w:i/>
          <w:iCs/>
        </w:rPr>
        <w:t>gift</w:t>
      </w:r>
      <w:r w:rsidR="008668FF" w:rsidRPr="00483E4F">
        <w:rPr>
          <w:rFonts w:asciiTheme="majorBidi" w:hAnsiTheme="majorBidi" w:cstheme="majorBidi"/>
        </w:rPr>
        <w:t xml:space="preserve"> of healing was to </w:t>
      </w:r>
      <w:r w:rsidR="004E1ACD" w:rsidRPr="00483E4F">
        <w:rPr>
          <w:rFonts w:asciiTheme="majorBidi" w:hAnsiTheme="majorBidi" w:cstheme="majorBidi"/>
        </w:rPr>
        <w:t>give</w:t>
      </w:r>
      <w:r w:rsidR="008668FF" w:rsidRPr="00483E4F">
        <w:rPr>
          <w:rFonts w:asciiTheme="majorBidi" w:hAnsiTheme="majorBidi" w:cstheme="majorBidi"/>
        </w:rPr>
        <w:t xml:space="preserve"> </w:t>
      </w:r>
      <w:r w:rsidR="008668FF" w:rsidRPr="00483E4F">
        <w:rPr>
          <w:rFonts w:asciiTheme="majorBidi" w:hAnsiTheme="majorBidi" w:cstheme="majorBidi"/>
          <w:i/>
          <w:iCs/>
        </w:rPr>
        <w:t>obvious</w:t>
      </w:r>
      <w:r w:rsidR="008668FF" w:rsidRPr="00483E4F">
        <w:rPr>
          <w:rFonts w:asciiTheme="majorBidi" w:hAnsiTheme="majorBidi" w:cstheme="majorBidi"/>
        </w:rPr>
        <w:t xml:space="preserve"> sign</w:t>
      </w:r>
      <w:r w:rsidR="004E1ACD" w:rsidRPr="00483E4F">
        <w:rPr>
          <w:rFonts w:asciiTheme="majorBidi" w:hAnsiTheme="majorBidi" w:cstheme="majorBidi"/>
        </w:rPr>
        <w:t>s</w:t>
      </w:r>
      <w:r w:rsidR="008668FF" w:rsidRPr="00483E4F">
        <w:rPr>
          <w:rFonts w:asciiTheme="majorBidi" w:hAnsiTheme="majorBidi" w:cstheme="majorBidi"/>
        </w:rPr>
        <w:t xml:space="preserve"> that God was at work</w:t>
      </w:r>
      <w:r w:rsidR="00313134">
        <w:rPr>
          <w:rFonts w:asciiTheme="majorBidi" w:hAnsiTheme="majorBidi" w:cstheme="majorBidi"/>
        </w:rPr>
        <w:t xml:space="preserve">, </w:t>
      </w:r>
      <w:r w:rsidR="00600906">
        <w:rPr>
          <w:rFonts w:asciiTheme="majorBidi" w:hAnsiTheme="majorBidi" w:cstheme="majorBidi"/>
        </w:rPr>
        <w:t>and thus,</w:t>
      </w:r>
      <w:r w:rsidR="00313134">
        <w:rPr>
          <w:rFonts w:asciiTheme="majorBidi" w:hAnsiTheme="majorBidi" w:cstheme="majorBidi"/>
        </w:rPr>
        <w:t xml:space="preserve"> it was intended for people with obvious ailments.</w:t>
      </w:r>
    </w:p>
    <w:p w14:paraId="4E77BA94" w14:textId="77777777" w:rsidR="007F2C15" w:rsidRPr="00483E4F" w:rsidRDefault="007F2C15" w:rsidP="007F2C15">
      <w:pPr>
        <w:pStyle w:val="ListParagraph"/>
        <w:ind w:left="0"/>
        <w:rPr>
          <w:rFonts w:asciiTheme="majorBidi" w:hAnsiTheme="majorBidi" w:cstheme="majorBidi"/>
        </w:rPr>
      </w:pPr>
    </w:p>
    <w:p w14:paraId="6A0F7FAC" w14:textId="00284C2A" w:rsidR="009A4023" w:rsidRPr="00846AFB" w:rsidRDefault="007F2C15">
      <w:pPr>
        <w:pStyle w:val="ListParagraph"/>
        <w:numPr>
          <w:ilvl w:val="0"/>
          <w:numId w:val="16"/>
        </w:numPr>
        <w:rPr>
          <w:rFonts w:asciiTheme="majorBidi" w:hAnsiTheme="majorBidi" w:cstheme="majorBidi"/>
          <w:i/>
          <w:iCs/>
        </w:rPr>
      </w:pPr>
      <w:r w:rsidRPr="00846AFB">
        <w:rPr>
          <w:rFonts w:asciiTheme="majorBidi" w:hAnsiTheme="majorBidi" w:cstheme="majorBidi"/>
          <w:b/>
          <w:bCs/>
          <w:i/>
          <w:iCs/>
        </w:rPr>
        <w:t>Faith was not a</w:t>
      </w:r>
      <w:r w:rsidR="00D446B9" w:rsidRPr="00846AFB">
        <w:rPr>
          <w:rFonts w:asciiTheme="majorBidi" w:hAnsiTheme="majorBidi" w:cstheme="majorBidi"/>
          <w:b/>
          <w:bCs/>
          <w:i/>
          <w:iCs/>
        </w:rPr>
        <w:t xml:space="preserve"> requirement </w:t>
      </w:r>
      <w:r w:rsidR="00E93262" w:rsidRPr="00846AFB">
        <w:rPr>
          <w:rFonts w:asciiTheme="majorBidi" w:hAnsiTheme="majorBidi" w:cstheme="majorBidi"/>
          <w:b/>
          <w:bCs/>
          <w:i/>
          <w:iCs/>
        </w:rPr>
        <w:t>on the part of those who were healed</w:t>
      </w:r>
      <w:r w:rsidRPr="00846AFB">
        <w:rPr>
          <w:rFonts w:asciiTheme="majorBidi" w:hAnsiTheme="majorBidi" w:cstheme="majorBidi"/>
          <w:b/>
          <w:bCs/>
          <w:i/>
          <w:iCs/>
        </w:rPr>
        <w:t xml:space="preserve">. </w:t>
      </w:r>
    </w:p>
    <w:p w14:paraId="30EDDDDA" w14:textId="77777777" w:rsidR="009A4023" w:rsidRPr="009A4023" w:rsidRDefault="009A4023" w:rsidP="009A4023">
      <w:pPr>
        <w:rPr>
          <w:rFonts w:asciiTheme="majorBidi" w:hAnsiTheme="majorBidi" w:cstheme="majorBidi"/>
        </w:rPr>
      </w:pPr>
    </w:p>
    <w:p w14:paraId="76BCB048" w14:textId="4A0F6930" w:rsidR="00047B23" w:rsidRDefault="007F2C15" w:rsidP="00533B9B">
      <w:pPr>
        <w:pStyle w:val="ListParagraph"/>
        <w:numPr>
          <w:ilvl w:val="1"/>
          <w:numId w:val="16"/>
        </w:numPr>
        <w:ind w:left="1530"/>
        <w:rPr>
          <w:rFonts w:asciiTheme="majorBidi" w:hAnsiTheme="majorBidi" w:cstheme="majorBidi"/>
        </w:rPr>
      </w:pPr>
      <w:r w:rsidRPr="007F2C15">
        <w:rPr>
          <w:rFonts w:asciiTheme="majorBidi" w:hAnsiTheme="majorBidi" w:cstheme="majorBidi"/>
        </w:rPr>
        <w:t xml:space="preserve">Many of those healed were </w:t>
      </w:r>
      <w:r w:rsidRPr="007F2C15">
        <w:rPr>
          <w:rFonts w:asciiTheme="majorBidi" w:hAnsiTheme="majorBidi" w:cstheme="majorBidi"/>
          <w:i/>
          <w:iCs/>
        </w:rPr>
        <w:t xml:space="preserve">dead </w:t>
      </w:r>
      <w:r w:rsidRPr="007F2C15">
        <w:rPr>
          <w:rFonts w:asciiTheme="majorBidi" w:hAnsiTheme="majorBidi" w:cstheme="majorBidi"/>
        </w:rPr>
        <w:t>(</w:t>
      </w:r>
      <w:r w:rsidRPr="002663D4">
        <w:rPr>
          <w:rFonts w:asciiTheme="majorBidi" w:hAnsiTheme="majorBidi" w:cstheme="majorBidi"/>
        </w:rPr>
        <w:t>Matt 9</w:t>
      </w:r>
      <w:r w:rsidR="002663D4">
        <w:rPr>
          <w:rFonts w:asciiTheme="majorBidi" w:hAnsiTheme="majorBidi" w:cstheme="majorBidi"/>
        </w:rPr>
        <w:t>:18–31</w:t>
      </w:r>
      <w:r w:rsidRPr="002663D4">
        <w:rPr>
          <w:rFonts w:asciiTheme="majorBidi" w:hAnsiTheme="majorBidi" w:cstheme="majorBidi"/>
        </w:rPr>
        <w:t>; Luke 7</w:t>
      </w:r>
      <w:r w:rsidR="002663D4">
        <w:rPr>
          <w:rFonts w:asciiTheme="majorBidi" w:hAnsiTheme="majorBidi" w:cstheme="majorBidi"/>
        </w:rPr>
        <w:t>:1–17</w:t>
      </w:r>
      <w:r w:rsidRPr="002663D4">
        <w:rPr>
          <w:rFonts w:asciiTheme="majorBidi" w:hAnsiTheme="majorBidi" w:cstheme="majorBidi"/>
        </w:rPr>
        <w:t>;</w:t>
      </w:r>
      <w:r w:rsidRPr="007F2C15">
        <w:rPr>
          <w:rFonts w:asciiTheme="majorBidi" w:hAnsiTheme="majorBidi" w:cstheme="majorBidi"/>
        </w:rPr>
        <w:t xml:space="preserve"> Acts 9:40). </w:t>
      </w:r>
      <w:r w:rsidRPr="00A25B27">
        <w:rPr>
          <w:rFonts w:asciiTheme="majorBidi" w:hAnsiTheme="majorBidi" w:cstheme="majorBidi"/>
        </w:rPr>
        <w:t xml:space="preserve">Others were demon-possessed (Matt 8:28–29; Acts 16:18). Sometimes only </w:t>
      </w:r>
      <w:r w:rsidRPr="00A25B27">
        <w:rPr>
          <w:rFonts w:asciiTheme="majorBidi" w:hAnsiTheme="majorBidi" w:cstheme="majorBidi"/>
          <w:i/>
          <w:iCs/>
        </w:rPr>
        <w:t>part</w:t>
      </w:r>
      <w:r w:rsidRPr="00A25B27">
        <w:rPr>
          <w:rFonts w:asciiTheme="majorBidi" w:hAnsiTheme="majorBidi" w:cstheme="majorBidi"/>
        </w:rPr>
        <w:t xml:space="preserve"> of a</w:t>
      </w:r>
      <w:r w:rsidR="00D76035" w:rsidRPr="00A25B27">
        <w:rPr>
          <w:rFonts w:asciiTheme="majorBidi" w:hAnsiTheme="majorBidi" w:cstheme="majorBidi"/>
        </w:rPr>
        <w:t>n entire</w:t>
      </w:r>
      <w:r w:rsidRPr="00A25B27">
        <w:rPr>
          <w:rFonts w:asciiTheme="majorBidi" w:hAnsiTheme="majorBidi" w:cstheme="majorBidi"/>
        </w:rPr>
        <w:t xml:space="preserve"> group had faith (Luke 17:11–19). </w:t>
      </w:r>
      <w:r w:rsidR="00C7722A">
        <w:rPr>
          <w:rFonts w:asciiTheme="majorBidi" w:hAnsiTheme="majorBidi" w:cstheme="majorBidi"/>
        </w:rPr>
        <w:t xml:space="preserve">And </w:t>
      </w:r>
      <w:r w:rsidR="00CC1D3D">
        <w:rPr>
          <w:rFonts w:asciiTheme="majorBidi" w:hAnsiTheme="majorBidi" w:cstheme="majorBidi"/>
        </w:rPr>
        <w:t>one man was healed without knowing who Jesus was (John 5:12–13</w:t>
      </w:r>
      <w:r w:rsidR="00C7722A">
        <w:rPr>
          <w:rFonts w:asciiTheme="majorBidi" w:hAnsiTheme="majorBidi" w:cstheme="majorBidi"/>
        </w:rPr>
        <w:t xml:space="preserve">). </w:t>
      </w:r>
      <w:r w:rsidR="00A25B27">
        <w:rPr>
          <w:rFonts w:asciiTheme="majorBidi" w:hAnsiTheme="majorBidi" w:cstheme="majorBidi"/>
        </w:rPr>
        <w:t xml:space="preserve">This alone should prove that faith was not required for Christ </w:t>
      </w:r>
      <w:r w:rsidR="007456F4">
        <w:rPr>
          <w:rFonts w:asciiTheme="majorBidi" w:hAnsiTheme="majorBidi" w:cstheme="majorBidi"/>
        </w:rPr>
        <w:t>and</w:t>
      </w:r>
      <w:r w:rsidR="00B960AD">
        <w:rPr>
          <w:rFonts w:asciiTheme="majorBidi" w:hAnsiTheme="majorBidi" w:cstheme="majorBidi"/>
        </w:rPr>
        <w:t xml:space="preserve"> His people </w:t>
      </w:r>
      <w:r w:rsidR="00A25B27">
        <w:rPr>
          <w:rFonts w:asciiTheme="majorBidi" w:hAnsiTheme="majorBidi" w:cstheme="majorBidi"/>
        </w:rPr>
        <w:t>to heal.</w:t>
      </w:r>
    </w:p>
    <w:p w14:paraId="14476D39" w14:textId="77777777" w:rsidR="00F32A7D" w:rsidRPr="00F32A7D" w:rsidRDefault="00F32A7D" w:rsidP="00F32A7D">
      <w:pPr>
        <w:rPr>
          <w:rFonts w:asciiTheme="majorBidi" w:hAnsiTheme="majorBidi" w:cstheme="majorBidi"/>
        </w:rPr>
      </w:pPr>
    </w:p>
    <w:p w14:paraId="36D75391" w14:textId="41F6985F" w:rsidR="00533B9B" w:rsidRPr="00533B9B" w:rsidRDefault="00B86CAA" w:rsidP="00533B9B">
      <w:pPr>
        <w:ind w:left="450" w:firstLine="720"/>
        <w:rPr>
          <w:rFonts w:asciiTheme="majorBidi" w:hAnsiTheme="majorBidi" w:cstheme="majorBidi"/>
        </w:rPr>
      </w:pPr>
      <w:r w:rsidRPr="00533B9B">
        <w:rPr>
          <w:rFonts w:asciiTheme="majorBidi" w:hAnsiTheme="majorBidi" w:cstheme="majorBidi"/>
          <w:b/>
          <w:bCs/>
          <w:color w:val="0070C0"/>
        </w:rPr>
        <w:t xml:space="preserve">What About </w:t>
      </w:r>
      <w:r w:rsidR="00061338">
        <w:rPr>
          <w:rFonts w:asciiTheme="majorBidi" w:hAnsiTheme="majorBidi" w:cstheme="majorBidi"/>
          <w:b/>
          <w:bCs/>
          <w:color w:val="0070C0"/>
        </w:rPr>
        <w:t>Someone’s Faith</w:t>
      </w:r>
      <w:r w:rsidR="007F045D" w:rsidRPr="00533B9B">
        <w:rPr>
          <w:rFonts w:asciiTheme="majorBidi" w:hAnsiTheme="majorBidi" w:cstheme="majorBidi"/>
          <w:b/>
          <w:bCs/>
          <w:color w:val="0070C0"/>
        </w:rPr>
        <w:t xml:space="preserve"> </w:t>
      </w:r>
      <w:r w:rsidRPr="00533B9B">
        <w:rPr>
          <w:rFonts w:asciiTheme="majorBidi" w:hAnsiTheme="majorBidi" w:cstheme="majorBidi"/>
          <w:b/>
          <w:bCs/>
          <w:color w:val="0070C0"/>
        </w:rPr>
        <w:t>Healing</w:t>
      </w:r>
      <w:r w:rsidR="00061338">
        <w:rPr>
          <w:rFonts w:asciiTheme="majorBidi" w:hAnsiTheme="majorBidi" w:cstheme="majorBidi"/>
          <w:b/>
          <w:bCs/>
          <w:color w:val="0070C0"/>
        </w:rPr>
        <w:t xml:space="preserve"> Them</w:t>
      </w:r>
      <w:r w:rsidRPr="00533B9B">
        <w:rPr>
          <w:rFonts w:asciiTheme="majorBidi" w:hAnsiTheme="majorBidi" w:cstheme="majorBidi"/>
          <w:b/>
          <w:bCs/>
          <w:color w:val="0070C0"/>
        </w:rPr>
        <w:t xml:space="preserve">? </w:t>
      </w:r>
    </w:p>
    <w:p w14:paraId="7DADB358" w14:textId="77777777" w:rsidR="00533B9B" w:rsidRPr="00533B9B" w:rsidRDefault="00533B9B" w:rsidP="00533B9B">
      <w:pPr>
        <w:pStyle w:val="ListParagraph"/>
        <w:rPr>
          <w:rFonts w:asciiTheme="majorBidi" w:hAnsiTheme="majorBidi" w:cstheme="majorBidi"/>
        </w:rPr>
      </w:pPr>
    </w:p>
    <w:p w14:paraId="586A9661" w14:textId="2E561102" w:rsidR="008B36C6" w:rsidRDefault="001B3A86" w:rsidP="00533B9B">
      <w:pPr>
        <w:pStyle w:val="ListParagraph"/>
        <w:numPr>
          <w:ilvl w:val="1"/>
          <w:numId w:val="16"/>
        </w:numPr>
        <w:ind w:left="1530"/>
        <w:rPr>
          <w:rFonts w:asciiTheme="majorBidi" w:hAnsiTheme="majorBidi" w:cstheme="majorBidi"/>
        </w:rPr>
      </w:pPr>
      <w:r>
        <w:rPr>
          <w:rFonts w:asciiTheme="majorBidi" w:hAnsiTheme="majorBidi" w:cstheme="majorBidi"/>
        </w:rPr>
        <w:t>Granted, there are several</w:t>
      </w:r>
      <w:r w:rsidR="00483E4F">
        <w:rPr>
          <w:rFonts w:asciiTheme="majorBidi" w:hAnsiTheme="majorBidi" w:cstheme="majorBidi"/>
        </w:rPr>
        <w:t xml:space="preserve"> </w:t>
      </w:r>
      <w:r>
        <w:rPr>
          <w:rFonts w:asciiTheme="majorBidi" w:hAnsiTheme="majorBidi" w:cstheme="majorBidi"/>
        </w:rPr>
        <w:t>instances in which</w:t>
      </w:r>
      <w:r w:rsidR="00483E4F">
        <w:rPr>
          <w:rFonts w:asciiTheme="majorBidi" w:hAnsiTheme="majorBidi" w:cstheme="majorBidi"/>
        </w:rPr>
        <w:t xml:space="preserve"> </w:t>
      </w:r>
      <w:r w:rsidR="007F2C15" w:rsidRPr="007F2C15">
        <w:rPr>
          <w:rFonts w:asciiTheme="majorBidi" w:hAnsiTheme="majorBidi" w:cstheme="majorBidi"/>
        </w:rPr>
        <w:t>Christ says, “</w:t>
      </w:r>
      <w:r w:rsidR="007F2C15" w:rsidRPr="00483E4F">
        <w:rPr>
          <w:rFonts w:asciiTheme="majorBidi" w:hAnsiTheme="majorBidi" w:cstheme="majorBidi"/>
          <w:color w:val="0070C0"/>
        </w:rPr>
        <w:t>Your faith has made you well</w:t>
      </w:r>
      <w:r w:rsidR="007F2C15" w:rsidRPr="007F2C15">
        <w:rPr>
          <w:rFonts w:asciiTheme="majorBidi" w:hAnsiTheme="majorBidi" w:cstheme="majorBidi"/>
        </w:rPr>
        <w:t>” (cf. Mark 5:34)</w:t>
      </w:r>
      <w:r w:rsidR="00192534">
        <w:rPr>
          <w:rFonts w:asciiTheme="majorBidi" w:hAnsiTheme="majorBidi" w:cstheme="majorBidi"/>
        </w:rPr>
        <w:t xml:space="preserve"> in reference to someone who got healed of a sickness</w:t>
      </w:r>
      <w:r w:rsidR="002C1A04">
        <w:rPr>
          <w:rFonts w:asciiTheme="majorBidi" w:hAnsiTheme="majorBidi" w:cstheme="majorBidi"/>
        </w:rPr>
        <w:t xml:space="preserve">, and these </w:t>
      </w:r>
      <w:r w:rsidR="00192534">
        <w:rPr>
          <w:rFonts w:asciiTheme="majorBidi" w:hAnsiTheme="majorBidi" w:cstheme="majorBidi"/>
        </w:rPr>
        <w:t xml:space="preserve">passages </w:t>
      </w:r>
      <w:r w:rsidR="002C1A04">
        <w:rPr>
          <w:rFonts w:asciiTheme="majorBidi" w:hAnsiTheme="majorBidi" w:cstheme="majorBidi"/>
        </w:rPr>
        <w:t xml:space="preserve">need to be </w:t>
      </w:r>
      <w:r w:rsidR="00192534">
        <w:rPr>
          <w:rFonts w:asciiTheme="majorBidi" w:hAnsiTheme="majorBidi" w:cstheme="majorBidi"/>
        </w:rPr>
        <w:t>read</w:t>
      </w:r>
      <w:r w:rsidR="002C1A04">
        <w:rPr>
          <w:rFonts w:asciiTheme="majorBidi" w:hAnsiTheme="majorBidi" w:cstheme="majorBidi"/>
        </w:rPr>
        <w:t xml:space="preserve"> carefully</w:t>
      </w:r>
      <w:r w:rsidR="00192534">
        <w:rPr>
          <w:rFonts w:asciiTheme="majorBidi" w:hAnsiTheme="majorBidi" w:cstheme="majorBidi"/>
        </w:rPr>
        <w:t xml:space="preserve"> in </w:t>
      </w:r>
      <w:r w:rsidR="001A6DC0">
        <w:rPr>
          <w:rFonts w:asciiTheme="majorBidi" w:hAnsiTheme="majorBidi" w:cstheme="majorBidi"/>
        </w:rPr>
        <w:t xml:space="preserve">their </w:t>
      </w:r>
      <w:r w:rsidR="00192534">
        <w:rPr>
          <w:rFonts w:asciiTheme="majorBidi" w:hAnsiTheme="majorBidi" w:cstheme="majorBidi"/>
        </w:rPr>
        <w:t>context</w:t>
      </w:r>
      <w:r w:rsidR="008D5653">
        <w:rPr>
          <w:rFonts w:asciiTheme="majorBidi" w:hAnsiTheme="majorBidi" w:cstheme="majorBidi"/>
        </w:rPr>
        <w:t>s</w:t>
      </w:r>
      <w:r w:rsidR="00192534">
        <w:rPr>
          <w:rFonts w:asciiTheme="majorBidi" w:hAnsiTheme="majorBidi" w:cstheme="majorBidi"/>
        </w:rPr>
        <w:t>.</w:t>
      </w:r>
    </w:p>
    <w:p w14:paraId="0E628E98" w14:textId="04CF4F5E" w:rsidR="00B35065" w:rsidRPr="00C9615B" w:rsidRDefault="008B36C6" w:rsidP="00A35D18">
      <w:pPr>
        <w:pStyle w:val="ListParagraph"/>
        <w:numPr>
          <w:ilvl w:val="2"/>
          <w:numId w:val="16"/>
        </w:numPr>
        <w:ind w:left="2160"/>
        <w:rPr>
          <w:rFonts w:asciiTheme="majorBidi" w:hAnsiTheme="majorBidi" w:cstheme="majorBidi"/>
        </w:rPr>
      </w:pPr>
      <w:r>
        <w:rPr>
          <w:rFonts w:asciiTheme="majorBidi" w:hAnsiTheme="majorBidi" w:cstheme="majorBidi"/>
        </w:rPr>
        <w:t>T</w:t>
      </w:r>
      <w:r w:rsidR="007F2C15" w:rsidRPr="007F2C15">
        <w:rPr>
          <w:rFonts w:asciiTheme="majorBidi" w:hAnsiTheme="majorBidi" w:cstheme="majorBidi"/>
        </w:rPr>
        <w:t>he</w:t>
      </w:r>
      <w:r w:rsidR="00571C31">
        <w:rPr>
          <w:rFonts w:asciiTheme="majorBidi" w:hAnsiTheme="majorBidi" w:cstheme="majorBidi"/>
        </w:rPr>
        <w:t xml:space="preserve"> Greek</w:t>
      </w:r>
      <w:r w:rsidR="007F2C15" w:rsidRPr="007F2C15">
        <w:rPr>
          <w:rFonts w:asciiTheme="majorBidi" w:hAnsiTheme="majorBidi" w:cstheme="majorBidi"/>
        </w:rPr>
        <w:t xml:space="preserve"> word used</w:t>
      </w:r>
      <w:r w:rsidR="008375C6">
        <w:rPr>
          <w:rFonts w:asciiTheme="majorBidi" w:hAnsiTheme="majorBidi" w:cstheme="majorBidi"/>
        </w:rPr>
        <w:t xml:space="preserve"> for “</w:t>
      </w:r>
      <w:r w:rsidR="008375C6" w:rsidRPr="00A24089">
        <w:rPr>
          <w:rFonts w:asciiTheme="majorBidi" w:hAnsiTheme="majorBidi" w:cstheme="majorBidi"/>
          <w:color w:val="0070C0"/>
        </w:rPr>
        <w:t>made you well</w:t>
      </w:r>
      <w:r w:rsidR="008375C6">
        <w:rPr>
          <w:rFonts w:asciiTheme="majorBidi" w:hAnsiTheme="majorBidi" w:cstheme="majorBidi"/>
        </w:rPr>
        <w:t>”</w:t>
      </w:r>
      <w:r w:rsidR="007F2C15" w:rsidRPr="007F2C15">
        <w:rPr>
          <w:rFonts w:asciiTheme="majorBidi" w:hAnsiTheme="majorBidi" w:cstheme="majorBidi"/>
        </w:rPr>
        <w:t xml:space="preserve"> </w:t>
      </w:r>
      <w:r w:rsidR="00BB0121">
        <w:rPr>
          <w:rFonts w:asciiTheme="majorBidi" w:hAnsiTheme="majorBidi" w:cstheme="majorBidi"/>
        </w:rPr>
        <w:t xml:space="preserve">is the </w:t>
      </w:r>
      <w:r w:rsidR="00967A34">
        <w:rPr>
          <w:rFonts w:asciiTheme="majorBidi" w:hAnsiTheme="majorBidi" w:cstheme="majorBidi"/>
        </w:rPr>
        <w:t xml:space="preserve">same </w:t>
      </w:r>
      <w:r w:rsidR="00BB0121">
        <w:rPr>
          <w:rFonts w:asciiTheme="majorBidi" w:hAnsiTheme="majorBidi" w:cstheme="majorBidi"/>
        </w:rPr>
        <w:t>word for</w:t>
      </w:r>
      <w:r w:rsidR="007F2C15" w:rsidRPr="007F2C15">
        <w:rPr>
          <w:rFonts w:asciiTheme="majorBidi" w:hAnsiTheme="majorBidi" w:cstheme="majorBidi"/>
        </w:rPr>
        <w:t xml:space="preserve"> “</w:t>
      </w:r>
      <w:r w:rsidR="007F2C15" w:rsidRPr="00A24089">
        <w:rPr>
          <w:rFonts w:asciiTheme="majorBidi" w:hAnsiTheme="majorBidi" w:cstheme="majorBidi"/>
          <w:color w:val="0070C0"/>
        </w:rPr>
        <w:t>saved</w:t>
      </w:r>
      <w:r w:rsidR="00A24089">
        <w:rPr>
          <w:rFonts w:asciiTheme="majorBidi" w:hAnsiTheme="majorBidi" w:cstheme="majorBidi"/>
        </w:rPr>
        <w:t>,</w:t>
      </w:r>
      <w:r w:rsidR="007F2C15" w:rsidRPr="007F2C15">
        <w:rPr>
          <w:rFonts w:asciiTheme="majorBidi" w:hAnsiTheme="majorBidi" w:cstheme="majorBidi"/>
        </w:rPr>
        <w:t>”</w:t>
      </w:r>
      <w:r w:rsidR="00141EC4">
        <w:rPr>
          <w:rFonts w:asciiTheme="majorBidi" w:hAnsiTheme="majorBidi" w:cstheme="majorBidi"/>
        </w:rPr>
        <w:t xml:space="preserve"> </w:t>
      </w:r>
      <w:r w:rsidR="00A24089" w:rsidRPr="00C9615B">
        <w:rPr>
          <w:rFonts w:asciiTheme="majorBidi" w:hAnsiTheme="majorBidi" w:cstheme="majorBidi"/>
        </w:rPr>
        <w:t xml:space="preserve">and </w:t>
      </w:r>
      <w:r w:rsidR="0054224F" w:rsidRPr="00C9615B">
        <w:rPr>
          <w:rFonts w:asciiTheme="majorBidi" w:hAnsiTheme="majorBidi" w:cstheme="majorBidi"/>
        </w:rPr>
        <w:t>thus</w:t>
      </w:r>
      <w:r w:rsidR="00A24089" w:rsidRPr="00C9615B">
        <w:rPr>
          <w:rFonts w:asciiTheme="majorBidi" w:hAnsiTheme="majorBidi" w:cstheme="majorBidi"/>
        </w:rPr>
        <w:t xml:space="preserve"> </w:t>
      </w:r>
      <w:r w:rsidR="0054224F" w:rsidRPr="00C9615B">
        <w:rPr>
          <w:rFonts w:asciiTheme="majorBidi" w:hAnsiTheme="majorBidi" w:cstheme="majorBidi"/>
        </w:rPr>
        <w:t>Jesus</w:t>
      </w:r>
      <w:r w:rsidR="00141EC4" w:rsidRPr="00C9615B">
        <w:rPr>
          <w:rFonts w:asciiTheme="majorBidi" w:hAnsiTheme="majorBidi" w:cstheme="majorBidi"/>
        </w:rPr>
        <w:t xml:space="preserve"> </w:t>
      </w:r>
      <w:r w:rsidR="0054224F" w:rsidRPr="00C9615B">
        <w:rPr>
          <w:rFonts w:asciiTheme="majorBidi" w:hAnsiTheme="majorBidi" w:cstheme="majorBidi"/>
        </w:rPr>
        <w:t xml:space="preserve">is </w:t>
      </w:r>
      <w:r w:rsidR="00C32A72">
        <w:rPr>
          <w:rFonts w:asciiTheme="majorBidi" w:hAnsiTheme="majorBidi" w:cstheme="majorBidi"/>
        </w:rPr>
        <w:t>teaching</w:t>
      </w:r>
      <w:r w:rsidR="00A21D66" w:rsidRPr="00C9615B">
        <w:rPr>
          <w:rFonts w:asciiTheme="majorBidi" w:hAnsiTheme="majorBidi" w:cstheme="majorBidi"/>
        </w:rPr>
        <w:t xml:space="preserve"> something</w:t>
      </w:r>
      <w:r w:rsidR="00141EC4" w:rsidRPr="00C9615B">
        <w:rPr>
          <w:rFonts w:asciiTheme="majorBidi" w:hAnsiTheme="majorBidi" w:cstheme="majorBidi"/>
        </w:rPr>
        <w:t xml:space="preserve"> </w:t>
      </w:r>
      <w:r w:rsidR="0054224F" w:rsidRPr="00C9615B">
        <w:rPr>
          <w:rFonts w:asciiTheme="majorBidi" w:hAnsiTheme="majorBidi" w:cstheme="majorBidi"/>
        </w:rPr>
        <w:t>about</w:t>
      </w:r>
      <w:r w:rsidR="00141EC4" w:rsidRPr="00C9615B">
        <w:rPr>
          <w:rFonts w:asciiTheme="majorBidi" w:hAnsiTheme="majorBidi" w:cstheme="majorBidi"/>
        </w:rPr>
        <w:t xml:space="preserve"> </w:t>
      </w:r>
      <w:r w:rsidR="00A21D66" w:rsidRPr="00C9615B">
        <w:rPr>
          <w:rFonts w:asciiTheme="majorBidi" w:hAnsiTheme="majorBidi" w:cstheme="majorBidi"/>
        </w:rPr>
        <w:t xml:space="preserve">spiritual </w:t>
      </w:r>
      <w:r w:rsidR="00141EC4" w:rsidRPr="00C9615B">
        <w:rPr>
          <w:rFonts w:asciiTheme="majorBidi" w:hAnsiTheme="majorBidi" w:cstheme="majorBidi"/>
        </w:rPr>
        <w:t>salvation</w:t>
      </w:r>
      <w:r w:rsidR="00A21D66" w:rsidRPr="00C9615B">
        <w:rPr>
          <w:rFonts w:asciiTheme="majorBidi" w:hAnsiTheme="majorBidi" w:cstheme="majorBidi"/>
        </w:rPr>
        <w:t>. T</w:t>
      </w:r>
      <w:r w:rsidR="00600836" w:rsidRPr="00C9615B">
        <w:rPr>
          <w:rFonts w:asciiTheme="majorBidi" w:hAnsiTheme="majorBidi" w:cstheme="majorBidi"/>
        </w:rPr>
        <w:t>he context of the Gospels bears this out</w:t>
      </w:r>
      <w:r w:rsidR="00BF1B70" w:rsidRPr="00C9615B">
        <w:rPr>
          <w:rFonts w:asciiTheme="majorBidi" w:hAnsiTheme="majorBidi" w:cstheme="majorBidi"/>
        </w:rPr>
        <w:t>.</w:t>
      </w:r>
      <w:r w:rsidR="00A07CA3" w:rsidRPr="00C9615B">
        <w:rPr>
          <w:vertAlign w:val="superscript"/>
        </w:rPr>
        <w:footnoteReference w:id="11"/>
      </w:r>
    </w:p>
    <w:p w14:paraId="6E5B5F82" w14:textId="3CEFBE3F" w:rsidR="00C35F29" w:rsidRPr="00C9615B" w:rsidRDefault="00E4641E" w:rsidP="00A35D18">
      <w:pPr>
        <w:pStyle w:val="ListParagraph"/>
        <w:numPr>
          <w:ilvl w:val="2"/>
          <w:numId w:val="16"/>
        </w:numPr>
        <w:ind w:left="2160"/>
        <w:rPr>
          <w:rFonts w:asciiTheme="majorBidi" w:hAnsiTheme="majorBidi" w:cstheme="majorBidi"/>
        </w:rPr>
      </w:pPr>
      <w:r w:rsidRPr="00C9615B">
        <w:rPr>
          <w:rFonts w:asciiTheme="majorBidi" w:hAnsiTheme="majorBidi" w:cstheme="majorBidi"/>
        </w:rPr>
        <w:t xml:space="preserve">When this language is used, readers can </w:t>
      </w:r>
      <w:r w:rsidR="0091411C" w:rsidRPr="00C9615B">
        <w:rPr>
          <w:rFonts w:asciiTheme="majorBidi" w:hAnsiTheme="majorBidi" w:cstheme="majorBidi"/>
        </w:rPr>
        <w:t>see</w:t>
      </w:r>
      <w:r w:rsidRPr="00C9615B">
        <w:rPr>
          <w:rFonts w:asciiTheme="majorBidi" w:hAnsiTheme="majorBidi" w:cstheme="majorBidi"/>
        </w:rPr>
        <w:t xml:space="preserve"> that the author is showing how </w:t>
      </w:r>
      <w:r w:rsidR="007F2C15" w:rsidRPr="00C9615B">
        <w:rPr>
          <w:rFonts w:asciiTheme="majorBidi" w:hAnsiTheme="majorBidi" w:cstheme="majorBidi"/>
        </w:rPr>
        <w:t xml:space="preserve">Christ is </w:t>
      </w:r>
      <w:r w:rsidR="00B021A4" w:rsidRPr="00C9615B">
        <w:rPr>
          <w:rFonts w:asciiTheme="majorBidi" w:hAnsiTheme="majorBidi" w:cstheme="majorBidi"/>
        </w:rPr>
        <w:t>performing</w:t>
      </w:r>
      <w:r w:rsidR="007F2C15" w:rsidRPr="00C9615B">
        <w:rPr>
          <w:rFonts w:asciiTheme="majorBidi" w:hAnsiTheme="majorBidi" w:cstheme="majorBidi"/>
        </w:rPr>
        <w:t xml:space="preserve"> an outward miracle to </w:t>
      </w:r>
      <w:r w:rsidR="0091411C" w:rsidRPr="00C9615B">
        <w:rPr>
          <w:rFonts w:asciiTheme="majorBidi" w:hAnsiTheme="majorBidi" w:cstheme="majorBidi"/>
          <w:i/>
          <w:iCs/>
        </w:rPr>
        <w:t>illustrate and authenticate</w:t>
      </w:r>
      <w:r w:rsidR="007F2C15" w:rsidRPr="00C9615B">
        <w:rPr>
          <w:rFonts w:asciiTheme="majorBidi" w:hAnsiTheme="majorBidi" w:cstheme="majorBidi"/>
        </w:rPr>
        <w:t xml:space="preserve"> the </w:t>
      </w:r>
      <w:r w:rsidR="00F71B73" w:rsidRPr="00C9615B">
        <w:rPr>
          <w:rFonts w:asciiTheme="majorBidi" w:hAnsiTheme="majorBidi" w:cstheme="majorBidi"/>
        </w:rPr>
        <w:t xml:space="preserve">inward </w:t>
      </w:r>
      <w:r w:rsidR="0018330C" w:rsidRPr="00C9615B">
        <w:rPr>
          <w:rFonts w:asciiTheme="majorBidi" w:hAnsiTheme="majorBidi" w:cstheme="majorBidi"/>
        </w:rPr>
        <w:t xml:space="preserve">spiritual </w:t>
      </w:r>
      <w:r w:rsidR="00F71B73" w:rsidRPr="00C9615B">
        <w:rPr>
          <w:rFonts w:asciiTheme="majorBidi" w:hAnsiTheme="majorBidi" w:cstheme="majorBidi"/>
        </w:rPr>
        <w:t>healing of the soul</w:t>
      </w:r>
      <w:r w:rsidR="007F2C15" w:rsidRPr="00C9615B">
        <w:rPr>
          <w:rFonts w:asciiTheme="majorBidi" w:hAnsiTheme="majorBidi" w:cstheme="majorBidi"/>
        </w:rPr>
        <w:t xml:space="preserve"> </w:t>
      </w:r>
      <w:r w:rsidR="00181A9C">
        <w:rPr>
          <w:rFonts w:asciiTheme="majorBidi" w:hAnsiTheme="majorBidi" w:cstheme="majorBidi"/>
        </w:rPr>
        <w:t>that occurred when the person believed</w:t>
      </w:r>
      <w:r w:rsidR="007F2C15" w:rsidRPr="00C9615B">
        <w:rPr>
          <w:rFonts w:asciiTheme="majorBidi" w:hAnsiTheme="majorBidi" w:cstheme="majorBidi"/>
        </w:rPr>
        <w:t>.</w:t>
      </w:r>
      <w:r w:rsidR="008A3DE5" w:rsidRPr="00C9615B">
        <w:rPr>
          <w:rFonts w:asciiTheme="majorBidi" w:hAnsiTheme="majorBidi" w:cstheme="majorBidi"/>
        </w:rPr>
        <w:t xml:space="preserve"> </w:t>
      </w:r>
      <w:r w:rsidR="00C35F29" w:rsidRPr="00C9615B">
        <w:rPr>
          <w:rFonts w:asciiTheme="majorBidi" w:hAnsiTheme="majorBidi" w:cstheme="majorBidi"/>
        </w:rPr>
        <w:t>The outward healing is</w:t>
      </w:r>
      <w:r w:rsidRPr="00C9615B">
        <w:rPr>
          <w:rFonts w:asciiTheme="majorBidi" w:hAnsiTheme="majorBidi" w:cstheme="majorBidi"/>
        </w:rPr>
        <w:t xml:space="preserve"> an </w:t>
      </w:r>
      <w:r w:rsidR="005D6956" w:rsidRPr="00C9615B">
        <w:rPr>
          <w:rFonts w:asciiTheme="majorBidi" w:hAnsiTheme="majorBidi" w:cstheme="majorBidi"/>
        </w:rPr>
        <w:t>illustration</w:t>
      </w:r>
      <w:r w:rsidRPr="00C9615B">
        <w:rPr>
          <w:rFonts w:asciiTheme="majorBidi" w:hAnsiTheme="majorBidi" w:cstheme="majorBidi"/>
        </w:rPr>
        <w:t xml:space="preserve"> </w:t>
      </w:r>
      <w:r w:rsidR="00C67899" w:rsidRPr="00C9615B">
        <w:rPr>
          <w:rFonts w:asciiTheme="majorBidi" w:hAnsiTheme="majorBidi" w:cstheme="majorBidi"/>
        </w:rPr>
        <w:t xml:space="preserve">of faith </w:t>
      </w:r>
      <w:r w:rsidR="00073127" w:rsidRPr="00C9615B">
        <w:rPr>
          <w:rFonts w:asciiTheme="majorBidi" w:hAnsiTheme="majorBidi" w:cstheme="majorBidi"/>
        </w:rPr>
        <w:t xml:space="preserve">and a talking point </w:t>
      </w:r>
      <w:r w:rsidR="001C3244" w:rsidRPr="00C9615B">
        <w:rPr>
          <w:rFonts w:asciiTheme="majorBidi" w:hAnsiTheme="majorBidi" w:cstheme="majorBidi"/>
        </w:rPr>
        <w:t xml:space="preserve">to </w:t>
      </w:r>
      <w:r w:rsidR="00E53749" w:rsidRPr="00C9615B">
        <w:rPr>
          <w:rFonts w:asciiTheme="majorBidi" w:hAnsiTheme="majorBidi" w:cstheme="majorBidi"/>
        </w:rPr>
        <w:t xml:space="preserve">further </w:t>
      </w:r>
      <w:r w:rsidR="001C3244" w:rsidRPr="00C9615B">
        <w:rPr>
          <w:rFonts w:asciiTheme="majorBidi" w:hAnsiTheme="majorBidi" w:cstheme="majorBidi"/>
        </w:rPr>
        <w:t>demonstrate</w:t>
      </w:r>
      <w:r w:rsidRPr="00C9615B">
        <w:rPr>
          <w:rFonts w:asciiTheme="majorBidi" w:hAnsiTheme="majorBidi" w:cstheme="majorBidi"/>
        </w:rPr>
        <w:t xml:space="preserve"> </w:t>
      </w:r>
      <w:r w:rsidR="003A5B84" w:rsidRPr="00C9615B">
        <w:rPr>
          <w:rFonts w:asciiTheme="majorBidi" w:hAnsiTheme="majorBidi" w:cstheme="majorBidi"/>
        </w:rPr>
        <w:t>that Jesus is the</w:t>
      </w:r>
      <w:r w:rsidR="007D1F8C" w:rsidRPr="00C9615B">
        <w:rPr>
          <w:rFonts w:asciiTheme="majorBidi" w:hAnsiTheme="majorBidi" w:cstheme="majorBidi"/>
        </w:rPr>
        <w:t xml:space="preserve"> </w:t>
      </w:r>
      <w:r w:rsidR="00DD5D4F" w:rsidRPr="00C9615B">
        <w:rPr>
          <w:rFonts w:asciiTheme="majorBidi" w:hAnsiTheme="majorBidi" w:cstheme="majorBidi"/>
        </w:rPr>
        <w:t>Messiah</w:t>
      </w:r>
      <w:r w:rsidR="001C3244" w:rsidRPr="00C9615B">
        <w:rPr>
          <w:rFonts w:asciiTheme="majorBidi" w:hAnsiTheme="majorBidi" w:cstheme="majorBidi"/>
        </w:rPr>
        <w:t xml:space="preserve">. </w:t>
      </w:r>
    </w:p>
    <w:p w14:paraId="5EF8E616" w14:textId="6ADCBE76" w:rsidR="00B35065" w:rsidRPr="009A58CC" w:rsidRDefault="009B3496" w:rsidP="009A58CC">
      <w:pPr>
        <w:pStyle w:val="ListParagraph"/>
        <w:numPr>
          <w:ilvl w:val="2"/>
          <w:numId w:val="16"/>
        </w:numPr>
        <w:ind w:left="2160"/>
        <w:rPr>
          <w:rFonts w:asciiTheme="majorBidi" w:hAnsiTheme="majorBidi" w:cstheme="majorBidi"/>
        </w:rPr>
      </w:pPr>
      <w:r w:rsidRPr="00C9615B">
        <w:rPr>
          <w:rFonts w:asciiTheme="majorBidi" w:hAnsiTheme="majorBidi" w:cstheme="majorBidi"/>
        </w:rPr>
        <w:t>For example, when</w:t>
      </w:r>
      <w:r w:rsidR="00BF1B70" w:rsidRPr="00C9615B">
        <w:rPr>
          <w:rFonts w:asciiTheme="majorBidi" w:hAnsiTheme="majorBidi" w:cstheme="majorBidi"/>
        </w:rPr>
        <w:t xml:space="preserve"> </w:t>
      </w:r>
      <w:r w:rsidR="00DE47A9">
        <w:rPr>
          <w:rFonts w:asciiTheme="majorBidi" w:hAnsiTheme="majorBidi" w:cstheme="majorBidi"/>
        </w:rPr>
        <w:t xml:space="preserve">the blind beggar </w:t>
      </w:r>
      <w:r w:rsidR="00BF1B70" w:rsidRPr="00C9615B">
        <w:rPr>
          <w:rFonts w:asciiTheme="majorBidi" w:hAnsiTheme="majorBidi" w:cstheme="majorBidi"/>
        </w:rPr>
        <w:t>Bartimaeus</w:t>
      </w:r>
      <w:r w:rsidRPr="00C9615B">
        <w:rPr>
          <w:rFonts w:asciiTheme="majorBidi" w:hAnsiTheme="majorBidi" w:cstheme="majorBidi"/>
        </w:rPr>
        <w:t xml:space="preserve"> is healed</w:t>
      </w:r>
      <w:r w:rsidR="00BF1B70" w:rsidRPr="00C9615B">
        <w:rPr>
          <w:rFonts w:asciiTheme="majorBidi" w:hAnsiTheme="majorBidi" w:cstheme="majorBidi"/>
        </w:rPr>
        <w:t xml:space="preserve">, readers can </w:t>
      </w:r>
      <w:r w:rsidR="009A58CC">
        <w:rPr>
          <w:rFonts w:asciiTheme="majorBidi" w:hAnsiTheme="majorBidi" w:cstheme="majorBidi"/>
        </w:rPr>
        <w:t>see</w:t>
      </w:r>
      <w:r w:rsidR="00BF1B70" w:rsidRPr="00C9615B">
        <w:rPr>
          <w:rFonts w:asciiTheme="majorBidi" w:hAnsiTheme="majorBidi" w:cstheme="majorBidi"/>
        </w:rPr>
        <w:t xml:space="preserve"> how Mark</w:t>
      </w:r>
      <w:r w:rsidR="00AD1CE4" w:rsidRPr="00C9615B">
        <w:rPr>
          <w:rFonts w:asciiTheme="majorBidi" w:hAnsiTheme="majorBidi" w:cstheme="majorBidi"/>
        </w:rPr>
        <w:t xml:space="preserve"> </w:t>
      </w:r>
      <w:r w:rsidR="009A58CC">
        <w:rPr>
          <w:rFonts w:asciiTheme="majorBidi" w:hAnsiTheme="majorBidi" w:cstheme="majorBidi"/>
        </w:rPr>
        <w:t>does not make this a paradigm for all Christians to get healed, but instead he highlights the irony of this happening in that place and at that time.</w:t>
      </w:r>
      <w:r w:rsidR="00AD1CE4" w:rsidRPr="00C9615B">
        <w:rPr>
          <w:rFonts w:asciiTheme="majorBidi" w:hAnsiTheme="majorBidi" w:cstheme="majorBidi"/>
        </w:rPr>
        <w:t xml:space="preserve"> </w:t>
      </w:r>
      <w:r w:rsidR="009A58CC">
        <w:rPr>
          <w:rFonts w:asciiTheme="majorBidi" w:hAnsiTheme="majorBidi" w:cstheme="majorBidi"/>
        </w:rPr>
        <w:t>Mark employs a wordplay on the</w:t>
      </w:r>
      <w:r w:rsidR="00AD1CE4" w:rsidRPr="00C9615B">
        <w:rPr>
          <w:rFonts w:asciiTheme="majorBidi" w:hAnsiTheme="majorBidi" w:cstheme="majorBidi"/>
        </w:rPr>
        <w:t xml:space="preserve"> topic of blindness</w:t>
      </w:r>
      <w:r w:rsidR="009D7C32" w:rsidRPr="00C9615B">
        <w:rPr>
          <w:rFonts w:asciiTheme="majorBidi" w:hAnsiTheme="majorBidi" w:cstheme="majorBidi"/>
        </w:rPr>
        <w:t>:</w:t>
      </w:r>
      <w:r w:rsidR="009A58CC">
        <w:rPr>
          <w:rFonts w:asciiTheme="majorBidi" w:hAnsiTheme="majorBidi" w:cstheme="majorBidi"/>
        </w:rPr>
        <w:t xml:space="preserve"> As Strauss says, </w:t>
      </w:r>
      <w:r w:rsidR="00BF1B70" w:rsidRPr="00C9615B">
        <w:t>“The prideful and self-righteous religious leaders reject the kingdom proclaimed and so receive blind eyes and deaf ears (4:11–12</w:t>
      </w:r>
      <w:r w:rsidR="00451C62" w:rsidRPr="00C9615B">
        <w:t xml:space="preserve"> [</w:t>
      </w:r>
      <w:r w:rsidR="008710DD" w:rsidRPr="00C9615B">
        <w:t xml:space="preserve">speaking </w:t>
      </w:r>
      <w:r w:rsidR="008710DD" w:rsidRPr="00C9615B">
        <w:lastRenderedPageBreak/>
        <w:t>metaphorically</w:t>
      </w:r>
      <w:r w:rsidR="00451C62" w:rsidRPr="00C9615B">
        <w:t>]</w:t>
      </w:r>
      <w:r w:rsidR="00BF1B70" w:rsidRPr="00C9615B">
        <w:t xml:space="preserve">), while blind Bartimaeus regains his </w:t>
      </w:r>
      <w:r w:rsidR="00451C62" w:rsidRPr="00C9615B">
        <w:t xml:space="preserve">[physical] </w:t>
      </w:r>
      <w:r w:rsidR="00BF1B70" w:rsidRPr="00C9615B">
        <w:t>sight by crying out to God for mercy</w:t>
      </w:r>
      <w:r w:rsidR="00BF1B70" w:rsidRPr="00702238">
        <w:t>.</w:t>
      </w:r>
      <w:r w:rsidR="0067267E" w:rsidRPr="00702238">
        <w:t>”</w:t>
      </w:r>
      <w:r w:rsidR="00BF1B70" w:rsidRPr="00702238">
        <w:rPr>
          <w:vertAlign w:val="superscript"/>
        </w:rPr>
        <w:footnoteReference w:id="12"/>
      </w:r>
      <w:r w:rsidR="00BF1B70" w:rsidRPr="00702238">
        <w:t xml:space="preserve"> </w:t>
      </w:r>
      <w:r w:rsidR="00C9615B" w:rsidRPr="00702238">
        <w:t>Mark is showcasing the irony</w:t>
      </w:r>
      <w:r w:rsidR="009515F6" w:rsidRPr="00702238">
        <w:t xml:space="preserve"> </w:t>
      </w:r>
      <w:r w:rsidR="00C9615B" w:rsidRPr="00702238">
        <w:t>at work in this miracle</w:t>
      </w:r>
      <w:r w:rsidR="00B407B7">
        <w:t xml:space="preserve">. He is not making this out to be </w:t>
      </w:r>
      <w:r w:rsidR="00775822">
        <w:t xml:space="preserve">a promise that everyone everywhere with faith will be </w:t>
      </w:r>
      <w:r w:rsidR="00B407B7">
        <w:t xml:space="preserve">physically </w:t>
      </w:r>
      <w:r w:rsidR="00775822">
        <w:t xml:space="preserve">healed. </w:t>
      </w:r>
    </w:p>
    <w:p w14:paraId="0D95D98D" w14:textId="77777777" w:rsidR="005A6DF9" w:rsidRPr="005A6DF9" w:rsidRDefault="005A6DF9" w:rsidP="005A6DF9">
      <w:pPr>
        <w:rPr>
          <w:rFonts w:asciiTheme="majorBidi" w:hAnsiTheme="majorBidi" w:cstheme="majorBidi"/>
        </w:rPr>
      </w:pPr>
    </w:p>
    <w:p w14:paraId="04DC8748" w14:textId="0F221697" w:rsidR="009A4023" w:rsidRPr="00846AFB" w:rsidRDefault="007F2C15">
      <w:pPr>
        <w:pStyle w:val="ListParagraph"/>
        <w:numPr>
          <w:ilvl w:val="0"/>
          <w:numId w:val="16"/>
        </w:numPr>
        <w:rPr>
          <w:rFonts w:asciiTheme="majorBidi" w:hAnsiTheme="majorBidi" w:cstheme="majorBidi"/>
          <w:i/>
          <w:iCs/>
        </w:rPr>
      </w:pPr>
      <w:r w:rsidRPr="00846AFB">
        <w:rPr>
          <w:rFonts w:asciiTheme="majorBidi" w:hAnsiTheme="majorBidi" w:cstheme="majorBidi"/>
          <w:b/>
          <w:bCs/>
          <w:i/>
          <w:iCs/>
        </w:rPr>
        <w:t xml:space="preserve">This gift </w:t>
      </w:r>
      <w:r w:rsidR="00962FCF" w:rsidRPr="00846AFB">
        <w:rPr>
          <w:rFonts w:asciiTheme="majorBidi" w:hAnsiTheme="majorBidi" w:cstheme="majorBidi"/>
          <w:b/>
          <w:bCs/>
          <w:i/>
          <w:iCs/>
        </w:rPr>
        <w:t xml:space="preserve">of healing </w:t>
      </w:r>
      <w:r w:rsidRPr="00846AFB">
        <w:rPr>
          <w:rFonts w:asciiTheme="majorBidi" w:hAnsiTheme="majorBidi" w:cstheme="majorBidi"/>
          <w:b/>
          <w:bCs/>
          <w:i/>
          <w:iCs/>
        </w:rPr>
        <w:t>is distinguished from answered prayer</w:t>
      </w:r>
      <w:r w:rsidR="003347DB">
        <w:rPr>
          <w:rFonts w:asciiTheme="majorBidi" w:hAnsiTheme="majorBidi" w:cstheme="majorBidi"/>
          <w:b/>
          <w:bCs/>
          <w:i/>
          <w:iCs/>
        </w:rPr>
        <w:t xml:space="preserve"> for healing</w:t>
      </w:r>
      <w:r w:rsidRPr="00846AFB">
        <w:rPr>
          <w:rFonts w:asciiTheme="majorBidi" w:hAnsiTheme="majorBidi" w:cstheme="majorBidi"/>
          <w:b/>
          <w:bCs/>
          <w:i/>
          <w:iCs/>
        </w:rPr>
        <w:t xml:space="preserve">. </w:t>
      </w:r>
    </w:p>
    <w:p w14:paraId="433C5111" w14:textId="77777777" w:rsidR="00FC6E54" w:rsidRPr="009A4023" w:rsidRDefault="00FC6E54" w:rsidP="00FC6E54">
      <w:pPr>
        <w:pStyle w:val="ListParagraph"/>
        <w:ind w:left="1080"/>
        <w:rPr>
          <w:rFonts w:asciiTheme="majorBidi" w:hAnsiTheme="majorBidi" w:cstheme="majorBidi"/>
        </w:rPr>
      </w:pPr>
    </w:p>
    <w:p w14:paraId="5189DA93" w14:textId="045AD2C5" w:rsidR="00C275A9" w:rsidRDefault="007F2C15">
      <w:pPr>
        <w:pStyle w:val="ListParagraph"/>
        <w:numPr>
          <w:ilvl w:val="1"/>
          <w:numId w:val="16"/>
        </w:numPr>
        <w:rPr>
          <w:rFonts w:asciiTheme="majorBidi" w:hAnsiTheme="majorBidi" w:cstheme="majorBidi"/>
        </w:rPr>
      </w:pPr>
      <w:r w:rsidRPr="007F2C15">
        <w:rPr>
          <w:rFonts w:asciiTheme="majorBidi" w:hAnsiTheme="majorBidi" w:cstheme="majorBidi"/>
        </w:rPr>
        <w:t>God certainly heals through prayer</w:t>
      </w:r>
      <w:r w:rsidR="00047B23">
        <w:rPr>
          <w:rFonts w:asciiTheme="majorBidi" w:hAnsiTheme="majorBidi" w:cstheme="majorBidi"/>
        </w:rPr>
        <w:t xml:space="preserve">—whether through </w:t>
      </w:r>
      <w:r w:rsidR="00D47D46">
        <w:rPr>
          <w:rFonts w:asciiTheme="majorBidi" w:hAnsiTheme="majorBidi" w:cstheme="majorBidi"/>
        </w:rPr>
        <w:t xml:space="preserve">medicine, your immune system, </w:t>
      </w:r>
      <w:r w:rsidR="00047B23">
        <w:rPr>
          <w:rFonts w:asciiTheme="majorBidi" w:hAnsiTheme="majorBidi" w:cstheme="majorBidi"/>
        </w:rPr>
        <w:t>or miracle</w:t>
      </w:r>
      <w:r w:rsidR="002D6C53">
        <w:rPr>
          <w:rFonts w:asciiTheme="majorBidi" w:hAnsiTheme="majorBidi" w:cstheme="majorBidi"/>
        </w:rPr>
        <w:t>s</w:t>
      </w:r>
      <w:r w:rsidR="00047B23">
        <w:rPr>
          <w:rFonts w:asciiTheme="majorBidi" w:hAnsiTheme="majorBidi" w:cstheme="majorBidi"/>
        </w:rPr>
        <w:t>—</w:t>
      </w:r>
      <w:r w:rsidRPr="007F2C15">
        <w:rPr>
          <w:rFonts w:asciiTheme="majorBidi" w:hAnsiTheme="majorBidi" w:cstheme="majorBidi"/>
        </w:rPr>
        <w:t xml:space="preserve">but </w:t>
      </w:r>
      <w:r w:rsidR="00C275A9">
        <w:rPr>
          <w:rFonts w:asciiTheme="majorBidi" w:hAnsiTheme="majorBidi" w:cstheme="majorBidi"/>
        </w:rPr>
        <w:t>that</w:t>
      </w:r>
      <w:r w:rsidRPr="007F2C15">
        <w:rPr>
          <w:rFonts w:asciiTheme="majorBidi" w:hAnsiTheme="majorBidi" w:cstheme="majorBidi"/>
        </w:rPr>
        <w:t xml:space="preserve"> is </w:t>
      </w:r>
      <w:r w:rsidR="00047B23">
        <w:rPr>
          <w:rFonts w:asciiTheme="majorBidi" w:hAnsiTheme="majorBidi" w:cstheme="majorBidi"/>
        </w:rPr>
        <w:t xml:space="preserve">all </w:t>
      </w:r>
      <w:r w:rsidR="00C275A9">
        <w:rPr>
          <w:rFonts w:asciiTheme="majorBidi" w:hAnsiTheme="majorBidi" w:cstheme="majorBidi"/>
        </w:rPr>
        <w:t xml:space="preserve">a very </w:t>
      </w:r>
      <w:r w:rsidRPr="007F2C15">
        <w:rPr>
          <w:rFonts w:asciiTheme="majorBidi" w:hAnsiTheme="majorBidi" w:cstheme="majorBidi"/>
        </w:rPr>
        <w:t xml:space="preserve">different </w:t>
      </w:r>
      <w:r w:rsidR="00C275A9">
        <w:rPr>
          <w:rFonts w:asciiTheme="majorBidi" w:hAnsiTheme="majorBidi" w:cstheme="majorBidi"/>
        </w:rPr>
        <w:t xml:space="preserve">thing </w:t>
      </w:r>
      <w:r w:rsidRPr="007F2C15">
        <w:rPr>
          <w:rFonts w:asciiTheme="majorBidi" w:hAnsiTheme="majorBidi" w:cstheme="majorBidi"/>
        </w:rPr>
        <w:t>from the healing wrought by a miracle-</w:t>
      </w:r>
      <w:r w:rsidRPr="007F2C15">
        <w:rPr>
          <w:rFonts w:asciiTheme="majorBidi" w:hAnsiTheme="majorBidi" w:cstheme="majorBidi"/>
          <w:i/>
          <w:iCs/>
        </w:rPr>
        <w:t>worker</w:t>
      </w:r>
      <w:r w:rsidRPr="007F2C15">
        <w:rPr>
          <w:rFonts w:asciiTheme="majorBidi" w:hAnsiTheme="majorBidi" w:cstheme="majorBidi"/>
        </w:rPr>
        <w:t xml:space="preserve">. </w:t>
      </w:r>
      <w:r w:rsidR="00AA7899">
        <w:rPr>
          <w:rFonts w:asciiTheme="majorBidi" w:hAnsiTheme="majorBidi" w:cstheme="majorBidi"/>
        </w:rPr>
        <w:t xml:space="preserve">There is a critical distinction between healing and the </w:t>
      </w:r>
      <w:r w:rsidR="00AA7899" w:rsidRPr="00D47D46">
        <w:rPr>
          <w:rFonts w:asciiTheme="majorBidi" w:hAnsiTheme="majorBidi" w:cstheme="majorBidi"/>
          <w:i/>
          <w:iCs/>
        </w:rPr>
        <w:t>gift</w:t>
      </w:r>
      <w:r w:rsidR="00AA7899">
        <w:rPr>
          <w:rFonts w:asciiTheme="majorBidi" w:hAnsiTheme="majorBidi" w:cstheme="majorBidi"/>
        </w:rPr>
        <w:t xml:space="preserve"> of healing. </w:t>
      </w:r>
    </w:p>
    <w:p w14:paraId="165B976E" w14:textId="46D47048" w:rsidR="00C275A9" w:rsidRDefault="00B63978">
      <w:pPr>
        <w:pStyle w:val="ListParagraph"/>
        <w:numPr>
          <w:ilvl w:val="1"/>
          <w:numId w:val="16"/>
        </w:numPr>
        <w:rPr>
          <w:rFonts w:asciiTheme="majorBidi" w:hAnsiTheme="majorBidi" w:cstheme="majorBidi"/>
        </w:rPr>
      </w:pPr>
      <w:r>
        <w:rPr>
          <w:rFonts w:asciiTheme="majorBidi" w:hAnsiTheme="majorBidi" w:cstheme="majorBidi"/>
        </w:rPr>
        <w:t>James helps us make this distinction because his letter speaks about healing but</w:t>
      </w:r>
      <w:r w:rsidR="007F2C15" w:rsidRPr="007F2C15">
        <w:rPr>
          <w:rFonts w:asciiTheme="majorBidi" w:hAnsiTheme="majorBidi" w:cstheme="majorBidi"/>
        </w:rPr>
        <w:t xml:space="preserve"> does not instruct the sick</w:t>
      </w:r>
      <w:r w:rsidR="00723742">
        <w:rPr>
          <w:rFonts w:asciiTheme="majorBidi" w:hAnsiTheme="majorBidi" w:cstheme="majorBidi"/>
        </w:rPr>
        <w:t xml:space="preserve"> members of his audience</w:t>
      </w:r>
      <w:r w:rsidR="007F2C15" w:rsidRPr="007F2C15">
        <w:rPr>
          <w:rFonts w:asciiTheme="majorBidi" w:hAnsiTheme="majorBidi" w:cstheme="majorBidi"/>
        </w:rPr>
        <w:t xml:space="preserve"> to find a healer</w:t>
      </w:r>
      <w:r w:rsidR="00BC468D">
        <w:rPr>
          <w:rFonts w:asciiTheme="majorBidi" w:hAnsiTheme="majorBidi" w:cstheme="majorBidi"/>
        </w:rPr>
        <w:t xml:space="preserve">. Rather, he instructs his readers </w:t>
      </w:r>
      <w:r w:rsidR="007F2C15" w:rsidRPr="007F2C15">
        <w:rPr>
          <w:rFonts w:asciiTheme="majorBidi" w:hAnsiTheme="majorBidi" w:cstheme="majorBidi"/>
        </w:rPr>
        <w:t xml:space="preserve">to go to the </w:t>
      </w:r>
      <w:r w:rsidR="007F2C15" w:rsidRPr="007F2C15">
        <w:rPr>
          <w:rFonts w:asciiTheme="majorBidi" w:hAnsiTheme="majorBidi" w:cstheme="majorBidi"/>
          <w:i/>
          <w:iCs/>
        </w:rPr>
        <w:t>elders</w:t>
      </w:r>
      <w:r w:rsidR="007F2C15" w:rsidRPr="007F2C15">
        <w:rPr>
          <w:rFonts w:asciiTheme="majorBidi" w:hAnsiTheme="majorBidi" w:cstheme="majorBidi"/>
        </w:rPr>
        <w:t xml:space="preserve"> for </w:t>
      </w:r>
      <w:r w:rsidR="007F2C15" w:rsidRPr="007F2C15">
        <w:rPr>
          <w:rFonts w:asciiTheme="majorBidi" w:hAnsiTheme="majorBidi" w:cstheme="majorBidi"/>
          <w:i/>
          <w:iCs/>
        </w:rPr>
        <w:t>prayer</w:t>
      </w:r>
      <w:r w:rsidR="007F2C15" w:rsidRPr="007F2C15">
        <w:rPr>
          <w:rFonts w:asciiTheme="majorBidi" w:hAnsiTheme="majorBidi" w:cstheme="majorBidi"/>
        </w:rPr>
        <w:t xml:space="preserve"> (</w:t>
      </w:r>
      <w:r w:rsidR="007F2C15" w:rsidRPr="000B15BC">
        <w:rPr>
          <w:rFonts w:asciiTheme="majorBidi" w:hAnsiTheme="majorBidi" w:cstheme="majorBidi"/>
        </w:rPr>
        <w:t>Jas 5:14–15). The</w:t>
      </w:r>
      <w:r w:rsidR="007F2C15" w:rsidRPr="00187526">
        <w:rPr>
          <w:rFonts w:asciiTheme="majorBidi" w:hAnsiTheme="majorBidi" w:cstheme="majorBidi"/>
        </w:rPr>
        <w:t xml:space="preserve"> </w:t>
      </w:r>
      <w:r w:rsidR="00DC51A6">
        <w:rPr>
          <w:rFonts w:asciiTheme="majorBidi" w:hAnsiTheme="majorBidi" w:cstheme="majorBidi"/>
        </w:rPr>
        <w:t>“</w:t>
      </w:r>
      <w:r w:rsidR="007F2C15" w:rsidRPr="00187526">
        <w:rPr>
          <w:rFonts w:asciiTheme="majorBidi" w:hAnsiTheme="majorBidi" w:cstheme="majorBidi"/>
        </w:rPr>
        <w:t>gift of healing</w:t>
      </w:r>
      <w:r w:rsidR="00DC51A6">
        <w:rPr>
          <w:rFonts w:asciiTheme="majorBidi" w:hAnsiTheme="majorBidi" w:cstheme="majorBidi"/>
        </w:rPr>
        <w:t>”</w:t>
      </w:r>
      <w:r w:rsidR="007F2C15" w:rsidRPr="00187526">
        <w:rPr>
          <w:rFonts w:asciiTheme="majorBidi" w:hAnsiTheme="majorBidi" w:cstheme="majorBidi"/>
        </w:rPr>
        <w:t xml:space="preserve"> is not mentioned.</w:t>
      </w:r>
      <w:r w:rsidR="007F2C15" w:rsidRPr="00C275A9">
        <w:rPr>
          <w:rFonts w:asciiTheme="majorBidi" w:hAnsiTheme="majorBidi" w:cstheme="majorBidi"/>
          <w:highlight w:val="yellow"/>
        </w:rPr>
        <w:t xml:space="preserve"> </w:t>
      </w:r>
    </w:p>
    <w:p w14:paraId="07749440" w14:textId="083932E0" w:rsidR="00C26BDE" w:rsidRPr="001410CF" w:rsidRDefault="007A64EF" w:rsidP="001410CF">
      <w:pPr>
        <w:pStyle w:val="ListParagraph"/>
        <w:numPr>
          <w:ilvl w:val="1"/>
          <w:numId w:val="16"/>
        </w:numPr>
        <w:rPr>
          <w:rFonts w:asciiTheme="majorBidi" w:hAnsiTheme="majorBidi" w:cstheme="majorBidi"/>
        </w:rPr>
      </w:pPr>
      <w:r>
        <w:rPr>
          <w:rFonts w:asciiTheme="majorBidi" w:hAnsiTheme="majorBidi" w:cstheme="majorBidi"/>
        </w:rPr>
        <w:t xml:space="preserve">If someone had the gift of healing and could heal on demand, this begs the question of why that person is not busy </w:t>
      </w:r>
      <w:r w:rsidR="00B424C5">
        <w:rPr>
          <w:rFonts w:asciiTheme="majorBidi" w:hAnsiTheme="majorBidi" w:cstheme="majorBidi"/>
        </w:rPr>
        <w:t xml:space="preserve">glorifying God by </w:t>
      </w:r>
      <w:r>
        <w:rPr>
          <w:rFonts w:asciiTheme="majorBidi" w:hAnsiTheme="majorBidi" w:cstheme="majorBidi"/>
        </w:rPr>
        <w:t xml:space="preserve">clearing out hospitals all over the world. </w:t>
      </w:r>
    </w:p>
    <w:p w14:paraId="18ADCB62" w14:textId="77777777" w:rsidR="00C26BDE" w:rsidRDefault="00C26BDE" w:rsidP="007F2C15">
      <w:pPr>
        <w:rPr>
          <w:rFonts w:asciiTheme="majorBidi" w:hAnsiTheme="majorBidi" w:cstheme="majorBidi"/>
        </w:rPr>
      </w:pPr>
    </w:p>
    <w:p w14:paraId="46B3BB8D" w14:textId="5801A1B7" w:rsidR="009A4023" w:rsidRPr="00846AFB" w:rsidRDefault="007F2C15">
      <w:pPr>
        <w:pStyle w:val="ListParagraph"/>
        <w:numPr>
          <w:ilvl w:val="0"/>
          <w:numId w:val="16"/>
        </w:numPr>
        <w:rPr>
          <w:rFonts w:asciiTheme="majorBidi" w:hAnsiTheme="majorBidi" w:cstheme="majorBidi"/>
          <w:i/>
          <w:iCs/>
        </w:rPr>
      </w:pPr>
      <w:r w:rsidRPr="00846AFB">
        <w:rPr>
          <w:rFonts w:asciiTheme="majorBidi" w:hAnsiTheme="majorBidi" w:cstheme="majorBidi"/>
          <w:b/>
          <w:bCs/>
          <w:i/>
          <w:iCs/>
        </w:rPr>
        <w:t xml:space="preserve">This gift authenticated messengers of new revelation. </w:t>
      </w:r>
    </w:p>
    <w:p w14:paraId="51A5CA83" w14:textId="77777777" w:rsidR="0092781A" w:rsidRPr="009A4023" w:rsidRDefault="0092781A" w:rsidP="0092781A">
      <w:pPr>
        <w:pStyle w:val="ListParagraph"/>
        <w:ind w:left="1080"/>
        <w:rPr>
          <w:rFonts w:asciiTheme="majorBidi" w:hAnsiTheme="majorBidi" w:cstheme="majorBidi"/>
        </w:rPr>
      </w:pPr>
    </w:p>
    <w:p w14:paraId="0A2F3CEC" w14:textId="6A285430" w:rsidR="007F2C15" w:rsidRPr="007F2C15" w:rsidRDefault="007F2C15">
      <w:pPr>
        <w:pStyle w:val="ListParagraph"/>
        <w:numPr>
          <w:ilvl w:val="1"/>
          <w:numId w:val="16"/>
        </w:numPr>
        <w:rPr>
          <w:rFonts w:asciiTheme="majorBidi" w:hAnsiTheme="majorBidi" w:cstheme="majorBidi"/>
        </w:rPr>
      </w:pPr>
      <w:r w:rsidRPr="007F2C15">
        <w:rPr>
          <w:rFonts w:asciiTheme="majorBidi" w:hAnsiTheme="majorBidi" w:cstheme="majorBidi"/>
        </w:rPr>
        <w:t xml:space="preserve">This has been noted for Christ (Matt 9:5) and </w:t>
      </w:r>
      <w:proofErr w:type="gramStart"/>
      <w:r w:rsidRPr="007F2C15">
        <w:rPr>
          <w:rFonts w:asciiTheme="majorBidi" w:hAnsiTheme="majorBidi" w:cstheme="majorBidi"/>
        </w:rPr>
        <w:t>His</w:t>
      </w:r>
      <w:proofErr w:type="gramEnd"/>
      <w:r w:rsidRPr="007F2C15">
        <w:rPr>
          <w:rFonts w:asciiTheme="majorBidi" w:hAnsiTheme="majorBidi" w:cstheme="majorBidi"/>
        </w:rPr>
        <w:t xml:space="preserve"> apostolic representatives after Him (Acts 3:6</w:t>
      </w:r>
      <w:r w:rsidRPr="00034E56">
        <w:rPr>
          <w:rFonts w:asciiTheme="majorBidi" w:hAnsiTheme="majorBidi" w:cstheme="majorBidi"/>
        </w:rPr>
        <w:t>). Should this gift be present among others, the purpose is the same</w:t>
      </w:r>
      <w:r w:rsidR="00F052EC">
        <w:rPr>
          <w:rFonts w:asciiTheme="majorBidi" w:hAnsiTheme="majorBidi" w:cstheme="majorBidi"/>
        </w:rPr>
        <w:t>, and because miracles are</w:t>
      </w:r>
      <w:r w:rsidR="00DB4595">
        <w:rPr>
          <w:rFonts w:asciiTheme="majorBidi" w:hAnsiTheme="majorBidi" w:cstheme="majorBidi"/>
        </w:rPr>
        <w:t xml:space="preserve"> among</w:t>
      </w:r>
      <w:r w:rsidR="00F052EC">
        <w:rPr>
          <w:rFonts w:asciiTheme="majorBidi" w:hAnsiTheme="majorBidi" w:cstheme="majorBidi"/>
        </w:rPr>
        <w:t xml:space="preserve"> the “</w:t>
      </w:r>
      <w:r w:rsidR="00F052EC" w:rsidRPr="00F052EC">
        <w:rPr>
          <w:rFonts w:asciiTheme="majorBidi" w:hAnsiTheme="majorBidi" w:cstheme="majorBidi"/>
          <w:color w:val="0070C0"/>
        </w:rPr>
        <w:t>signs of an apostle</w:t>
      </w:r>
      <w:r w:rsidR="00F052EC">
        <w:rPr>
          <w:rFonts w:asciiTheme="majorBidi" w:hAnsiTheme="majorBidi" w:cstheme="majorBidi"/>
        </w:rPr>
        <w:t xml:space="preserve">” (2 Cor 12:12), </w:t>
      </w:r>
      <w:r w:rsidR="00F052EC" w:rsidRPr="001D4334">
        <w:rPr>
          <w:rFonts w:asciiTheme="majorBidi" w:hAnsiTheme="majorBidi" w:cstheme="majorBidi"/>
        </w:rPr>
        <w:t>then anyone else who had the gift would have received it through the laying on of hands by the apostles (like Philip, or the Corinthians).</w:t>
      </w:r>
      <w:r w:rsidR="00946754">
        <w:rPr>
          <w:rFonts w:asciiTheme="majorBidi" w:hAnsiTheme="majorBidi" w:cstheme="majorBidi"/>
        </w:rPr>
        <w:t xml:space="preserve"> </w:t>
      </w:r>
    </w:p>
    <w:p w14:paraId="5140E574" w14:textId="77777777" w:rsidR="007F2C15" w:rsidRDefault="007F2C15" w:rsidP="007F2C15">
      <w:pPr>
        <w:rPr>
          <w:rFonts w:asciiTheme="majorBidi" w:hAnsiTheme="majorBidi" w:cstheme="majorBidi"/>
        </w:rPr>
      </w:pPr>
    </w:p>
    <w:p w14:paraId="3D5CFC63" w14:textId="6056E60B" w:rsidR="009A4023" w:rsidRPr="00846AFB" w:rsidRDefault="007F2C15">
      <w:pPr>
        <w:pStyle w:val="ListParagraph"/>
        <w:numPr>
          <w:ilvl w:val="0"/>
          <w:numId w:val="16"/>
        </w:numPr>
        <w:rPr>
          <w:rFonts w:asciiTheme="majorBidi" w:hAnsiTheme="majorBidi" w:cstheme="majorBidi"/>
          <w:i/>
          <w:iCs/>
        </w:rPr>
      </w:pPr>
      <w:r w:rsidRPr="00846AFB">
        <w:rPr>
          <w:rFonts w:asciiTheme="majorBidi" w:hAnsiTheme="majorBidi" w:cstheme="majorBidi"/>
          <w:b/>
          <w:bCs/>
          <w:i/>
          <w:iCs/>
        </w:rPr>
        <w:t xml:space="preserve">This gift is not around today. </w:t>
      </w:r>
    </w:p>
    <w:p w14:paraId="00C427C4" w14:textId="77777777" w:rsidR="0092781A" w:rsidRPr="009A4023" w:rsidRDefault="0092781A" w:rsidP="0092781A">
      <w:pPr>
        <w:pStyle w:val="ListParagraph"/>
        <w:ind w:left="1080"/>
        <w:rPr>
          <w:rFonts w:asciiTheme="majorBidi" w:hAnsiTheme="majorBidi" w:cstheme="majorBidi"/>
        </w:rPr>
      </w:pPr>
    </w:p>
    <w:p w14:paraId="080F82FB" w14:textId="28C0D8E5" w:rsidR="007F2C15" w:rsidRPr="00515316" w:rsidRDefault="007F2C15" w:rsidP="00515316">
      <w:pPr>
        <w:pStyle w:val="ListParagraph"/>
        <w:numPr>
          <w:ilvl w:val="1"/>
          <w:numId w:val="16"/>
        </w:numPr>
        <w:rPr>
          <w:rFonts w:asciiTheme="majorBidi" w:hAnsiTheme="majorBidi" w:cstheme="majorBidi"/>
        </w:rPr>
      </w:pPr>
      <w:r w:rsidRPr="007F2C15">
        <w:rPr>
          <w:rFonts w:asciiTheme="majorBidi" w:hAnsiTheme="majorBidi" w:cstheme="majorBidi"/>
        </w:rPr>
        <w:t>Believers are instructed to pray for healing (</w:t>
      </w:r>
      <w:r w:rsidRPr="00034E56">
        <w:rPr>
          <w:rFonts w:asciiTheme="majorBidi" w:hAnsiTheme="majorBidi" w:cstheme="majorBidi"/>
        </w:rPr>
        <w:t>Jas 5</w:t>
      </w:r>
      <w:r w:rsidR="00034E56" w:rsidRPr="00034E56">
        <w:rPr>
          <w:rFonts w:asciiTheme="majorBidi" w:hAnsiTheme="majorBidi" w:cstheme="majorBidi"/>
        </w:rPr>
        <w:t>:14</w:t>
      </w:r>
      <w:r w:rsidR="00034E56">
        <w:rPr>
          <w:rFonts w:asciiTheme="majorBidi" w:hAnsiTheme="majorBidi" w:cstheme="majorBidi"/>
        </w:rPr>
        <w:t>–15</w:t>
      </w:r>
      <w:r w:rsidRPr="007F2C15">
        <w:rPr>
          <w:rFonts w:asciiTheme="majorBidi" w:hAnsiTheme="majorBidi" w:cstheme="majorBidi"/>
        </w:rPr>
        <w:t xml:space="preserve">), but no minister of Christ today is seen healing on demand as we see in Scripture. </w:t>
      </w:r>
      <w:r w:rsidR="004A73F5">
        <w:rPr>
          <w:rFonts w:asciiTheme="majorBidi" w:hAnsiTheme="majorBidi" w:cstheme="majorBidi"/>
        </w:rPr>
        <w:t xml:space="preserve">The apostles who could </w:t>
      </w:r>
      <w:r w:rsidR="008C306C">
        <w:rPr>
          <w:rFonts w:asciiTheme="majorBidi" w:hAnsiTheme="majorBidi" w:cstheme="majorBidi"/>
        </w:rPr>
        <w:t xml:space="preserve">perform these healings </w:t>
      </w:r>
      <w:r w:rsidR="00491880">
        <w:rPr>
          <w:rFonts w:asciiTheme="majorBidi" w:hAnsiTheme="majorBidi" w:cstheme="majorBidi"/>
        </w:rPr>
        <w:t xml:space="preserve">or pass that ability along </w:t>
      </w:r>
      <w:r w:rsidR="004A73F5">
        <w:rPr>
          <w:rFonts w:asciiTheme="majorBidi" w:hAnsiTheme="majorBidi" w:cstheme="majorBidi"/>
        </w:rPr>
        <w:t xml:space="preserve">have </w:t>
      </w:r>
      <w:r w:rsidR="008C306C">
        <w:rPr>
          <w:rFonts w:asciiTheme="majorBidi" w:hAnsiTheme="majorBidi" w:cstheme="majorBidi"/>
        </w:rPr>
        <w:t xml:space="preserve">all </w:t>
      </w:r>
      <w:r w:rsidR="004A73F5">
        <w:rPr>
          <w:rFonts w:asciiTheme="majorBidi" w:hAnsiTheme="majorBidi" w:cstheme="majorBidi"/>
        </w:rPr>
        <w:t>passed from the scene</w:t>
      </w:r>
      <w:r w:rsidR="00803918">
        <w:rPr>
          <w:rFonts w:asciiTheme="majorBidi" w:hAnsiTheme="majorBidi" w:cstheme="majorBidi"/>
        </w:rPr>
        <w:t>—</w:t>
      </w:r>
      <w:r w:rsidR="0011216D">
        <w:rPr>
          <w:rFonts w:asciiTheme="majorBidi" w:hAnsiTheme="majorBidi" w:cstheme="majorBidi"/>
        </w:rPr>
        <w:t xml:space="preserve">and Scripture </w:t>
      </w:r>
      <w:r w:rsidR="00803918">
        <w:rPr>
          <w:rFonts w:asciiTheme="majorBidi" w:hAnsiTheme="majorBidi" w:cstheme="majorBidi"/>
        </w:rPr>
        <w:t>teaches</w:t>
      </w:r>
      <w:r w:rsidR="0011216D">
        <w:rPr>
          <w:rFonts w:asciiTheme="majorBidi" w:hAnsiTheme="majorBidi" w:cstheme="majorBidi"/>
        </w:rPr>
        <w:t xml:space="preserve"> that there </w:t>
      </w:r>
      <w:r w:rsidR="00803918">
        <w:rPr>
          <w:rFonts w:asciiTheme="majorBidi" w:hAnsiTheme="majorBidi" w:cstheme="majorBidi"/>
        </w:rPr>
        <w:t>is</w:t>
      </w:r>
      <w:r w:rsidR="0011216D">
        <w:rPr>
          <w:rFonts w:asciiTheme="majorBidi" w:hAnsiTheme="majorBidi" w:cstheme="majorBidi"/>
        </w:rPr>
        <w:t xml:space="preserve"> no endless </w:t>
      </w:r>
      <w:r w:rsidR="00803918">
        <w:rPr>
          <w:rFonts w:asciiTheme="majorBidi" w:hAnsiTheme="majorBidi" w:cstheme="majorBidi"/>
        </w:rPr>
        <w:t xml:space="preserve">succession of those with apostolic </w:t>
      </w:r>
      <w:r w:rsidR="0011216D">
        <w:rPr>
          <w:rFonts w:asciiTheme="majorBidi" w:hAnsiTheme="majorBidi" w:cstheme="majorBidi"/>
        </w:rPr>
        <w:t>power (cf. Acts 8:14–15)</w:t>
      </w:r>
      <w:r w:rsidR="00803918">
        <w:rPr>
          <w:rFonts w:asciiTheme="majorBidi" w:hAnsiTheme="majorBidi" w:cstheme="majorBidi"/>
        </w:rPr>
        <w:t>—</w:t>
      </w:r>
      <w:r w:rsidR="0011216D">
        <w:rPr>
          <w:rFonts w:asciiTheme="majorBidi" w:hAnsiTheme="majorBidi" w:cstheme="majorBidi"/>
        </w:rPr>
        <w:t xml:space="preserve">Thus, </w:t>
      </w:r>
      <w:r w:rsidR="004A73F5">
        <w:rPr>
          <w:rFonts w:asciiTheme="majorBidi" w:hAnsiTheme="majorBidi" w:cstheme="majorBidi"/>
        </w:rPr>
        <w:t>th</w:t>
      </w:r>
      <w:r w:rsidR="00121381">
        <w:rPr>
          <w:rFonts w:asciiTheme="majorBidi" w:hAnsiTheme="majorBidi" w:cstheme="majorBidi"/>
        </w:rPr>
        <w:t>is supernatural gift has</w:t>
      </w:r>
      <w:r w:rsidR="004A73F5">
        <w:rPr>
          <w:rFonts w:asciiTheme="majorBidi" w:hAnsiTheme="majorBidi" w:cstheme="majorBidi"/>
        </w:rPr>
        <w:t xml:space="preserve"> passed </w:t>
      </w:r>
      <w:r w:rsidR="00B309A1">
        <w:rPr>
          <w:rFonts w:asciiTheme="majorBidi" w:hAnsiTheme="majorBidi" w:cstheme="majorBidi"/>
        </w:rPr>
        <w:t xml:space="preserve">along </w:t>
      </w:r>
      <w:r w:rsidR="004A73F5">
        <w:rPr>
          <w:rFonts w:asciiTheme="majorBidi" w:hAnsiTheme="majorBidi" w:cstheme="majorBidi"/>
        </w:rPr>
        <w:t xml:space="preserve">with </w:t>
      </w:r>
      <w:r w:rsidR="001E1039">
        <w:rPr>
          <w:rFonts w:asciiTheme="majorBidi" w:hAnsiTheme="majorBidi" w:cstheme="majorBidi"/>
        </w:rPr>
        <w:t>the apostles</w:t>
      </w:r>
      <w:r w:rsidR="004A73F5">
        <w:rPr>
          <w:rFonts w:asciiTheme="majorBidi" w:hAnsiTheme="majorBidi" w:cstheme="majorBidi"/>
        </w:rPr>
        <w:t>.</w:t>
      </w:r>
    </w:p>
    <w:p w14:paraId="6575298C" w14:textId="48145F54" w:rsidR="00DA229C" w:rsidRPr="00980F9F" w:rsidRDefault="00DA229C" w:rsidP="00980F9F">
      <w:pPr>
        <w:pStyle w:val="Heading1"/>
        <w:rPr>
          <w:rFonts w:ascii="Times New Roman" w:hAnsi="Times New Roman"/>
          <w:color w:val="0070C0"/>
          <w:sz w:val="28"/>
          <w:szCs w:val="28"/>
          <w:lang w:eastAsia="ja-JP" w:bidi="ar-SA"/>
        </w:rPr>
      </w:pPr>
      <w:r w:rsidRPr="00A35593">
        <w:rPr>
          <w:rFonts w:ascii="Times New Roman" w:hAnsi="Times New Roman"/>
          <w:color w:val="0070C0"/>
          <w:sz w:val="28"/>
          <w:szCs w:val="28"/>
          <w:lang w:eastAsia="ja-JP" w:bidi="ar-SA"/>
        </w:rPr>
        <w:t xml:space="preserve">Day </w:t>
      </w:r>
      <w:r>
        <w:rPr>
          <w:rFonts w:ascii="Times New Roman" w:hAnsi="Times New Roman"/>
          <w:color w:val="0070C0"/>
          <w:sz w:val="28"/>
          <w:szCs w:val="28"/>
          <w:lang w:eastAsia="ja-JP" w:bidi="ar-SA"/>
        </w:rPr>
        <w:t>Four –</w:t>
      </w:r>
      <w:r w:rsidRPr="00A35593">
        <w:rPr>
          <w:rFonts w:ascii="Times New Roman" w:hAnsi="Times New Roman"/>
          <w:color w:val="0070C0"/>
          <w:sz w:val="28"/>
          <w:szCs w:val="28"/>
          <w:lang w:eastAsia="ja-JP" w:bidi="ar-SA"/>
        </w:rPr>
        <w:t xml:space="preserve"> Question</w:t>
      </w:r>
      <w:r w:rsidR="00980F9F">
        <w:rPr>
          <w:rFonts w:ascii="Times New Roman" w:hAnsi="Times New Roman"/>
          <w:color w:val="0070C0"/>
          <w:sz w:val="28"/>
          <w:szCs w:val="28"/>
          <w:lang w:eastAsia="ja-JP" w:bidi="ar-SA"/>
        </w:rPr>
        <w:t>s</w:t>
      </w:r>
    </w:p>
    <w:p w14:paraId="4D057C58" w14:textId="77777777" w:rsidR="008039E9" w:rsidRPr="00980F9F" w:rsidRDefault="008039E9" w:rsidP="00980F9F">
      <w:pPr>
        <w:rPr>
          <w:rFonts w:eastAsiaTheme="majorEastAsia" w:cstheme="majorBidi"/>
          <w:color w:val="0070C0"/>
          <w:sz w:val="28"/>
          <w:szCs w:val="28"/>
          <w:lang w:eastAsia="ja-JP" w:bidi="ar-SA"/>
        </w:rPr>
      </w:pPr>
    </w:p>
    <w:p w14:paraId="2C2C7E77" w14:textId="5AF1F02D" w:rsidR="00FB07FF" w:rsidRPr="00792537" w:rsidRDefault="00757E1B">
      <w:pPr>
        <w:pStyle w:val="ListParagraph"/>
        <w:numPr>
          <w:ilvl w:val="0"/>
          <w:numId w:val="10"/>
        </w:numPr>
        <w:rPr>
          <w:rFonts w:asciiTheme="majorBidi" w:hAnsiTheme="majorBidi" w:cstheme="majorBidi"/>
        </w:rPr>
      </w:pPr>
      <w:r w:rsidRPr="00781481">
        <w:rPr>
          <w:rFonts w:eastAsiaTheme="majorEastAsia" w:cstheme="majorBidi"/>
          <w:color w:val="0070C0"/>
          <w:lang w:eastAsia="ja-JP" w:bidi="ar-SA"/>
        </w:rPr>
        <w:t>Wh</w:t>
      </w:r>
      <w:r w:rsidR="00781481" w:rsidRPr="00781481">
        <w:rPr>
          <w:rFonts w:eastAsiaTheme="majorEastAsia" w:cstheme="majorBidi"/>
          <w:color w:val="0070C0"/>
          <w:lang w:eastAsia="ja-JP" w:bidi="ar-SA"/>
        </w:rPr>
        <w:t xml:space="preserve">y </w:t>
      </w:r>
      <w:r w:rsidR="006871FB">
        <w:rPr>
          <w:rFonts w:eastAsiaTheme="majorEastAsia" w:cstheme="majorBidi"/>
          <w:color w:val="0070C0"/>
          <w:lang w:eastAsia="ja-JP" w:bidi="ar-SA"/>
        </w:rPr>
        <w:t>was</w:t>
      </w:r>
      <w:r w:rsidR="00781481" w:rsidRPr="00781481">
        <w:rPr>
          <w:rFonts w:eastAsiaTheme="majorEastAsia" w:cstheme="majorBidi"/>
          <w:color w:val="0070C0"/>
          <w:lang w:eastAsia="ja-JP" w:bidi="ar-SA"/>
        </w:rPr>
        <w:t xml:space="preserve"> it important for</w:t>
      </w:r>
      <w:r w:rsidR="006871FB">
        <w:rPr>
          <w:rFonts w:eastAsiaTheme="majorEastAsia" w:cstheme="majorBidi"/>
          <w:color w:val="0070C0"/>
          <w:lang w:eastAsia="ja-JP" w:bidi="ar-SA"/>
        </w:rPr>
        <w:t xml:space="preserve"> biblical</w:t>
      </w:r>
      <w:r w:rsidR="00781481" w:rsidRPr="00781481">
        <w:rPr>
          <w:rFonts w:eastAsiaTheme="majorEastAsia" w:cstheme="majorBidi"/>
          <w:color w:val="0070C0"/>
          <w:lang w:eastAsia="ja-JP" w:bidi="ar-SA"/>
        </w:rPr>
        <w:t xml:space="preserve"> healing miracles to be instant, complete, and undeniable?</w:t>
      </w:r>
      <w:r w:rsidR="006871FB">
        <w:rPr>
          <w:rFonts w:eastAsiaTheme="majorEastAsia" w:cstheme="majorBidi"/>
          <w:color w:val="0070C0"/>
          <w:lang w:eastAsia="ja-JP" w:bidi="ar-SA"/>
        </w:rPr>
        <w:t xml:space="preserve"> </w:t>
      </w:r>
    </w:p>
    <w:p w14:paraId="799FC5F1" w14:textId="77777777" w:rsidR="00792537" w:rsidRPr="00792537" w:rsidRDefault="00792537" w:rsidP="00792537">
      <w:pPr>
        <w:rPr>
          <w:rFonts w:asciiTheme="majorBidi" w:hAnsiTheme="majorBidi" w:cstheme="majorBidi"/>
        </w:rPr>
      </w:pPr>
    </w:p>
    <w:p w14:paraId="0E6F9ADE" w14:textId="3651EB57" w:rsidR="00781481" w:rsidRPr="00792537" w:rsidRDefault="00781481">
      <w:pPr>
        <w:pStyle w:val="ListParagraph"/>
        <w:numPr>
          <w:ilvl w:val="0"/>
          <w:numId w:val="10"/>
        </w:numPr>
        <w:rPr>
          <w:rFonts w:asciiTheme="majorBidi" w:hAnsiTheme="majorBidi" w:cstheme="majorBidi"/>
        </w:rPr>
      </w:pPr>
      <w:r w:rsidRPr="00781481">
        <w:rPr>
          <w:rFonts w:eastAsiaTheme="majorEastAsia" w:cstheme="majorBidi"/>
          <w:color w:val="0070C0"/>
          <w:lang w:eastAsia="ja-JP" w:bidi="ar-SA"/>
        </w:rPr>
        <w:t>What passages help you to see that faith was not a requirement for healing?</w:t>
      </w:r>
    </w:p>
    <w:p w14:paraId="7FBE3D59" w14:textId="77777777" w:rsidR="00792537" w:rsidRPr="00792537" w:rsidRDefault="00792537" w:rsidP="00792537">
      <w:pPr>
        <w:rPr>
          <w:rFonts w:asciiTheme="majorBidi" w:hAnsiTheme="majorBidi" w:cstheme="majorBidi"/>
        </w:rPr>
      </w:pPr>
    </w:p>
    <w:p w14:paraId="3DB47B36" w14:textId="316FDEFC" w:rsidR="00C56149" w:rsidRPr="001D4334" w:rsidRDefault="00792537" w:rsidP="001D4334">
      <w:pPr>
        <w:pStyle w:val="ListParagraph"/>
        <w:numPr>
          <w:ilvl w:val="0"/>
          <w:numId w:val="10"/>
        </w:numPr>
        <w:rPr>
          <w:rFonts w:asciiTheme="majorBidi" w:hAnsiTheme="majorBidi" w:cstheme="majorBidi"/>
          <w:color w:val="0070C0"/>
        </w:rPr>
      </w:pPr>
      <w:r w:rsidRPr="00792537">
        <w:rPr>
          <w:rFonts w:asciiTheme="majorBidi" w:hAnsiTheme="majorBidi" w:cstheme="majorBidi"/>
          <w:color w:val="0070C0"/>
        </w:rPr>
        <w:t>How is the gift of healing different from answered prayer</w:t>
      </w:r>
      <w:r w:rsidR="003347DB">
        <w:rPr>
          <w:rFonts w:asciiTheme="majorBidi" w:hAnsiTheme="majorBidi" w:cstheme="majorBidi"/>
          <w:color w:val="0070C0"/>
        </w:rPr>
        <w:t xml:space="preserve"> for healing</w:t>
      </w:r>
      <w:r w:rsidRPr="00792537">
        <w:rPr>
          <w:rFonts w:asciiTheme="majorBidi" w:hAnsiTheme="majorBidi" w:cstheme="majorBidi"/>
          <w:color w:val="0070C0"/>
        </w:rPr>
        <w:t>?</w:t>
      </w:r>
    </w:p>
    <w:p w14:paraId="1EB89D78" w14:textId="34455F2E" w:rsidR="008D7546" w:rsidRPr="008D7546" w:rsidRDefault="00CA2970" w:rsidP="00B1676B">
      <w:pPr>
        <w:rPr>
          <w:rFonts w:asciiTheme="majorBidi" w:eastAsiaTheme="majorEastAsia" w:hAnsiTheme="majorBidi" w:cstheme="majorBidi"/>
          <w:color w:val="0070C0"/>
          <w:highlight w:val="yellow"/>
          <w:lang w:eastAsia="ja-JP" w:bidi="ar-SA"/>
        </w:rPr>
      </w:pPr>
      <w:r>
        <w:rPr>
          <w:rFonts w:ascii="Times New Roman" w:eastAsiaTheme="majorEastAsia" w:hAnsi="Times New Roman" w:cs="Times New Roman"/>
          <w:b/>
          <w:bCs/>
          <w:color w:val="0070C0"/>
          <w:sz w:val="28"/>
          <w:szCs w:val="28"/>
          <w:lang w:eastAsia="ja-JP" w:bidi="ar-SA"/>
        </w:rPr>
        <w:lastRenderedPageBreak/>
        <w:t>Day 5 –</w:t>
      </w:r>
      <w:r w:rsidR="00693110">
        <w:rPr>
          <w:rFonts w:ascii="Times New Roman" w:eastAsiaTheme="majorEastAsia" w:hAnsi="Times New Roman" w:cs="Times New Roman"/>
          <w:b/>
          <w:bCs/>
          <w:color w:val="0070C0"/>
          <w:sz w:val="28"/>
          <w:szCs w:val="28"/>
          <w:lang w:eastAsia="ja-JP" w:bidi="ar-SA"/>
        </w:rPr>
        <w:t xml:space="preserve"> </w:t>
      </w:r>
      <w:r w:rsidR="0085080E">
        <w:rPr>
          <w:rFonts w:ascii="Times New Roman" w:eastAsiaTheme="majorEastAsia" w:hAnsi="Times New Roman" w:cs="Times New Roman"/>
          <w:b/>
          <w:bCs/>
          <w:color w:val="0070C0"/>
          <w:sz w:val="28"/>
          <w:szCs w:val="28"/>
          <w:lang w:eastAsia="ja-JP" w:bidi="ar-SA"/>
        </w:rPr>
        <w:t xml:space="preserve">The Cessation of </w:t>
      </w:r>
      <w:r w:rsidR="00621CF5">
        <w:rPr>
          <w:rFonts w:ascii="Times New Roman" w:eastAsiaTheme="majorEastAsia" w:hAnsi="Times New Roman" w:cs="Times New Roman"/>
          <w:b/>
          <w:bCs/>
          <w:color w:val="0070C0"/>
          <w:sz w:val="28"/>
          <w:szCs w:val="28"/>
          <w:lang w:eastAsia="ja-JP" w:bidi="ar-SA"/>
        </w:rPr>
        <w:t xml:space="preserve">Miraculous </w:t>
      </w:r>
      <w:r w:rsidR="0085080E">
        <w:rPr>
          <w:rFonts w:ascii="Times New Roman" w:eastAsiaTheme="majorEastAsia" w:hAnsi="Times New Roman" w:cs="Times New Roman"/>
          <w:b/>
          <w:bCs/>
          <w:color w:val="0070C0"/>
          <w:sz w:val="28"/>
          <w:szCs w:val="28"/>
          <w:lang w:eastAsia="ja-JP" w:bidi="ar-SA"/>
        </w:rPr>
        <w:t>Gifts</w:t>
      </w:r>
    </w:p>
    <w:p w14:paraId="12F26A33" w14:textId="478070F2" w:rsidR="00A55A5B" w:rsidRDefault="00A55A5B" w:rsidP="00FD0AB9">
      <w:pPr>
        <w:rPr>
          <w:rFonts w:asciiTheme="majorBidi" w:hAnsiTheme="majorBidi" w:cstheme="majorBidi"/>
        </w:rPr>
      </w:pPr>
    </w:p>
    <w:p w14:paraId="77D31E90" w14:textId="3B3A7E63" w:rsidR="00BD1C10" w:rsidRPr="00523D2F" w:rsidRDefault="000D28AB" w:rsidP="00523D2F">
      <w:pPr>
        <w:pStyle w:val="ListParagraph"/>
        <w:numPr>
          <w:ilvl w:val="0"/>
          <w:numId w:val="37"/>
        </w:numPr>
        <w:rPr>
          <w:rFonts w:asciiTheme="majorBidi" w:hAnsiTheme="majorBidi" w:cstheme="majorBidi"/>
        </w:rPr>
      </w:pPr>
      <w:r w:rsidRPr="00E846ED">
        <w:rPr>
          <w:rFonts w:asciiTheme="majorBidi" w:hAnsiTheme="majorBidi" w:cstheme="majorBidi"/>
        </w:rPr>
        <w:t xml:space="preserve">If someone </w:t>
      </w:r>
      <w:r w:rsidR="00343C02" w:rsidRPr="00E846ED">
        <w:rPr>
          <w:rFonts w:asciiTheme="majorBidi" w:hAnsiTheme="majorBidi" w:cstheme="majorBidi"/>
        </w:rPr>
        <w:t>reads</w:t>
      </w:r>
      <w:r w:rsidRPr="00E846ED">
        <w:rPr>
          <w:rFonts w:asciiTheme="majorBidi" w:hAnsiTheme="majorBidi" w:cstheme="majorBidi"/>
        </w:rPr>
        <w:t xml:space="preserve"> the </w:t>
      </w:r>
      <w:r w:rsidR="000A1431">
        <w:rPr>
          <w:rFonts w:asciiTheme="majorBidi" w:hAnsiTheme="majorBidi" w:cstheme="majorBidi"/>
        </w:rPr>
        <w:t xml:space="preserve">words of the </w:t>
      </w:r>
      <w:r w:rsidRPr="00E846ED">
        <w:rPr>
          <w:rFonts w:asciiTheme="majorBidi" w:hAnsiTheme="majorBidi" w:cstheme="majorBidi"/>
        </w:rPr>
        <w:t>Holy Spirit</w:t>
      </w:r>
      <w:r w:rsidR="000A1431">
        <w:rPr>
          <w:rFonts w:asciiTheme="majorBidi" w:hAnsiTheme="majorBidi" w:cstheme="majorBidi"/>
        </w:rPr>
        <w:t xml:space="preserve"> </w:t>
      </w:r>
      <w:r w:rsidR="004A06F9">
        <w:rPr>
          <w:rFonts w:asciiTheme="majorBidi" w:hAnsiTheme="majorBidi" w:cstheme="majorBidi"/>
        </w:rPr>
        <w:t>carefully</w:t>
      </w:r>
      <w:r w:rsidRPr="00E846ED">
        <w:rPr>
          <w:rFonts w:asciiTheme="majorBidi" w:hAnsiTheme="majorBidi" w:cstheme="majorBidi"/>
        </w:rPr>
        <w:t>, they will be able to see that the</w:t>
      </w:r>
      <w:r w:rsidR="00533A90" w:rsidRPr="00E846ED">
        <w:rPr>
          <w:rFonts w:asciiTheme="majorBidi" w:hAnsiTheme="majorBidi" w:cstheme="majorBidi"/>
        </w:rPr>
        <w:t xml:space="preserve"> four extraordinary gifts outlined above are not present today. </w:t>
      </w:r>
      <w:r w:rsidR="00C5095C">
        <w:rPr>
          <w:rFonts w:asciiTheme="majorBidi" w:hAnsiTheme="majorBidi" w:cstheme="majorBidi"/>
        </w:rPr>
        <w:t>T</w:t>
      </w:r>
      <w:r w:rsidR="00343C02" w:rsidRPr="00C5095C">
        <w:rPr>
          <w:rFonts w:asciiTheme="majorBidi" w:hAnsiTheme="majorBidi" w:cstheme="majorBidi"/>
        </w:rPr>
        <w:t xml:space="preserve">he phenomena that are marketed as modern presentations of these </w:t>
      </w:r>
      <w:r w:rsidR="003F6CBF" w:rsidRPr="00C5095C">
        <w:rPr>
          <w:rFonts w:asciiTheme="majorBidi" w:hAnsiTheme="majorBidi" w:cstheme="majorBidi"/>
        </w:rPr>
        <w:t xml:space="preserve">biblical </w:t>
      </w:r>
      <w:r w:rsidR="00343C02" w:rsidRPr="00C5095C">
        <w:rPr>
          <w:rFonts w:asciiTheme="majorBidi" w:hAnsiTheme="majorBidi" w:cstheme="majorBidi"/>
        </w:rPr>
        <w:t xml:space="preserve">gifts do not match the definitions laid down for us in </w:t>
      </w:r>
      <w:r w:rsidR="0048337B" w:rsidRPr="00C5095C">
        <w:rPr>
          <w:rFonts w:asciiTheme="majorBidi" w:hAnsiTheme="majorBidi" w:cstheme="majorBidi"/>
        </w:rPr>
        <w:t>the Bible</w:t>
      </w:r>
      <w:r w:rsidR="00B37966">
        <w:rPr>
          <w:rFonts w:asciiTheme="majorBidi" w:hAnsiTheme="majorBidi" w:cstheme="majorBidi"/>
        </w:rPr>
        <w:t>,</w:t>
      </w:r>
      <w:r w:rsidR="00BD17D6">
        <w:rPr>
          <w:rFonts w:asciiTheme="majorBidi" w:hAnsiTheme="majorBidi" w:cstheme="majorBidi"/>
        </w:rPr>
        <w:t xml:space="preserve"> and beyond that, the Spirit’s teaching about the purpose of these gifts </w:t>
      </w:r>
      <w:r w:rsidR="00B37966">
        <w:rPr>
          <w:rFonts w:asciiTheme="majorBidi" w:hAnsiTheme="majorBidi" w:cstheme="majorBidi"/>
        </w:rPr>
        <w:t xml:space="preserve">helps </w:t>
      </w:r>
      <w:r w:rsidR="00BD17D6">
        <w:rPr>
          <w:rFonts w:asciiTheme="majorBidi" w:hAnsiTheme="majorBidi" w:cstheme="majorBidi"/>
        </w:rPr>
        <w:t>us to see why these gifts are not around like they used to be</w:t>
      </w:r>
      <w:r w:rsidR="00B37966">
        <w:rPr>
          <w:rFonts w:asciiTheme="majorBidi" w:hAnsiTheme="majorBidi" w:cstheme="majorBidi"/>
        </w:rPr>
        <w:t>.</w:t>
      </w:r>
      <w:r w:rsidR="0062577C" w:rsidRPr="00C5095C">
        <w:rPr>
          <w:rFonts w:asciiTheme="majorBidi" w:hAnsiTheme="majorBidi" w:cstheme="majorBidi"/>
        </w:rPr>
        <w:t xml:space="preserve"> </w:t>
      </w:r>
    </w:p>
    <w:p w14:paraId="282A7541" w14:textId="77777777" w:rsidR="00BD1C10" w:rsidRPr="00E071A9" w:rsidRDefault="00BD1C10" w:rsidP="00E071A9">
      <w:pPr>
        <w:rPr>
          <w:rFonts w:asciiTheme="majorBidi" w:hAnsiTheme="majorBidi" w:cstheme="majorBidi"/>
        </w:rPr>
      </w:pPr>
    </w:p>
    <w:p w14:paraId="5D3ACA00" w14:textId="287B4580" w:rsidR="00BF6BE2" w:rsidRPr="00883320" w:rsidRDefault="00E071A9" w:rsidP="00BF6BE2">
      <w:pPr>
        <w:ind w:firstLine="720"/>
        <w:rPr>
          <w:rFonts w:asciiTheme="majorBidi" w:hAnsiTheme="majorBidi" w:cstheme="majorBidi"/>
          <w:b/>
          <w:bCs/>
          <w:color w:val="0070C0"/>
        </w:rPr>
      </w:pPr>
      <w:r w:rsidRPr="00883320">
        <w:rPr>
          <w:rFonts w:asciiTheme="majorBidi" w:hAnsiTheme="majorBidi" w:cstheme="majorBidi"/>
          <w:b/>
          <w:bCs/>
          <w:color w:val="0070C0"/>
        </w:rPr>
        <w:t xml:space="preserve">Apostleship </w:t>
      </w:r>
    </w:p>
    <w:p w14:paraId="3507D3F2" w14:textId="77777777" w:rsidR="00DB363B" w:rsidRDefault="00DB363B" w:rsidP="00BF6BE2">
      <w:pPr>
        <w:ind w:firstLine="720"/>
        <w:rPr>
          <w:rFonts w:asciiTheme="majorBidi" w:hAnsiTheme="majorBidi" w:cstheme="majorBidi"/>
        </w:rPr>
      </w:pPr>
    </w:p>
    <w:p w14:paraId="484F32A8" w14:textId="66500283" w:rsidR="00BF6BE2" w:rsidRDefault="003F6CBF" w:rsidP="00DB363B">
      <w:pPr>
        <w:pStyle w:val="ListParagraph"/>
        <w:numPr>
          <w:ilvl w:val="1"/>
          <w:numId w:val="37"/>
        </w:numPr>
        <w:rPr>
          <w:rFonts w:asciiTheme="majorBidi" w:hAnsiTheme="majorBidi" w:cstheme="majorBidi"/>
        </w:rPr>
      </w:pPr>
      <w:r w:rsidRPr="00BF6BE2">
        <w:rPr>
          <w:rFonts w:asciiTheme="majorBidi" w:hAnsiTheme="majorBidi" w:cstheme="majorBidi"/>
        </w:rPr>
        <w:t>Apostleship is a spiritual gift (1 Cor 12:28; Eph 4:11) that came with unique authenticating signs</w:t>
      </w:r>
      <w:r w:rsidR="00C40804">
        <w:rPr>
          <w:rFonts w:asciiTheme="majorBidi" w:hAnsiTheme="majorBidi" w:cstheme="majorBidi"/>
        </w:rPr>
        <w:t xml:space="preserve"> and miracles</w:t>
      </w:r>
      <w:r w:rsidR="004E6CD1">
        <w:rPr>
          <w:rFonts w:asciiTheme="majorBidi" w:hAnsiTheme="majorBidi" w:cstheme="majorBidi"/>
        </w:rPr>
        <w:t xml:space="preserve"> (2 Cor 12:12)</w:t>
      </w:r>
      <w:r w:rsidR="003F5E87">
        <w:rPr>
          <w:rFonts w:asciiTheme="majorBidi" w:hAnsiTheme="majorBidi" w:cstheme="majorBidi"/>
        </w:rPr>
        <w:t>, including</w:t>
      </w:r>
      <w:r w:rsidR="00846AFB">
        <w:rPr>
          <w:rFonts w:asciiTheme="majorBidi" w:hAnsiTheme="majorBidi" w:cstheme="majorBidi"/>
        </w:rPr>
        <w:t xml:space="preserve"> </w:t>
      </w:r>
      <w:r w:rsidR="00BB5261">
        <w:rPr>
          <w:rFonts w:asciiTheme="majorBidi" w:hAnsiTheme="majorBidi" w:cstheme="majorBidi"/>
        </w:rPr>
        <w:t xml:space="preserve">the other major miraculous gifts </w:t>
      </w:r>
      <w:r w:rsidR="0073606E">
        <w:rPr>
          <w:rFonts w:asciiTheme="majorBidi" w:hAnsiTheme="majorBidi" w:cstheme="majorBidi"/>
        </w:rPr>
        <w:t xml:space="preserve">of </w:t>
      </w:r>
      <w:r w:rsidR="003F5E87">
        <w:rPr>
          <w:rFonts w:asciiTheme="majorBidi" w:hAnsiTheme="majorBidi" w:cstheme="majorBidi"/>
        </w:rPr>
        <w:t>prophecy</w:t>
      </w:r>
      <w:r w:rsidR="004E6CD1">
        <w:rPr>
          <w:rFonts w:asciiTheme="majorBidi" w:hAnsiTheme="majorBidi" w:cstheme="majorBidi"/>
        </w:rPr>
        <w:t xml:space="preserve"> (Acts 27:25)</w:t>
      </w:r>
      <w:r w:rsidR="003F5E87">
        <w:rPr>
          <w:rFonts w:asciiTheme="majorBidi" w:hAnsiTheme="majorBidi" w:cstheme="majorBidi"/>
        </w:rPr>
        <w:t>, tongues</w:t>
      </w:r>
      <w:r w:rsidR="004E6CD1">
        <w:rPr>
          <w:rFonts w:asciiTheme="majorBidi" w:hAnsiTheme="majorBidi" w:cstheme="majorBidi"/>
        </w:rPr>
        <w:t xml:space="preserve"> (Acts 2:4; 1 Cor 14:18)</w:t>
      </w:r>
      <w:r w:rsidR="003F5E87">
        <w:rPr>
          <w:rFonts w:asciiTheme="majorBidi" w:hAnsiTheme="majorBidi" w:cstheme="majorBidi"/>
        </w:rPr>
        <w:t xml:space="preserve">, and healing </w:t>
      </w:r>
      <w:r w:rsidRPr="00BF6BE2">
        <w:rPr>
          <w:rFonts w:asciiTheme="majorBidi" w:hAnsiTheme="majorBidi" w:cstheme="majorBidi"/>
        </w:rPr>
        <w:t>(</w:t>
      </w:r>
      <w:r w:rsidR="004E6CD1">
        <w:rPr>
          <w:rFonts w:asciiTheme="majorBidi" w:hAnsiTheme="majorBidi" w:cstheme="majorBidi"/>
        </w:rPr>
        <w:t>Acts 5:12–16; 19:11–12</w:t>
      </w:r>
      <w:r w:rsidRPr="00BF6BE2">
        <w:rPr>
          <w:rFonts w:asciiTheme="majorBidi" w:hAnsiTheme="majorBidi" w:cstheme="majorBidi"/>
        </w:rPr>
        <w:t>).</w:t>
      </w:r>
    </w:p>
    <w:p w14:paraId="267D3BA6" w14:textId="6AEA1125" w:rsidR="00E76402" w:rsidRDefault="00E76402" w:rsidP="00DB363B">
      <w:pPr>
        <w:pStyle w:val="ListParagraph"/>
        <w:numPr>
          <w:ilvl w:val="1"/>
          <w:numId w:val="37"/>
        </w:numPr>
        <w:rPr>
          <w:rFonts w:asciiTheme="majorBidi" w:hAnsiTheme="majorBidi" w:cstheme="majorBidi"/>
        </w:rPr>
      </w:pPr>
      <w:r>
        <w:rPr>
          <w:rFonts w:asciiTheme="majorBidi" w:hAnsiTheme="majorBidi" w:cstheme="majorBidi"/>
        </w:rPr>
        <w:t>Because the “</w:t>
      </w:r>
      <w:r w:rsidRPr="00E76402">
        <w:rPr>
          <w:rFonts w:asciiTheme="majorBidi" w:hAnsiTheme="majorBidi" w:cstheme="majorBidi"/>
          <w:color w:val="0070C0"/>
        </w:rPr>
        <w:t>signs of an apostle</w:t>
      </w:r>
      <w:r>
        <w:rPr>
          <w:rFonts w:asciiTheme="majorBidi" w:hAnsiTheme="majorBidi" w:cstheme="majorBidi"/>
        </w:rPr>
        <w:t xml:space="preserve">” were </w:t>
      </w:r>
      <w:r w:rsidR="00B72ABD">
        <w:rPr>
          <w:rFonts w:asciiTheme="majorBidi" w:hAnsiTheme="majorBidi" w:cstheme="majorBidi"/>
        </w:rPr>
        <w:t xml:space="preserve">the </w:t>
      </w:r>
      <w:r>
        <w:rPr>
          <w:rFonts w:asciiTheme="majorBidi" w:hAnsiTheme="majorBidi" w:cstheme="majorBidi"/>
        </w:rPr>
        <w:t>miraculous gifts (2 Cor 12:12), then that means other people who had these miraculous gifts (</w:t>
      </w:r>
      <w:proofErr w:type="gramStart"/>
      <w:r>
        <w:rPr>
          <w:rFonts w:asciiTheme="majorBidi" w:hAnsiTheme="majorBidi" w:cstheme="majorBidi"/>
        </w:rPr>
        <w:t>e.g.</w:t>
      </w:r>
      <w:proofErr w:type="gramEnd"/>
      <w:r>
        <w:rPr>
          <w:rFonts w:asciiTheme="majorBidi" w:hAnsiTheme="majorBidi" w:cstheme="majorBidi"/>
        </w:rPr>
        <w:t xml:space="preserve"> prophecy, tongues, healing, etc.) would </w:t>
      </w:r>
      <w:proofErr w:type="spellStart"/>
      <w:r>
        <w:rPr>
          <w:rFonts w:asciiTheme="majorBidi" w:hAnsiTheme="majorBidi" w:cstheme="majorBidi"/>
        </w:rPr>
        <w:t>receive</w:t>
      </w:r>
      <w:r w:rsidR="00676925">
        <w:rPr>
          <w:rFonts w:asciiTheme="majorBidi" w:hAnsiTheme="majorBidi" w:cstheme="majorBidi"/>
        </w:rPr>
        <w:t>d</w:t>
      </w:r>
      <w:proofErr w:type="spellEnd"/>
      <w:r>
        <w:rPr>
          <w:rFonts w:asciiTheme="majorBidi" w:hAnsiTheme="majorBidi" w:cstheme="majorBidi"/>
        </w:rPr>
        <w:t xml:space="preserve"> them from the hands of the apostles (cf. Acts 8</w:t>
      </w:r>
      <w:r w:rsidR="00771F5B">
        <w:rPr>
          <w:rFonts w:asciiTheme="majorBidi" w:hAnsiTheme="majorBidi" w:cstheme="majorBidi"/>
        </w:rPr>
        <w:t xml:space="preserve">; </w:t>
      </w:r>
      <w:r w:rsidRPr="00771F5B">
        <w:rPr>
          <w:rFonts w:asciiTheme="majorBidi" w:hAnsiTheme="majorBidi" w:cstheme="majorBidi"/>
          <w:i/>
          <w:iCs/>
        </w:rPr>
        <w:t>with the exception</w:t>
      </w:r>
      <w:r w:rsidR="001A3156">
        <w:rPr>
          <w:rFonts w:asciiTheme="majorBidi" w:hAnsiTheme="majorBidi" w:cstheme="majorBidi"/>
          <w:i/>
          <w:iCs/>
        </w:rPr>
        <w:t>s</w:t>
      </w:r>
      <w:r w:rsidRPr="00771F5B">
        <w:rPr>
          <w:rFonts w:asciiTheme="majorBidi" w:hAnsiTheme="majorBidi" w:cstheme="majorBidi"/>
          <w:i/>
          <w:iCs/>
        </w:rPr>
        <w:t xml:space="preserve"> of Acts 2 and 10, which </w:t>
      </w:r>
      <w:r w:rsidR="001A3156">
        <w:rPr>
          <w:rFonts w:asciiTheme="majorBidi" w:hAnsiTheme="majorBidi" w:cstheme="majorBidi"/>
          <w:i/>
          <w:iCs/>
        </w:rPr>
        <w:t>were unique events with unique</w:t>
      </w:r>
      <w:r w:rsidRPr="00771F5B">
        <w:rPr>
          <w:rFonts w:asciiTheme="majorBidi" w:hAnsiTheme="majorBidi" w:cstheme="majorBidi"/>
          <w:i/>
          <w:iCs/>
        </w:rPr>
        <w:t xml:space="preserve"> </w:t>
      </w:r>
      <w:r w:rsidR="001A3156">
        <w:rPr>
          <w:rFonts w:asciiTheme="majorBidi" w:hAnsiTheme="majorBidi" w:cstheme="majorBidi"/>
          <w:i/>
          <w:iCs/>
        </w:rPr>
        <w:t xml:space="preserve">purposes. See the previous </w:t>
      </w:r>
      <w:r w:rsidRPr="00771F5B">
        <w:rPr>
          <w:rFonts w:asciiTheme="majorBidi" w:hAnsiTheme="majorBidi" w:cstheme="majorBidi"/>
          <w:i/>
          <w:iCs/>
        </w:rPr>
        <w:t>commentary</w:t>
      </w:r>
      <w:r w:rsidR="001A3156">
        <w:rPr>
          <w:rFonts w:asciiTheme="majorBidi" w:hAnsiTheme="majorBidi" w:cstheme="majorBidi"/>
          <w:i/>
          <w:iCs/>
        </w:rPr>
        <w:t xml:space="preserve"> for </w:t>
      </w:r>
      <w:r w:rsidR="006E3000">
        <w:rPr>
          <w:rFonts w:asciiTheme="majorBidi" w:hAnsiTheme="majorBidi" w:cstheme="majorBidi"/>
          <w:i/>
          <w:iCs/>
        </w:rPr>
        <w:t>more explanation</w:t>
      </w:r>
      <w:r w:rsidR="00771F5B">
        <w:rPr>
          <w:rFonts w:asciiTheme="majorBidi" w:hAnsiTheme="majorBidi" w:cstheme="majorBidi"/>
        </w:rPr>
        <w:t>)</w:t>
      </w:r>
      <w:r>
        <w:rPr>
          <w:rFonts w:asciiTheme="majorBidi" w:hAnsiTheme="majorBidi" w:cstheme="majorBidi"/>
        </w:rPr>
        <w:t>.</w:t>
      </w:r>
    </w:p>
    <w:p w14:paraId="7046B921" w14:textId="5D9528E4" w:rsidR="00B8018C" w:rsidRDefault="00B8018C" w:rsidP="00DB363B">
      <w:pPr>
        <w:pStyle w:val="ListParagraph"/>
        <w:numPr>
          <w:ilvl w:val="1"/>
          <w:numId w:val="37"/>
        </w:numPr>
        <w:rPr>
          <w:rFonts w:asciiTheme="majorBidi" w:hAnsiTheme="majorBidi" w:cstheme="majorBidi"/>
        </w:rPr>
      </w:pPr>
      <w:r>
        <w:rPr>
          <w:rFonts w:asciiTheme="majorBidi" w:hAnsiTheme="majorBidi" w:cstheme="majorBidi"/>
        </w:rPr>
        <w:t xml:space="preserve">Importantly, there are three </w:t>
      </w:r>
      <w:r w:rsidR="000833EB">
        <w:rPr>
          <w:rFonts w:asciiTheme="majorBidi" w:hAnsiTheme="majorBidi" w:cstheme="majorBidi"/>
        </w:rPr>
        <w:t>main reasons</w:t>
      </w:r>
      <w:r>
        <w:rPr>
          <w:rFonts w:asciiTheme="majorBidi" w:hAnsiTheme="majorBidi" w:cstheme="majorBidi"/>
        </w:rPr>
        <w:t xml:space="preserve"> to support the idea that the gift of apostleship has ceased to be given</w:t>
      </w:r>
      <w:r w:rsidR="00EA6DA8">
        <w:rPr>
          <w:rFonts w:asciiTheme="majorBidi" w:hAnsiTheme="majorBidi" w:cstheme="majorBidi"/>
        </w:rPr>
        <w:t>.</w:t>
      </w:r>
    </w:p>
    <w:p w14:paraId="35C983BC" w14:textId="5D0AE4A8" w:rsidR="00B959B5" w:rsidRPr="00B8018C" w:rsidRDefault="00B959B5" w:rsidP="00B8018C">
      <w:pPr>
        <w:pStyle w:val="ListParagraph"/>
        <w:numPr>
          <w:ilvl w:val="2"/>
          <w:numId w:val="37"/>
        </w:numPr>
        <w:rPr>
          <w:rFonts w:asciiTheme="majorBidi" w:hAnsiTheme="majorBidi" w:cstheme="majorBidi"/>
        </w:rPr>
      </w:pPr>
      <w:r>
        <w:rPr>
          <w:rFonts w:asciiTheme="majorBidi" w:hAnsiTheme="majorBidi" w:cstheme="majorBidi"/>
        </w:rPr>
        <w:t>There were three qualifications to be an apostle</w:t>
      </w:r>
      <w:r w:rsidR="008A4759">
        <w:rPr>
          <w:rFonts w:asciiTheme="majorBidi" w:hAnsiTheme="majorBidi" w:cstheme="majorBidi"/>
        </w:rPr>
        <w:t xml:space="preserve"> that no one meets today</w:t>
      </w:r>
      <w:r w:rsidRPr="00B8018C">
        <w:rPr>
          <w:rFonts w:asciiTheme="majorBidi" w:hAnsiTheme="majorBidi" w:cstheme="majorBidi"/>
        </w:rPr>
        <w:t xml:space="preserve"> (1 Cor 9:1; cf. 15:3–</w:t>
      </w:r>
      <w:r w:rsidR="00B8018C">
        <w:rPr>
          <w:rFonts w:asciiTheme="majorBidi" w:hAnsiTheme="majorBidi" w:cstheme="majorBidi"/>
        </w:rPr>
        <w:t xml:space="preserve">9; </w:t>
      </w:r>
      <w:r w:rsidRPr="00B8018C">
        <w:rPr>
          <w:rFonts w:asciiTheme="majorBidi" w:hAnsiTheme="majorBidi" w:cstheme="majorBidi"/>
        </w:rPr>
        <w:t>Luke 6:13; Gal 1:</w:t>
      </w:r>
      <w:r w:rsidR="00B8018C">
        <w:rPr>
          <w:rFonts w:asciiTheme="majorBidi" w:hAnsiTheme="majorBidi" w:cstheme="majorBidi"/>
        </w:rPr>
        <w:t>1;</w:t>
      </w:r>
      <w:r w:rsidRPr="00B8018C">
        <w:rPr>
          <w:rFonts w:asciiTheme="majorBidi" w:hAnsiTheme="majorBidi" w:cstheme="majorBidi"/>
        </w:rPr>
        <w:t xml:space="preserve"> 2 Cor 12:12)</w:t>
      </w:r>
      <w:r w:rsidR="00B8018C">
        <w:rPr>
          <w:rFonts w:asciiTheme="majorBidi" w:hAnsiTheme="majorBidi" w:cstheme="majorBidi"/>
        </w:rPr>
        <w:t>.</w:t>
      </w:r>
    </w:p>
    <w:p w14:paraId="555B19CA" w14:textId="3F2DB1FD" w:rsidR="00B8018C" w:rsidRDefault="009C11A8" w:rsidP="00B8018C">
      <w:pPr>
        <w:pStyle w:val="ListParagraph"/>
        <w:numPr>
          <w:ilvl w:val="2"/>
          <w:numId w:val="37"/>
        </w:numPr>
        <w:rPr>
          <w:rFonts w:asciiTheme="majorBidi" w:hAnsiTheme="majorBidi" w:cstheme="majorBidi"/>
        </w:rPr>
      </w:pPr>
      <w:r>
        <w:rPr>
          <w:rFonts w:asciiTheme="majorBidi" w:hAnsiTheme="majorBidi" w:cstheme="majorBidi"/>
        </w:rPr>
        <w:t xml:space="preserve">Paul taught that the apostles </w:t>
      </w:r>
      <w:r w:rsidR="00CD4CFE" w:rsidRPr="00BF6BE2">
        <w:rPr>
          <w:rFonts w:asciiTheme="majorBidi" w:hAnsiTheme="majorBidi" w:cstheme="majorBidi"/>
        </w:rPr>
        <w:t xml:space="preserve">had a limited window of service </w:t>
      </w:r>
      <w:r w:rsidR="007E3AA2">
        <w:rPr>
          <w:rFonts w:asciiTheme="majorBidi" w:hAnsiTheme="majorBidi" w:cstheme="majorBidi"/>
        </w:rPr>
        <w:t>when they</w:t>
      </w:r>
      <w:r w:rsidR="00CD4CFE" w:rsidRPr="00BF6BE2">
        <w:rPr>
          <w:rFonts w:asciiTheme="majorBidi" w:hAnsiTheme="majorBidi" w:cstheme="majorBidi"/>
        </w:rPr>
        <w:t xml:space="preserve"> </w:t>
      </w:r>
      <w:r w:rsidR="007E3AA2">
        <w:rPr>
          <w:rFonts w:asciiTheme="majorBidi" w:hAnsiTheme="majorBidi" w:cstheme="majorBidi"/>
        </w:rPr>
        <w:t>would</w:t>
      </w:r>
      <w:r w:rsidR="00CD4CFE" w:rsidRPr="00BF6BE2">
        <w:rPr>
          <w:rFonts w:asciiTheme="majorBidi" w:hAnsiTheme="majorBidi" w:cstheme="majorBidi"/>
        </w:rPr>
        <w:t xml:space="preserve"> </w:t>
      </w:r>
      <w:r w:rsidR="007E3AA2">
        <w:rPr>
          <w:rFonts w:asciiTheme="majorBidi" w:hAnsiTheme="majorBidi" w:cstheme="majorBidi"/>
        </w:rPr>
        <w:t>serve as</w:t>
      </w:r>
      <w:r w:rsidR="00CD4CFE" w:rsidRPr="00BF6BE2">
        <w:rPr>
          <w:rFonts w:asciiTheme="majorBidi" w:hAnsiTheme="majorBidi" w:cstheme="majorBidi"/>
        </w:rPr>
        <w:t xml:space="preserve"> the foundation stones upon which the church was historically built (Eph 2:20–22</w:t>
      </w:r>
      <w:r w:rsidR="003B7D03">
        <w:rPr>
          <w:rFonts w:asciiTheme="majorBidi" w:hAnsiTheme="majorBidi" w:cstheme="majorBidi"/>
        </w:rPr>
        <w:t>).</w:t>
      </w:r>
      <w:r w:rsidR="00CD4FE2">
        <w:rPr>
          <w:rFonts w:asciiTheme="majorBidi" w:hAnsiTheme="majorBidi" w:cstheme="majorBidi"/>
        </w:rPr>
        <w:t xml:space="preserve"> </w:t>
      </w:r>
    </w:p>
    <w:p w14:paraId="60A0071F" w14:textId="3E4E8ACB" w:rsidR="003F6CBF" w:rsidRDefault="00CD4CFE" w:rsidP="00B8018C">
      <w:pPr>
        <w:pStyle w:val="ListParagraph"/>
        <w:numPr>
          <w:ilvl w:val="2"/>
          <w:numId w:val="37"/>
        </w:numPr>
        <w:rPr>
          <w:rFonts w:asciiTheme="majorBidi" w:hAnsiTheme="majorBidi" w:cstheme="majorBidi"/>
        </w:rPr>
      </w:pPr>
      <w:r w:rsidRPr="00BF6BE2">
        <w:rPr>
          <w:rFonts w:asciiTheme="majorBidi" w:hAnsiTheme="majorBidi" w:cstheme="majorBidi"/>
        </w:rPr>
        <w:t>Moreover,</w:t>
      </w:r>
      <w:r w:rsidR="003F6CBF" w:rsidRPr="00BF6BE2">
        <w:rPr>
          <w:rFonts w:asciiTheme="majorBidi" w:hAnsiTheme="majorBidi" w:cstheme="majorBidi"/>
        </w:rPr>
        <w:t xml:space="preserve"> Paul called himself the “</w:t>
      </w:r>
      <w:r w:rsidR="003F6CBF" w:rsidRPr="00BF6BE2">
        <w:rPr>
          <w:rFonts w:asciiTheme="majorBidi" w:hAnsiTheme="majorBidi" w:cstheme="majorBidi"/>
          <w:color w:val="0070C0"/>
        </w:rPr>
        <w:t>last of all</w:t>
      </w:r>
      <w:r w:rsidR="003F6CBF" w:rsidRPr="00BF6BE2">
        <w:rPr>
          <w:rFonts w:asciiTheme="majorBidi" w:hAnsiTheme="majorBidi" w:cstheme="majorBidi"/>
        </w:rPr>
        <w:t xml:space="preserve">” the apostles (1 Cor 15:5–9) and so </w:t>
      </w:r>
      <w:r w:rsidRPr="00BF6BE2">
        <w:rPr>
          <w:rFonts w:asciiTheme="majorBidi" w:hAnsiTheme="majorBidi" w:cstheme="majorBidi"/>
        </w:rPr>
        <w:t xml:space="preserve">we should not expect to see apostles today. </w:t>
      </w:r>
    </w:p>
    <w:p w14:paraId="662F7106" w14:textId="2A2FA4E3" w:rsidR="00EA6DA8" w:rsidRPr="00BF6BE2" w:rsidRDefault="00EA6DA8" w:rsidP="00EA6DA8">
      <w:pPr>
        <w:pStyle w:val="ListParagraph"/>
        <w:numPr>
          <w:ilvl w:val="1"/>
          <w:numId w:val="37"/>
        </w:numPr>
        <w:rPr>
          <w:rFonts w:asciiTheme="majorBidi" w:hAnsiTheme="majorBidi" w:cstheme="majorBidi"/>
        </w:rPr>
      </w:pPr>
      <w:r>
        <w:rPr>
          <w:rFonts w:asciiTheme="majorBidi" w:hAnsiTheme="majorBidi" w:cstheme="majorBidi"/>
        </w:rPr>
        <w:t>Because the apostles have passed from the scene, we can understand why all the other miraculous gifts that served as the signs of an apostle went on pause as well.</w:t>
      </w:r>
    </w:p>
    <w:p w14:paraId="0CA2A317" w14:textId="77777777" w:rsidR="00B37966" w:rsidRPr="00B37966" w:rsidRDefault="00B37966" w:rsidP="00B37966">
      <w:pPr>
        <w:rPr>
          <w:rFonts w:asciiTheme="majorBidi" w:hAnsiTheme="majorBidi" w:cstheme="majorBidi"/>
        </w:rPr>
      </w:pPr>
    </w:p>
    <w:p w14:paraId="65455F37" w14:textId="2A7F98CE" w:rsidR="00CD4CFE" w:rsidRPr="00883320" w:rsidRDefault="00CD4CFE" w:rsidP="00DB363B">
      <w:pPr>
        <w:ind w:firstLine="720"/>
        <w:rPr>
          <w:rFonts w:asciiTheme="majorBidi" w:hAnsiTheme="majorBidi" w:cstheme="majorBidi"/>
          <w:b/>
          <w:bCs/>
          <w:color w:val="0070C0"/>
        </w:rPr>
      </w:pPr>
      <w:r w:rsidRPr="00883320">
        <w:rPr>
          <w:rFonts w:asciiTheme="majorBidi" w:hAnsiTheme="majorBidi" w:cstheme="majorBidi"/>
          <w:b/>
          <w:bCs/>
          <w:color w:val="0070C0"/>
        </w:rPr>
        <w:t>Prophecy</w:t>
      </w:r>
    </w:p>
    <w:p w14:paraId="7C15E01D" w14:textId="77777777" w:rsidR="00DB363B" w:rsidRPr="00DB363B" w:rsidRDefault="00DB363B" w:rsidP="00DB363B">
      <w:pPr>
        <w:ind w:firstLine="720"/>
        <w:rPr>
          <w:rFonts w:asciiTheme="majorBidi" w:hAnsiTheme="majorBidi" w:cstheme="majorBidi"/>
        </w:rPr>
      </w:pPr>
    </w:p>
    <w:p w14:paraId="62163173" w14:textId="102BF37D" w:rsidR="00CD4CFE" w:rsidRDefault="00CD4CFE" w:rsidP="00DB363B">
      <w:pPr>
        <w:pStyle w:val="ListParagraph"/>
        <w:numPr>
          <w:ilvl w:val="1"/>
          <w:numId w:val="37"/>
        </w:numPr>
        <w:rPr>
          <w:rFonts w:asciiTheme="majorBidi" w:hAnsiTheme="majorBidi" w:cstheme="majorBidi"/>
        </w:rPr>
      </w:pPr>
      <w:r>
        <w:rPr>
          <w:rFonts w:asciiTheme="majorBidi" w:hAnsiTheme="majorBidi" w:cstheme="majorBidi"/>
        </w:rPr>
        <w:t>The gift of prophecy</w:t>
      </w:r>
      <w:r w:rsidR="006C74B0">
        <w:rPr>
          <w:rFonts w:asciiTheme="majorBidi" w:hAnsiTheme="majorBidi" w:cstheme="majorBidi"/>
        </w:rPr>
        <w:t xml:space="preserve"> can be defined simply as</w:t>
      </w:r>
      <w:r w:rsidR="00533377">
        <w:rPr>
          <w:rFonts w:asciiTheme="majorBidi" w:hAnsiTheme="majorBidi" w:cstheme="majorBidi"/>
        </w:rPr>
        <w:t xml:space="preserve"> </w:t>
      </w:r>
      <w:r w:rsidR="006C74B0">
        <w:rPr>
          <w:rFonts w:asciiTheme="majorBidi" w:hAnsiTheme="majorBidi" w:cstheme="majorBidi"/>
        </w:rPr>
        <w:t>God putting</w:t>
      </w:r>
      <w:r w:rsidR="00533377">
        <w:rPr>
          <w:rFonts w:asciiTheme="majorBidi" w:hAnsiTheme="majorBidi" w:cstheme="majorBidi"/>
        </w:rPr>
        <w:t xml:space="preserve"> His </w:t>
      </w:r>
      <w:r w:rsidR="006C74B0">
        <w:rPr>
          <w:rFonts w:asciiTheme="majorBidi" w:hAnsiTheme="majorBidi" w:cstheme="majorBidi"/>
        </w:rPr>
        <w:t xml:space="preserve">very </w:t>
      </w:r>
      <w:r w:rsidR="00533377">
        <w:rPr>
          <w:rFonts w:asciiTheme="majorBidi" w:hAnsiTheme="majorBidi" w:cstheme="majorBidi"/>
        </w:rPr>
        <w:t>words in the prophet</w:t>
      </w:r>
      <w:r w:rsidR="009515AF">
        <w:rPr>
          <w:rFonts w:asciiTheme="majorBidi" w:hAnsiTheme="majorBidi" w:cstheme="majorBidi"/>
        </w:rPr>
        <w:t>’</w:t>
      </w:r>
      <w:r w:rsidR="00533377">
        <w:rPr>
          <w:rFonts w:asciiTheme="majorBidi" w:hAnsiTheme="majorBidi" w:cstheme="majorBidi"/>
        </w:rPr>
        <w:t>s mouth, and then</w:t>
      </w:r>
      <w:r w:rsidR="009515AF">
        <w:rPr>
          <w:rFonts w:asciiTheme="majorBidi" w:hAnsiTheme="majorBidi" w:cstheme="majorBidi"/>
        </w:rPr>
        <w:t xml:space="preserve"> </w:t>
      </w:r>
      <w:r w:rsidR="006C74B0">
        <w:rPr>
          <w:rFonts w:asciiTheme="majorBidi" w:hAnsiTheme="majorBidi" w:cstheme="majorBidi"/>
        </w:rPr>
        <w:t>guiding</w:t>
      </w:r>
      <w:r w:rsidR="00533377">
        <w:rPr>
          <w:rFonts w:asciiTheme="majorBidi" w:hAnsiTheme="majorBidi" w:cstheme="majorBidi"/>
        </w:rPr>
        <w:t xml:space="preserve"> the prophet to speak </w:t>
      </w:r>
      <w:r w:rsidR="009515AF">
        <w:rPr>
          <w:rFonts w:asciiTheme="majorBidi" w:hAnsiTheme="majorBidi" w:cstheme="majorBidi"/>
        </w:rPr>
        <w:t>those words</w:t>
      </w:r>
      <w:r w:rsidR="00533377">
        <w:rPr>
          <w:rFonts w:asciiTheme="majorBidi" w:hAnsiTheme="majorBidi" w:cstheme="majorBidi"/>
        </w:rPr>
        <w:t xml:space="preserve"> perfectly</w:t>
      </w:r>
      <w:r w:rsidR="007B1F60">
        <w:rPr>
          <w:rFonts w:asciiTheme="majorBidi" w:hAnsiTheme="majorBidi" w:cstheme="majorBidi"/>
        </w:rPr>
        <w:t xml:space="preserve"> (</w:t>
      </w:r>
      <w:r w:rsidR="002967D4">
        <w:rPr>
          <w:rFonts w:asciiTheme="majorBidi" w:hAnsiTheme="majorBidi" w:cstheme="majorBidi"/>
        </w:rPr>
        <w:t xml:space="preserve">cf. </w:t>
      </w:r>
      <w:proofErr w:type="spellStart"/>
      <w:r w:rsidR="007B1F60">
        <w:rPr>
          <w:rFonts w:asciiTheme="majorBidi" w:hAnsiTheme="majorBidi" w:cstheme="majorBidi"/>
        </w:rPr>
        <w:t>Exod</w:t>
      </w:r>
      <w:proofErr w:type="spellEnd"/>
      <w:r w:rsidR="007B1F60">
        <w:rPr>
          <w:rFonts w:asciiTheme="majorBidi" w:hAnsiTheme="majorBidi" w:cstheme="majorBidi"/>
        </w:rPr>
        <w:t xml:space="preserve"> 4:11</w:t>
      </w:r>
      <w:r w:rsidR="002967D4">
        <w:rPr>
          <w:rFonts w:asciiTheme="majorBidi" w:hAnsiTheme="majorBidi" w:cstheme="majorBidi"/>
        </w:rPr>
        <w:t>–16</w:t>
      </w:r>
      <w:r w:rsidR="00CE255C">
        <w:rPr>
          <w:rFonts w:asciiTheme="majorBidi" w:hAnsiTheme="majorBidi" w:cstheme="majorBidi"/>
        </w:rPr>
        <w:t>; 2 Pet 1:20–21</w:t>
      </w:r>
      <w:r w:rsidR="002967D4">
        <w:rPr>
          <w:rFonts w:asciiTheme="majorBidi" w:hAnsiTheme="majorBidi" w:cstheme="majorBidi"/>
        </w:rPr>
        <w:t>).</w:t>
      </w:r>
      <w:r w:rsidR="001F0F1D">
        <w:rPr>
          <w:rFonts w:asciiTheme="majorBidi" w:hAnsiTheme="majorBidi" w:cstheme="majorBidi"/>
        </w:rPr>
        <w:t xml:space="preserve"> </w:t>
      </w:r>
    </w:p>
    <w:p w14:paraId="3460A444" w14:textId="372B19D9" w:rsidR="00043B6E" w:rsidRDefault="00043B6E" w:rsidP="00DB363B">
      <w:pPr>
        <w:pStyle w:val="ListParagraph"/>
        <w:numPr>
          <w:ilvl w:val="1"/>
          <w:numId w:val="37"/>
        </w:numPr>
        <w:rPr>
          <w:rFonts w:asciiTheme="majorBidi" w:hAnsiTheme="majorBidi" w:cstheme="majorBidi"/>
        </w:rPr>
      </w:pPr>
      <w:r>
        <w:rPr>
          <w:rFonts w:asciiTheme="majorBidi" w:hAnsiTheme="majorBidi" w:cstheme="majorBidi"/>
        </w:rPr>
        <w:t xml:space="preserve">There is no evidence that the definition of prophecy changed in the New Testament, such that the church should tolerate </w:t>
      </w:r>
      <w:r w:rsidR="0086581F">
        <w:rPr>
          <w:rFonts w:asciiTheme="majorBidi" w:hAnsiTheme="majorBidi" w:cstheme="majorBidi"/>
        </w:rPr>
        <w:t>or</w:t>
      </w:r>
      <w:r>
        <w:rPr>
          <w:rFonts w:asciiTheme="majorBidi" w:hAnsiTheme="majorBidi" w:cstheme="majorBidi"/>
        </w:rPr>
        <w:t xml:space="preserve"> legitimize “fallible prophets.” </w:t>
      </w:r>
      <w:r w:rsidR="0056601A">
        <w:rPr>
          <w:rFonts w:asciiTheme="majorBidi" w:hAnsiTheme="majorBidi" w:cstheme="majorBidi"/>
        </w:rPr>
        <w:t>Instead, Peter teaches in Acts 2 that New Testament prophecy is the same as Old Testament prophecy</w:t>
      </w:r>
      <w:r w:rsidR="0064734A">
        <w:rPr>
          <w:rFonts w:asciiTheme="majorBidi" w:hAnsiTheme="majorBidi" w:cstheme="majorBidi"/>
        </w:rPr>
        <w:t xml:space="preserve"> (Acts 2:16–18)</w:t>
      </w:r>
      <w:r w:rsidR="009F728D">
        <w:rPr>
          <w:rFonts w:asciiTheme="majorBidi" w:hAnsiTheme="majorBidi" w:cstheme="majorBidi"/>
        </w:rPr>
        <w:t>, so we expect it to be 100% accurate.</w:t>
      </w:r>
    </w:p>
    <w:p w14:paraId="428F6972" w14:textId="58ED5A0C" w:rsidR="00E00688" w:rsidRPr="00151C12" w:rsidRDefault="0056601A" w:rsidP="00151C12">
      <w:pPr>
        <w:pStyle w:val="ListParagraph"/>
        <w:numPr>
          <w:ilvl w:val="1"/>
          <w:numId w:val="37"/>
        </w:numPr>
        <w:rPr>
          <w:rFonts w:asciiTheme="majorBidi" w:hAnsiTheme="majorBidi" w:cstheme="majorBidi"/>
        </w:rPr>
      </w:pPr>
      <w:r>
        <w:rPr>
          <w:rFonts w:asciiTheme="majorBidi" w:hAnsiTheme="majorBidi" w:cstheme="majorBidi"/>
        </w:rPr>
        <w:t xml:space="preserve">Furthermore, </w:t>
      </w:r>
      <w:r w:rsidR="00227BE1">
        <w:rPr>
          <w:rFonts w:asciiTheme="majorBidi" w:hAnsiTheme="majorBidi" w:cstheme="majorBidi"/>
        </w:rPr>
        <w:t xml:space="preserve">and more relevant to the question </w:t>
      </w:r>
      <w:r w:rsidR="005840E9">
        <w:rPr>
          <w:rFonts w:asciiTheme="majorBidi" w:hAnsiTheme="majorBidi" w:cstheme="majorBidi"/>
        </w:rPr>
        <w:t>at hand</w:t>
      </w:r>
      <w:r w:rsidR="00227BE1">
        <w:rPr>
          <w:rFonts w:asciiTheme="majorBidi" w:hAnsiTheme="majorBidi" w:cstheme="majorBidi"/>
        </w:rPr>
        <w:t xml:space="preserve">, </w:t>
      </w:r>
      <w:r>
        <w:rPr>
          <w:rFonts w:asciiTheme="majorBidi" w:hAnsiTheme="majorBidi" w:cstheme="majorBidi"/>
        </w:rPr>
        <w:t xml:space="preserve">Ephesians 2:20 links the prophets with the apostles and says that </w:t>
      </w:r>
      <w:r w:rsidRPr="00415AEA">
        <w:rPr>
          <w:rFonts w:asciiTheme="majorBidi" w:hAnsiTheme="majorBidi" w:cstheme="majorBidi"/>
          <w:i/>
          <w:iCs/>
        </w:rPr>
        <w:t>together</w:t>
      </w:r>
      <w:r>
        <w:rPr>
          <w:rFonts w:asciiTheme="majorBidi" w:hAnsiTheme="majorBidi" w:cstheme="majorBidi"/>
        </w:rPr>
        <w:t xml:space="preserve"> they</w:t>
      </w:r>
      <w:r w:rsidR="00484356">
        <w:rPr>
          <w:rFonts w:asciiTheme="majorBidi" w:hAnsiTheme="majorBidi" w:cstheme="majorBidi"/>
        </w:rPr>
        <w:t>—in their persons—</w:t>
      </w:r>
      <w:r>
        <w:rPr>
          <w:rFonts w:asciiTheme="majorBidi" w:hAnsiTheme="majorBidi" w:cstheme="majorBidi"/>
        </w:rPr>
        <w:t xml:space="preserve">comprise the foundation stones upon which the church was historically built. </w:t>
      </w:r>
      <w:r w:rsidR="001A74A5">
        <w:rPr>
          <w:rFonts w:asciiTheme="majorBidi" w:hAnsiTheme="majorBidi" w:cstheme="majorBidi"/>
        </w:rPr>
        <w:t>Prophets</w:t>
      </w:r>
      <w:r>
        <w:rPr>
          <w:rFonts w:asciiTheme="majorBidi" w:hAnsiTheme="majorBidi" w:cstheme="majorBidi"/>
        </w:rPr>
        <w:t xml:space="preserve"> were present early on</w:t>
      </w:r>
      <w:r w:rsidR="001A74A5">
        <w:rPr>
          <w:rFonts w:asciiTheme="majorBidi" w:hAnsiTheme="majorBidi" w:cstheme="majorBidi"/>
        </w:rPr>
        <w:t xml:space="preserve"> after the ascension of Christ </w:t>
      </w:r>
      <w:proofErr w:type="gramStart"/>
      <w:r w:rsidR="001A74A5">
        <w:rPr>
          <w:rFonts w:asciiTheme="majorBidi" w:hAnsiTheme="majorBidi" w:cstheme="majorBidi"/>
        </w:rPr>
        <w:t>in order</w:t>
      </w:r>
      <w:r>
        <w:rPr>
          <w:rFonts w:asciiTheme="majorBidi" w:hAnsiTheme="majorBidi" w:cstheme="majorBidi"/>
        </w:rPr>
        <w:t xml:space="preserve"> to</w:t>
      </w:r>
      <w:proofErr w:type="gramEnd"/>
      <w:r>
        <w:rPr>
          <w:rFonts w:asciiTheme="majorBidi" w:hAnsiTheme="majorBidi" w:cstheme="majorBidi"/>
        </w:rPr>
        <w:t xml:space="preserve"> </w:t>
      </w:r>
      <w:r w:rsidR="007C652F">
        <w:rPr>
          <w:rFonts w:asciiTheme="majorBidi" w:hAnsiTheme="majorBidi" w:cstheme="majorBidi"/>
        </w:rPr>
        <w:t>be</w:t>
      </w:r>
      <w:r>
        <w:rPr>
          <w:rFonts w:asciiTheme="majorBidi" w:hAnsiTheme="majorBidi" w:cstheme="majorBidi"/>
        </w:rPr>
        <w:t xml:space="preserve"> the foundation of revelation that the </w:t>
      </w:r>
      <w:r w:rsidR="005E1CF8">
        <w:rPr>
          <w:rFonts w:asciiTheme="majorBidi" w:hAnsiTheme="majorBidi" w:cstheme="majorBidi"/>
        </w:rPr>
        <w:t>C</w:t>
      </w:r>
      <w:r>
        <w:rPr>
          <w:rFonts w:asciiTheme="majorBidi" w:hAnsiTheme="majorBidi" w:cstheme="majorBidi"/>
        </w:rPr>
        <w:t>hurch would thrive on today, but because they’ve fulfilled their purpose (like the apostles), th</w:t>
      </w:r>
      <w:r w:rsidR="00656312">
        <w:rPr>
          <w:rFonts w:asciiTheme="majorBidi" w:hAnsiTheme="majorBidi" w:cstheme="majorBidi"/>
        </w:rPr>
        <w:t>is gift has gone on pause</w:t>
      </w:r>
      <w:r>
        <w:rPr>
          <w:rFonts w:asciiTheme="majorBidi" w:hAnsiTheme="majorBidi" w:cstheme="majorBidi"/>
        </w:rPr>
        <w:t xml:space="preserve">. </w:t>
      </w:r>
    </w:p>
    <w:p w14:paraId="371BCE26" w14:textId="12CD1B30" w:rsidR="006041BB" w:rsidRDefault="002967D4" w:rsidP="00E00688">
      <w:pPr>
        <w:ind w:left="720"/>
        <w:rPr>
          <w:rFonts w:asciiTheme="majorBidi" w:hAnsiTheme="majorBidi" w:cstheme="majorBidi"/>
          <w:b/>
          <w:bCs/>
          <w:color w:val="0070C0"/>
        </w:rPr>
      </w:pPr>
      <w:r w:rsidRPr="00883320">
        <w:rPr>
          <w:rFonts w:asciiTheme="majorBidi" w:hAnsiTheme="majorBidi" w:cstheme="majorBidi"/>
          <w:b/>
          <w:bCs/>
          <w:color w:val="0070C0"/>
        </w:rPr>
        <w:lastRenderedPageBreak/>
        <w:t>Tongues</w:t>
      </w:r>
    </w:p>
    <w:p w14:paraId="6198B749" w14:textId="77777777" w:rsidR="00E00688" w:rsidRPr="00E00688" w:rsidRDefault="00E00688" w:rsidP="00E00688">
      <w:pPr>
        <w:rPr>
          <w:rFonts w:asciiTheme="majorBidi" w:hAnsiTheme="majorBidi" w:cstheme="majorBidi"/>
          <w:b/>
          <w:bCs/>
          <w:color w:val="0070C0"/>
        </w:rPr>
      </w:pPr>
    </w:p>
    <w:p w14:paraId="43D7D623" w14:textId="1AD6035D" w:rsidR="000530C6" w:rsidRPr="0001009D" w:rsidRDefault="000530C6" w:rsidP="000530C6">
      <w:pPr>
        <w:pStyle w:val="ListParagraph"/>
        <w:numPr>
          <w:ilvl w:val="1"/>
          <w:numId w:val="37"/>
        </w:numPr>
        <w:rPr>
          <w:rFonts w:asciiTheme="majorBidi" w:hAnsiTheme="majorBidi" w:cstheme="majorBidi"/>
        </w:rPr>
      </w:pPr>
      <w:r w:rsidRPr="0001009D">
        <w:rPr>
          <w:rFonts w:asciiTheme="majorBidi" w:hAnsiTheme="majorBidi" w:cstheme="majorBidi"/>
        </w:rPr>
        <w:t xml:space="preserve">The gift of tongues can also be called “the gift of languages” and it refers to someone’s miraculous ability to speak in an unlearned foreign language (cf. Acts 2:4, 6, 8, 11). </w:t>
      </w:r>
    </w:p>
    <w:p w14:paraId="4A3ED4C1" w14:textId="2E716C21" w:rsidR="000530C6" w:rsidRPr="00621CF5" w:rsidRDefault="000530C6" w:rsidP="000530C6">
      <w:pPr>
        <w:pStyle w:val="ListParagraph"/>
        <w:numPr>
          <w:ilvl w:val="1"/>
          <w:numId w:val="37"/>
        </w:numPr>
        <w:rPr>
          <w:rFonts w:asciiTheme="majorBidi" w:hAnsiTheme="majorBidi" w:cstheme="majorBidi"/>
        </w:rPr>
      </w:pPr>
      <w:r w:rsidRPr="0001009D">
        <w:rPr>
          <w:rFonts w:asciiTheme="majorBidi" w:hAnsiTheme="majorBidi" w:cstheme="majorBidi"/>
        </w:rPr>
        <w:t xml:space="preserve">The apostle Peter explains how the gift of tongues is a special form of the gift of </w:t>
      </w:r>
      <w:r w:rsidRPr="00621CF5">
        <w:rPr>
          <w:rFonts w:asciiTheme="majorBidi" w:hAnsiTheme="majorBidi" w:cstheme="majorBidi"/>
        </w:rPr>
        <w:t>prophecy (Acts 2</w:t>
      </w:r>
      <w:r w:rsidR="0001009D" w:rsidRPr="00621CF5">
        <w:rPr>
          <w:rFonts w:asciiTheme="majorBidi" w:hAnsiTheme="majorBidi" w:cstheme="majorBidi"/>
        </w:rPr>
        <w:t>:4–18</w:t>
      </w:r>
      <w:r w:rsidRPr="00621CF5">
        <w:rPr>
          <w:rFonts w:asciiTheme="majorBidi" w:hAnsiTheme="majorBidi" w:cstheme="majorBidi"/>
        </w:rPr>
        <w:t>), and for that reason</w:t>
      </w:r>
      <w:r w:rsidR="00E54B85">
        <w:rPr>
          <w:rFonts w:asciiTheme="majorBidi" w:hAnsiTheme="majorBidi" w:cstheme="majorBidi"/>
        </w:rPr>
        <w:t xml:space="preserve"> alone</w:t>
      </w:r>
      <w:r w:rsidRPr="00621CF5">
        <w:rPr>
          <w:rFonts w:asciiTheme="majorBidi" w:hAnsiTheme="majorBidi" w:cstheme="majorBidi"/>
        </w:rPr>
        <w:t>, we can see that this gift has also gone on pause per Eph 2:20.</w:t>
      </w:r>
    </w:p>
    <w:p w14:paraId="6774DA5C" w14:textId="7D091E59" w:rsidR="000530C6" w:rsidRPr="00621CF5" w:rsidRDefault="000530C6" w:rsidP="000530C6">
      <w:pPr>
        <w:pStyle w:val="ListParagraph"/>
        <w:numPr>
          <w:ilvl w:val="1"/>
          <w:numId w:val="37"/>
        </w:numPr>
        <w:rPr>
          <w:rFonts w:asciiTheme="majorBidi" w:hAnsiTheme="majorBidi" w:cstheme="majorBidi"/>
        </w:rPr>
      </w:pPr>
      <w:r w:rsidRPr="00621CF5">
        <w:rPr>
          <w:rFonts w:asciiTheme="majorBidi" w:hAnsiTheme="majorBidi" w:cstheme="majorBidi"/>
        </w:rPr>
        <w:t>The reason for this gift becomes clear when we realize that it was designed to fulfill a prophecy to Israel given in Isaiah 28, in which God said that He would speak the gospel to Jews in many foreign languages, and yet</w:t>
      </w:r>
      <w:r w:rsidR="00220451">
        <w:rPr>
          <w:rFonts w:asciiTheme="majorBidi" w:hAnsiTheme="majorBidi" w:cstheme="majorBidi"/>
        </w:rPr>
        <w:t>—</w:t>
      </w:r>
      <w:r w:rsidR="00CD0901">
        <w:rPr>
          <w:rFonts w:asciiTheme="majorBidi" w:hAnsiTheme="majorBidi" w:cstheme="majorBidi"/>
        </w:rPr>
        <w:t>as a nation</w:t>
      </w:r>
      <w:r w:rsidR="00220451">
        <w:rPr>
          <w:rFonts w:asciiTheme="majorBidi" w:hAnsiTheme="majorBidi" w:cstheme="majorBidi"/>
        </w:rPr>
        <w:t>—</w:t>
      </w:r>
      <w:r w:rsidRPr="00621CF5">
        <w:rPr>
          <w:rFonts w:asciiTheme="majorBidi" w:hAnsiTheme="majorBidi" w:cstheme="majorBidi"/>
        </w:rPr>
        <w:t>they still would not listen to Him (1 Cor 14:20–22). When this happens in Acts, some were saved (</w:t>
      </w:r>
      <w:r w:rsidR="0001009D" w:rsidRPr="00621CF5">
        <w:rPr>
          <w:rFonts w:asciiTheme="majorBidi" w:hAnsiTheme="majorBidi" w:cstheme="majorBidi"/>
        </w:rPr>
        <w:t>Acts 2:41</w:t>
      </w:r>
      <w:r w:rsidRPr="00621CF5">
        <w:rPr>
          <w:rFonts w:asciiTheme="majorBidi" w:hAnsiTheme="majorBidi" w:cstheme="majorBidi"/>
        </w:rPr>
        <w:t xml:space="preserve">), but not all. Many </w:t>
      </w:r>
      <w:r w:rsidR="000B174C">
        <w:rPr>
          <w:rFonts w:asciiTheme="majorBidi" w:hAnsiTheme="majorBidi" w:cstheme="majorBidi"/>
        </w:rPr>
        <w:t xml:space="preserve">instead </w:t>
      </w:r>
      <w:r w:rsidRPr="00621CF5">
        <w:rPr>
          <w:rFonts w:asciiTheme="majorBidi" w:hAnsiTheme="majorBidi" w:cstheme="majorBidi"/>
        </w:rPr>
        <w:t xml:space="preserve">showcased a hardened rejection to God </w:t>
      </w:r>
      <w:r w:rsidR="009A60E8">
        <w:rPr>
          <w:rFonts w:asciiTheme="majorBidi" w:hAnsiTheme="majorBidi" w:cstheme="majorBidi"/>
        </w:rPr>
        <w:t xml:space="preserve">(cf. Acts 4:1–31) </w:t>
      </w:r>
      <w:r w:rsidRPr="00621CF5">
        <w:rPr>
          <w:rFonts w:asciiTheme="majorBidi" w:hAnsiTheme="majorBidi" w:cstheme="majorBidi"/>
        </w:rPr>
        <w:t>and that is why the gospel kept spreading to the Gentiles as Gentiles. But even so, when someone like Cornelius received the gift of the Spirit upon his conversion, God authenticated it with tongues as a way of telling the Jews back in Jerusalem that He was still after their salvation.</w:t>
      </w:r>
    </w:p>
    <w:p w14:paraId="2D668006" w14:textId="77777777" w:rsidR="006041BB" w:rsidRPr="002967D4" w:rsidRDefault="006041BB" w:rsidP="002967D4">
      <w:pPr>
        <w:ind w:left="720"/>
        <w:rPr>
          <w:rFonts w:asciiTheme="majorBidi" w:hAnsiTheme="majorBidi" w:cstheme="majorBidi"/>
          <w:b/>
          <w:bCs/>
        </w:rPr>
      </w:pPr>
    </w:p>
    <w:p w14:paraId="75EDF10C" w14:textId="53A97813" w:rsidR="003F6CBF" w:rsidRPr="00883320" w:rsidRDefault="008F6A3F" w:rsidP="008F6A3F">
      <w:pPr>
        <w:ind w:left="720"/>
        <w:rPr>
          <w:rFonts w:asciiTheme="majorBidi" w:hAnsiTheme="majorBidi" w:cstheme="majorBidi"/>
          <w:color w:val="0070C0"/>
        </w:rPr>
      </w:pPr>
      <w:r w:rsidRPr="00883320">
        <w:rPr>
          <w:rFonts w:asciiTheme="majorBidi" w:hAnsiTheme="majorBidi" w:cstheme="majorBidi"/>
          <w:b/>
          <w:bCs/>
          <w:color w:val="0070C0"/>
        </w:rPr>
        <w:t>Healing</w:t>
      </w:r>
    </w:p>
    <w:p w14:paraId="2770504A" w14:textId="1AC4E321" w:rsidR="008F6A3F" w:rsidRDefault="008F6A3F" w:rsidP="008F6A3F">
      <w:pPr>
        <w:ind w:left="720"/>
        <w:rPr>
          <w:rFonts w:asciiTheme="majorBidi" w:hAnsiTheme="majorBidi" w:cstheme="majorBidi"/>
        </w:rPr>
      </w:pPr>
    </w:p>
    <w:p w14:paraId="7252071E" w14:textId="52715ACF" w:rsidR="008F6A3F" w:rsidRDefault="008F6A3F" w:rsidP="008F6A3F">
      <w:pPr>
        <w:pStyle w:val="ListParagraph"/>
        <w:numPr>
          <w:ilvl w:val="1"/>
          <w:numId w:val="37"/>
        </w:numPr>
        <w:rPr>
          <w:rFonts w:asciiTheme="majorBidi" w:hAnsiTheme="majorBidi" w:cstheme="majorBidi"/>
        </w:rPr>
      </w:pPr>
      <w:r>
        <w:rPr>
          <w:rFonts w:asciiTheme="majorBidi" w:hAnsiTheme="majorBidi" w:cstheme="majorBidi"/>
        </w:rPr>
        <w:t xml:space="preserve">The gift of healing refers to someone’s miraculous ability to heal another person’s </w:t>
      </w:r>
      <w:r w:rsidR="00BE54E5">
        <w:rPr>
          <w:rFonts w:asciiTheme="majorBidi" w:hAnsiTheme="majorBidi" w:cstheme="majorBidi"/>
        </w:rPr>
        <w:t xml:space="preserve">physical </w:t>
      </w:r>
      <w:r>
        <w:rPr>
          <w:rFonts w:asciiTheme="majorBidi" w:hAnsiTheme="majorBidi" w:cstheme="majorBidi"/>
        </w:rPr>
        <w:t>ailment</w:t>
      </w:r>
      <w:r w:rsidR="00BE54E5">
        <w:rPr>
          <w:rFonts w:asciiTheme="majorBidi" w:hAnsiTheme="majorBidi" w:cstheme="majorBidi"/>
        </w:rPr>
        <w:t>(s)</w:t>
      </w:r>
      <w:r>
        <w:rPr>
          <w:rFonts w:asciiTheme="majorBidi" w:hAnsiTheme="majorBidi" w:cstheme="majorBidi"/>
        </w:rPr>
        <w:t xml:space="preserve"> on demand. </w:t>
      </w:r>
    </w:p>
    <w:p w14:paraId="06E8B89F" w14:textId="1777E925" w:rsidR="00AF679A" w:rsidRPr="00AF679A" w:rsidRDefault="00AF679A" w:rsidP="00AF679A">
      <w:pPr>
        <w:pStyle w:val="ListParagraph"/>
        <w:numPr>
          <w:ilvl w:val="1"/>
          <w:numId w:val="37"/>
        </w:numPr>
        <w:rPr>
          <w:rFonts w:asciiTheme="majorBidi" w:hAnsiTheme="majorBidi" w:cstheme="majorBidi"/>
        </w:rPr>
      </w:pPr>
      <w:r>
        <w:rPr>
          <w:rFonts w:asciiTheme="majorBidi" w:hAnsiTheme="majorBidi" w:cstheme="majorBidi"/>
        </w:rPr>
        <w:t xml:space="preserve">As was so </w:t>
      </w:r>
      <w:r w:rsidR="00CF0780">
        <w:rPr>
          <w:rFonts w:asciiTheme="majorBidi" w:hAnsiTheme="majorBidi" w:cstheme="majorBidi"/>
        </w:rPr>
        <w:t>often reiterated</w:t>
      </w:r>
      <w:r>
        <w:rPr>
          <w:rFonts w:asciiTheme="majorBidi" w:hAnsiTheme="majorBidi" w:cstheme="majorBidi"/>
        </w:rPr>
        <w:t xml:space="preserve"> in Jesus’ ministry, the gift of healing served to authenticate the truth of the gospel as it was going forth</w:t>
      </w:r>
      <w:r w:rsidR="004E75CD">
        <w:rPr>
          <w:rFonts w:asciiTheme="majorBidi" w:hAnsiTheme="majorBidi" w:cstheme="majorBidi"/>
        </w:rPr>
        <w:t xml:space="preserve"> (cf. Luke 5:17–26)</w:t>
      </w:r>
      <w:r>
        <w:rPr>
          <w:rFonts w:asciiTheme="majorBidi" w:hAnsiTheme="majorBidi" w:cstheme="majorBidi"/>
        </w:rPr>
        <w:t xml:space="preserve">. Both Peter and Paul are said to perform miraculous healings </w:t>
      </w:r>
      <w:r w:rsidR="00FE57E2">
        <w:rPr>
          <w:rFonts w:asciiTheme="majorBidi" w:hAnsiTheme="majorBidi" w:cstheme="majorBidi"/>
        </w:rPr>
        <w:t xml:space="preserve">(cf. Acts 5:12–16; 19:11–12), and so we </w:t>
      </w:r>
      <w:r w:rsidR="00642D41">
        <w:rPr>
          <w:rFonts w:asciiTheme="majorBidi" w:hAnsiTheme="majorBidi" w:cstheme="majorBidi"/>
        </w:rPr>
        <w:t>know this is one of the signs of an apostle and that, along with the apostles</w:t>
      </w:r>
      <w:r w:rsidR="005B309E">
        <w:rPr>
          <w:rFonts w:asciiTheme="majorBidi" w:hAnsiTheme="majorBidi" w:cstheme="majorBidi"/>
        </w:rPr>
        <w:t xml:space="preserve"> themselves</w:t>
      </w:r>
      <w:r w:rsidR="00642D41">
        <w:rPr>
          <w:rFonts w:asciiTheme="majorBidi" w:hAnsiTheme="majorBidi" w:cstheme="majorBidi"/>
        </w:rPr>
        <w:t xml:space="preserve">, </w:t>
      </w:r>
      <w:r w:rsidR="00A179A1">
        <w:rPr>
          <w:rFonts w:asciiTheme="majorBidi" w:hAnsiTheme="majorBidi" w:cstheme="majorBidi"/>
        </w:rPr>
        <w:t xml:space="preserve">it </w:t>
      </w:r>
      <w:r w:rsidR="00642D41">
        <w:rPr>
          <w:rFonts w:asciiTheme="majorBidi" w:hAnsiTheme="majorBidi" w:cstheme="majorBidi"/>
        </w:rPr>
        <w:t xml:space="preserve">has ceased. </w:t>
      </w:r>
    </w:p>
    <w:p w14:paraId="7B9FDCBD" w14:textId="451A07C2" w:rsidR="00DE39EE" w:rsidRDefault="00642D41" w:rsidP="008F6A3F">
      <w:pPr>
        <w:pStyle w:val="ListParagraph"/>
        <w:numPr>
          <w:ilvl w:val="1"/>
          <w:numId w:val="37"/>
        </w:numPr>
        <w:rPr>
          <w:rFonts w:asciiTheme="majorBidi" w:hAnsiTheme="majorBidi" w:cstheme="majorBidi"/>
        </w:rPr>
      </w:pPr>
      <w:r>
        <w:rPr>
          <w:rFonts w:asciiTheme="majorBidi" w:hAnsiTheme="majorBidi" w:cstheme="majorBidi"/>
        </w:rPr>
        <w:t>To those who would argue that the gift continues today</w:t>
      </w:r>
      <w:r w:rsidR="00DE39EE">
        <w:rPr>
          <w:rFonts w:asciiTheme="majorBidi" w:hAnsiTheme="majorBidi" w:cstheme="majorBidi"/>
        </w:rPr>
        <w:t xml:space="preserve">, </w:t>
      </w:r>
      <w:r>
        <w:rPr>
          <w:rFonts w:asciiTheme="majorBidi" w:hAnsiTheme="majorBidi" w:cstheme="majorBidi"/>
        </w:rPr>
        <w:t xml:space="preserve">it’s important to see from the Bible how </w:t>
      </w:r>
      <w:r w:rsidR="00DE39EE">
        <w:rPr>
          <w:rFonts w:asciiTheme="majorBidi" w:hAnsiTheme="majorBidi" w:cstheme="majorBidi"/>
        </w:rPr>
        <w:t>this gift is distinct from answered prayer</w:t>
      </w:r>
      <w:r w:rsidR="002F4371">
        <w:rPr>
          <w:rFonts w:asciiTheme="majorBidi" w:hAnsiTheme="majorBidi" w:cstheme="majorBidi"/>
        </w:rPr>
        <w:t xml:space="preserve">. We are called to pray for the sick in James 5, but that passage says nothing about healers, and so we know </w:t>
      </w:r>
      <w:r w:rsidR="00E42BEA">
        <w:rPr>
          <w:rFonts w:asciiTheme="majorBidi" w:hAnsiTheme="majorBidi" w:cstheme="majorBidi"/>
        </w:rPr>
        <w:t>the</w:t>
      </w:r>
      <w:r w:rsidR="002F4371">
        <w:rPr>
          <w:rFonts w:asciiTheme="majorBidi" w:hAnsiTheme="majorBidi" w:cstheme="majorBidi"/>
        </w:rPr>
        <w:t xml:space="preserve"> </w:t>
      </w:r>
      <w:r w:rsidR="00E42BEA">
        <w:rPr>
          <w:rFonts w:asciiTheme="majorBidi" w:hAnsiTheme="majorBidi" w:cstheme="majorBidi"/>
        </w:rPr>
        <w:t>healing of James 5 is distinct from the kind that comes through healers</w:t>
      </w:r>
      <w:r w:rsidR="00906924">
        <w:rPr>
          <w:rFonts w:asciiTheme="majorBidi" w:hAnsiTheme="majorBidi" w:cstheme="majorBidi"/>
        </w:rPr>
        <w:t xml:space="preserve">—those </w:t>
      </w:r>
      <w:r w:rsidR="002F4371">
        <w:rPr>
          <w:rFonts w:asciiTheme="majorBidi" w:hAnsiTheme="majorBidi" w:cstheme="majorBidi"/>
        </w:rPr>
        <w:t>who could readily clear out a hospital in much the same way that Jesus cleared sickness out of a</w:t>
      </w:r>
      <w:r w:rsidR="00454260">
        <w:rPr>
          <w:rFonts w:asciiTheme="majorBidi" w:hAnsiTheme="majorBidi" w:cstheme="majorBidi"/>
        </w:rPr>
        <w:t>n entire</w:t>
      </w:r>
      <w:r w:rsidR="002F4371">
        <w:rPr>
          <w:rFonts w:asciiTheme="majorBidi" w:hAnsiTheme="majorBidi" w:cstheme="majorBidi"/>
        </w:rPr>
        <w:t xml:space="preserve"> crowd in Capernaum. </w:t>
      </w:r>
    </w:p>
    <w:p w14:paraId="4BFBF5CD" w14:textId="33410E59" w:rsidR="000D28AB" w:rsidRDefault="000D28AB" w:rsidP="00D07FC9">
      <w:pPr>
        <w:rPr>
          <w:rFonts w:asciiTheme="majorBidi" w:hAnsiTheme="majorBidi" w:cstheme="majorBidi"/>
        </w:rPr>
      </w:pPr>
    </w:p>
    <w:p w14:paraId="61D03ED4" w14:textId="592DDA9E" w:rsidR="00180A59" w:rsidRPr="00180A59" w:rsidRDefault="00180A59" w:rsidP="00D07FC9">
      <w:pPr>
        <w:rPr>
          <w:rFonts w:asciiTheme="majorBidi" w:hAnsiTheme="majorBidi" w:cstheme="majorBidi"/>
          <w:b/>
          <w:bCs/>
          <w:color w:val="0070C0"/>
        </w:rPr>
      </w:pPr>
      <w:r w:rsidRPr="00180A59">
        <w:rPr>
          <w:rFonts w:asciiTheme="majorBidi" w:hAnsiTheme="majorBidi" w:cstheme="majorBidi"/>
          <w:b/>
          <w:bCs/>
          <w:color w:val="0070C0"/>
        </w:rPr>
        <w:t>Conclusion</w:t>
      </w:r>
    </w:p>
    <w:p w14:paraId="4F28BEC8" w14:textId="77777777" w:rsidR="00180A59" w:rsidRPr="00180A59" w:rsidRDefault="00180A59" w:rsidP="00D07FC9">
      <w:pPr>
        <w:rPr>
          <w:rFonts w:asciiTheme="majorBidi" w:hAnsiTheme="majorBidi" w:cstheme="majorBidi"/>
          <w:b/>
          <w:bCs/>
        </w:rPr>
      </w:pPr>
    </w:p>
    <w:p w14:paraId="65429554" w14:textId="5FE71A91" w:rsidR="001E595F" w:rsidRPr="001E595F" w:rsidRDefault="00533A90" w:rsidP="00151C12">
      <w:pPr>
        <w:rPr>
          <w:rFonts w:asciiTheme="majorBidi" w:hAnsiTheme="majorBidi" w:cstheme="majorBidi"/>
        </w:rPr>
      </w:pPr>
      <w:r>
        <w:rPr>
          <w:rFonts w:asciiTheme="majorBidi" w:hAnsiTheme="majorBidi" w:cstheme="majorBidi"/>
        </w:rPr>
        <w:t>Living upon the foundation of the apostles and New Testament prophets</w:t>
      </w:r>
      <w:r w:rsidR="003B15E9">
        <w:rPr>
          <w:rFonts w:asciiTheme="majorBidi" w:hAnsiTheme="majorBidi" w:cstheme="majorBidi"/>
        </w:rPr>
        <w:t xml:space="preserve"> (Eph 2:20)</w:t>
      </w:r>
      <w:r w:rsidR="00964366">
        <w:rPr>
          <w:rFonts w:asciiTheme="majorBidi" w:hAnsiTheme="majorBidi" w:cstheme="majorBidi"/>
        </w:rPr>
        <w:t>,</w:t>
      </w:r>
      <w:r>
        <w:rPr>
          <w:rFonts w:asciiTheme="majorBidi" w:hAnsiTheme="majorBidi" w:cstheme="majorBidi"/>
        </w:rPr>
        <w:t xml:space="preserve"> being continually edified by their </w:t>
      </w:r>
      <w:r w:rsidR="00CE7807">
        <w:rPr>
          <w:rFonts w:asciiTheme="majorBidi" w:hAnsiTheme="majorBidi" w:cstheme="majorBidi"/>
        </w:rPr>
        <w:t>biblical</w:t>
      </w:r>
      <w:r>
        <w:rPr>
          <w:rFonts w:asciiTheme="majorBidi" w:hAnsiTheme="majorBidi" w:cstheme="majorBidi"/>
        </w:rPr>
        <w:t xml:space="preserve"> writings (Eph 2:20), we </w:t>
      </w:r>
      <w:r w:rsidR="001B6673">
        <w:rPr>
          <w:rFonts w:asciiTheme="majorBidi" w:hAnsiTheme="majorBidi" w:cstheme="majorBidi"/>
        </w:rPr>
        <w:t xml:space="preserve">are instructed to turn our attention to </w:t>
      </w:r>
      <w:r w:rsidR="003B15E9">
        <w:rPr>
          <w:rFonts w:asciiTheme="majorBidi" w:hAnsiTheme="majorBidi" w:cstheme="majorBidi"/>
        </w:rPr>
        <w:t>“</w:t>
      </w:r>
      <w:r w:rsidR="003B15E9" w:rsidRPr="003B15E9">
        <w:rPr>
          <w:rFonts w:asciiTheme="majorBidi" w:hAnsiTheme="majorBidi" w:cstheme="majorBidi"/>
          <w:color w:val="0070C0"/>
        </w:rPr>
        <w:t>the prophetic word</w:t>
      </w:r>
      <w:r w:rsidR="003B15E9">
        <w:rPr>
          <w:rFonts w:asciiTheme="majorBidi" w:hAnsiTheme="majorBidi" w:cstheme="majorBidi"/>
        </w:rPr>
        <w:t xml:space="preserve">” (2 Pet 1:19) that they gave us </w:t>
      </w:r>
      <w:r>
        <w:rPr>
          <w:rFonts w:asciiTheme="majorBidi" w:hAnsiTheme="majorBidi" w:cstheme="majorBidi"/>
        </w:rPr>
        <w:t xml:space="preserve">and </w:t>
      </w:r>
      <w:r w:rsidR="003B15E9">
        <w:rPr>
          <w:rFonts w:asciiTheme="majorBidi" w:hAnsiTheme="majorBidi" w:cstheme="majorBidi"/>
        </w:rPr>
        <w:t>be sure to “</w:t>
      </w:r>
      <w:r w:rsidR="003B15E9" w:rsidRPr="003B15E9">
        <w:rPr>
          <w:rFonts w:asciiTheme="majorBidi" w:hAnsiTheme="majorBidi" w:cstheme="majorBidi"/>
          <w:color w:val="0070C0"/>
        </w:rPr>
        <w:t>r</w:t>
      </w:r>
      <w:r w:rsidRPr="003B15E9">
        <w:rPr>
          <w:rFonts w:asciiTheme="majorBidi" w:hAnsiTheme="majorBidi" w:cstheme="majorBidi"/>
          <w:color w:val="0070C0"/>
        </w:rPr>
        <w:t>etain the pattern of sound words</w:t>
      </w:r>
      <w:r w:rsidR="003B15E9">
        <w:rPr>
          <w:rFonts w:asciiTheme="majorBidi" w:hAnsiTheme="majorBidi" w:cstheme="majorBidi"/>
        </w:rPr>
        <w:t>”</w:t>
      </w:r>
      <w:r>
        <w:rPr>
          <w:rFonts w:asciiTheme="majorBidi" w:hAnsiTheme="majorBidi" w:cstheme="majorBidi"/>
        </w:rPr>
        <w:t xml:space="preserve"> (2 Tim 1:13) by upholding the biblical definitions of these gifts. </w:t>
      </w:r>
      <w:r w:rsidR="007314CA">
        <w:rPr>
          <w:rFonts w:asciiTheme="majorBidi" w:hAnsiTheme="majorBidi" w:cstheme="majorBidi"/>
        </w:rPr>
        <w:t>In this way, we can better worship the Lord “</w:t>
      </w:r>
      <w:r w:rsidR="007314CA" w:rsidRPr="007314CA">
        <w:rPr>
          <w:rFonts w:asciiTheme="majorBidi" w:hAnsiTheme="majorBidi" w:cstheme="majorBidi"/>
          <w:color w:val="0070C0"/>
        </w:rPr>
        <w:t>in spirit and in truth</w:t>
      </w:r>
      <w:r w:rsidR="007314CA">
        <w:rPr>
          <w:rFonts w:asciiTheme="majorBidi" w:hAnsiTheme="majorBidi" w:cstheme="majorBidi"/>
        </w:rPr>
        <w:t>” (John 4:24)</w:t>
      </w:r>
      <w:r w:rsidR="00D5421A">
        <w:rPr>
          <w:rFonts w:asciiTheme="majorBidi" w:hAnsiTheme="majorBidi" w:cstheme="majorBidi"/>
        </w:rPr>
        <w:t xml:space="preserve"> and appreciate what He did in the church’s early days to authenticate the advance of the gospel to</w:t>
      </w:r>
      <w:r w:rsidR="009C5140">
        <w:rPr>
          <w:rFonts w:asciiTheme="majorBidi" w:hAnsiTheme="majorBidi" w:cstheme="majorBidi"/>
        </w:rPr>
        <w:t xml:space="preserve"> us at</w:t>
      </w:r>
      <w:r w:rsidR="00D5421A">
        <w:rPr>
          <w:rFonts w:asciiTheme="majorBidi" w:hAnsiTheme="majorBidi" w:cstheme="majorBidi"/>
        </w:rPr>
        <w:t xml:space="preserve"> the ends of the earth.</w:t>
      </w:r>
    </w:p>
    <w:p w14:paraId="0A108625" w14:textId="0F77CAD3" w:rsidR="00A35593" w:rsidRPr="00391970" w:rsidRDefault="00A35593" w:rsidP="00391970">
      <w:pPr>
        <w:pStyle w:val="Heading1"/>
        <w:rPr>
          <w:rFonts w:ascii="Times New Roman" w:hAnsi="Times New Roman"/>
          <w:color w:val="0070C0"/>
          <w:sz w:val="28"/>
          <w:szCs w:val="28"/>
          <w:lang w:eastAsia="ja-JP" w:bidi="ar-SA"/>
        </w:rPr>
      </w:pPr>
      <w:r w:rsidRPr="00A35593">
        <w:rPr>
          <w:rFonts w:ascii="Times New Roman" w:hAnsi="Times New Roman"/>
          <w:color w:val="0070C0"/>
          <w:sz w:val="28"/>
          <w:szCs w:val="28"/>
          <w:lang w:eastAsia="ja-JP" w:bidi="ar-SA"/>
        </w:rPr>
        <w:t xml:space="preserve">Day </w:t>
      </w:r>
      <w:r w:rsidR="0041465F">
        <w:rPr>
          <w:rFonts w:ascii="Times New Roman" w:hAnsi="Times New Roman"/>
          <w:color w:val="0070C0"/>
          <w:sz w:val="28"/>
          <w:szCs w:val="28"/>
          <w:lang w:eastAsia="ja-JP" w:bidi="ar-SA"/>
        </w:rPr>
        <w:t>Five</w:t>
      </w:r>
      <w:r w:rsidR="00A02304">
        <w:rPr>
          <w:rFonts w:ascii="Times New Roman" w:hAnsi="Times New Roman"/>
          <w:color w:val="0070C0"/>
          <w:sz w:val="28"/>
          <w:szCs w:val="28"/>
          <w:lang w:eastAsia="ja-JP" w:bidi="ar-SA"/>
        </w:rPr>
        <w:t xml:space="preserve"> </w:t>
      </w:r>
      <w:r w:rsidRPr="00A35593">
        <w:rPr>
          <w:rFonts w:ascii="Times New Roman" w:hAnsi="Times New Roman"/>
          <w:color w:val="0070C0"/>
          <w:sz w:val="28"/>
          <w:szCs w:val="28"/>
          <w:lang w:eastAsia="ja-JP" w:bidi="ar-SA"/>
        </w:rPr>
        <w:t xml:space="preserve">- </w:t>
      </w:r>
      <w:r w:rsidR="0041465F">
        <w:rPr>
          <w:rFonts w:ascii="Times New Roman" w:hAnsi="Times New Roman"/>
          <w:color w:val="0070C0"/>
          <w:sz w:val="28"/>
          <w:szCs w:val="28"/>
          <w:lang w:eastAsia="ja-JP" w:bidi="ar-SA"/>
        </w:rPr>
        <w:t>Review</w:t>
      </w:r>
    </w:p>
    <w:p w14:paraId="22C62507" w14:textId="77777777" w:rsidR="0041465F" w:rsidRPr="00B23232" w:rsidRDefault="0041465F" w:rsidP="0041465F">
      <w:pPr>
        <w:pStyle w:val="ListParagraph"/>
        <w:numPr>
          <w:ilvl w:val="0"/>
          <w:numId w:val="38"/>
        </w:numPr>
        <w:rPr>
          <w:color w:val="0070C0"/>
          <w:lang w:eastAsia="ja-JP" w:bidi="ar-SA"/>
        </w:rPr>
      </w:pPr>
      <w:r w:rsidRPr="00B23232">
        <w:rPr>
          <w:color w:val="0070C0"/>
          <w:lang w:eastAsia="ja-JP" w:bidi="ar-SA"/>
        </w:rPr>
        <w:t>Review any previous day(s) of your choosing.</w:t>
      </w:r>
    </w:p>
    <w:p w14:paraId="42F7991C" w14:textId="5441E3AA" w:rsidR="00DE3DD2" w:rsidRPr="00391970" w:rsidRDefault="0041465F" w:rsidP="00391970">
      <w:pPr>
        <w:pStyle w:val="ListParagraph"/>
        <w:numPr>
          <w:ilvl w:val="0"/>
          <w:numId w:val="38"/>
        </w:numPr>
        <w:rPr>
          <w:color w:val="0070C0"/>
          <w:lang w:eastAsia="ja-JP" w:bidi="ar-SA"/>
        </w:rPr>
      </w:pPr>
      <w:r w:rsidRPr="00B23232">
        <w:rPr>
          <w:color w:val="0070C0"/>
          <w:lang w:eastAsia="ja-JP" w:bidi="ar-SA"/>
        </w:rPr>
        <w:t>Try to memorize the contents summarized on Day 5.</w:t>
      </w:r>
      <w:r w:rsidR="00DE3DD2" w:rsidRPr="00391970">
        <w:rPr>
          <w:rFonts w:eastAsiaTheme="majorEastAsia"/>
          <w:b/>
          <w:bCs/>
          <w:color w:val="0070C0"/>
          <w:sz w:val="28"/>
          <w:szCs w:val="28"/>
          <w:lang w:eastAsia="ja-JP" w:bidi="ar-SA"/>
        </w:rPr>
        <w:br w:type="page"/>
      </w:r>
    </w:p>
    <w:p w14:paraId="415FFE00" w14:textId="76DE2327" w:rsidR="00650A5C" w:rsidRPr="007314CA" w:rsidRDefault="00650A5C" w:rsidP="00DE3DD2">
      <w:pPr>
        <w:rPr>
          <w:rFonts w:ascii="Times New Roman" w:eastAsia="Times New Roman" w:hAnsi="Times New Roman" w:cs="Times New Roman"/>
          <w:color w:val="0070C0"/>
          <w:lang w:eastAsia="ja-JP" w:bidi="ar-SA"/>
        </w:rPr>
      </w:pPr>
      <w:r w:rsidRPr="007314CA">
        <w:rPr>
          <w:rFonts w:ascii="Times New Roman" w:eastAsiaTheme="majorEastAsia" w:hAnsi="Times New Roman" w:cs="Times New Roman"/>
          <w:b/>
          <w:bCs/>
          <w:color w:val="0070C0"/>
          <w:sz w:val="28"/>
          <w:szCs w:val="28"/>
          <w:lang w:eastAsia="ja-JP" w:bidi="ar-SA"/>
        </w:rPr>
        <w:lastRenderedPageBreak/>
        <w:t xml:space="preserve">Appendix 1 – A </w:t>
      </w:r>
      <w:r w:rsidR="00753A71" w:rsidRPr="007314CA">
        <w:rPr>
          <w:rFonts w:ascii="Times New Roman" w:eastAsiaTheme="majorEastAsia" w:hAnsi="Times New Roman" w:cs="Times New Roman"/>
          <w:b/>
          <w:bCs/>
          <w:color w:val="0070C0"/>
          <w:sz w:val="28"/>
          <w:szCs w:val="28"/>
          <w:lang w:eastAsia="ja-JP" w:bidi="ar-SA"/>
        </w:rPr>
        <w:t>Survey</w:t>
      </w:r>
      <w:r w:rsidRPr="007314CA">
        <w:rPr>
          <w:rFonts w:ascii="Times New Roman" w:eastAsiaTheme="majorEastAsia" w:hAnsi="Times New Roman" w:cs="Times New Roman"/>
          <w:b/>
          <w:bCs/>
          <w:color w:val="0070C0"/>
          <w:sz w:val="28"/>
          <w:szCs w:val="28"/>
          <w:lang w:eastAsia="ja-JP" w:bidi="ar-SA"/>
        </w:rPr>
        <w:t xml:space="preserve"> of </w:t>
      </w:r>
      <w:r w:rsidR="00753A71" w:rsidRPr="007314CA">
        <w:rPr>
          <w:rFonts w:ascii="Times New Roman" w:eastAsiaTheme="majorEastAsia" w:hAnsi="Times New Roman" w:cs="Times New Roman"/>
          <w:b/>
          <w:bCs/>
          <w:color w:val="0070C0"/>
          <w:sz w:val="28"/>
          <w:szCs w:val="28"/>
          <w:lang w:eastAsia="ja-JP" w:bidi="ar-SA"/>
        </w:rPr>
        <w:t xml:space="preserve">the </w:t>
      </w:r>
      <w:r w:rsidRPr="007314CA">
        <w:rPr>
          <w:rFonts w:ascii="Times New Roman" w:eastAsiaTheme="majorEastAsia" w:hAnsi="Times New Roman" w:cs="Times New Roman"/>
          <w:b/>
          <w:bCs/>
          <w:color w:val="0070C0"/>
          <w:sz w:val="28"/>
          <w:szCs w:val="28"/>
          <w:lang w:eastAsia="ja-JP" w:bidi="ar-SA"/>
        </w:rPr>
        <w:t xml:space="preserve">Different Views </w:t>
      </w:r>
    </w:p>
    <w:p w14:paraId="04EDE863" w14:textId="35F8E12D" w:rsidR="00650A5C" w:rsidRDefault="00650A5C">
      <w:pPr>
        <w:autoSpaceDE/>
        <w:autoSpaceDN/>
        <w:adjustRightInd/>
        <w:rPr>
          <w:b/>
          <w:bCs/>
          <w:lang w:eastAsia="ja-JP" w:bidi="ar-SA"/>
        </w:rPr>
      </w:pPr>
    </w:p>
    <w:p w14:paraId="56E348A2" w14:textId="1C8E193F" w:rsidR="00650A5C" w:rsidRPr="00D60F44" w:rsidRDefault="00650A5C">
      <w:pPr>
        <w:pStyle w:val="ListParagraph"/>
        <w:numPr>
          <w:ilvl w:val="0"/>
          <w:numId w:val="17"/>
        </w:numPr>
        <w:rPr>
          <w:rFonts w:asciiTheme="majorBidi" w:hAnsiTheme="majorBidi" w:cstheme="majorBidi"/>
          <w:color w:val="0070C0"/>
        </w:rPr>
      </w:pPr>
      <w:r w:rsidRPr="00D60F44">
        <w:rPr>
          <w:rFonts w:asciiTheme="majorBidi" w:hAnsiTheme="majorBidi" w:cstheme="majorBidi"/>
          <w:color w:val="0070C0"/>
        </w:rPr>
        <w:t xml:space="preserve">The Pentecostal View </w:t>
      </w:r>
    </w:p>
    <w:p w14:paraId="66885DEA" w14:textId="77777777" w:rsidR="00EC470F" w:rsidRPr="00EC470F" w:rsidRDefault="00EC470F" w:rsidP="00EC470F">
      <w:pPr>
        <w:rPr>
          <w:rFonts w:asciiTheme="majorBidi" w:hAnsiTheme="majorBidi" w:cstheme="majorBidi"/>
        </w:rPr>
      </w:pPr>
    </w:p>
    <w:p w14:paraId="68666563" w14:textId="192EE07C" w:rsidR="00650A5C" w:rsidRDefault="00650A5C">
      <w:pPr>
        <w:pStyle w:val="ListParagraph"/>
        <w:numPr>
          <w:ilvl w:val="1"/>
          <w:numId w:val="17"/>
        </w:numPr>
        <w:rPr>
          <w:rFonts w:asciiTheme="majorBidi" w:hAnsiTheme="majorBidi" w:cstheme="majorBidi"/>
        </w:rPr>
      </w:pPr>
      <w:r w:rsidRPr="00650A5C">
        <w:rPr>
          <w:rFonts w:asciiTheme="majorBidi" w:hAnsiTheme="majorBidi" w:cstheme="majorBidi"/>
        </w:rPr>
        <w:t>“</w:t>
      </w:r>
      <w:r w:rsidRPr="00650A5C">
        <w:rPr>
          <w:rFonts w:asciiTheme="majorBidi" w:hAnsiTheme="majorBidi" w:cstheme="majorBidi"/>
          <w:i/>
          <w:iCs/>
        </w:rPr>
        <w:t xml:space="preserve">Pentecostal </w:t>
      </w:r>
      <w:r w:rsidRPr="00650A5C">
        <w:rPr>
          <w:rFonts w:asciiTheme="majorBidi" w:hAnsiTheme="majorBidi" w:cstheme="majorBidi"/>
        </w:rPr>
        <w:t>refers to any denomination or group that traces its historical origin back to the Pentecostal revival that began in the United States in 1901, and that holds the following doctrines: (1) All the gifts of the Holy Spirit mentioned in the New Testament are intended for today; (2) baptism in the Holy Spirit is an empowering experience subsequent to conversion and should be sought by Christians today; and (3) when baptism in the Holy Spirit occurs, people will speak in tongues as a “sign” that they have received this experience. Pentecostal groups usually have their own distinct denominational structures, among which are the Assemblies of God, the Church of God in Christ, and many others</w:t>
      </w:r>
      <w:r w:rsidR="00D60F44">
        <w:rPr>
          <w:rFonts w:asciiTheme="majorBidi" w:hAnsiTheme="majorBidi" w:cstheme="majorBidi"/>
        </w:rPr>
        <w:t>.</w:t>
      </w:r>
      <w:r w:rsidRPr="00650A5C">
        <w:rPr>
          <w:rFonts w:asciiTheme="majorBidi" w:hAnsiTheme="majorBidi" w:cstheme="majorBidi"/>
        </w:rPr>
        <w:t>”</w:t>
      </w:r>
      <w:r w:rsidR="00D60F44">
        <w:rPr>
          <w:rStyle w:val="FootnoteReference"/>
          <w:rFonts w:asciiTheme="majorBidi" w:hAnsiTheme="majorBidi" w:cstheme="majorBidi"/>
        </w:rPr>
        <w:footnoteReference w:id="13"/>
      </w:r>
    </w:p>
    <w:p w14:paraId="64C90387" w14:textId="77777777" w:rsidR="00A979CF" w:rsidRPr="00A979CF" w:rsidRDefault="00A979CF" w:rsidP="00A979CF">
      <w:pPr>
        <w:rPr>
          <w:rFonts w:asciiTheme="majorBidi" w:hAnsiTheme="majorBidi" w:cstheme="majorBidi"/>
        </w:rPr>
      </w:pPr>
    </w:p>
    <w:p w14:paraId="626B5F94" w14:textId="378D73EA" w:rsidR="00A979CF" w:rsidRPr="00650A5C" w:rsidRDefault="00A979CF">
      <w:pPr>
        <w:pStyle w:val="ListParagraph"/>
        <w:numPr>
          <w:ilvl w:val="1"/>
          <w:numId w:val="17"/>
        </w:numPr>
        <w:rPr>
          <w:rFonts w:asciiTheme="majorBidi" w:hAnsiTheme="majorBidi" w:cstheme="majorBidi"/>
        </w:rPr>
      </w:pPr>
      <w:r>
        <w:rPr>
          <w:rFonts w:asciiTheme="majorBidi" w:hAnsiTheme="majorBidi" w:cstheme="majorBidi"/>
        </w:rPr>
        <w:t xml:space="preserve">“Pentecostals often believe that the doctrine of the atonement includes healing; that is, Christ’s sacrifice healed us physically as well as spiritually. Thus, we are healed, and any sickness is directly due to sin. Many of these groups believe that the gifts of the apostolic age continued but were squelched by the organized church due to a lack of belief in the miraculous. Others hold to a “latter-day rain” theory; that is, the gifts stopped until the end times and are now recurring </w:t>
      </w:r>
      <w:proofErr w:type="gramStart"/>
      <w:r>
        <w:rPr>
          <w:rFonts w:asciiTheme="majorBidi" w:hAnsiTheme="majorBidi" w:cstheme="majorBidi"/>
        </w:rPr>
        <w:t>in order to</w:t>
      </w:r>
      <w:proofErr w:type="gramEnd"/>
      <w:r>
        <w:rPr>
          <w:rFonts w:asciiTheme="majorBidi" w:hAnsiTheme="majorBidi" w:cstheme="majorBidi"/>
        </w:rPr>
        <w:t xml:space="preserve"> prepare for the Lord’s coming…The success of this movement of Pentecostal ideas into non-Pentecostal churches has resulted in a continuing worldwide expansion of charismatic ideas and practices.”</w:t>
      </w:r>
      <w:r w:rsidR="00D60F44">
        <w:rPr>
          <w:rStyle w:val="FootnoteReference"/>
          <w:rFonts w:asciiTheme="majorBidi" w:hAnsiTheme="majorBidi" w:cstheme="majorBidi"/>
        </w:rPr>
        <w:footnoteReference w:id="14"/>
      </w:r>
    </w:p>
    <w:p w14:paraId="3B4C6E71" w14:textId="77777777" w:rsidR="00650A5C" w:rsidRPr="00650A5C" w:rsidRDefault="00650A5C" w:rsidP="00650A5C">
      <w:pPr>
        <w:rPr>
          <w:rFonts w:asciiTheme="majorBidi" w:hAnsiTheme="majorBidi" w:cstheme="majorBidi"/>
        </w:rPr>
      </w:pPr>
    </w:p>
    <w:p w14:paraId="7E35B8F8" w14:textId="28F18D03" w:rsidR="00650A5C" w:rsidRPr="00D60F44" w:rsidRDefault="00650A5C">
      <w:pPr>
        <w:pStyle w:val="ListParagraph"/>
        <w:numPr>
          <w:ilvl w:val="0"/>
          <w:numId w:val="17"/>
        </w:numPr>
        <w:rPr>
          <w:rFonts w:asciiTheme="majorBidi" w:hAnsiTheme="majorBidi" w:cstheme="majorBidi"/>
          <w:color w:val="0070C0"/>
        </w:rPr>
      </w:pPr>
      <w:r w:rsidRPr="00D60F44">
        <w:rPr>
          <w:rFonts w:asciiTheme="majorBidi" w:hAnsiTheme="majorBidi" w:cstheme="majorBidi"/>
          <w:color w:val="0070C0"/>
        </w:rPr>
        <w:t>The Charismatic View</w:t>
      </w:r>
    </w:p>
    <w:p w14:paraId="55BB66AF" w14:textId="77777777" w:rsidR="00D60F44" w:rsidRPr="00650A5C" w:rsidRDefault="00D60F44" w:rsidP="00D60F44">
      <w:pPr>
        <w:pStyle w:val="ListParagraph"/>
        <w:ind w:left="1080"/>
        <w:rPr>
          <w:rFonts w:asciiTheme="majorBidi" w:hAnsiTheme="majorBidi" w:cstheme="majorBidi"/>
        </w:rPr>
      </w:pPr>
    </w:p>
    <w:p w14:paraId="6E05ECB7" w14:textId="5C08BA67" w:rsidR="00650A5C" w:rsidRPr="00650A5C" w:rsidRDefault="00650A5C">
      <w:pPr>
        <w:pStyle w:val="ListParagraph"/>
        <w:numPr>
          <w:ilvl w:val="1"/>
          <w:numId w:val="17"/>
        </w:numPr>
        <w:rPr>
          <w:rFonts w:asciiTheme="majorBidi" w:hAnsiTheme="majorBidi" w:cstheme="majorBidi"/>
        </w:rPr>
      </w:pPr>
      <w:r w:rsidRPr="00650A5C">
        <w:rPr>
          <w:rFonts w:asciiTheme="majorBidi" w:hAnsiTheme="majorBidi" w:cstheme="majorBidi"/>
        </w:rPr>
        <w:t>“</w:t>
      </w:r>
      <w:r w:rsidRPr="00650A5C">
        <w:rPr>
          <w:rFonts w:asciiTheme="majorBidi" w:hAnsiTheme="majorBidi" w:cstheme="majorBidi"/>
          <w:i/>
          <w:iCs/>
        </w:rPr>
        <w:t>Charismatic</w:t>
      </w:r>
      <w:r w:rsidRPr="00650A5C">
        <w:rPr>
          <w:rFonts w:asciiTheme="majorBidi" w:hAnsiTheme="majorBidi" w:cstheme="majorBidi"/>
        </w:rPr>
        <w:t xml:space="preserve">, on the other hand, refers to any groups (or people) that trace their historical origin to the charismatic renewal movement of the 1960s and 1970s and that seek to practice all the spiritual gifts mentioned in the New Testament (including prophecy, healing, miracles, tongues, interpretation, and distinguishing between spirits). Among charismatics there are differing viewpoints on whether baptism in the Holy Spirit is </w:t>
      </w:r>
      <w:proofErr w:type="gramStart"/>
      <w:r w:rsidRPr="00650A5C">
        <w:rPr>
          <w:rFonts w:asciiTheme="majorBidi" w:hAnsiTheme="majorBidi" w:cstheme="majorBidi"/>
        </w:rPr>
        <w:t>subsequent to</w:t>
      </w:r>
      <w:proofErr w:type="gramEnd"/>
      <w:r w:rsidRPr="00650A5C">
        <w:rPr>
          <w:rFonts w:asciiTheme="majorBidi" w:hAnsiTheme="majorBidi" w:cstheme="majorBidi"/>
        </w:rPr>
        <w:t xml:space="preserve"> conversion and whether speaking in tongues is a sign of baptism in the Spirit. Charismatics by and large have refrained from forming their own </w:t>
      </w:r>
      <w:proofErr w:type="gramStart"/>
      <w:r w:rsidRPr="00650A5C">
        <w:rPr>
          <w:rFonts w:asciiTheme="majorBidi" w:hAnsiTheme="majorBidi" w:cstheme="majorBidi"/>
        </w:rPr>
        <w:t>denominations, but</w:t>
      </w:r>
      <w:proofErr w:type="gramEnd"/>
      <w:r w:rsidRPr="00650A5C">
        <w:rPr>
          <w:rFonts w:asciiTheme="majorBidi" w:hAnsiTheme="majorBidi" w:cstheme="majorBidi"/>
        </w:rPr>
        <w:t xml:space="preserve"> view themselves as a force for renewal within existing Protestant and Roman Catholic churches. There is no representative charismatic denomination in the United States today…”</w:t>
      </w:r>
      <w:r w:rsidR="00D60F44">
        <w:rPr>
          <w:rStyle w:val="FootnoteReference"/>
          <w:rFonts w:asciiTheme="majorBidi" w:hAnsiTheme="majorBidi" w:cstheme="majorBidi"/>
        </w:rPr>
        <w:footnoteReference w:id="15"/>
      </w:r>
    </w:p>
    <w:p w14:paraId="130EC70B" w14:textId="77777777" w:rsidR="00650A5C" w:rsidRPr="00650A5C" w:rsidRDefault="00650A5C" w:rsidP="00650A5C">
      <w:pPr>
        <w:rPr>
          <w:rFonts w:asciiTheme="majorBidi" w:hAnsiTheme="majorBidi" w:cstheme="majorBidi"/>
        </w:rPr>
      </w:pPr>
    </w:p>
    <w:p w14:paraId="74571499" w14:textId="115F2311" w:rsidR="00650A5C" w:rsidRPr="00D60F44" w:rsidRDefault="00650A5C">
      <w:pPr>
        <w:pStyle w:val="ListParagraph"/>
        <w:numPr>
          <w:ilvl w:val="0"/>
          <w:numId w:val="17"/>
        </w:numPr>
        <w:rPr>
          <w:rFonts w:asciiTheme="majorBidi" w:hAnsiTheme="majorBidi" w:cstheme="majorBidi"/>
          <w:color w:val="0070C0"/>
        </w:rPr>
      </w:pPr>
      <w:r w:rsidRPr="00D60F44">
        <w:rPr>
          <w:rFonts w:asciiTheme="majorBidi" w:hAnsiTheme="majorBidi" w:cstheme="majorBidi"/>
          <w:color w:val="0070C0"/>
        </w:rPr>
        <w:t>The Third-Wave View</w:t>
      </w:r>
    </w:p>
    <w:p w14:paraId="09D0EE57" w14:textId="77777777" w:rsidR="00D60F44" w:rsidRPr="00650A5C" w:rsidRDefault="00D60F44" w:rsidP="00D60F44">
      <w:pPr>
        <w:pStyle w:val="ListParagraph"/>
        <w:ind w:left="1080"/>
        <w:rPr>
          <w:rFonts w:asciiTheme="majorBidi" w:hAnsiTheme="majorBidi" w:cstheme="majorBidi"/>
        </w:rPr>
      </w:pPr>
    </w:p>
    <w:p w14:paraId="4BBE35FB" w14:textId="33C72D42" w:rsidR="00650A5C" w:rsidRPr="00650A5C" w:rsidRDefault="00650A5C">
      <w:pPr>
        <w:pStyle w:val="ListParagraph"/>
        <w:numPr>
          <w:ilvl w:val="1"/>
          <w:numId w:val="17"/>
        </w:numPr>
        <w:rPr>
          <w:rFonts w:asciiTheme="majorBidi" w:hAnsiTheme="majorBidi" w:cstheme="majorBidi"/>
        </w:rPr>
      </w:pPr>
      <w:r w:rsidRPr="00650A5C">
        <w:rPr>
          <w:rFonts w:asciiTheme="majorBidi" w:hAnsiTheme="majorBidi" w:cstheme="majorBidi"/>
        </w:rPr>
        <w:t xml:space="preserve">“In the 1980s a third renewal movement arose, a movement called </w:t>
      </w:r>
      <w:r w:rsidRPr="00650A5C">
        <w:rPr>
          <w:rFonts w:asciiTheme="majorBidi" w:hAnsiTheme="majorBidi" w:cstheme="majorBidi"/>
          <w:i/>
          <w:iCs/>
        </w:rPr>
        <w:t xml:space="preserve">The Third Wave </w:t>
      </w:r>
      <w:r w:rsidRPr="00650A5C">
        <w:rPr>
          <w:rFonts w:asciiTheme="majorBidi" w:hAnsiTheme="majorBidi" w:cstheme="majorBidi"/>
        </w:rPr>
        <w:t xml:space="preserve">by </w:t>
      </w:r>
      <w:proofErr w:type="gramStart"/>
      <w:r w:rsidRPr="00650A5C">
        <w:rPr>
          <w:rFonts w:asciiTheme="majorBidi" w:hAnsiTheme="majorBidi" w:cstheme="majorBidi"/>
        </w:rPr>
        <w:t>missions</w:t>
      </w:r>
      <w:proofErr w:type="gramEnd"/>
      <w:r w:rsidRPr="00650A5C">
        <w:rPr>
          <w:rFonts w:asciiTheme="majorBidi" w:hAnsiTheme="majorBidi" w:cstheme="majorBidi"/>
        </w:rPr>
        <w:t xml:space="preserve"> professor C. Peter Wagner at Fuller Seminary (he referred </w:t>
      </w:r>
      <w:r w:rsidRPr="00650A5C">
        <w:rPr>
          <w:rFonts w:asciiTheme="majorBidi" w:hAnsiTheme="majorBidi" w:cstheme="majorBidi"/>
        </w:rPr>
        <w:lastRenderedPageBreak/>
        <w:t>to the Pentecostal renewal as the first wave of the Holy Spirit’s renewing work in the modern church, and the charismatic movement as the second wave). Third wave people encourage the equipping of all believers to use New Testament spiritual gifts today and say that the proclamation of the gospel should ordinarily be accompanied by “signs, wonders, and miracles,” according to the New Testament pattern. They teach, however, that baptism in the Holy Spirit happens to all Christians at conversion and that subsequent experiences are better called “fillings” or “</w:t>
      </w:r>
      <w:proofErr w:type="spellStart"/>
      <w:r w:rsidRPr="00650A5C">
        <w:rPr>
          <w:rFonts w:asciiTheme="majorBidi" w:hAnsiTheme="majorBidi" w:cstheme="majorBidi"/>
        </w:rPr>
        <w:t>empowerings</w:t>
      </w:r>
      <w:proofErr w:type="spellEnd"/>
      <w:r w:rsidRPr="00650A5C">
        <w:rPr>
          <w:rFonts w:asciiTheme="majorBidi" w:hAnsiTheme="majorBidi" w:cstheme="majorBidi"/>
        </w:rPr>
        <w:t>” with the Holy Spirit. Though they believe the gift of tongues exists today, they do not emphasize it to the extent that Pentecostals and charismatics do.”</w:t>
      </w:r>
      <w:r w:rsidR="00D60F44">
        <w:rPr>
          <w:rStyle w:val="FootnoteReference"/>
          <w:rFonts w:asciiTheme="majorBidi" w:hAnsiTheme="majorBidi" w:cstheme="majorBidi"/>
        </w:rPr>
        <w:footnoteReference w:id="16"/>
      </w:r>
      <w:r w:rsidRPr="00650A5C">
        <w:rPr>
          <w:rFonts w:asciiTheme="majorBidi" w:hAnsiTheme="majorBidi" w:cstheme="majorBidi"/>
        </w:rPr>
        <w:t xml:space="preserve"> </w:t>
      </w:r>
    </w:p>
    <w:p w14:paraId="555CFDF6" w14:textId="77777777" w:rsidR="00650A5C" w:rsidRPr="00650A5C" w:rsidRDefault="00650A5C" w:rsidP="00650A5C">
      <w:pPr>
        <w:rPr>
          <w:rFonts w:asciiTheme="majorBidi" w:hAnsiTheme="majorBidi" w:cstheme="majorBidi"/>
        </w:rPr>
      </w:pPr>
    </w:p>
    <w:p w14:paraId="5B29B686" w14:textId="2F5424B2" w:rsidR="00650A5C" w:rsidRPr="00D60F44" w:rsidRDefault="00650A5C">
      <w:pPr>
        <w:pStyle w:val="ListParagraph"/>
        <w:numPr>
          <w:ilvl w:val="0"/>
          <w:numId w:val="17"/>
        </w:numPr>
        <w:rPr>
          <w:rFonts w:asciiTheme="majorBidi" w:hAnsiTheme="majorBidi" w:cstheme="majorBidi"/>
          <w:color w:val="0070C0"/>
        </w:rPr>
      </w:pPr>
      <w:r w:rsidRPr="00D60F44">
        <w:rPr>
          <w:rFonts w:asciiTheme="majorBidi" w:hAnsiTheme="majorBidi" w:cstheme="majorBidi"/>
          <w:color w:val="0070C0"/>
        </w:rPr>
        <w:t>The Open-But-Cautious View</w:t>
      </w:r>
    </w:p>
    <w:p w14:paraId="4A109722" w14:textId="77777777" w:rsidR="00D60F44" w:rsidRPr="00650A5C" w:rsidRDefault="00D60F44" w:rsidP="00D60F44">
      <w:pPr>
        <w:pStyle w:val="ListParagraph"/>
        <w:ind w:left="1080"/>
        <w:rPr>
          <w:rFonts w:asciiTheme="majorBidi" w:hAnsiTheme="majorBidi" w:cstheme="majorBidi"/>
        </w:rPr>
      </w:pPr>
    </w:p>
    <w:p w14:paraId="6A4C1270" w14:textId="29C29597" w:rsidR="00650A5C" w:rsidRPr="00650A5C" w:rsidRDefault="00650A5C">
      <w:pPr>
        <w:pStyle w:val="ListParagraph"/>
        <w:numPr>
          <w:ilvl w:val="1"/>
          <w:numId w:val="17"/>
        </w:numPr>
        <w:rPr>
          <w:rFonts w:asciiTheme="majorBidi" w:hAnsiTheme="majorBidi" w:cstheme="majorBidi"/>
        </w:rPr>
      </w:pPr>
      <w:r w:rsidRPr="00650A5C">
        <w:rPr>
          <w:rFonts w:asciiTheme="majorBidi" w:hAnsiTheme="majorBidi" w:cstheme="majorBidi"/>
        </w:rPr>
        <w:t xml:space="preserve">“There is yet another position, held by </w:t>
      </w:r>
      <w:proofErr w:type="gramStart"/>
      <w:r w:rsidRPr="00650A5C">
        <w:rPr>
          <w:rFonts w:asciiTheme="majorBidi" w:hAnsiTheme="majorBidi" w:cstheme="majorBidi"/>
        </w:rPr>
        <w:t>a number of</w:t>
      </w:r>
      <w:proofErr w:type="gramEnd"/>
      <w:r w:rsidRPr="00650A5C">
        <w:rPr>
          <w:rFonts w:asciiTheme="majorBidi" w:hAnsiTheme="majorBidi" w:cstheme="majorBidi"/>
        </w:rPr>
        <w:t xml:space="preserve"> evangelicals who think of themselves as belonging to none of these groups…They  are open to the possibility of miraculous gifts today, but they are concerned about the possibility of abuses that they have seen in groups that practice these gifts. They do not think speaking in tongues is ruled out by Scripture, but they see many modern examples as not conforming to scriptural guidelines; some also are concerned that it often leads to divisiveness and negative results in churches today. They think churches should emphasize evangelism, Bible study, and faithful obedience as keys to personal and church growth, rather than miraculous gifts. Yet they appreciate some of the benefits that Pentecostal, charismatic, and Third Wave churches have brought to the evangelical world, especially a refreshing contemporary tone in worship and a challenge to renewal in faith and prayer…we have called it the </w:t>
      </w:r>
      <w:r w:rsidRPr="00650A5C">
        <w:rPr>
          <w:rFonts w:asciiTheme="majorBidi" w:hAnsiTheme="majorBidi" w:cstheme="majorBidi"/>
          <w:i/>
          <w:iCs/>
        </w:rPr>
        <w:t>open but cautious</w:t>
      </w:r>
      <w:r w:rsidRPr="00650A5C">
        <w:rPr>
          <w:rFonts w:asciiTheme="majorBidi" w:hAnsiTheme="majorBidi" w:cstheme="majorBidi"/>
        </w:rPr>
        <w:t xml:space="preserve"> position. It represents a broad middle ground of evangelicals who do not fall in one of these other camps.”</w:t>
      </w:r>
      <w:r w:rsidR="00D60F44">
        <w:rPr>
          <w:rStyle w:val="FootnoteReference"/>
          <w:rFonts w:asciiTheme="majorBidi" w:hAnsiTheme="majorBidi" w:cstheme="majorBidi"/>
        </w:rPr>
        <w:footnoteReference w:id="17"/>
      </w:r>
      <w:r w:rsidR="00D60F44" w:rsidRPr="00650A5C">
        <w:rPr>
          <w:rFonts w:asciiTheme="majorBidi" w:hAnsiTheme="majorBidi" w:cstheme="majorBidi"/>
        </w:rPr>
        <w:t xml:space="preserve"> </w:t>
      </w:r>
    </w:p>
    <w:p w14:paraId="3DE9DDBE" w14:textId="77777777" w:rsidR="00650A5C" w:rsidRPr="00650A5C" w:rsidRDefault="00650A5C" w:rsidP="00650A5C">
      <w:pPr>
        <w:rPr>
          <w:rFonts w:asciiTheme="majorBidi" w:hAnsiTheme="majorBidi" w:cstheme="majorBidi"/>
        </w:rPr>
      </w:pPr>
    </w:p>
    <w:p w14:paraId="036C31C7" w14:textId="7982BE5A" w:rsidR="00650A5C" w:rsidRPr="00D60F44" w:rsidRDefault="00650A5C">
      <w:pPr>
        <w:pStyle w:val="ListParagraph"/>
        <w:numPr>
          <w:ilvl w:val="0"/>
          <w:numId w:val="17"/>
        </w:numPr>
        <w:rPr>
          <w:rFonts w:asciiTheme="majorBidi" w:hAnsiTheme="majorBidi" w:cstheme="majorBidi"/>
          <w:color w:val="0070C0"/>
        </w:rPr>
      </w:pPr>
      <w:r w:rsidRPr="00D60F44">
        <w:rPr>
          <w:rFonts w:asciiTheme="majorBidi" w:hAnsiTheme="majorBidi" w:cstheme="majorBidi"/>
          <w:color w:val="0070C0"/>
        </w:rPr>
        <w:t>The Cessationist View</w:t>
      </w:r>
    </w:p>
    <w:p w14:paraId="27CD7C15" w14:textId="77777777" w:rsidR="00D60F44" w:rsidRPr="00650A5C" w:rsidRDefault="00D60F44" w:rsidP="00D60F44">
      <w:pPr>
        <w:pStyle w:val="ListParagraph"/>
        <w:ind w:left="1080"/>
        <w:rPr>
          <w:rFonts w:asciiTheme="majorBidi" w:hAnsiTheme="majorBidi" w:cstheme="majorBidi"/>
        </w:rPr>
      </w:pPr>
    </w:p>
    <w:p w14:paraId="68BE3FA9" w14:textId="77777777" w:rsidR="00650A5C" w:rsidRPr="00650A5C" w:rsidRDefault="00650A5C">
      <w:pPr>
        <w:pStyle w:val="ListParagraph"/>
        <w:numPr>
          <w:ilvl w:val="1"/>
          <w:numId w:val="17"/>
        </w:numPr>
        <w:rPr>
          <w:rFonts w:asciiTheme="majorBidi" w:hAnsiTheme="majorBidi" w:cstheme="majorBidi"/>
        </w:rPr>
      </w:pPr>
      <w:r w:rsidRPr="00650A5C">
        <w:rPr>
          <w:iCs/>
        </w:rPr>
        <w:t>“</w:t>
      </w:r>
      <w:proofErr w:type="spellStart"/>
      <w:r w:rsidRPr="00650A5C">
        <w:rPr>
          <w:i/>
        </w:rPr>
        <w:t>Cessationism</w:t>
      </w:r>
      <w:proofErr w:type="spellEnd"/>
      <w:r w:rsidRPr="00650A5C">
        <w:t xml:space="preserve"> is the view that the sign gifts (e.g., the performing of miracles, gifts of healing, speaking in tongues) and the revelatory gifts (i.e., the reception and proclamation of new revelation from God) passed away when the foundation stage of the church ended. Those kinds of miraculous phenomena did not continue beyond the apostolic era and thus have not been given to believers since. Miraculous gifts will not return until the tribulation period…during the ministry of the two witnesses (cf. Rev. 11:3–11). In contrast to </w:t>
      </w:r>
      <w:proofErr w:type="spellStart"/>
      <w:r w:rsidRPr="00650A5C">
        <w:t>cessationism</w:t>
      </w:r>
      <w:proofErr w:type="spellEnd"/>
      <w:r w:rsidRPr="00650A5C">
        <w:t xml:space="preserve">, the </w:t>
      </w:r>
      <w:r w:rsidRPr="00650A5C">
        <w:rPr>
          <w:i/>
        </w:rPr>
        <w:t>charismatic</w:t>
      </w:r>
      <w:r w:rsidRPr="00650A5C">
        <w:t xml:space="preserve"> or </w:t>
      </w:r>
      <w:proofErr w:type="spellStart"/>
      <w:r w:rsidRPr="00650A5C">
        <w:rPr>
          <w:i/>
        </w:rPr>
        <w:t>continuationist</w:t>
      </w:r>
      <w:proofErr w:type="spellEnd"/>
      <w:r w:rsidRPr="00650A5C">
        <w:t xml:space="preserve"> position asserts that the miraculous and revelatory gifts are still in operation today.”</w:t>
      </w:r>
      <w:r w:rsidRPr="00650A5C">
        <w:rPr>
          <w:vertAlign w:val="superscript"/>
        </w:rPr>
        <w:footnoteReference w:id="18"/>
      </w:r>
    </w:p>
    <w:p w14:paraId="27E35291" w14:textId="77777777" w:rsidR="00650A5C" w:rsidRPr="00650A5C" w:rsidRDefault="00650A5C">
      <w:pPr>
        <w:autoSpaceDE/>
        <w:autoSpaceDN/>
        <w:adjustRightInd/>
        <w:rPr>
          <w:b/>
          <w:bCs/>
          <w:lang w:eastAsia="ja-JP" w:bidi="ar-SA"/>
        </w:rPr>
      </w:pPr>
    </w:p>
    <w:p w14:paraId="073A5E68" w14:textId="65446092" w:rsidR="008170B4" w:rsidRDefault="008170B4" w:rsidP="00EF157A">
      <w:pPr>
        <w:rPr>
          <w:rFonts w:asciiTheme="majorBidi" w:hAnsiTheme="majorBidi" w:cstheme="majorBidi"/>
          <w:highlight w:val="yellow"/>
        </w:rPr>
      </w:pPr>
    </w:p>
    <w:p w14:paraId="0E5A8BFF" w14:textId="77777777" w:rsidR="000F1412" w:rsidRDefault="000F1412">
      <w:pPr>
        <w:autoSpaceDE/>
        <w:autoSpaceDN/>
        <w:adjustRightInd/>
        <w:rPr>
          <w:rFonts w:asciiTheme="majorBidi" w:hAnsiTheme="majorBidi" w:cstheme="majorBidi"/>
          <w:highlight w:val="yellow"/>
        </w:rPr>
      </w:pPr>
      <w:r>
        <w:rPr>
          <w:rFonts w:asciiTheme="majorBidi" w:hAnsiTheme="majorBidi" w:cstheme="majorBidi"/>
          <w:highlight w:val="yellow"/>
        </w:rPr>
        <w:br w:type="page"/>
      </w:r>
    </w:p>
    <w:p w14:paraId="0DCF6AA2" w14:textId="6A20FB6E" w:rsidR="0089709A" w:rsidRPr="00D60F44" w:rsidRDefault="008170B4" w:rsidP="00EF157A">
      <w:pPr>
        <w:rPr>
          <w:rFonts w:asciiTheme="majorBidi" w:hAnsiTheme="majorBidi" w:cstheme="majorBidi"/>
          <w:b/>
          <w:bCs/>
          <w:color w:val="0070C0"/>
          <w:sz w:val="28"/>
          <w:szCs w:val="28"/>
        </w:rPr>
      </w:pPr>
      <w:r w:rsidRPr="00D60F44">
        <w:rPr>
          <w:rFonts w:asciiTheme="majorBidi" w:hAnsiTheme="majorBidi" w:cstheme="majorBidi"/>
          <w:b/>
          <w:bCs/>
          <w:color w:val="0070C0"/>
          <w:sz w:val="28"/>
          <w:szCs w:val="28"/>
        </w:rPr>
        <w:lastRenderedPageBreak/>
        <w:t>Appendix 2</w:t>
      </w:r>
      <w:r w:rsidR="00D174E4" w:rsidRPr="00D60F44">
        <w:rPr>
          <w:rFonts w:asciiTheme="majorBidi" w:hAnsiTheme="majorBidi" w:cstheme="majorBidi"/>
          <w:b/>
          <w:bCs/>
          <w:color w:val="0070C0"/>
          <w:sz w:val="28"/>
          <w:szCs w:val="28"/>
        </w:rPr>
        <w:t xml:space="preserve"> – </w:t>
      </w:r>
      <w:r w:rsidR="0089709A" w:rsidRPr="00D60F44">
        <w:rPr>
          <w:rFonts w:asciiTheme="majorBidi" w:hAnsiTheme="majorBidi" w:cstheme="majorBidi"/>
          <w:b/>
          <w:bCs/>
          <w:color w:val="0070C0"/>
          <w:sz w:val="28"/>
          <w:szCs w:val="28"/>
        </w:rPr>
        <w:t xml:space="preserve">Why Apostleship </w:t>
      </w:r>
      <w:r w:rsidR="00D60F44">
        <w:rPr>
          <w:rFonts w:asciiTheme="majorBidi" w:hAnsiTheme="majorBidi" w:cstheme="majorBidi"/>
          <w:b/>
          <w:bCs/>
          <w:color w:val="0070C0"/>
          <w:sz w:val="28"/>
          <w:szCs w:val="28"/>
        </w:rPr>
        <w:t>I</w:t>
      </w:r>
      <w:r w:rsidR="0089709A" w:rsidRPr="00D60F44">
        <w:rPr>
          <w:rFonts w:asciiTheme="majorBidi" w:hAnsiTheme="majorBidi" w:cstheme="majorBidi"/>
          <w:b/>
          <w:bCs/>
          <w:color w:val="0070C0"/>
          <w:sz w:val="28"/>
          <w:szCs w:val="28"/>
        </w:rPr>
        <w:t>s a Spiritual Gift</w:t>
      </w:r>
    </w:p>
    <w:p w14:paraId="45D32CD0" w14:textId="77777777" w:rsidR="0089709A" w:rsidRDefault="0089709A" w:rsidP="0089709A">
      <w:pPr>
        <w:rPr>
          <w:rFonts w:asciiTheme="majorBidi" w:hAnsiTheme="majorBidi" w:cstheme="majorBidi"/>
          <w:color w:val="0070C0"/>
          <w:sz w:val="36"/>
          <w:szCs w:val="36"/>
        </w:rPr>
      </w:pPr>
    </w:p>
    <w:p w14:paraId="4134EB65" w14:textId="77777777" w:rsidR="0089709A" w:rsidRPr="002C378D" w:rsidRDefault="0089709A" w:rsidP="0089709A">
      <w:pPr>
        <w:pStyle w:val="ListParagraph"/>
        <w:numPr>
          <w:ilvl w:val="0"/>
          <w:numId w:val="34"/>
        </w:numPr>
        <w:rPr>
          <w:rFonts w:asciiTheme="majorBidi" w:hAnsiTheme="majorBidi" w:cstheme="majorBidi"/>
        </w:rPr>
      </w:pPr>
      <w:r w:rsidRPr="0089709A">
        <w:rPr>
          <w:rFonts w:asciiTheme="majorBidi" w:hAnsiTheme="majorBidi" w:cstheme="majorBidi"/>
          <w:color w:val="000000" w:themeColor="text1"/>
        </w:rPr>
        <w:t>In his</w:t>
      </w:r>
      <w:r w:rsidRPr="0089709A">
        <w:rPr>
          <w:rFonts w:asciiTheme="majorBidi" w:hAnsiTheme="majorBidi" w:cstheme="majorBidi"/>
        </w:rPr>
        <w:t xml:space="preserve"> discussion of spiritual gifts (1 Cor 12:1), Paul says that “</w:t>
      </w:r>
      <w:r w:rsidRPr="0089709A">
        <w:rPr>
          <w:rFonts w:asciiTheme="majorBidi" w:hAnsiTheme="majorBidi" w:cstheme="majorBidi"/>
          <w:color w:val="0070C0"/>
        </w:rPr>
        <w:t xml:space="preserve">there are varieties of gifts, but the same Spirit” </w:t>
      </w:r>
      <w:r w:rsidRPr="0089709A">
        <w:rPr>
          <w:rFonts w:asciiTheme="majorBidi" w:hAnsiTheme="majorBidi" w:cstheme="majorBidi"/>
        </w:rPr>
        <w:t>(12:4) and that “</w:t>
      </w:r>
      <w:r w:rsidRPr="0089709A">
        <w:rPr>
          <w:rFonts w:asciiTheme="majorBidi" w:hAnsiTheme="majorBidi" w:cstheme="majorBidi"/>
          <w:color w:val="0070C0"/>
        </w:rPr>
        <w:t>the same Spirit works all these things, distributing to each one individually just as He wills</w:t>
      </w:r>
      <w:r w:rsidRPr="0089709A">
        <w:rPr>
          <w:rFonts w:asciiTheme="majorBidi" w:hAnsiTheme="majorBidi" w:cstheme="majorBidi"/>
        </w:rPr>
        <w:t xml:space="preserve">” (12:11). He then explains this idea of gifting through the analogy of a </w:t>
      </w:r>
      <w:r w:rsidRPr="002C378D">
        <w:rPr>
          <w:rFonts w:asciiTheme="majorBidi" w:hAnsiTheme="majorBidi" w:cstheme="majorBidi"/>
        </w:rPr>
        <w:t xml:space="preserve">body and how a body has members with different </w:t>
      </w:r>
      <w:r w:rsidRPr="002C378D">
        <w:rPr>
          <w:rFonts w:asciiTheme="majorBidi" w:hAnsiTheme="majorBidi" w:cstheme="majorBidi"/>
          <w:color w:val="000000" w:themeColor="text1"/>
        </w:rPr>
        <w:t xml:space="preserve">functions </w:t>
      </w:r>
      <w:r w:rsidRPr="002C378D">
        <w:rPr>
          <w:rFonts w:asciiTheme="majorBidi" w:hAnsiTheme="majorBidi" w:cstheme="majorBidi"/>
        </w:rPr>
        <w:t xml:space="preserve">(12:12–27). </w:t>
      </w:r>
    </w:p>
    <w:p w14:paraId="171573A2" w14:textId="77777777" w:rsidR="00DE7D55" w:rsidRDefault="0089709A" w:rsidP="00DE7D55">
      <w:pPr>
        <w:pStyle w:val="ListParagraph"/>
        <w:numPr>
          <w:ilvl w:val="0"/>
          <w:numId w:val="34"/>
        </w:numPr>
        <w:rPr>
          <w:rFonts w:asciiTheme="majorBidi" w:hAnsiTheme="majorBidi" w:cstheme="majorBidi"/>
        </w:rPr>
      </w:pPr>
      <w:r w:rsidRPr="002C378D">
        <w:rPr>
          <w:rFonts w:asciiTheme="majorBidi" w:hAnsiTheme="majorBidi" w:cstheme="majorBidi"/>
        </w:rPr>
        <w:t>Then, when he lists the different members of the body who have different functions, he writes, “</w:t>
      </w:r>
      <w:r w:rsidRPr="002C378D">
        <w:rPr>
          <w:rFonts w:asciiTheme="majorBidi" w:hAnsiTheme="majorBidi" w:cstheme="majorBidi"/>
          <w:color w:val="0070C0"/>
        </w:rPr>
        <w:t>And God has appointed in the church, first apostles, second prophets, third teachers, then miracles, then gifts of</w:t>
      </w:r>
      <w:r w:rsidRPr="0089709A">
        <w:rPr>
          <w:rFonts w:asciiTheme="majorBidi" w:hAnsiTheme="majorBidi" w:cstheme="majorBidi"/>
          <w:color w:val="0070C0"/>
        </w:rPr>
        <w:t xml:space="preserve"> healings, helps, administrations, various kinds of tongues</w:t>
      </w:r>
      <w:r w:rsidRPr="0089709A">
        <w:rPr>
          <w:rFonts w:asciiTheme="majorBidi" w:hAnsiTheme="majorBidi" w:cstheme="majorBidi"/>
        </w:rPr>
        <w:t xml:space="preserve">” (12:28). </w:t>
      </w:r>
    </w:p>
    <w:p w14:paraId="759594D1" w14:textId="77777777" w:rsidR="002161CD" w:rsidRDefault="00DE7D55" w:rsidP="00DE7D55">
      <w:pPr>
        <w:pStyle w:val="ListParagraph"/>
        <w:numPr>
          <w:ilvl w:val="0"/>
          <w:numId w:val="34"/>
        </w:numPr>
        <w:rPr>
          <w:rFonts w:asciiTheme="majorBidi" w:hAnsiTheme="majorBidi" w:cstheme="majorBidi"/>
        </w:rPr>
      </w:pPr>
      <w:r>
        <w:rPr>
          <w:rFonts w:asciiTheme="majorBidi" w:hAnsiTheme="majorBidi" w:cstheme="majorBidi"/>
        </w:rPr>
        <w:t xml:space="preserve">Contextually </w:t>
      </w:r>
      <w:r w:rsidR="008B779C">
        <w:rPr>
          <w:rFonts w:asciiTheme="majorBidi" w:hAnsiTheme="majorBidi" w:cstheme="majorBidi"/>
        </w:rPr>
        <w:t>then</w:t>
      </w:r>
      <w:r w:rsidR="0089709A" w:rsidRPr="00DE7D55">
        <w:rPr>
          <w:rFonts w:asciiTheme="majorBidi" w:hAnsiTheme="majorBidi" w:cstheme="majorBidi"/>
        </w:rPr>
        <w:t xml:space="preserve">, apostleship ranks first on the list of spiritual gifts. </w:t>
      </w:r>
    </w:p>
    <w:p w14:paraId="5785822C" w14:textId="04D425CB" w:rsidR="0089709A" w:rsidRPr="005153EE" w:rsidRDefault="0089709A" w:rsidP="005153EE">
      <w:pPr>
        <w:pStyle w:val="ListParagraph"/>
        <w:numPr>
          <w:ilvl w:val="0"/>
          <w:numId w:val="34"/>
        </w:numPr>
        <w:rPr>
          <w:rFonts w:asciiTheme="majorBidi" w:hAnsiTheme="majorBidi" w:cstheme="majorBidi"/>
        </w:rPr>
      </w:pPr>
      <w:r w:rsidRPr="00DE7D55">
        <w:rPr>
          <w:rFonts w:asciiTheme="majorBidi" w:hAnsiTheme="majorBidi" w:cstheme="majorBidi"/>
        </w:rPr>
        <w:t xml:space="preserve">Paul </w:t>
      </w:r>
      <w:r w:rsidR="002161CD">
        <w:rPr>
          <w:rFonts w:asciiTheme="majorBidi" w:hAnsiTheme="majorBidi" w:cstheme="majorBidi"/>
        </w:rPr>
        <w:t xml:space="preserve">goes on to make this even more clear </w:t>
      </w:r>
      <w:r w:rsidRPr="00DE7D55">
        <w:rPr>
          <w:rFonts w:asciiTheme="majorBidi" w:hAnsiTheme="majorBidi" w:cstheme="majorBidi"/>
        </w:rPr>
        <w:t>when he stresses the uniqueness of each gift in asking, “</w:t>
      </w:r>
      <w:r w:rsidRPr="00DE7D55">
        <w:rPr>
          <w:rFonts w:asciiTheme="majorBidi" w:hAnsiTheme="majorBidi" w:cstheme="majorBidi"/>
          <w:color w:val="0070C0"/>
        </w:rPr>
        <w:t>Are all apostles? Are all prophets? Are all teachers? Are all workers of miracles? Do all have gifts of healings? Do all speak with tongues? Do all translate? But you earnestly desire the greater gifts. And I will yet show you a more excellent way</w:t>
      </w:r>
      <w:r w:rsidRPr="00DE7D55">
        <w:rPr>
          <w:rFonts w:asciiTheme="majorBidi" w:hAnsiTheme="majorBidi" w:cstheme="majorBidi"/>
        </w:rPr>
        <w:t>” (12:29–31).</w:t>
      </w:r>
      <w:r w:rsidR="005153EE">
        <w:rPr>
          <w:rFonts w:asciiTheme="majorBidi" w:hAnsiTheme="majorBidi" w:cstheme="majorBidi"/>
        </w:rPr>
        <w:t xml:space="preserve"> </w:t>
      </w:r>
      <w:r w:rsidRPr="005153EE">
        <w:rPr>
          <w:rFonts w:asciiTheme="majorBidi" w:hAnsiTheme="majorBidi" w:cstheme="majorBidi"/>
        </w:rPr>
        <w:t>When Paul speaks about “</w:t>
      </w:r>
      <w:r w:rsidRPr="005153EE">
        <w:rPr>
          <w:rFonts w:asciiTheme="majorBidi" w:hAnsiTheme="majorBidi" w:cstheme="majorBidi"/>
          <w:color w:val="0070C0"/>
        </w:rPr>
        <w:t>the greater gifts</w:t>
      </w:r>
      <w:r w:rsidRPr="005153EE">
        <w:rPr>
          <w:rFonts w:asciiTheme="majorBidi" w:hAnsiTheme="majorBidi" w:cstheme="majorBidi"/>
        </w:rPr>
        <w:t>,” this grammatically refers back to the list he just gave where he ranked them—and that list includes “</w:t>
      </w:r>
      <w:r w:rsidRPr="005153EE">
        <w:rPr>
          <w:rFonts w:asciiTheme="majorBidi" w:hAnsiTheme="majorBidi" w:cstheme="majorBidi"/>
          <w:color w:val="0070C0"/>
        </w:rPr>
        <w:t>apostles</w:t>
      </w:r>
      <w:r w:rsidRPr="005153EE">
        <w:rPr>
          <w:rFonts w:asciiTheme="majorBidi" w:hAnsiTheme="majorBidi" w:cstheme="majorBidi"/>
        </w:rPr>
        <w:t>.”</w:t>
      </w:r>
    </w:p>
    <w:p w14:paraId="37DFBD6F" w14:textId="7E77379A" w:rsidR="0089709A" w:rsidRDefault="0089709A" w:rsidP="00BD1C10">
      <w:pPr>
        <w:pStyle w:val="ListParagraph"/>
        <w:numPr>
          <w:ilvl w:val="1"/>
          <w:numId w:val="39"/>
        </w:numPr>
        <w:rPr>
          <w:rFonts w:asciiTheme="majorBidi" w:hAnsiTheme="majorBidi" w:cstheme="majorBidi"/>
        </w:rPr>
      </w:pPr>
      <w:r w:rsidRPr="006E45CF">
        <w:rPr>
          <w:rFonts w:asciiTheme="majorBidi" w:hAnsiTheme="majorBidi" w:cstheme="majorBidi"/>
        </w:rPr>
        <w:t>Furthermore, in Ephesians, Paul says that Christ, upon His ascension (John 7:39; 14:16–17; Acts 1:8), “</w:t>
      </w:r>
      <w:r w:rsidRPr="008853E9">
        <w:rPr>
          <w:rFonts w:asciiTheme="majorBidi" w:hAnsiTheme="majorBidi" w:cstheme="majorBidi"/>
          <w:color w:val="0070C0"/>
        </w:rPr>
        <w:t>gave gifts to men</w:t>
      </w:r>
      <w:r w:rsidRPr="006E45CF">
        <w:rPr>
          <w:rFonts w:asciiTheme="majorBidi" w:hAnsiTheme="majorBidi" w:cstheme="majorBidi"/>
        </w:rPr>
        <w:t>” (Eph 4:8). Paul then catalogues the gifts</w:t>
      </w:r>
      <w:r>
        <w:rPr>
          <w:rFonts w:asciiTheme="majorBidi" w:hAnsiTheme="majorBidi" w:cstheme="majorBidi"/>
        </w:rPr>
        <w:t>,</w:t>
      </w:r>
      <w:r w:rsidRPr="006E45CF">
        <w:rPr>
          <w:rFonts w:asciiTheme="majorBidi" w:hAnsiTheme="majorBidi" w:cstheme="majorBidi"/>
        </w:rPr>
        <w:t xml:space="preserve"> and</w:t>
      </w:r>
      <w:r>
        <w:rPr>
          <w:rFonts w:asciiTheme="majorBidi" w:hAnsiTheme="majorBidi" w:cstheme="majorBidi"/>
        </w:rPr>
        <w:t xml:space="preserve"> once again</w:t>
      </w:r>
      <w:r w:rsidRPr="006E45CF">
        <w:rPr>
          <w:rFonts w:asciiTheme="majorBidi" w:hAnsiTheme="majorBidi" w:cstheme="majorBidi"/>
        </w:rPr>
        <w:t xml:space="preserve"> “</w:t>
      </w:r>
      <w:r w:rsidRPr="008853E9">
        <w:rPr>
          <w:rFonts w:asciiTheme="majorBidi" w:hAnsiTheme="majorBidi" w:cstheme="majorBidi"/>
          <w:color w:val="0070C0"/>
        </w:rPr>
        <w:t>apostles</w:t>
      </w:r>
      <w:r w:rsidRPr="006E45CF">
        <w:rPr>
          <w:rFonts w:asciiTheme="majorBidi" w:hAnsiTheme="majorBidi" w:cstheme="majorBidi"/>
        </w:rPr>
        <w:t xml:space="preserve">” makes first on the list (4:11). </w:t>
      </w:r>
    </w:p>
    <w:p w14:paraId="3E9D1A2A" w14:textId="4A411148" w:rsidR="00B516F2" w:rsidRDefault="00B516F2" w:rsidP="00BD1C10">
      <w:pPr>
        <w:pStyle w:val="ListParagraph"/>
        <w:numPr>
          <w:ilvl w:val="1"/>
          <w:numId w:val="39"/>
        </w:numPr>
        <w:rPr>
          <w:rFonts w:asciiTheme="majorBidi" w:hAnsiTheme="majorBidi" w:cstheme="majorBidi"/>
        </w:rPr>
      </w:pPr>
      <w:r>
        <w:rPr>
          <w:rFonts w:asciiTheme="majorBidi" w:hAnsiTheme="majorBidi" w:cstheme="majorBidi"/>
        </w:rPr>
        <w:t>For these reasons, we understand apostleship to be a spiritual gift.</w:t>
      </w:r>
    </w:p>
    <w:p w14:paraId="1A0B2E8E" w14:textId="77777777" w:rsidR="0089709A" w:rsidRDefault="0089709A" w:rsidP="00EF157A">
      <w:pPr>
        <w:rPr>
          <w:rFonts w:asciiTheme="majorBidi" w:hAnsiTheme="majorBidi" w:cstheme="majorBidi"/>
          <w:color w:val="0070C0"/>
          <w:sz w:val="36"/>
          <w:szCs w:val="36"/>
          <w:highlight w:val="yellow"/>
        </w:rPr>
      </w:pPr>
    </w:p>
    <w:p w14:paraId="0BD947E4" w14:textId="2BC822EF" w:rsidR="00390136" w:rsidRPr="00885CFE" w:rsidRDefault="002C378D" w:rsidP="00390136">
      <w:pPr>
        <w:rPr>
          <w:rFonts w:asciiTheme="majorBidi" w:hAnsiTheme="majorBidi" w:cstheme="majorBidi"/>
          <w:b/>
          <w:bCs/>
          <w:color w:val="0070C0"/>
          <w:sz w:val="28"/>
          <w:szCs w:val="28"/>
        </w:rPr>
      </w:pPr>
      <w:r w:rsidRPr="00885CFE">
        <w:rPr>
          <w:rFonts w:asciiTheme="majorBidi" w:hAnsiTheme="majorBidi" w:cstheme="majorBidi"/>
          <w:b/>
          <w:bCs/>
          <w:color w:val="0070C0"/>
          <w:sz w:val="28"/>
          <w:szCs w:val="28"/>
        </w:rPr>
        <w:t xml:space="preserve">Appendix 3 – Why </w:t>
      </w:r>
      <w:r w:rsidR="00885CFE" w:rsidRPr="00885CFE">
        <w:rPr>
          <w:rFonts w:asciiTheme="majorBidi" w:hAnsiTheme="majorBidi" w:cstheme="majorBidi"/>
          <w:b/>
          <w:bCs/>
          <w:color w:val="0070C0"/>
          <w:sz w:val="28"/>
          <w:szCs w:val="28"/>
        </w:rPr>
        <w:t xml:space="preserve">No Christian Prophet </w:t>
      </w:r>
      <w:r w:rsidR="00BC1587">
        <w:rPr>
          <w:rFonts w:asciiTheme="majorBidi" w:hAnsiTheme="majorBidi" w:cstheme="majorBidi"/>
          <w:b/>
          <w:bCs/>
          <w:color w:val="0070C0"/>
          <w:sz w:val="28"/>
          <w:szCs w:val="28"/>
        </w:rPr>
        <w:t>Was</w:t>
      </w:r>
      <w:r w:rsidR="00885CFE" w:rsidRPr="00885CFE">
        <w:rPr>
          <w:rFonts w:asciiTheme="majorBidi" w:hAnsiTheme="majorBidi" w:cstheme="majorBidi"/>
          <w:b/>
          <w:bCs/>
          <w:color w:val="0070C0"/>
          <w:sz w:val="28"/>
          <w:szCs w:val="28"/>
        </w:rPr>
        <w:t xml:space="preserve"> Fallible</w:t>
      </w:r>
    </w:p>
    <w:p w14:paraId="29A7B60B" w14:textId="77777777" w:rsidR="00390136" w:rsidRDefault="00390136" w:rsidP="00390136">
      <w:pPr>
        <w:rPr>
          <w:rFonts w:asciiTheme="majorBidi" w:hAnsiTheme="majorBidi" w:cstheme="majorBidi"/>
          <w:b/>
          <w:bCs/>
        </w:rPr>
      </w:pPr>
    </w:p>
    <w:p w14:paraId="646B6287" w14:textId="170628D1" w:rsidR="00390136" w:rsidRPr="005F5BA3" w:rsidRDefault="00390136" w:rsidP="005F5BA3">
      <w:pPr>
        <w:pStyle w:val="ListParagraph"/>
        <w:numPr>
          <w:ilvl w:val="0"/>
          <w:numId w:val="3"/>
        </w:numPr>
        <w:rPr>
          <w:rFonts w:asciiTheme="majorBidi" w:hAnsiTheme="majorBidi" w:cstheme="majorBidi"/>
          <w:color w:val="0070C0"/>
        </w:rPr>
      </w:pPr>
      <w:r w:rsidRPr="00A8009E">
        <w:rPr>
          <w:rFonts w:asciiTheme="majorBidi" w:hAnsiTheme="majorBidi" w:cstheme="majorBidi"/>
          <w:color w:val="000000" w:themeColor="text1"/>
        </w:rPr>
        <w:t>Noteworthy conservative scholars have recently sought to legitimize the idea of fallible prophets existing within contemporary Christian circles.</w:t>
      </w:r>
    </w:p>
    <w:p w14:paraId="06AFBC99" w14:textId="3A642775" w:rsidR="00390136" w:rsidRPr="00222B67" w:rsidRDefault="00390136" w:rsidP="00390136">
      <w:pPr>
        <w:pStyle w:val="ListParagraph"/>
        <w:numPr>
          <w:ilvl w:val="0"/>
          <w:numId w:val="3"/>
        </w:numPr>
        <w:rPr>
          <w:rFonts w:asciiTheme="majorBidi" w:hAnsiTheme="majorBidi" w:cstheme="majorBidi"/>
          <w:color w:val="0070C0"/>
        </w:rPr>
      </w:pPr>
      <w:r>
        <w:t>Since 1977, the unique view of prominent systematic theologian, Wayne Grudem</w:t>
      </w:r>
      <w:r w:rsidR="004B58B6">
        <w:t>—</w:t>
      </w:r>
      <w:r>
        <w:t xml:space="preserve">which states that </w:t>
      </w:r>
      <w:r w:rsidRPr="006237FD">
        <w:t>non-apostolic</w:t>
      </w:r>
      <w:r>
        <w:t xml:space="preserve">, </w:t>
      </w:r>
      <w:r w:rsidRPr="00A34984">
        <w:t>Christian</w:t>
      </w:r>
      <w:r>
        <w:t xml:space="preserve"> prophe</w:t>
      </w:r>
      <w:r w:rsidRPr="00141D73">
        <w:t>cy</w:t>
      </w:r>
      <w:r>
        <w:t xml:space="preserve"> </w:t>
      </w:r>
      <w:r w:rsidRPr="00A34984">
        <w:t>could</w:t>
      </w:r>
      <w:r>
        <w:t xml:space="preserve"> </w:t>
      </w:r>
      <w:r w:rsidR="005F5BA3">
        <w:t>include</w:t>
      </w:r>
      <w:r>
        <w:t xml:space="preserve"> an admixture of truth and error</w:t>
      </w:r>
      <w:r w:rsidR="004B58B6">
        <w:t>—</w:t>
      </w:r>
      <w:r>
        <w:t xml:space="preserve">has </w:t>
      </w:r>
      <w:r w:rsidRPr="00DC5725">
        <w:t>resounded</w:t>
      </w:r>
      <w:r>
        <w:t xml:space="preserve"> throughout circles of evangelicalism.</w:t>
      </w:r>
      <w:r>
        <w:rPr>
          <w:rStyle w:val="FootnoteReference"/>
        </w:rPr>
        <w:footnoteReference w:id="19"/>
      </w:r>
      <w:r>
        <w:t xml:space="preserve"> </w:t>
      </w:r>
    </w:p>
    <w:p w14:paraId="51DC2678" w14:textId="2F3328CD" w:rsidR="00222B67" w:rsidRPr="00591F94" w:rsidRDefault="00222B67" w:rsidP="00222B67">
      <w:pPr>
        <w:pStyle w:val="ListParagraph"/>
        <w:numPr>
          <w:ilvl w:val="0"/>
          <w:numId w:val="3"/>
        </w:numPr>
        <w:rPr>
          <w:rFonts w:asciiTheme="majorBidi" w:hAnsiTheme="majorBidi" w:cstheme="majorBidi"/>
          <w:color w:val="0070C0"/>
        </w:rPr>
      </w:pPr>
      <w:r>
        <w:t>The arguments are largely twofold:</w:t>
      </w:r>
    </w:p>
    <w:p w14:paraId="58B10C13" w14:textId="67C9935A" w:rsidR="00591F94" w:rsidRDefault="00591F94" w:rsidP="00591F94">
      <w:pPr>
        <w:rPr>
          <w:rFonts w:asciiTheme="majorBidi" w:hAnsiTheme="majorBidi" w:cstheme="majorBidi"/>
          <w:color w:val="0070C0"/>
        </w:rPr>
      </w:pPr>
    </w:p>
    <w:p w14:paraId="3B26C2EE" w14:textId="475887FA" w:rsidR="00591F94" w:rsidRPr="00591F94" w:rsidRDefault="004368D8" w:rsidP="00591F94">
      <w:pPr>
        <w:ind w:left="720"/>
        <w:rPr>
          <w:rFonts w:asciiTheme="majorBidi" w:hAnsiTheme="majorBidi" w:cstheme="majorBidi"/>
          <w:b/>
          <w:bCs/>
          <w:color w:val="0070C0"/>
        </w:rPr>
      </w:pPr>
      <w:r>
        <w:rPr>
          <w:rFonts w:asciiTheme="majorBidi" w:hAnsiTheme="majorBidi" w:cstheme="majorBidi"/>
          <w:b/>
          <w:bCs/>
          <w:color w:val="0070C0"/>
        </w:rPr>
        <w:t>The</w:t>
      </w:r>
      <w:r w:rsidR="00591F94">
        <w:rPr>
          <w:rFonts w:asciiTheme="majorBidi" w:hAnsiTheme="majorBidi" w:cstheme="majorBidi"/>
          <w:b/>
          <w:bCs/>
          <w:color w:val="0070C0"/>
        </w:rPr>
        <w:t xml:space="preserve"> Unique “Authority” of Apostolic Prophecy?</w:t>
      </w:r>
    </w:p>
    <w:p w14:paraId="783A1877" w14:textId="77777777" w:rsidR="00591F94" w:rsidRPr="00591F94" w:rsidRDefault="00591F94" w:rsidP="00591F94">
      <w:pPr>
        <w:rPr>
          <w:rFonts w:asciiTheme="majorBidi" w:hAnsiTheme="majorBidi" w:cstheme="majorBidi"/>
          <w:color w:val="0070C0"/>
        </w:rPr>
      </w:pPr>
    </w:p>
    <w:p w14:paraId="29B46A41" w14:textId="77777777" w:rsidR="00222B67" w:rsidRPr="00222B67" w:rsidRDefault="00390136" w:rsidP="00222B67">
      <w:pPr>
        <w:pStyle w:val="ListParagraph"/>
        <w:numPr>
          <w:ilvl w:val="1"/>
          <w:numId w:val="3"/>
        </w:numPr>
        <w:rPr>
          <w:rFonts w:asciiTheme="majorBidi" w:hAnsiTheme="majorBidi" w:cstheme="majorBidi"/>
          <w:color w:val="0070C0"/>
        </w:rPr>
      </w:pPr>
      <w:r>
        <w:t xml:space="preserve">First, </w:t>
      </w:r>
      <w:proofErr w:type="spellStart"/>
      <w:r>
        <w:t>continuationist</w:t>
      </w:r>
      <w:proofErr w:type="spellEnd"/>
      <w:r>
        <w:t xml:space="preserve"> scholars have asserted that the New Testament </w:t>
      </w:r>
      <w:r w:rsidRPr="0015049C">
        <w:t>isolates</w:t>
      </w:r>
      <w:r>
        <w:t xml:space="preserve"> apostolic prophecy as having been unparalleled “authority.” </w:t>
      </w:r>
    </w:p>
    <w:p w14:paraId="4620A297" w14:textId="77777777" w:rsidR="00A57F49" w:rsidRPr="00A57F49" w:rsidRDefault="00390136" w:rsidP="00222B67">
      <w:pPr>
        <w:pStyle w:val="ListParagraph"/>
        <w:numPr>
          <w:ilvl w:val="2"/>
          <w:numId w:val="3"/>
        </w:numPr>
        <w:rPr>
          <w:rFonts w:asciiTheme="majorBidi" w:hAnsiTheme="majorBidi" w:cstheme="majorBidi"/>
          <w:color w:val="0070C0"/>
        </w:rPr>
      </w:pPr>
      <w:r>
        <w:lastRenderedPageBreak/>
        <w:t xml:space="preserve">For example, </w:t>
      </w:r>
      <w:r w:rsidRPr="00B87488">
        <w:t>Grudem</w:t>
      </w:r>
      <w:r>
        <w:t xml:space="preserve"> states that, </w:t>
      </w:r>
      <w:r w:rsidRPr="00496904">
        <w:t>since</w:t>
      </w:r>
      <w:r>
        <w:t xml:space="preserve"> the apostolic prophets could write Scripture (1 Cor 14:37; 2 Pet 3:16</w:t>
      </w:r>
      <w:r w:rsidRPr="0027006A">
        <w:t>; 1 John 4:6),</w:t>
      </w:r>
      <w:r>
        <w:t xml:space="preserve"> the apostolic </w:t>
      </w:r>
      <w:r w:rsidRPr="00423FD8">
        <w:t>agency</w:t>
      </w:r>
      <w:r>
        <w:t xml:space="preserve"> clearly </w:t>
      </w:r>
      <w:r w:rsidRPr="003763F9">
        <w:t>had the exclusive, God-given guarantee of prophesying</w:t>
      </w:r>
      <w:r>
        <w:t xml:space="preserve"> infallibly and with “the authority of Scripture.”</w:t>
      </w:r>
      <w:r>
        <w:rPr>
          <w:rStyle w:val="FootnoteReference"/>
        </w:rPr>
        <w:footnoteReference w:id="20"/>
      </w:r>
      <w:r>
        <w:t xml:space="preserve"> </w:t>
      </w:r>
    </w:p>
    <w:p w14:paraId="4055E0B9" w14:textId="1349E750" w:rsidR="00390136" w:rsidRPr="008C1A50" w:rsidRDefault="00390136" w:rsidP="00222B67">
      <w:pPr>
        <w:pStyle w:val="ListParagraph"/>
        <w:numPr>
          <w:ilvl w:val="2"/>
          <w:numId w:val="3"/>
        </w:numPr>
        <w:rPr>
          <w:rFonts w:asciiTheme="majorBidi" w:hAnsiTheme="majorBidi" w:cstheme="majorBidi"/>
          <w:color w:val="0070C0"/>
        </w:rPr>
      </w:pPr>
      <w:r>
        <w:t xml:space="preserve">Similarly, D. A. Carson states that </w:t>
      </w:r>
      <w:r w:rsidRPr="00B06BCF">
        <w:t>since</w:t>
      </w:r>
      <w:r>
        <w:t xml:space="preserve"> the apostles only pointed saints to Scripture (cf. 1 </w:t>
      </w:r>
      <w:proofErr w:type="spellStart"/>
      <w:r>
        <w:t>Thess</w:t>
      </w:r>
      <w:proofErr w:type="spellEnd"/>
      <w:r>
        <w:t xml:space="preserve"> 5:27) and never to non-apostolic prophecy, non-apostolic prophets therefore “never enjoyed the authority status of apostles.”</w:t>
      </w:r>
      <w:r>
        <w:rPr>
          <w:rStyle w:val="FootnoteReference"/>
        </w:rPr>
        <w:footnoteReference w:id="21"/>
      </w:r>
    </w:p>
    <w:p w14:paraId="153BAA9A" w14:textId="7909A5BE" w:rsidR="008C1A50" w:rsidRPr="00C13169" w:rsidRDefault="008C1A50" w:rsidP="00222B67">
      <w:pPr>
        <w:pStyle w:val="ListParagraph"/>
        <w:numPr>
          <w:ilvl w:val="2"/>
          <w:numId w:val="3"/>
        </w:numPr>
        <w:rPr>
          <w:rFonts w:asciiTheme="majorBidi" w:hAnsiTheme="majorBidi" w:cstheme="majorBidi"/>
          <w:color w:val="0070C0"/>
        </w:rPr>
      </w:pPr>
      <w:r>
        <w:t xml:space="preserve">In essence then, Grudem and Carson would suggest that the prophecies of the apostles were “more divine” than others, and because of that, they were guaranteed to be true. </w:t>
      </w:r>
      <w:r w:rsidR="00A8125C">
        <w:t xml:space="preserve">Others, by contrast, were “less divine” and so </w:t>
      </w:r>
      <w:r w:rsidR="00A8125C" w:rsidRPr="00C13169">
        <w:t xml:space="preserve">perhaps the prophet messed up his message. </w:t>
      </w:r>
    </w:p>
    <w:p w14:paraId="09F4DBF2" w14:textId="6FB07756" w:rsidR="00955670" w:rsidRPr="00DE2A2E" w:rsidRDefault="00A57F49" w:rsidP="00A57F49">
      <w:pPr>
        <w:pStyle w:val="ListParagraph"/>
        <w:numPr>
          <w:ilvl w:val="2"/>
          <w:numId w:val="3"/>
        </w:numPr>
        <w:rPr>
          <w:rFonts w:asciiTheme="majorBidi" w:hAnsiTheme="majorBidi" w:cstheme="majorBidi"/>
          <w:color w:val="0070C0"/>
        </w:rPr>
      </w:pPr>
      <w:r w:rsidRPr="00C13169">
        <w:t xml:space="preserve">However, in </w:t>
      </w:r>
      <w:r w:rsidR="00390136" w:rsidRPr="00C13169">
        <w:t>response</w:t>
      </w:r>
      <w:r w:rsidRPr="00C13169">
        <w:t xml:space="preserve"> to that</w:t>
      </w:r>
      <w:r w:rsidR="00390136" w:rsidRPr="00C13169">
        <w:t>,</w:t>
      </w:r>
      <w:r w:rsidRPr="00C13169">
        <w:t xml:space="preserve"> the </w:t>
      </w:r>
      <w:r w:rsidR="00C01BBB" w:rsidRPr="00C13169">
        <w:t>use of the word</w:t>
      </w:r>
      <w:r w:rsidRPr="00C13169">
        <w:t xml:space="preserve"> “authority” needs to be </w:t>
      </w:r>
      <w:r w:rsidR="00B46B5C">
        <w:t>defined</w:t>
      </w:r>
      <w:r w:rsidRPr="00C13169">
        <w:t>.</w:t>
      </w:r>
      <w:r w:rsidR="00390136" w:rsidRPr="00C13169">
        <w:t xml:space="preserve"> </w:t>
      </w:r>
      <w:r w:rsidR="00445D66" w:rsidRPr="00C13169">
        <w:t xml:space="preserve">We would argue that </w:t>
      </w:r>
      <w:r w:rsidR="00390136" w:rsidRPr="00C13169">
        <w:t xml:space="preserve">Grudem and Carson’s reasoning </w:t>
      </w:r>
      <w:r w:rsidRPr="00C13169">
        <w:t>mistakenly</w:t>
      </w:r>
      <w:r w:rsidR="00390136" w:rsidRPr="00C13169">
        <w:t xml:space="preserve"> conflates prophecy’s authoritative </w:t>
      </w:r>
      <w:r w:rsidR="00390136" w:rsidRPr="00C13169">
        <w:rPr>
          <w:i/>
          <w:iCs/>
        </w:rPr>
        <w:t>essence</w:t>
      </w:r>
      <w:r w:rsidR="00390136" w:rsidRPr="00C13169">
        <w:t xml:space="preserve"> (e.g. </w:t>
      </w:r>
      <w:r w:rsidR="00DB5618" w:rsidRPr="00C13169">
        <w:t>more divine/less divine</w:t>
      </w:r>
      <w:r w:rsidR="00390136" w:rsidRPr="00C13169">
        <w:t xml:space="preserve">) with prophecy’s varying authoritative </w:t>
      </w:r>
      <w:r w:rsidR="00390136" w:rsidRPr="00C13169">
        <w:rPr>
          <w:i/>
          <w:iCs/>
        </w:rPr>
        <w:t>scope</w:t>
      </w:r>
      <w:r w:rsidR="00390136" w:rsidRPr="00C13169">
        <w:t xml:space="preserve"> (e.g. </w:t>
      </w:r>
      <w:r w:rsidRPr="00C13169">
        <w:t xml:space="preserve">it is intended to be </w:t>
      </w:r>
      <w:r w:rsidR="00390136" w:rsidRPr="00C13169">
        <w:t>canoni</w:t>
      </w:r>
      <w:r w:rsidRPr="00C13169">
        <w:t>zed in Scripture</w:t>
      </w:r>
      <w:r w:rsidR="00934277">
        <w:t xml:space="preserve"> for all </w:t>
      </w:r>
      <w:r w:rsidR="00343B1D">
        <w:t xml:space="preserve">future </w:t>
      </w:r>
      <w:r w:rsidR="00934277">
        <w:t xml:space="preserve">saints </w:t>
      </w:r>
      <w:r w:rsidR="00DB5618" w:rsidRPr="00C13169">
        <w:t>vs.</w:t>
      </w:r>
      <w:r w:rsidR="00934277">
        <w:t xml:space="preserve"> </w:t>
      </w:r>
      <w:r w:rsidR="00755D43">
        <w:t>being</w:t>
      </w:r>
      <w:r w:rsidR="00934277">
        <w:t xml:space="preserve"> intended</w:t>
      </w:r>
      <w:r w:rsidR="00DB5618" w:rsidRPr="00C13169">
        <w:t xml:space="preserve"> </w:t>
      </w:r>
      <w:r w:rsidR="00874AC0">
        <w:t xml:space="preserve">simply </w:t>
      </w:r>
      <w:r w:rsidR="00DB5618" w:rsidRPr="00C13169">
        <w:t xml:space="preserve">for a limited group </w:t>
      </w:r>
      <w:r w:rsidR="00C13169">
        <w:t xml:space="preserve">for a limited </w:t>
      </w:r>
      <w:r w:rsidR="00DB5618" w:rsidRPr="00C13169">
        <w:t>time</w:t>
      </w:r>
      <w:r w:rsidR="00390136" w:rsidRPr="00C13169">
        <w:t>).</w:t>
      </w:r>
      <w:r w:rsidR="00390136" w:rsidRPr="00C13169">
        <w:rPr>
          <w:rStyle w:val="FootnoteReference"/>
        </w:rPr>
        <w:footnoteReference w:id="22"/>
      </w:r>
      <w:r w:rsidR="00390136" w:rsidRPr="00C13169">
        <w:t xml:space="preserve"> </w:t>
      </w:r>
      <w:r w:rsidR="00F96BDD">
        <w:t xml:space="preserve">God is the </w:t>
      </w:r>
      <w:r w:rsidR="004368D8">
        <w:t>K</w:t>
      </w:r>
      <w:r w:rsidR="00F96BDD">
        <w:t xml:space="preserve">ing of the whole world, and His word must be obeyed, but that does not mean that every one of His words is intended for every individual of all time. </w:t>
      </w:r>
    </w:p>
    <w:p w14:paraId="67AC06DA" w14:textId="77777777" w:rsidR="00DE2A2E" w:rsidRPr="00C13169" w:rsidRDefault="00DE2A2E" w:rsidP="00DE2A2E">
      <w:pPr>
        <w:pStyle w:val="ListParagraph"/>
        <w:ind w:left="2160"/>
        <w:rPr>
          <w:rFonts w:asciiTheme="majorBidi" w:hAnsiTheme="majorBidi" w:cstheme="majorBidi"/>
          <w:color w:val="0070C0"/>
        </w:rPr>
      </w:pPr>
    </w:p>
    <w:p w14:paraId="55704A49" w14:textId="7AED35D6" w:rsidR="00D301BE" w:rsidRPr="00D301BE" w:rsidRDefault="00390136" w:rsidP="00D301BE">
      <w:pPr>
        <w:pStyle w:val="ListParagraph"/>
        <w:numPr>
          <w:ilvl w:val="2"/>
          <w:numId w:val="3"/>
        </w:numPr>
        <w:ind w:left="1440"/>
        <w:rPr>
          <w:rFonts w:asciiTheme="majorBidi" w:hAnsiTheme="majorBidi" w:cstheme="majorBidi"/>
          <w:color w:val="0070C0"/>
        </w:rPr>
      </w:pPr>
      <w:r w:rsidRPr="002D2094">
        <w:t>Scripture</w:t>
      </w:r>
      <w:r w:rsidRPr="00591F94">
        <w:rPr>
          <w:i/>
          <w:iCs/>
        </w:rPr>
        <w:t xml:space="preserve"> </w:t>
      </w:r>
      <w:r w:rsidRPr="002D2094">
        <w:t>itself</w:t>
      </w:r>
      <w:r>
        <w:t xml:space="preserve"> distinguishes between the authoritative scope</w:t>
      </w:r>
      <w:r w:rsidRPr="00AA17D2">
        <w:t xml:space="preserve"> </w:t>
      </w:r>
      <w:r>
        <w:t xml:space="preserve">of different prophecies by </w:t>
      </w:r>
      <w:r w:rsidRPr="00180BFB">
        <w:t>indicating</w:t>
      </w:r>
      <w:r>
        <w:t xml:space="preserve"> that not all prophecies were </w:t>
      </w:r>
      <w:r w:rsidR="00955670">
        <w:t>written down</w:t>
      </w:r>
      <w:r>
        <w:t xml:space="preserve"> </w:t>
      </w:r>
      <w:r w:rsidR="00BD546D">
        <w:t xml:space="preserve">and preserved </w:t>
      </w:r>
      <w:r>
        <w:t xml:space="preserve">for all </w:t>
      </w:r>
      <w:r w:rsidR="005668AB">
        <w:t xml:space="preserve">future </w:t>
      </w:r>
      <w:r>
        <w:t>saints (cf. Num 11:25</w:t>
      </w:r>
      <w:r w:rsidRPr="00DB4A7D">
        <w:t>; 1 Kgs 16:7; 18:13; Acts 15:32).</w:t>
      </w:r>
      <w:r w:rsidRPr="00DB4A7D">
        <w:rPr>
          <w:rStyle w:val="FootnoteReference"/>
        </w:rPr>
        <w:footnoteReference w:id="23"/>
      </w:r>
      <w:r>
        <w:t xml:space="preserve"> </w:t>
      </w:r>
      <w:r w:rsidR="00955670">
        <w:t xml:space="preserve">But this </w:t>
      </w:r>
      <w:r w:rsidR="00955670">
        <w:lastRenderedPageBreak/>
        <w:t>does not mean that they were</w:t>
      </w:r>
      <w:r w:rsidR="002E7E77">
        <w:t xml:space="preserve"> therefore</w:t>
      </w:r>
      <w:r w:rsidR="00955670">
        <w:t xml:space="preserve"> </w:t>
      </w:r>
      <w:r w:rsidR="00DE2A2E">
        <w:t>“less divine” or “less</w:t>
      </w:r>
      <w:r w:rsidR="00955670">
        <w:t xml:space="preserve"> </w:t>
      </w:r>
      <w:r w:rsidR="00306264">
        <w:t>authoritative</w:t>
      </w:r>
      <w:r w:rsidR="00DE2A2E">
        <w:t>”</w:t>
      </w:r>
      <w:r w:rsidR="00306264">
        <w:t xml:space="preserve"> </w:t>
      </w:r>
      <w:r w:rsidR="00955670">
        <w:t>revelations from God</w:t>
      </w:r>
      <w:r w:rsidRPr="00781052">
        <w:t>.</w:t>
      </w:r>
      <w:r w:rsidR="00591F94">
        <w:t xml:space="preserve"> Rather, </w:t>
      </w:r>
      <w:r w:rsidRPr="00591F94">
        <w:rPr>
          <w:i/>
          <w:iCs/>
        </w:rPr>
        <w:t>all</w:t>
      </w:r>
      <w:r>
        <w:t xml:space="preserve"> of God’s words </w:t>
      </w:r>
      <w:r w:rsidR="00D301BE">
        <w:t xml:space="preserve">carry the full weight of His </w:t>
      </w:r>
      <w:r w:rsidR="0077424D">
        <w:t xml:space="preserve">divine </w:t>
      </w:r>
      <w:r w:rsidR="00D301BE">
        <w:t>authority behind them.</w:t>
      </w:r>
      <w:r>
        <w:rPr>
          <w:rStyle w:val="FootnoteReference"/>
        </w:rPr>
        <w:footnoteReference w:id="24"/>
      </w:r>
      <w:r>
        <w:t xml:space="preserve"> </w:t>
      </w:r>
      <w:r w:rsidR="00D301BE">
        <w:t xml:space="preserve">The difference is not in the essential authority of the </w:t>
      </w:r>
      <w:r w:rsidR="001D316B">
        <w:t>revelation</w:t>
      </w:r>
      <w:r w:rsidR="00D301BE">
        <w:t xml:space="preserve">, but in the intended </w:t>
      </w:r>
      <w:r w:rsidR="00A65BA6">
        <w:t xml:space="preserve">authoritative </w:t>
      </w:r>
      <w:r w:rsidRPr="00591F94">
        <w:rPr>
          <w:i/>
          <w:iCs/>
        </w:rPr>
        <w:t>scope</w:t>
      </w:r>
      <w:r>
        <w:t xml:space="preserve"> </w:t>
      </w:r>
      <w:r w:rsidR="00D301BE">
        <w:t xml:space="preserve">of the revelation. </w:t>
      </w:r>
    </w:p>
    <w:p w14:paraId="6B692875" w14:textId="1497020E" w:rsidR="00D301BE" w:rsidRPr="00D301BE" w:rsidRDefault="00D301BE" w:rsidP="00D669A3">
      <w:pPr>
        <w:pStyle w:val="ListParagraph"/>
        <w:numPr>
          <w:ilvl w:val="2"/>
          <w:numId w:val="3"/>
        </w:numPr>
        <w:ind w:left="1440"/>
        <w:rPr>
          <w:rFonts w:asciiTheme="majorBidi" w:hAnsiTheme="majorBidi" w:cstheme="majorBidi"/>
          <w:color w:val="0070C0"/>
        </w:rPr>
      </w:pPr>
      <w:r>
        <w:t>The revelation of the apostles was unique in its</w:t>
      </w:r>
      <w:r w:rsidR="00A823C8">
        <w:t xml:space="preserve"> “reach” or in its</w:t>
      </w:r>
      <w:r>
        <w:t xml:space="preserve"> </w:t>
      </w:r>
      <w:r w:rsidR="00A823C8">
        <w:t>“scope”</w:t>
      </w:r>
      <w:r>
        <w:t xml:space="preserve"> because their prophetic </w:t>
      </w:r>
      <w:r w:rsidR="00390136">
        <w:t xml:space="preserve">content collectively comprised all canonical truth necessary for the Church age (John 16:13). </w:t>
      </w:r>
      <w:r w:rsidR="00C36C09">
        <w:t xml:space="preserve">God used them to write Scripture for everyone. </w:t>
      </w:r>
      <w:r>
        <w:t xml:space="preserve">It was a difference in scope, </w:t>
      </w:r>
      <w:r w:rsidR="006F046F">
        <w:t xml:space="preserve">not in </w:t>
      </w:r>
      <w:proofErr w:type="gramStart"/>
      <w:r w:rsidR="006F046F">
        <w:t>whether or not</w:t>
      </w:r>
      <w:proofErr w:type="gramEnd"/>
      <w:r w:rsidR="006F046F">
        <w:t xml:space="preserve"> they were speaking with “more divinity” in their words.</w:t>
      </w:r>
    </w:p>
    <w:p w14:paraId="4526044F" w14:textId="6CA0CE48" w:rsidR="00390136" w:rsidRPr="00591F94" w:rsidRDefault="00FF0B59" w:rsidP="00D669A3">
      <w:pPr>
        <w:pStyle w:val="ListParagraph"/>
        <w:numPr>
          <w:ilvl w:val="2"/>
          <w:numId w:val="3"/>
        </w:numPr>
        <w:ind w:left="1440"/>
        <w:rPr>
          <w:rFonts w:asciiTheme="majorBidi" w:hAnsiTheme="majorBidi" w:cstheme="majorBidi"/>
          <w:color w:val="0070C0"/>
        </w:rPr>
      </w:pPr>
      <w:r>
        <w:t>So, th</w:t>
      </w:r>
      <w:r w:rsidR="00390136">
        <w:t xml:space="preserve">e </w:t>
      </w:r>
      <w:r w:rsidR="00591F94">
        <w:t>fact that the apostles pointed people</w:t>
      </w:r>
      <w:r w:rsidR="00390136">
        <w:t xml:space="preserve"> </w:t>
      </w:r>
      <w:r w:rsidR="00591F94">
        <w:t>to</w:t>
      </w:r>
      <w:r w:rsidR="00390136">
        <w:t xml:space="preserve"> Scripture (Col 4:16; 2 </w:t>
      </w:r>
      <w:proofErr w:type="spellStart"/>
      <w:r w:rsidR="00390136">
        <w:t>Thess</w:t>
      </w:r>
      <w:proofErr w:type="spellEnd"/>
      <w:r w:rsidR="00390136">
        <w:t xml:space="preserve"> 2:15) </w:t>
      </w:r>
      <w:r>
        <w:t xml:space="preserve">should not be explained by saying that the apostles’ biblical prophecies were “more divine” than non-apostolic </w:t>
      </w:r>
      <w:r w:rsidR="00095D9A">
        <w:t>prophecies</w:t>
      </w:r>
      <w:r>
        <w:t xml:space="preserve">, but it </w:t>
      </w:r>
      <w:r w:rsidR="00390136">
        <w:t xml:space="preserve">is better </w:t>
      </w:r>
      <w:r w:rsidR="00591F94">
        <w:t>explained</w:t>
      </w:r>
      <w:r w:rsidR="00390136">
        <w:t xml:space="preserve"> by </w:t>
      </w:r>
      <w:r>
        <w:t>noting how</w:t>
      </w:r>
      <w:r w:rsidR="00390136">
        <w:t xml:space="preserve"> Scripture</w:t>
      </w:r>
      <w:r>
        <w:t xml:space="preserve"> is</w:t>
      </w:r>
      <w:r w:rsidR="00390136">
        <w:t xml:space="preserve"> </w:t>
      </w:r>
      <w:r>
        <w:t>uniquely</w:t>
      </w:r>
      <w:r w:rsidR="00390136">
        <w:t xml:space="preserve"> </w:t>
      </w:r>
      <w:r>
        <w:t>preservable</w:t>
      </w:r>
      <w:r w:rsidR="00390136">
        <w:t xml:space="preserve"> as a </w:t>
      </w:r>
      <w:r w:rsidR="00390136" w:rsidRPr="00FF0B59">
        <w:t>written</w:t>
      </w:r>
      <w:r w:rsidR="00390136">
        <w:t xml:space="preserve"> </w:t>
      </w:r>
      <w:r w:rsidR="00390136" w:rsidRPr="00D56DAB">
        <w:t>document</w:t>
      </w:r>
      <w:r>
        <w:t>.</w:t>
      </w:r>
      <w:r w:rsidR="00390136" w:rsidRPr="00D56DAB">
        <w:rPr>
          <w:rStyle w:val="FootnoteReference"/>
        </w:rPr>
        <w:footnoteReference w:id="25"/>
      </w:r>
      <w:r w:rsidR="00591F94">
        <w:t xml:space="preserve"> </w:t>
      </w:r>
    </w:p>
    <w:p w14:paraId="62C4B3D0" w14:textId="77777777" w:rsidR="00591F94" w:rsidRPr="00591F94" w:rsidRDefault="00591F94" w:rsidP="00FF0B59">
      <w:pPr>
        <w:pStyle w:val="ListParagraph"/>
        <w:ind w:left="1440"/>
        <w:rPr>
          <w:rFonts w:asciiTheme="majorBidi" w:hAnsiTheme="majorBidi" w:cstheme="majorBidi"/>
          <w:color w:val="0070C0"/>
        </w:rPr>
      </w:pPr>
    </w:p>
    <w:p w14:paraId="52F8AA95" w14:textId="522D6683" w:rsidR="00FF0B59" w:rsidRDefault="00390136" w:rsidP="00FF0B59">
      <w:pPr>
        <w:ind w:left="720"/>
        <w:rPr>
          <w:rFonts w:asciiTheme="majorBidi" w:hAnsiTheme="majorBidi" w:cstheme="majorBidi"/>
          <w:b/>
          <w:bCs/>
          <w:color w:val="0070C0"/>
        </w:rPr>
      </w:pPr>
      <w:r w:rsidRPr="00FF0B59">
        <w:rPr>
          <w:rFonts w:asciiTheme="majorBidi" w:hAnsiTheme="majorBidi" w:cstheme="majorBidi"/>
          <w:b/>
          <w:bCs/>
          <w:color w:val="0070C0"/>
        </w:rPr>
        <w:t xml:space="preserve">The </w:t>
      </w:r>
      <w:r w:rsidR="00885CFE">
        <w:rPr>
          <w:rFonts w:asciiTheme="majorBidi" w:hAnsiTheme="majorBidi" w:cstheme="majorBidi"/>
          <w:b/>
          <w:bCs/>
          <w:color w:val="0070C0"/>
        </w:rPr>
        <w:t>Account</w:t>
      </w:r>
      <w:r w:rsidRPr="00FF0B59">
        <w:rPr>
          <w:rFonts w:asciiTheme="majorBidi" w:hAnsiTheme="majorBidi" w:cstheme="majorBidi"/>
          <w:b/>
          <w:bCs/>
          <w:color w:val="0070C0"/>
        </w:rPr>
        <w:t xml:space="preserve"> of </w:t>
      </w:r>
      <w:r w:rsidR="000B6581">
        <w:rPr>
          <w:rFonts w:asciiTheme="majorBidi" w:hAnsiTheme="majorBidi" w:cstheme="majorBidi"/>
          <w:b/>
          <w:bCs/>
          <w:color w:val="0070C0"/>
        </w:rPr>
        <w:t xml:space="preserve">an </w:t>
      </w:r>
      <w:r w:rsidRPr="00FF0B59">
        <w:rPr>
          <w:rFonts w:asciiTheme="majorBidi" w:hAnsiTheme="majorBidi" w:cstheme="majorBidi"/>
          <w:b/>
          <w:bCs/>
          <w:color w:val="0070C0"/>
        </w:rPr>
        <w:t>Inaccurate Christian Prophecy</w:t>
      </w:r>
      <w:r w:rsidR="00885CFE">
        <w:rPr>
          <w:rFonts w:asciiTheme="majorBidi" w:hAnsiTheme="majorBidi" w:cstheme="majorBidi"/>
          <w:b/>
          <w:bCs/>
          <w:color w:val="0070C0"/>
        </w:rPr>
        <w:t>?</w:t>
      </w:r>
    </w:p>
    <w:p w14:paraId="32BA1694" w14:textId="77777777" w:rsidR="00FF0B59" w:rsidRDefault="00FF0B59" w:rsidP="00FF0B59">
      <w:pPr>
        <w:ind w:left="720"/>
        <w:rPr>
          <w:rFonts w:asciiTheme="majorBidi" w:hAnsiTheme="majorBidi" w:cstheme="majorBidi"/>
          <w:b/>
          <w:bCs/>
          <w:color w:val="0070C0"/>
        </w:rPr>
      </w:pPr>
    </w:p>
    <w:p w14:paraId="2F989BAC" w14:textId="2C977F69" w:rsidR="00385B01" w:rsidRDefault="00390136" w:rsidP="00FF0B59">
      <w:pPr>
        <w:pStyle w:val="ListParagraph"/>
        <w:numPr>
          <w:ilvl w:val="0"/>
          <w:numId w:val="3"/>
        </w:numPr>
        <w:rPr>
          <w:rFonts w:asciiTheme="majorBidi" w:hAnsiTheme="majorBidi" w:cstheme="majorBidi"/>
          <w:color w:val="000000" w:themeColor="text1"/>
        </w:rPr>
      </w:pPr>
      <w:r w:rsidRPr="00FF0B59">
        <w:rPr>
          <w:rFonts w:asciiTheme="majorBidi" w:hAnsiTheme="majorBidi" w:cstheme="majorBidi"/>
          <w:color w:val="000000" w:themeColor="text1"/>
        </w:rPr>
        <w:t xml:space="preserve">Second, </w:t>
      </w:r>
      <w:proofErr w:type="spellStart"/>
      <w:r w:rsidR="00385B01">
        <w:rPr>
          <w:rFonts w:asciiTheme="majorBidi" w:hAnsiTheme="majorBidi" w:cstheme="majorBidi"/>
          <w:color w:val="000000" w:themeColor="text1"/>
        </w:rPr>
        <w:t>continuationists</w:t>
      </w:r>
      <w:proofErr w:type="spellEnd"/>
      <w:r w:rsidR="00385B01">
        <w:rPr>
          <w:rFonts w:asciiTheme="majorBidi" w:hAnsiTheme="majorBidi" w:cstheme="majorBidi"/>
          <w:color w:val="000000" w:themeColor="text1"/>
        </w:rPr>
        <w:t xml:space="preserve"> have put forth the idea</w:t>
      </w:r>
      <w:r w:rsidRPr="00FF0B59">
        <w:rPr>
          <w:rFonts w:asciiTheme="majorBidi" w:hAnsiTheme="majorBidi" w:cstheme="majorBidi"/>
          <w:color w:val="000000" w:themeColor="text1"/>
        </w:rPr>
        <w:t xml:space="preserve"> that the New Testament indicates that non-apostolic, Christian prophecy could (and did) contain error.</w:t>
      </w:r>
      <w:r w:rsidRPr="00385B01">
        <w:rPr>
          <w:rFonts w:asciiTheme="majorBidi" w:hAnsiTheme="majorBidi" w:cstheme="majorBidi"/>
          <w:color w:val="000000" w:themeColor="text1"/>
          <w:vertAlign w:val="superscript"/>
        </w:rPr>
        <w:footnoteReference w:id="26"/>
      </w:r>
      <w:r w:rsidRPr="00FF0B59">
        <w:rPr>
          <w:rFonts w:asciiTheme="majorBidi" w:hAnsiTheme="majorBidi" w:cstheme="majorBidi"/>
          <w:color w:val="000000" w:themeColor="text1"/>
        </w:rPr>
        <w:t xml:space="preserve"> </w:t>
      </w:r>
    </w:p>
    <w:p w14:paraId="7F02D6DD" w14:textId="77777777" w:rsidR="00885CFE" w:rsidRDefault="00885CFE" w:rsidP="00885CFE">
      <w:pPr>
        <w:pStyle w:val="ListParagraph"/>
        <w:rPr>
          <w:rFonts w:asciiTheme="majorBidi" w:hAnsiTheme="majorBidi" w:cstheme="majorBidi"/>
          <w:color w:val="000000" w:themeColor="text1"/>
        </w:rPr>
      </w:pPr>
    </w:p>
    <w:p w14:paraId="042211D0" w14:textId="55CBFB55" w:rsidR="00B67FB9" w:rsidRDefault="00390136" w:rsidP="00385B01">
      <w:pPr>
        <w:pStyle w:val="ListParagraph"/>
        <w:numPr>
          <w:ilvl w:val="1"/>
          <w:numId w:val="3"/>
        </w:numPr>
        <w:rPr>
          <w:rFonts w:asciiTheme="majorBidi" w:hAnsiTheme="majorBidi" w:cstheme="majorBidi"/>
          <w:color w:val="000000" w:themeColor="text1"/>
        </w:rPr>
      </w:pPr>
      <w:r w:rsidRPr="00FF0B59">
        <w:rPr>
          <w:rFonts w:asciiTheme="majorBidi" w:hAnsiTheme="majorBidi" w:cstheme="majorBidi"/>
          <w:color w:val="000000" w:themeColor="text1"/>
        </w:rPr>
        <w:t xml:space="preserve">Succinctly put, God was allegedly no longer with the </w:t>
      </w:r>
      <w:r w:rsidRPr="00B67FB9">
        <w:rPr>
          <w:rFonts w:asciiTheme="majorBidi" w:hAnsiTheme="majorBidi" w:cstheme="majorBidi"/>
          <w:i/>
          <w:iCs/>
          <w:color w:val="000000" w:themeColor="text1"/>
        </w:rPr>
        <w:t>mouths</w:t>
      </w:r>
      <w:r w:rsidRPr="00FF0B59">
        <w:rPr>
          <w:rFonts w:asciiTheme="majorBidi" w:hAnsiTheme="majorBidi" w:cstheme="majorBidi"/>
          <w:color w:val="000000" w:themeColor="text1"/>
        </w:rPr>
        <w:t xml:space="preserve"> of these prophets (</w:t>
      </w:r>
      <w:r w:rsidR="00B67FB9">
        <w:rPr>
          <w:rFonts w:asciiTheme="majorBidi" w:hAnsiTheme="majorBidi" w:cstheme="majorBidi"/>
          <w:color w:val="000000" w:themeColor="text1"/>
        </w:rPr>
        <w:t xml:space="preserve">like He was for Moses; cf. </w:t>
      </w:r>
      <w:proofErr w:type="spellStart"/>
      <w:r w:rsidRPr="00FF0B59">
        <w:rPr>
          <w:rFonts w:asciiTheme="majorBidi" w:hAnsiTheme="majorBidi" w:cstheme="majorBidi"/>
          <w:color w:val="000000" w:themeColor="text1"/>
        </w:rPr>
        <w:t>Exod</w:t>
      </w:r>
      <w:proofErr w:type="spellEnd"/>
      <w:r w:rsidRPr="00FF0B59">
        <w:rPr>
          <w:rFonts w:asciiTheme="majorBidi" w:hAnsiTheme="majorBidi" w:cstheme="majorBidi"/>
          <w:color w:val="000000" w:themeColor="text1"/>
        </w:rPr>
        <w:t xml:space="preserve"> 4:12) but was now only giving impressions to their </w:t>
      </w:r>
      <w:r w:rsidRPr="00B67FB9">
        <w:rPr>
          <w:rFonts w:asciiTheme="majorBidi" w:hAnsiTheme="majorBidi" w:cstheme="majorBidi"/>
          <w:i/>
          <w:iCs/>
          <w:color w:val="000000" w:themeColor="text1"/>
        </w:rPr>
        <w:t>minds</w:t>
      </w:r>
      <w:r w:rsidRPr="00FF0B59">
        <w:rPr>
          <w:rFonts w:asciiTheme="majorBidi" w:hAnsiTheme="majorBidi" w:cstheme="majorBidi"/>
          <w:color w:val="000000" w:themeColor="text1"/>
        </w:rPr>
        <w:t xml:space="preserve"> (cf. 1 Cor 14:30).</w:t>
      </w:r>
      <w:r w:rsidRPr="00385B01">
        <w:rPr>
          <w:rFonts w:asciiTheme="majorBidi" w:hAnsiTheme="majorBidi" w:cstheme="majorBidi"/>
          <w:color w:val="000000" w:themeColor="text1"/>
          <w:vertAlign w:val="superscript"/>
        </w:rPr>
        <w:footnoteReference w:id="27"/>
      </w:r>
      <w:r w:rsidRPr="00FF0B59">
        <w:rPr>
          <w:rFonts w:asciiTheme="majorBidi" w:hAnsiTheme="majorBidi" w:cstheme="majorBidi"/>
          <w:color w:val="000000" w:themeColor="text1"/>
        </w:rPr>
        <w:t xml:space="preserve"> </w:t>
      </w:r>
    </w:p>
    <w:p w14:paraId="12EAAD40" w14:textId="6D42FEA7" w:rsidR="00390136" w:rsidRDefault="004571AA" w:rsidP="00385B01">
      <w:pPr>
        <w:pStyle w:val="ListParagraph"/>
        <w:numPr>
          <w:ilvl w:val="1"/>
          <w:numId w:val="3"/>
        </w:numPr>
        <w:rPr>
          <w:rFonts w:asciiTheme="majorBidi" w:hAnsiTheme="majorBidi" w:cstheme="majorBidi"/>
          <w:color w:val="000000" w:themeColor="text1"/>
        </w:rPr>
      </w:pPr>
      <w:r>
        <w:rPr>
          <w:rFonts w:asciiTheme="majorBidi" w:hAnsiTheme="majorBidi" w:cstheme="majorBidi"/>
          <w:color w:val="000000" w:themeColor="text1"/>
        </w:rPr>
        <w:t>As a result</w:t>
      </w:r>
      <w:r w:rsidR="00390136" w:rsidRPr="00FF0B59">
        <w:rPr>
          <w:rFonts w:asciiTheme="majorBidi" w:hAnsiTheme="majorBidi" w:cstheme="majorBidi"/>
          <w:color w:val="000000" w:themeColor="text1"/>
        </w:rPr>
        <w:t xml:space="preserve">, some Christian “prophecy” </w:t>
      </w:r>
      <w:r>
        <w:rPr>
          <w:rFonts w:asciiTheme="majorBidi" w:hAnsiTheme="majorBidi" w:cstheme="majorBidi"/>
          <w:color w:val="000000" w:themeColor="text1"/>
        </w:rPr>
        <w:t>then became</w:t>
      </w:r>
      <w:r w:rsidR="00390136" w:rsidRPr="00FF0B59">
        <w:rPr>
          <w:rFonts w:asciiTheme="majorBidi" w:hAnsiTheme="majorBidi" w:cstheme="majorBidi"/>
          <w:color w:val="000000" w:themeColor="text1"/>
        </w:rPr>
        <w:t xml:space="preserve"> “merely human words” t</w:t>
      </w:r>
      <w:r>
        <w:rPr>
          <w:rFonts w:asciiTheme="majorBidi" w:hAnsiTheme="majorBidi" w:cstheme="majorBidi"/>
          <w:color w:val="000000" w:themeColor="text1"/>
        </w:rPr>
        <w:t xml:space="preserve">hat were </w:t>
      </w:r>
      <w:r w:rsidR="00390136" w:rsidRPr="00FF0B59">
        <w:rPr>
          <w:rFonts w:asciiTheme="majorBidi" w:hAnsiTheme="majorBidi" w:cstheme="majorBidi"/>
          <w:color w:val="000000" w:themeColor="text1"/>
        </w:rPr>
        <w:t>non-binding</w:t>
      </w:r>
      <w:r>
        <w:rPr>
          <w:rFonts w:asciiTheme="majorBidi" w:hAnsiTheme="majorBidi" w:cstheme="majorBidi"/>
          <w:color w:val="000000" w:themeColor="text1"/>
        </w:rPr>
        <w:t xml:space="preserve"> but still </w:t>
      </w:r>
      <w:r w:rsidR="00390136" w:rsidRPr="00FF0B59">
        <w:rPr>
          <w:rFonts w:asciiTheme="majorBidi" w:hAnsiTheme="majorBidi" w:cstheme="majorBidi"/>
          <w:color w:val="000000" w:themeColor="text1"/>
        </w:rPr>
        <w:t>Spirit-given “guidance</w:t>
      </w:r>
      <w:r w:rsidR="00E51E76">
        <w:rPr>
          <w:rFonts w:asciiTheme="majorBidi" w:hAnsiTheme="majorBidi" w:cstheme="majorBidi"/>
          <w:color w:val="000000" w:themeColor="text1"/>
        </w:rPr>
        <w:t>.</w:t>
      </w:r>
      <w:r w:rsidR="00390136" w:rsidRPr="00FF0B59">
        <w:rPr>
          <w:rFonts w:asciiTheme="majorBidi" w:hAnsiTheme="majorBidi" w:cstheme="majorBidi"/>
          <w:color w:val="000000" w:themeColor="text1"/>
        </w:rPr>
        <w:t>”</w:t>
      </w:r>
      <w:r w:rsidR="00390136" w:rsidRPr="00385B01">
        <w:rPr>
          <w:rFonts w:asciiTheme="majorBidi" w:hAnsiTheme="majorBidi" w:cstheme="majorBidi"/>
          <w:color w:val="000000" w:themeColor="text1"/>
          <w:vertAlign w:val="superscript"/>
        </w:rPr>
        <w:footnoteReference w:id="28"/>
      </w:r>
    </w:p>
    <w:p w14:paraId="034C0383" w14:textId="77777777" w:rsidR="00E51E76" w:rsidRPr="00E51E76" w:rsidRDefault="00E51E76" w:rsidP="00E51E76">
      <w:pPr>
        <w:pStyle w:val="ListParagraph"/>
        <w:numPr>
          <w:ilvl w:val="1"/>
          <w:numId w:val="3"/>
        </w:numPr>
        <w:rPr>
          <w:rFonts w:asciiTheme="majorBidi" w:hAnsiTheme="majorBidi" w:cstheme="majorBidi"/>
          <w:color w:val="000000" w:themeColor="text1"/>
        </w:rPr>
      </w:pPr>
      <w:r>
        <w:t xml:space="preserve">To support this idea, </w:t>
      </w:r>
      <w:proofErr w:type="spellStart"/>
      <w:r>
        <w:t>c</w:t>
      </w:r>
      <w:r w:rsidR="00390136">
        <w:t>ontinuationists</w:t>
      </w:r>
      <w:proofErr w:type="spellEnd"/>
      <w:r w:rsidR="00390136">
        <w:t xml:space="preserve"> point directly to the prophet Agabus (Acts 21:10–11) as a glaring instance wherein a Christian prophecy “proved inaccurate.”</w:t>
      </w:r>
      <w:r w:rsidR="00390136">
        <w:rPr>
          <w:rStyle w:val="FootnoteReference"/>
        </w:rPr>
        <w:footnoteReference w:id="29"/>
      </w:r>
      <w:r w:rsidR="00390136">
        <w:t xml:space="preserve"> </w:t>
      </w:r>
    </w:p>
    <w:p w14:paraId="064D177B" w14:textId="77777777" w:rsidR="00E51E76" w:rsidRPr="00E51E76" w:rsidRDefault="00390136" w:rsidP="00E51E76">
      <w:pPr>
        <w:pStyle w:val="ListParagraph"/>
        <w:numPr>
          <w:ilvl w:val="1"/>
          <w:numId w:val="3"/>
        </w:numPr>
        <w:rPr>
          <w:rFonts w:asciiTheme="majorBidi" w:hAnsiTheme="majorBidi" w:cstheme="majorBidi"/>
          <w:color w:val="000000" w:themeColor="text1"/>
        </w:rPr>
      </w:pPr>
      <w:r>
        <w:t xml:space="preserve">After all, Agabus predicted that the Jews themselves would “bind” Paul’s hands and feet and “deliver him” to the Gentiles, </w:t>
      </w:r>
      <w:proofErr w:type="gramStart"/>
      <w:r>
        <w:t>but,</w:t>
      </w:r>
      <w:proofErr w:type="gramEnd"/>
      <w:r>
        <w:t xml:space="preserve"> it is argued, only the Romans </w:t>
      </w:r>
      <w:r>
        <w:lastRenderedPageBreak/>
        <w:t>bound Paul (Acts 21:33), and the Jews never consensually handed Paul over.</w:t>
      </w:r>
      <w:r>
        <w:rPr>
          <w:rStyle w:val="FootnoteReference"/>
        </w:rPr>
        <w:footnoteReference w:id="30"/>
      </w:r>
      <w:r>
        <w:t xml:space="preserve"> </w:t>
      </w:r>
      <w:r w:rsidR="00E51E76">
        <w:t>So, did Agabus get it wrong?</w:t>
      </w:r>
    </w:p>
    <w:p w14:paraId="1484B5AB" w14:textId="77777777" w:rsidR="00224BEE" w:rsidRPr="00224BEE" w:rsidRDefault="00E51E76" w:rsidP="00E51E76">
      <w:pPr>
        <w:pStyle w:val="ListParagraph"/>
        <w:numPr>
          <w:ilvl w:val="1"/>
          <w:numId w:val="3"/>
        </w:numPr>
        <w:rPr>
          <w:rFonts w:asciiTheme="majorBidi" w:hAnsiTheme="majorBidi" w:cstheme="majorBidi"/>
          <w:color w:val="000000" w:themeColor="text1"/>
        </w:rPr>
      </w:pPr>
      <w:r>
        <w:t>No.</w:t>
      </w:r>
      <w:r w:rsidR="00390136">
        <w:t xml:space="preserve"> </w:t>
      </w:r>
      <w:r>
        <w:t>N</w:t>
      </w:r>
      <w:r w:rsidR="00390136">
        <w:t xml:space="preserve">umerous scholars have noted that, while the Romans eventually bound Paul in chains, attention to the fact that the Jews </w:t>
      </w:r>
      <w:r w:rsidR="00390136" w:rsidRPr="004D7959">
        <w:t>“</w:t>
      </w:r>
      <w:r w:rsidR="00390136" w:rsidRPr="00D844FB">
        <w:t>dragged</w:t>
      </w:r>
      <w:r w:rsidR="00390136">
        <w:t xml:space="preserve">” Paul a significant distance (Acts 21:30) does not preclude or </w:t>
      </w:r>
      <w:r w:rsidR="00390136" w:rsidRPr="002910D1">
        <w:t xml:space="preserve">deny but </w:t>
      </w:r>
      <w:r w:rsidR="00451A18">
        <w:t xml:space="preserve">rather </w:t>
      </w:r>
      <w:r w:rsidR="00390136" w:rsidRPr="002910D1">
        <w:t>indicates</w:t>
      </w:r>
      <w:r w:rsidR="00390136">
        <w:t xml:space="preserve"> the likelihood that the Jews bound Paul’s hands and feet “in some </w:t>
      </w:r>
      <w:r w:rsidR="00390136" w:rsidRPr="007C3819">
        <w:t>sense</w:t>
      </w:r>
      <w:r w:rsidR="00390136">
        <w:t>.”</w:t>
      </w:r>
      <w:r w:rsidR="00390136">
        <w:rPr>
          <w:rStyle w:val="FootnoteReference"/>
        </w:rPr>
        <w:footnoteReference w:id="31"/>
      </w:r>
      <w:r w:rsidR="00390136">
        <w:t xml:space="preserve"> </w:t>
      </w:r>
    </w:p>
    <w:p w14:paraId="7B559421" w14:textId="2469D2A9" w:rsidR="00D66498" w:rsidRPr="00D66498" w:rsidRDefault="00390136" w:rsidP="00E51E76">
      <w:pPr>
        <w:pStyle w:val="ListParagraph"/>
        <w:numPr>
          <w:ilvl w:val="1"/>
          <w:numId w:val="3"/>
        </w:numPr>
        <w:rPr>
          <w:rFonts w:asciiTheme="majorBidi" w:hAnsiTheme="majorBidi" w:cstheme="majorBidi"/>
          <w:color w:val="000000" w:themeColor="text1"/>
        </w:rPr>
      </w:pPr>
      <w:r>
        <w:t>Moreover, Paul</w:t>
      </w:r>
      <w:r>
        <w:sym w:font="Symbol" w:char="F0BE"/>
      </w:r>
      <w:r>
        <w:t>the subject and recipient of Agabus’ prophecy</w:t>
      </w:r>
      <w:r>
        <w:sym w:font="Symbol" w:char="F0BE"/>
      </w:r>
      <w:r>
        <w:t xml:space="preserve">details his own transfer into Roman hands using the same word for “deliver” (Gk. </w:t>
      </w:r>
      <w:proofErr w:type="spellStart"/>
      <w:r w:rsidRPr="00E51E76">
        <w:rPr>
          <w:lang w:val="el-GR"/>
        </w:rPr>
        <w:t>παραδίδωμι</w:t>
      </w:r>
      <w:proofErr w:type="spellEnd"/>
      <w:r>
        <w:t>) as Agabus, even calling himself a “prisoner” of his countrym</w:t>
      </w:r>
      <w:r w:rsidRPr="00F61F5E">
        <w:t>en (Acts 28:17).</w:t>
      </w:r>
      <w:r w:rsidRPr="00F61F5E">
        <w:rPr>
          <w:rStyle w:val="FootnoteReference"/>
        </w:rPr>
        <w:footnoteReference w:id="32"/>
      </w:r>
    </w:p>
    <w:p w14:paraId="0AC37270" w14:textId="2036C78D" w:rsidR="00D66498" w:rsidRPr="00D66498" w:rsidRDefault="00E32D81" w:rsidP="00E51E76">
      <w:pPr>
        <w:pStyle w:val="ListParagraph"/>
        <w:numPr>
          <w:ilvl w:val="1"/>
          <w:numId w:val="3"/>
        </w:numPr>
        <w:rPr>
          <w:rFonts w:asciiTheme="majorBidi" w:hAnsiTheme="majorBidi" w:cstheme="majorBidi"/>
          <w:color w:val="000000" w:themeColor="text1"/>
        </w:rPr>
      </w:pPr>
      <w:r>
        <w:t>B</w:t>
      </w:r>
      <w:r w:rsidR="00D66498">
        <w:t xml:space="preserve">eyond this, </w:t>
      </w:r>
      <w:r w:rsidR="00D66498" w:rsidRPr="00F61F5E">
        <w:t>Agabus</w:t>
      </w:r>
      <w:r w:rsidR="00D66498">
        <w:t xml:space="preserve"> is introduced as </w:t>
      </w:r>
      <w:r w:rsidR="00D66498" w:rsidRPr="00F61F5E">
        <w:t>a proven prophet of God (Acts 11:28) who claimed</w:t>
      </w:r>
      <w:r w:rsidR="00D66498">
        <w:t xml:space="preserve"> to speak the very words of the Holy Spirit Himself (Acts 21:11). If Agabus got it wrong, it seems that neither Paul nor Luke nor Agabus knew it.</w:t>
      </w:r>
    </w:p>
    <w:p w14:paraId="313BC32C" w14:textId="016CFDF4" w:rsidR="002C378D" w:rsidRPr="00921C77" w:rsidRDefault="00D66498" w:rsidP="00921C77">
      <w:pPr>
        <w:pStyle w:val="ListParagraph"/>
        <w:numPr>
          <w:ilvl w:val="1"/>
          <w:numId w:val="3"/>
        </w:numPr>
        <w:rPr>
          <w:rFonts w:asciiTheme="majorBidi" w:hAnsiTheme="majorBidi" w:cstheme="majorBidi"/>
          <w:color w:val="000000" w:themeColor="text1"/>
        </w:rPr>
      </w:pPr>
      <w:r>
        <w:t xml:space="preserve">Instead, </w:t>
      </w:r>
      <w:proofErr w:type="gramStart"/>
      <w:r>
        <w:t>in light of</w:t>
      </w:r>
      <w:proofErr w:type="gramEnd"/>
      <w:r>
        <w:t xml:space="preserve"> how Scripture backs up the legitimacy of this prophecy, we should understand that Agabus nailed it. </w:t>
      </w:r>
      <w:r w:rsidR="00B3060B">
        <w:t>There’s no warrant to think that he didn’t.</w:t>
      </w:r>
    </w:p>
    <w:p w14:paraId="1852D36A" w14:textId="3C853963" w:rsidR="002C378D" w:rsidRDefault="002C378D" w:rsidP="00EF157A">
      <w:pPr>
        <w:rPr>
          <w:rFonts w:asciiTheme="majorBidi" w:hAnsiTheme="majorBidi" w:cstheme="majorBidi"/>
          <w:color w:val="0070C0"/>
          <w:sz w:val="36"/>
          <w:szCs w:val="36"/>
          <w:highlight w:val="yellow"/>
        </w:rPr>
      </w:pPr>
    </w:p>
    <w:p w14:paraId="31E5C145" w14:textId="5BAB8772" w:rsidR="00DA2098" w:rsidRDefault="00BC1587" w:rsidP="00DA2098">
      <w:pPr>
        <w:rPr>
          <w:rFonts w:asciiTheme="majorBidi" w:hAnsiTheme="majorBidi" w:cstheme="majorBidi"/>
          <w:b/>
          <w:bCs/>
          <w:color w:val="0070C0"/>
          <w:sz w:val="28"/>
          <w:szCs w:val="28"/>
        </w:rPr>
      </w:pPr>
      <w:r w:rsidRPr="00885CFE">
        <w:rPr>
          <w:rFonts w:asciiTheme="majorBidi" w:hAnsiTheme="majorBidi" w:cstheme="majorBidi"/>
          <w:b/>
          <w:bCs/>
          <w:color w:val="0070C0"/>
          <w:sz w:val="28"/>
          <w:szCs w:val="28"/>
        </w:rPr>
        <w:t xml:space="preserve">Appendix </w:t>
      </w:r>
      <w:r>
        <w:rPr>
          <w:rFonts w:asciiTheme="majorBidi" w:hAnsiTheme="majorBidi" w:cstheme="majorBidi"/>
          <w:b/>
          <w:bCs/>
          <w:color w:val="0070C0"/>
          <w:sz w:val="28"/>
          <w:szCs w:val="28"/>
        </w:rPr>
        <w:t>4</w:t>
      </w:r>
      <w:r w:rsidRPr="00885CFE">
        <w:rPr>
          <w:rFonts w:asciiTheme="majorBidi" w:hAnsiTheme="majorBidi" w:cstheme="majorBidi"/>
          <w:b/>
          <w:bCs/>
          <w:color w:val="0070C0"/>
          <w:sz w:val="28"/>
          <w:szCs w:val="28"/>
        </w:rPr>
        <w:t xml:space="preserve"> – </w:t>
      </w:r>
      <w:r>
        <w:rPr>
          <w:rFonts w:asciiTheme="majorBidi" w:hAnsiTheme="majorBidi" w:cstheme="majorBidi"/>
          <w:b/>
          <w:bCs/>
          <w:color w:val="0070C0"/>
          <w:sz w:val="28"/>
          <w:szCs w:val="28"/>
        </w:rPr>
        <w:t xml:space="preserve">How Paul Uses “Tongues” as Shorthand for </w:t>
      </w:r>
      <w:r w:rsidR="002236C4">
        <w:rPr>
          <w:rFonts w:asciiTheme="majorBidi" w:hAnsiTheme="majorBidi" w:cstheme="majorBidi"/>
          <w:b/>
          <w:bCs/>
          <w:color w:val="0070C0"/>
          <w:sz w:val="28"/>
          <w:szCs w:val="28"/>
        </w:rPr>
        <w:t>“</w:t>
      </w:r>
      <w:r>
        <w:rPr>
          <w:rFonts w:asciiTheme="majorBidi" w:hAnsiTheme="majorBidi" w:cstheme="majorBidi"/>
          <w:b/>
          <w:bCs/>
          <w:color w:val="0070C0"/>
          <w:sz w:val="28"/>
          <w:szCs w:val="28"/>
        </w:rPr>
        <w:t>Uninterpreted Tongues</w:t>
      </w:r>
      <w:r w:rsidR="002236C4">
        <w:rPr>
          <w:rFonts w:asciiTheme="majorBidi" w:hAnsiTheme="majorBidi" w:cstheme="majorBidi"/>
          <w:b/>
          <w:bCs/>
          <w:color w:val="0070C0"/>
          <w:sz w:val="28"/>
          <w:szCs w:val="28"/>
        </w:rPr>
        <w:t>”</w:t>
      </w:r>
      <w:r w:rsidR="00756625">
        <w:rPr>
          <w:rFonts w:asciiTheme="majorBidi" w:hAnsiTheme="majorBidi" w:cstheme="majorBidi"/>
          <w:b/>
          <w:bCs/>
          <w:color w:val="0070C0"/>
          <w:sz w:val="28"/>
          <w:szCs w:val="28"/>
        </w:rPr>
        <w:t xml:space="preserve"> — And Why That Matters</w:t>
      </w:r>
    </w:p>
    <w:p w14:paraId="2CEE8DDD" w14:textId="77777777" w:rsidR="00DA2098" w:rsidRDefault="00DA2098" w:rsidP="00DA2098">
      <w:pPr>
        <w:rPr>
          <w:rFonts w:asciiTheme="majorBidi" w:hAnsiTheme="majorBidi" w:cstheme="majorBidi"/>
          <w:b/>
          <w:bCs/>
          <w:color w:val="0070C0"/>
          <w:sz w:val="28"/>
          <w:szCs w:val="28"/>
        </w:rPr>
      </w:pPr>
    </w:p>
    <w:p w14:paraId="14FAEAF6" w14:textId="5CED9092" w:rsidR="00DA2098" w:rsidRPr="00781B1B" w:rsidRDefault="00DA2098" w:rsidP="00DA2098">
      <w:pPr>
        <w:pStyle w:val="ListParagraph"/>
        <w:numPr>
          <w:ilvl w:val="0"/>
          <w:numId w:val="35"/>
        </w:numPr>
        <w:rPr>
          <w:rFonts w:asciiTheme="majorBidi" w:hAnsiTheme="majorBidi" w:cstheme="majorBidi"/>
          <w:b/>
          <w:bCs/>
          <w:color w:val="0070C0"/>
          <w:sz w:val="28"/>
          <w:szCs w:val="28"/>
        </w:rPr>
      </w:pPr>
      <w:r w:rsidRPr="00781B1B">
        <w:rPr>
          <w:rFonts w:asciiTheme="majorBidi" w:hAnsiTheme="majorBidi" w:cstheme="majorBidi"/>
        </w:rPr>
        <w:t xml:space="preserve">As </w:t>
      </w:r>
      <w:r w:rsidR="002236C4" w:rsidRPr="00781B1B">
        <w:rPr>
          <w:rFonts w:asciiTheme="majorBidi" w:hAnsiTheme="majorBidi" w:cstheme="majorBidi"/>
        </w:rPr>
        <w:t>mentioned</w:t>
      </w:r>
      <w:r w:rsidRPr="00781B1B">
        <w:rPr>
          <w:rFonts w:asciiTheme="majorBidi" w:hAnsiTheme="majorBidi" w:cstheme="majorBidi"/>
        </w:rPr>
        <w:t xml:space="preserve"> above, Peter defines the gift of tongues as “prophecy” in Acts 2. However, Paul’s language in 1 Corinthians 14 c</w:t>
      </w:r>
      <w:r w:rsidR="00FC7B4B" w:rsidRPr="00781B1B">
        <w:rPr>
          <w:rFonts w:asciiTheme="majorBidi" w:hAnsiTheme="majorBidi" w:cstheme="majorBidi"/>
        </w:rPr>
        <w:t xml:space="preserve">ould be understood to say </w:t>
      </w:r>
      <w:r w:rsidRPr="00781B1B">
        <w:rPr>
          <w:rFonts w:asciiTheme="majorBidi" w:hAnsiTheme="majorBidi" w:cstheme="majorBidi"/>
        </w:rPr>
        <w:t xml:space="preserve">that he does not understand tongues </w:t>
      </w:r>
      <w:r w:rsidR="00FC7B4B" w:rsidRPr="00781B1B">
        <w:rPr>
          <w:rFonts w:asciiTheme="majorBidi" w:hAnsiTheme="majorBidi" w:cstheme="majorBidi"/>
        </w:rPr>
        <w:t>to be</w:t>
      </w:r>
      <w:r w:rsidRPr="00781B1B">
        <w:rPr>
          <w:rFonts w:asciiTheme="majorBidi" w:hAnsiTheme="majorBidi" w:cstheme="majorBidi"/>
        </w:rPr>
        <w:t xml:space="preserve"> prophecy</w:t>
      </w:r>
      <w:r w:rsidR="00A80151" w:rsidRPr="00781B1B">
        <w:rPr>
          <w:rFonts w:asciiTheme="majorBidi" w:hAnsiTheme="majorBidi" w:cstheme="majorBidi"/>
        </w:rPr>
        <w:t xml:space="preserve"> because</w:t>
      </w:r>
      <w:r w:rsidR="00FC7B4B" w:rsidRPr="00781B1B">
        <w:rPr>
          <w:rFonts w:asciiTheme="majorBidi" w:hAnsiTheme="majorBidi" w:cstheme="majorBidi"/>
        </w:rPr>
        <w:t xml:space="preserve"> </w:t>
      </w:r>
      <w:r w:rsidRPr="00781B1B">
        <w:rPr>
          <w:rFonts w:asciiTheme="majorBidi" w:hAnsiTheme="majorBidi" w:cstheme="majorBidi"/>
        </w:rPr>
        <w:t xml:space="preserve">he contrasts </w:t>
      </w:r>
      <w:r w:rsidR="00C93E41" w:rsidRPr="00781B1B">
        <w:rPr>
          <w:rFonts w:asciiTheme="majorBidi" w:hAnsiTheme="majorBidi" w:cstheme="majorBidi"/>
        </w:rPr>
        <w:t>“</w:t>
      </w:r>
      <w:r w:rsidR="00FC7B4B" w:rsidRPr="00781B1B">
        <w:rPr>
          <w:rFonts w:asciiTheme="majorBidi" w:hAnsiTheme="majorBidi" w:cstheme="majorBidi"/>
        </w:rPr>
        <w:t>tongues</w:t>
      </w:r>
      <w:r w:rsidR="00C93E41" w:rsidRPr="00781B1B">
        <w:rPr>
          <w:rFonts w:asciiTheme="majorBidi" w:hAnsiTheme="majorBidi" w:cstheme="majorBidi"/>
        </w:rPr>
        <w:t>”</w:t>
      </w:r>
      <w:r w:rsidR="00FC7B4B" w:rsidRPr="00781B1B">
        <w:rPr>
          <w:rFonts w:asciiTheme="majorBidi" w:hAnsiTheme="majorBidi" w:cstheme="majorBidi"/>
        </w:rPr>
        <w:t xml:space="preserve"> and </w:t>
      </w:r>
      <w:r w:rsidR="00C93E41" w:rsidRPr="00781B1B">
        <w:rPr>
          <w:rFonts w:asciiTheme="majorBidi" w:hAnsiTheme="majorBidi" w:cstheme="majorBidi"/>
        </w:rPr>
        <w:t>“</w:t>
      </w:r>
      <w:r w:rsidR="00FC7B4B" w:rsidRPr="00781B1B">
        <w:rPr>
          <w:rFonts w:asciiTheme="majorBidi" w:hAnsiTheme="majorBidi" w:cstheme="majorBidi"/>
        </w:rPr>
        <w:t>prophecy</w:t>
      </w:r>
      <w:r w:rsidR="00C93E41" w:rsidRPr="00781B1B">
        <w:rPr>
          <w:rFonts w:asciiTheme="majorBidi" w:hAnsiTheme="majorBidi" w:cstheme="majorBidi"/>
        </w:rPr>
        <w:t>”</w:t>
      </w:r>
      <w:r w:rsidRPr="00781B1B">
        <w:rPr>
          <w:rFonts w:asciiTheme="majorBidi" w:hAnsiTheme="majorBidi" w:cstheme="majorBidi"/>
        </w:rPr>
        <w:t xml:space="preserve"> </w:t>
      </w:r>
      <w:r w:rsidR="00C93E41" w:rsidRPr="00781B1B">
        <w:rPr>
          <w:rFonts w:asciiTheme="majorBidi" w:hAnsiTheme="majorBidi" w:cstheme="majorBidi"/>
        </w:rPr>
        <w:t>repeatedly throughout</w:t>
      </w:r>
      <w:r w:rsidR="00FC7B4B" w:rsidRPr="00781B1B">
        <w:rPr>
          <w:rFonts w:asciiTheme="majorBidi" w:hAnsiTheme="majorBidi" w:cstheme="majorBidi"/>
        </w:rPr>
        <w:t xml:space="preserve"> </w:t>
      </w:r>
      <w:r w:rsidR="00C93E41" w:rsidRPr="00781B1B">
        <w:rPr>
          <w:rFonts w:asciiTheme="majorBidi" w:hAnsiTheme="majorBidi" w:cstheme="majorBidi"/>
        </w:rPr>
        <w:t>the</w:t>
      </w:r>
      <w:r w:rsidR="00FC7B4B" w:rsidRPr="00781B1B">
        <w:rPr>
          <w:rFonts w:asciiTheme="majorBidi" w:hAnsiTheme="majorBidi" w:cstheme="majorBidi"/>
        </w:rPr>
        <w:t xml:space="preserve"> chapter.</w:t>
      </w:r>
    </w:p>
    <w:p w14:paraId="3B1C6230" w14:textId="65B49918" w:rsidR="00DA2098" w:rsidRPr="00781B1B" w:rsidRDefault="00DA2098" w:rsidP="00DA2098">
      <w:pPr>
        <w:pStyle w:val="ListParagraph"/>
        <w:numPr>
          <w:ilvl w:val="0"/>
          <w:numId w:val="35"/>
        </w:numPr>
        <w:rPr>
          <w:rFonts w:asciiTheme="majorBidi" w:hAnsiTheme="majorBidi" w:cstheme="majorBidi"/>
          <w:b/>
          <w:bCs/>
          <w:color w:val="0070C0"/>
          <w:sz w:val="28"/>
          <w:szCs w:val="28"/>
        </w:rPr>
      </w:pPr>
      <w:r w:rsidRPr="00781B1B">
        <w:rPr>
          <w:rFonts w:asciiTheme="majorBidi" w:hAnsiTheme="majorBidi" w:cstheme="majorBidi"/>
        </w:rPr>
        <w:t xml:space="preserve">However, since we know that Peter’s not wrong, the simple solution is that Paul is using “tongues” to refer to </w:t>
      </w:r>
      <w:r w:rsidRPr="00781B1B">
        <w:rPr>
          <w:rFonts w:asciiTheme="majorBidi" w:hAnsiTheme="majorBidi" w:cstheme="majorBidi"/>
          <w:i/>
          <w:iCs/>
        </w:rPr>
        <w:t>uninterpreted tongues</w:t>
      </w:r>
      <w:r w:rsidR="00FC7B4B" w:rsidRPr="00781B1B">
        <w:rPr>
          <w:rFonts w:asciiTheme="majorBidi" w:hAnsiTheme="majorBidi" w:cstheme="majorBidi"/>
        </w:rPr>
        <w:t xml:space="preserve">. The context makes this clear. </w:t>
      </w:r>
    </w:p>
    <w:p w14:paraId="4D57CCA1" w14:textId="69E4B622" w:rsidR="00FC7B4B" w:rsidRPr="009D4BE2" w:rsidRDefault="009B0F80" w:rsidP="00FC7B4B">
      <w:pPr>
        <w:pStyle w:val="ListParagraph"/>
        <w:numPr>
          <w:ilvl w:val="1"/>
          <w:numId w:val="35"/>
        </w:numPr>
        <w:rPr>
          <w:rFonts w:asciiTheme="majorBidi" w:hAnsiTheme="majorBidi" w:cstheme="majorBidi"/>
          <w:b/>
          <w:bCs/>
          <w:color w:val="0070C0"/>
          <w:sz w:val="28"/>
          <w:szCs w:val="28"/>
        </w:rPr>
      </w:pPr>
      <w:r>
        <w:rPr>
          <w:rFonts w:asciiTheme="majorBidi" w:hAnsiTheme="majorBidi" w:cstheme="majorBidi"/>
          <w:color w:val="000000" w:themeColor="text1"/>
        </w:rPr>
        <w:t xml:space="preserve">For example, </w:t>
      </w:r>
      <w:r w:rsidR="00FC7B4B" w:rsidRPr="00781B1B">
        <w:rPr>
          <w:rFonts w:asciiTheme="majorBidi" w:hAnsiTheme="majorBidi" w:cstheme="majorBidi"/>
          <w:color w:val="000000" w:themeColor="text1"/>
        </w:rPr>
        <w:t>Paul begins the whole discussion by saying that prophesying is superior to tongues because</w:t>
      </w:r>
      <w:r w:rsidR="00D60F44" w:rsidRPr="00781B1B">
        <w:rPr>
          <w:rFonts w:asciiTheme="majorBidi" w:hAnsiTheme="majorBidi" w:cstheme="majorBidi"/>
          <w:color w:val="000000" w:themeColor="text1"/>
        </w:rPr>
        <w:t xml:space="preserve"> people can understand prophecy, but </w:t>
      </w:r>
      <w:r w:rsidR="006A216A">
        <w:rPr>
          <w:rFonts w:asciiTheme="majorBidi" w:hAnsiTheme="majorBidi" w:cstheme="majorBidi"/>
          <w:color w:val="000000" w:themeColor="text1"/>
        </w:rPr>
        <w:t>“</w:t>
      </w:r>
      <w:r w:rsidR="006A216A" w:rsidRPr="006A216A">
        <w:rPr>
          <w:rFonts w:asciiTheme="majorBidi" w:hAnsiTheme="majorBidi" w:cstheme="majorBidi"/>
          <w:color w:val="0070C0"/>
        </w:rPr>
        <w:t>no one understands</w:t>
      </w:r>
      <w:r w:rsidR="006A216A">
        <w:rPr>
          <w:rFonts w:asciiTheme="majorBidi" w:hAnsiTheme="majorBidi" w:cstheme="majorBidi"/>
          <w:color w:val="000000" w:themeColor="text1"/>
        </w:rPr>
        <w:t xml:space="preserve">” tongues (14:2). And yet, we know this must refer to uninterpreted tongues, because he says </w:t>
      </w:r>
      <w:r w:rsidR="003609D8">
        <w:rPr>
          <w:rFonts w:asciiTheme="majorBidi" w:hAnsiTheme="majorBidi" w:cstheme="majorBidi"/>
          <w:color w:val="000000" w:themeColor="text1"/>
        </w:rPr>
        <w:t>shortly after this</w:t>
      </w:r>
      <w:r w:rsidR="006A216A">
        <w:rPr>
          <w:rFonts w:asciiTheme="majorBidi" w:hAnsiTheme="majorBidi" w:cstheme="majorBidi"/>
          <w:color w:val="000000" w:themeColor="text1"/>
        </w:rPr>
        <w:t xml:space="preserve"> that “</w:t>
      </w:r>
      <w:r w:rsidR="006A216A" w:rsidRPr="006A216A">
        <w:rPr>
          <w:rFonts w:asciiTheme="majorBidi" w:hAnsiTheme="majorBidi" w:cstheme="majorBidi"/>
          <w:color w:val="0070C0"/>
        </w:rPr>
        <w:t>greater is the one who prophesies than one who speaks in tongues, unless he interprets, so that the church may receive edifying</w:t>
      </w:r>
      <w:r w:rsidR="006A216A">
        <w:rPr>
          <w:rFonts w:asciiTheme="majorBidi" w:hAnsiTheme="majorBidi" w:cstheme="majorBidi"/>
          <w:color w:val="000000" w:themeColor="text1"/>
        </w:rPr>
        <w:t xml:space="preserve">” (14:5). </w:t>
      </w:r>
      <w:proofErr w:type="gramStart"/>
      <w:r w:rsidR="00B75F3B">
        <w:rPr>
          <w:rFonts w:asciiTheme="majorBidi" w:hAnsiTheme="majorBidi" w:cstheme="majorBidi"/>
          <w:color w:val="000000" w:themeColor="text1"/>
        </w:rPr>
        <w:t>So</w:t>
      </w:r>
      <w:proofErr w:type="gramEnd"/>
      <w:r w:rsidR="00B75F3B">
        <w:rPr>
          <w:rFonts w:asciiTheme="majorBidi" w:hAnsiTheme="majorBidi" w:cstheme="majorBidi"/>
          <w:color w:val="000000" w:themeColor="text1"/>
        </w:rPr>
        <w:t xml:space="preserve"> we know that if tongues are interpreted, people can understand them.</w:t>
      </w:r>
    </w:p>
    <w:p w14:paraId="0561E520" w14:textId="1651CC7E" w:rsidR="009D4BE2" w:rsidRPr="00364B61" w:rsidRDefault="00364B61" w:rsidP="00FC7B4B">
      <w:pPr>
        <w:pStyle w:val="ListParagraph"/>
        <w:numPr>
          <w:ilvl w:val="1"/>
          <w:numId w:val="35"/>
        </w:numPr>
        <w:rPr>
          <w:rFonts w:asciiTheme="majorBidi" w:hAnsiTheme="majorBidi" w:cstheme="majorBidi"/>
          <w:b/>
          <w:bCs/>
          <w:color w:val="0070C0"/>
          <w:sz w:val="28"/>
          <w:szCs w:val="28"/>
        </w:rPr>
      </w:pPr>
      <w:r>
        <w:rPr>
          <w:rFonts w:asciiTheme="majorBidi" w:hAnsiTheme="majorBidi" w:cstheme="majorBidi"/>
          <w:color w:val="000000" w:themeColor="text1"/>
        </w:rPr>
        <w:t>In verses 6–8, Paul says that uninterpreted tongues can’t be understood, and so they don’t edify because no one knows how they should respond to them. Uninterpreted tongues are like meaningless sounds from instruments.</w:t>
      </w:r>
    </w:p>
    <w:p w14:paraId="5B1EB5E5" w14:textId="77ECCB03" w:rsidR="00364B61" w:rsidRPr="00364B61" w:rsidRDefault="00364B61" w:rsidP="00FC7B4B">
      <w:pPr>
        <w:pStyle w:val="ListParagraph"/>
        <w:numPr>
          <w:ilvl w:val="1"/>
          <w:numId w:val="35"/>
        </w:numPr>
        <w:rPr>
          <w:rFonts w:asciiTheme="majorBidi" w:hAnsiTheme="majorBidi" w:cstheme="majorBidi"/>
          <w:b/>
          <w:bCs/>
          <w:color w:val="0070C0"/>
          <w:sz w:val="28"/>
          <w:szCs w:val="28"/>
        </w:rPr>
      </w:pPr>
      <w:r>
        <w:rPr>
          <w:rFonts w:asciiTheme="majorBidi" w:hAnsiTheme="majorBidi" w:cstheme="majorBidi"/>
          <w:color w:val="000000" w:themeColor="text1"/>
        </w:rPr>
        <w:t>In verses 9–12, Paul says that our tongues should be used for speech that is clear and understandable, so that people do not think we are barbarians.</w:t>
      </w:r>
    </w:p>
    <w:p w14:paraId="52351BAA" w14:textId="3C7E1FE1" w:rsidR="00364B61" w:rsidRPr="006014DB" w:rsidRDefault="00364B61" w:rsidP="00FC7B4B">
      <w:pPr>
        <w:pStyle w:val="ListParagraph"/>
        <w:numPr>
          <w:ilvl w:val="1"/>
          <w:numId w:val="35"/>
        </w:numPr>
        <w:rPr>
          <w:rFonts w:asciiTheme="majorBidi" w:hAnsiTheme="majorBidi" w:cstheme="majorBidi"/>
          <w:b/>
          <w:bCs/>
          <w:color w:val="0070C0"/>
          <w:sz w:val="28"/>
          <w:szCs w:val="28"/>
        </w:rPr>
      </w:pPr>
      <w:r>
        <w:rPr>
          <w:rFonts w:asciiTheme="majorBidi" w:hAnsiTheme="majorBidi" w:cstheme="majorBidi"/>
          <w:color w:val="000000" w:themeColor="text1"/>
        </w:rPr>
        <w:lastRenderedPageBreak/>
        <w:t>In verses 13-19, Paul says that the one who speaks in the tongue (</w:t>
      </w:r>
      <w:proofErr w:type="gramStart"/>
      <w:r>
        <w:rPr>
          <w:rFonts w:asciiTheme="majorBidi" w:hAnsiTheme="majorBidi" w:cstheme="majorBidi"/>
          <w:color w:val="000000" w:themeColor="text1"/>
        </w:rPr>
        <w:t>e.g.</w:t>
      </w:r>
      <w:proofErr w:type="gramEnd"/>
      <w:r>
        <w:rPr>
          <w:rFonts w:asciiTheme="majorBidi" w:hAnsiTheme="majorBidi" w:cstheme="majorBidi"/>
          <w:color w:val="000000" w:themeColor="text1"/>
        </w:rPr>
        <w:t xml:space="preserve"> Mandarin) should pray that he may also interpret, and he goes on to describe how his “spirit” can pray in the tongue but his “mind”—which makes that tongue intelligible to other people—is not being fruitful unless it is employed to help translate so that others can understand it. </w:t>
      </w:r>
      <w:proofErr w:type="gramStart"/>
      <w:r w:rsidR="009B0F80">
        <w:rPr>
          <w:rFonts w:asciiTheme="majorBidi" w:hAnsiTheme="majorBidi" w:cstheme="majorBidi"/>
          <w:color w:val="000000" w:themeColor="text1"/>
        </w:rPr>
        <w:t>This is why</w:t>
      </w:r>
      <w:proofErr w:type="gramEnd"/>
      <w:r w:rsidR="009B0F80">
        <w:rPr>
          <w:rFonts w:asciiTheme="majorBidi" w:hAnsiTheme="majorBidi" w:cstheme="majorBidi"/>
          <w:color w:val="000000" w:themeColor="text1"/>
        </w:rPr>
        <w:t xml:space="preserve"> Paul says</w:t>
      </w:r>
      <w:r w:rsidR="00023517">
        <w:rPr>
          <w:rFonts w:asciiTheme="majorBidi" w:hAnsiTheme="majorBidi" w:cstheme="majorBidi"/>
          <w:color w:val="000000" w:themeColor="text1"/>
        </w:rPr>
        <w:t>,</w:t>
      </w:r>
      <w:r w:rsidR="009B0F80">
        <w:rPr>
          <w:rFonts w:asciiTheme="majorBidi" w:hAnsiTheme="majorBidi" w:cstheme="majorBidi"/>
          <w:color w:val="000000" w:themeColor="text1"/>
        </w:rPr>
        <w:t xml:space="preserve"> “</w:t>
      </w:r>
      <w:r w:rsidR="009B0F80" w:rsidRPr="009B0F80">
        <w:rPr>
          <w:rFonts w:asciiTheme="majorBidi" w:hAnsiTheme="majorBidi" w:cstheme="majorBidi"/>
          <w:color w:val="0070C0"/>
        </w:rPr>
        <w:t>in the church I desire to speak five words with my mind so that I may instruct others also, rather than ten thousand words in an [uninterpreted] tongue</w:t>
      </w:r>
      <w:r w:rsidR="009B0F80">
        <w:rPr>
          <w:rFonts w:asciiTheme="majorBidi" w:hAnsiTheme="majorBidi" w:cstheme="majorBidi"/>
          <w:color w:val="000000" w:themeColor="text1"/>
        </w:rPr>
        <w:t>” (14:19).</w:t>
      </w:r>
      <w:r w:rsidR="00023517">
        <w:rPr>
          <w:rFonts w:asciiTheme="majorBidi" w:hAnsiTheme="majorBidi" w:cstheme="majorBidi"/>
          <w:color w:val="000000" w:themeColor="text1"/>
        </w:rPr>
        <w:t xml:space="preserve"> And this is also why any outsider who joins the church and hears uninterpreted tongues will accuse them of being (prepare for the wordplay) “</w:t>
      </w:r>
      <w:r w:rsidR="00023517" w:rsidRPr="00023517">
        <w:rPr>
          <w:rFonts w:asciiTheme="majorBidi" w:hAnsiTheme="majorBidi" w:cstheme="majorBidi"/>
          <w:color w:val="0070C0"/>
        </w:rPr>
        <w:t>out of your mind</w:t>
      </w:r>
      <w:r w:rsidR="00023517">
        <w:rPr>
          <w:rFonts w:asciiTheme="majorBidi" w:hAnsiTheme="majorBidi" w:cstheme="majorBidi"/>
          <w:color w:val="000000" w:themeColor="text1"/>
        </w:rPr>
        <w:t xml:space="preserve">” (literal translation of 14:23). The tongues speaker knows what </w:t>
      </w:r>
      <w:r w:rsidR="00023517">
        <w:rPr>
          <w:rFonts w:asciiTheme="majorBidi" w:hAnsiTheme="majorBidi" w:cstheme="majorBidi"/>
          <w:i/>
          <w:iCs/>
          <w:color w:val="000000" w:themeColor="text1"/>
        </w:rPr>
        <w:t xml:space="preserve">he </w:t>
      </w:r>
      <w:r w:rsidR="00023517">
        <w:rPr>
          <w:rFonts w:asciiTheme="majorBidi" w:hAnsiTheme="majorBidi" w:cstheme="majorBidi"/>
          <w:color w:val="000000" w:themeColor="text1"/>
        </w:rPr>
        <w:t xml:space="preserve">is saying, but if Eric the interpreter is out sick that Sunday, then the tongues speaker should pray in such a way that engages his mind and edifies other people in the church, lest he be “out of his mind.” </w:t>
      </w:r>
    </w:p>
    <w:p w14:paraId="4D99CB96" w14:textId="3C7CE053" w:rsidR="006014DB" w:rsidRPr="00781B1B" w:rsidRDefault="006014DB" w:rsidP="006014DB">
      <w:pPr>
        <w:pStyle w:val="ListParagraph"/>
        <w:numPr>
          <w:ilvl w:val="0"/>
          <w:numId w:val="35"/>
        </w:numPr>
        <w:rPr>
          <w:rFonts w:asciiTheme="majorBidi" w:hAnsiTheme="majorBidi" w:cstheme="majorBidi"/>
          <w:b/>
          <w:bCs/>
          <w:color w:val="0070C0"/>
          <w:sz w:val="28"/>
          <w:szCs w:val="28"/>
        </w:rPr>
      </w:pPr>
      <w:r>
        <w:rPr>
          <w:rFonts w:asciiTheme="majorBidi" w:hAnsiTheme="majorBidi" w:cstheme="majorBidi"/>
          <w:color w:val="000000" w:themeColor="text1"/>
        </w:rPr>
        <w:t xml:space="preserve">All this matters a great deal because it helps us to understand that the miracle of tongues in Corinth was the same kind of miracle that one finds in Acts. </w:t>
      </w:r>
      <w:r w:rsidR="00621561">
        <w:rPr>
          <w:rFonts w:asciiTheme="majorBidi" w:hAnsiTheme="majorBidi" w:cstheme="majorBidi"/>
          <w:color w:val="000000" w:themeColor="text1"/>
        </w:rPr>
        <w:t xml:space="preserve">Many from charismatic circles have stated that the Corinthian tongues are different, but a simple reading of Acts and 1 Corinthians together reveals the same language used for the same </w:t>
      </w:r>
      <w:r w:rsidR="003A7A64">
        <w:rPr>
          <w:rFonts w:asciiTheme="majorBidi" w:hAnsiTheme="majorBidi" w:cstheme="majorBidi"/>
          <w:color w:val="000000" w:themeColor="text1"/>
        </w:rPr>
        <w:t>miracles</w:t>
      </w:r>
      <w:r w:rsidR="00621561">
        <w:rPr>
          <w:rFonts w:asciiTheme="majorBidi" w:hAnsiTheme="majorBidi" w:cstheme="majorBidi"/>
          <w:color w:val="000000" w:themeColor="text1"/>
        </w:rPr>
        <w:t>.</w:t>
      </w:r>
      <w:r w:rsidR="003A7A64">
        <w:rPr>
          <w:rFonts w:asciiTheme="majorBidi" w:hAnsiTheme="majorBidi" w:cstheme="majorBidi"/>
          <w:color w:val="000000" w:themeColor="text1"/>
        </w:rPr>
        <w:t xml:space="preserve"> </w:t>
      </w:r>
    </w:p>
    <w:p w14:paraId="590CE120" w14:textId="13001AEE" w:rsidR="00BC1587" w:rsidRDefault="00BC1587" w:rsidP="00EF157A">
      <w:pPr>
        <w:rPr>
          <w:rFonts w:asciiTheme="majorBidi" w:hAnsiTheme="majorBidi" w:cstheme="majorBidi"/>
          <w:color w:val="0070C0"/>
          <w:sz w:val="36"/>
          <w:szCs w:val="36"/>
          <w:highlight w:val="yellow"/>
        </w:rPr>
      </w:pPr>
    </w:p>
    <w:p w14:paraId="0615D93B" w14:textId="78AEEC00" w:rsidR="008801CD" w:rsidRPr="008801CD" w:rsidRDefault="008801CD" w:rsidP="008801CD">
      <w:pPr>
        <w:rPr>
          <w:rFonts w:asciiTheme="majorBidi" w:hAnsiTheme="majorBidi" w:cstheme="majorBidi"/>
          <w:b/>
          <w:bCs/>
          <w:color w:val="0070C0"/>
          <w:sz w:val="28"/>
          <w:szCs w:val="28"/>
        </w:rPr>
      </w:pPr>
      <w:r w:rsidRPr="00A9126A">
        <w:rPr>
          <w:rFonts w:asciiTheme="majorBidi" w:hAnsiTheme="majorBidi" w:cstheme="majorBidi"/>
          <w:b/>
          <w:bCs/>
          <w:color w:val="0070C0"/>
          <w:sz w:val="28"/>
          <w:szCs w:val="28"/>
        </w:rPr>
        <w:t xml:space="preserve">Appendix </w:t>
      </w:r>
      <w:r>
        <w:rPr>
          <w:rFonts w:asciiTheme="majorBidi" w:hAnsiTheme="majorBidi" w:cstheme="majorBidi"/>
          <w:b/>
          <w:bCs/>
          <w:color w:val="0070C0"/>
          <w:sz w:val="28"/>
          <w:szCs w:val="28"/>
        </w:rPr>
        <w:t>5</w:t>
      </w:r>
      <w:r w:rsidRPr="00A9126A">
        <w:rPr>
          <w:rFonts w:asciiTheme="majorBidi" w:hAnsiTheme="majorBidi" w:cstheme="majorBidi"/>
          <w:b/>
          <w:bCs/>
          <w:color w:val="0070C0"/>
          <w:sz w:val="28"/>
          <w:szCs w:val="28"/>
        </w:rPr>
        <w:t xml:space="preserve"> –</w:t>
      </w:r>
      <w:r>
        <w:rPr>
          <w:rFonts w:asciiTheme="majorBidi" w:hAnsiTheme="majorBidi" w:cstheme="majorBidi"/>
          <w:b/>
          <w:bCs/>
          <w:color w:val="0070C0"/>
          <w:sz w:val="28"/>
          <w:szCs w:val="28"/>
        </w:rPr>
        <w:t xml:space="preserve"> Are the Tongues in Corinth Different than in Acts?</w:t>
      </w:r>
    </w:p>
    <w:p w14:paraId="0E06268C" w14:textId="77777777" w:rsidR="008801CD" w:rsidRPr="000A497C" w:rsidRDefault="008801CD" w:rsidP="008801CD">
      <w:pPr>
        <w:rPr>
          <w:rFonts w:asciiTheme="majorBidi" w:hAnsiTheme="majorBidi" w:cstheme="majorBidi"/>
        </w:rPr>
      </w:pPr>
    </w:p>
    <w:p w14:paraId="53B1E778" w14:textId="77777777" w:rsidR="008801CD" w:rsidRDefault="008801CD" w:rsidP="008801CD">
      <w:pPr>
        <w:pStyle w:val="ListParagraph"/>
        <w:numPr>
          <w:ilvl w:val="0"/>
          <w:numId w:val="27"/>
        </w:numPr>
        <w:rPr>
          <w:rFonts w:asciiTheme="majorBidi" w:hAnsiTheme="majorBidi" w:cstheme="majorBidi"/>
        </w:rPr>
      </w:pPr>
      <w:r w:rsidRPr="008801CD">
        <w:rPr>
          <w:rFonts w:asciiTheme="majorBidi" w:hAnsiTheme="majorBidi" w:cstheme="majorBidi"/>
        </w:rPr>
        <w:t>Sometimes it is suggested that the tongues spoken in Corinth could not be known languages on the grounds that there was a need for someone with the miraculous gift of “</w:t>
      </w:r>
      <w:r w:rsidRPr="008801CD">
        <w:rPr>
          <w:rFonts w:asciiTheme="majorBidi" w:hAnsiTheme="majorBidi" w:cstheme="majorBidi"/>
          <w:color w:val="0070C0"/>
        </w:rPr>
        <w:t>interpretation</w:t>
      </w:r>
      <w:r w:rsidRPr="008801CD">
        <w:rPr>
          <w:rFonts w:asciiTheme="majorBidi" w:hAnsiTheme="majorBidi" w:cstheme="majorBidi"/>
        </w:rPr>
        <w:t xml:space="preserve">” (1 Cor 14:5). </w:t>
      </w:r>
    </w:p>
    <w:p w14:paraId="1D0192D1" w14:textId="69A0AA4B" w:rsidR="008801CD" w:rsidRPr="008801CD" w:rsidRDefault="008801CD" w:rsidP="008801CD">
      <w:pPr>
        <w:pStyle w:val="ListParagraph"/>
        <w:numPr>
          <w:ilvl w:val="0"/>
          <w:numId w:val="27"/>
        </w:numPr>
        <w:rPr>
          <w:rFonts w:asciiTheme="majorBidi" w:hAnsiTheme="majorBidi" w:cstheme="majorBidi"/>
        </w:rPr>
      </w:pPr>
      <w:r w:rsidRPr="008801CD">
        <w:rPr>
          <w:rFonts w:asciiTheme="majorBidi" w:hAnsiTheme="majorBidi" w:cstheme="majorBidi"/>
        </w:rPr>
        <w:t>It is thought that perhaps the gift of tongues in Corinth were the “</w:t>
      </w:r>
      <w:r w:rsidRPr="008801CD">
        <w:rPr>
          <w:rFonts w:asciiTheme="majorBidi" w:hAnsiTheme="majorBidi" w:cstheme="majorBidi"/>
          <w:color w:val="0070C0"/>
        </w:rPr>
        <w:t>tongues…of angels</w:t>
      </w:r>
      <w:r w:rsidRPr="008801CD">
        <w:rPr>
          <w:rFonts w:asciiTheme="majorBidi" w:hAnsiTheme="majorBidi" w:cstheme="majorBidi"/>
        </w:rPr>
        <w:t>” (13:1) or could refer to ecstatic, unintelligible speech that required a miracle to interpret (like what is claimed for those who defend the phenomenon of “modern tongues”).</w:t>
      </w:r>
      <w:r w:rsidRPr="008801CD">
        <w:rPr>
          <w:vertAlign w:val="superscript"/>
        </w:rPr>
        <w:footnoteReference w:id="33"/>
      </w:r>
    </w:p>
    <w:p w14:paraId="606A1A1D" w14:textId="77777777" w:rsidR="008801CD" w:rsidRPr="008801CD" w:rsidRDefault="008801CD" w:rsidP="008801CD">
      <w:pPr>
        <w:pStyle w:val="ListParagraph"/>
        <w:ind w:left="1620"/>
        <w:rPr>
          <w:rFonts w:asciiTheme="majorBidi" w:hAnsiTheme="majorBidi" w:cstheme="majorBidi"/>
        </w:rPr>
      </w:pPr>
    </w:p>
    <w:p w14:paraId="73F6A827" w14:textId="5D1304FA" w:rsidR="008801CD" w:rsidRDefault="008801CD" w:rsidP="008801CD">
      <w:pPr>
        <w:pStyle w:val="ListParagraph"/>
        <w:numPr>
          <w:ilvl w:val="1"/>
          <w:numId w:val="27"/>
        </w:numPr>
        <w:ind w:left="1080"/>
        <w:rPr>
          <w:rFonts w:asciiTheme="majorBidi" w:hAnsiTheme="majorBidi" w:cstheme="majorBidi"/>
        </w:rPr>
      </w:pPr>
      <w:r w:rsidRPr="008801CD">
        <w:rPr>
          <w:rFonts w:asciiTheme="majorBidi" w:hAnsiTheme="majorBidi" w:cstheme="majorBidi"/>
        </w:rPr>
        <w:t xml:space="preserve">However, this logic doesn’t follow. </w:t>
      </w:r>
      <w:r w:rsidR="00324934">
        <w:rPr>
          <w:rFonts w:asciiTheme="majorBidi" w:hAnsiTheme="majorBidi" w:cstheme="majorBidi"/>
        </w:rPr>
        <w:t>Note three observations:</w:t>
      </w:r>
    </w:p>
    <w:p w14:paraId="3942CA74" w14:textId="77777777" w:rsidR="008801CD" w:rsidRDefault="008801CD" w:rsidP="008801CD">
      <w:pPr>
        <w:pStyle w:val="ListParagraph"/>
        <w:numPr>
          <w:ilvl w:val="2"/>
          <w:numId w:val="27"/>
        </w:numPr>
        <w:ind w:left="1440"/>
        <w:rPr>
          <w:rFonts w:asciiTheme="majorBidi" w:hAnsiTheme="majorBidi" w:cstheme="majorBidi"/>
        </w:rPr>
      </w:pPr>
      <w:r w:rsidRPr="008801CD">
        <w:rPr>
          <w:rFonts w:asciiTheme="majorBidi" w:hAnsiTheme="majorBidi" w:cstheme="majorBidi"/>
        </w:rPr>
        <w:t xml:space="preserve">The need for a miraculous </w:t>
      </w:r>
      <w:r w:rsidRPr="008801CD">
        <w:rPr>
          <w:rFonts w:asciiTheme="majorBidi" w:hAnsiTheme="majorBidi" w:cstheme="majorBidi"/>
          <w:i/>
          <w:iCs/>
        </w:rPr>
        <w:t>interpreter</w:t>
      </w:r>
      <w:r w:rsidRPr="008801CD">
        <w:rPr>
          <w:rFonts w:asciiTheme="majorBidi" w:hAnsiTheme="majorBidi" w:cstheme="majorBidi"/>
        </w:rPr>
        <w:t xml:space="preserve"> only demonstrates that the </w:t>
      </w:r>
      <w:r w:rsidRPr="008801CD">
        <w:rPr>
          <w:rFonts w:asciiTheme="majorBidi" w:hAnsiTheme="majorBidi" w:cstheme="majorBidi"/>
          <w:i/>
          <w:iCs/>
        </w:rPr>
        <w:t>audience</w:t>
      </w:r>
      <w:r w:rsidRPr="008801CD">
        <w:rPr>
          <w:rFonts w:asciiTheme="majorBidi" w:hAnsiTheme="majorBidi" w:cstheme="majorBidi"/>
        </w:rPr>
        <w:t xml:space="preserve"> is unfamiliar with the language of the tongues-speaker (unlike the foreigners in Acts 2:7–11, who readily understood the languages being spoken).</w:t>
      </w:r>
      <w:r w:rsidRPr="008801CD">
        <w:rPr>
          <w:rStyle w:val="FootnoteReference"/>
          <w:rFonts w:asciiTheme="majorBidi" w:hAnsiTheme="majorBidi" w:cstheme="majorBidi"/>
        </w:rPr>
        <w:footnoteReference w:id="34"/>
      </w:r>
      <w:r w:rsidRPr="008801CD">
        <w:rPr>
          <w:rFonts w:asciiTheme="majorBidi" w:hAnsiTheme="majorBidi" w:cstheme="majorBidi"/>
        </w:rPr>
        <w:t xml:space="preserve"> The need for a miraculous interpreter does nothing to require us to think that the tongues-speaker must be speaking </w:t>
      </w:r>
      <w:proofErr w:type="gramStart"/>
      <w:r w:rsidRPr="008801CD">
        <w:rPr>
          <w:rFonts w:asciiTheme="majorBidi" w:hAnsiTheme="majorBidi" w:cstheme="majorBidi"/>
        </w:rPr>
        <w:t>some kind of ecstatic</w:t>
      </w:r>
      <w:proofErr w:type="gramEnd"/>
      <w:r w:rsidRPr="008801CD">
        <w:rPr>
          <w:rFonts w:asciiTheme="majorBidi" w:hAnsiTheme="majorBidi" w:cstheme="majorBidi"/>
        </w:rPr>
        <w:t xml:space="preserve">, unintelligible speech. </w:t>
      </w:r>
    </w:p>
    <w:p w14:paraId="366FDFF3" w14:textId="77777777" w:rsidR="00324934" w:rsidRDefault="008801CD" w:rsidP="00324934">
      <w:pPr>
        <w:pStyle w:val="ListParagraph"/>
        <w:numPr>
          <w:ilvl w:val="2"/>
          <w:numId w:val="27"/>
        </w:numPr>
        <w:ind w:left="1440"/>
        <w:rPr>
          <w:rFonts w:asciiTheme="majorBidi" w:hAnsiTheme="majorBidi" w:cstheme="majorBidi"/>
        </w:rPr>
      </w:pPr>
      <w:r>
        <w:rPr>
          <w:rFonts w:asciiTheme="majorBidi" w:hAnsiTheme="majorBidi" w:cstheme="majorBidi"/>
        </w:rPr>
        <w:t>Beyond that</w:t>
      </w:r>
      <w:r w:rsidRPr="008801CD">
        <w:rPr>
          <w:rFonts w:asciiTheme="majorBidi" w:hAnsiTheme="majorBidi" w:cstheme="majorBidi"/>
        </w:rPr>
        <w:t>, the Greek word used for this gift of “</w:t>
      </w:r>
      <w:r w:rsidRPr="008801CD">
        <w:rPr>
          <w:rFonts w:asciiTheme="majorBidi" w:hAnsiTheme="majorBidi" w:cstheme="majorBidi"/>
          <w:color w:val="0070C0"/>
        </w:rPr>
        <w:t>interpretation</w:t>
      </w:r>
      <w:r w:rsidRPr="008801CD">
        <w:rPr>
          <w:rFonts w:asciiTheme="majorBidi" w:hAnsiTheme="majorBidi" w:cstheme="majorBidi"/>
        </w:rPr>
        <w:t xml:space="preserve">” refers consistently to the translation of </w:t>
      </w:r>
      <w:r w:rsidRPr="008801CD">
        <w:rPr>
          <w:rFonts w:asciiTheme="majorBidi" w:hAnsiTheme="majorBidi" w:cstheme="majorBidi"/>
          <w:i/>
          <w:iCs/>
        </w:rPr>
        <w:t>linguistic</w:t>
      </w:r>
      <w:r w:rsidRPr="008801CD">
        <w:rPr>
          <w:rFonts w:asciiTheme="majorBidi" w:hAnsiTheme="majorBidi" w:cstheme="majorBidi"/>
        </w:rPr>
        <w:t xml:space="preserve"> </w:t>
      </w:r>
      <w:r w:rsidRPr="008801CD">
        <w:rPr>
          <w:rFonts w:asciiTheme="majorBidi" w:hAnsiTheme="majorBidi" w:cstheme="majorBidi"/>
          <w:i/>
          <w:iCs/>
        </w:rPr>
        <w:t>communication</w:t>
      </w:r>
      <w:r w:rsidRPr="008801CD">
        <w:rPr>
          <w:rFonts w:asciiTheme="majorBidi" w:hAnsiTheme="majorBidi" w:cstheme="majorBidi"/>
        </w:rPr>
        <w:t xml:space="preserve"> (in Luke-Acts, no less, cf. Luke 24:27; Acts 9:36). </w:t>
      </w:r>
    </w:p>
    <w:p w14:paraId="6178C198" w14:textId="00693E6C" w:rsidR="008801CD" w:rsidRPr="00324934" w:rsidRDefault="00A302B3" w:rsidP="00324934">
      <w:pPr>
        <w:pStyle w:val="ListParagraph"/>
        <w:numPr>
          <w:ilvl w:val="2"/>
          <w:numId w:val="27"/>
        </w:numPr>
        <w:ind w:left="1440"/>
        <w:rPr>
          <w:rFonts w:asciiTheme="majorBidi" w:hAnsiTheme="majorBidi" w:cstheme="majorBidi"/>
        </w:rPr>
      </w:pPr>
      <w:r>
        <w:rPr>
          <w:rFonts w:asciiTheme="majorBidi" w:hAnsiTheme="majorBidi" w:cstheme="majorBidi"/>
        </w:rPr>
        <w:t>L</w:t>
      </w:r>
      <w:r w:rsidR="008801CD" w:rsidRPr="00324934">
        <w:rPr>
          <w:rFonts w:asciiTheme="majorBidi" w:hAnsiTheme="majorBidi" w:cstheme="majorBidi"/>
        </w:rPr>
        <w:t xml:space="preserve">astly, Paul is even concerned to make sure that the Corinthians interpret their messages that come in tongues because he wants them to avoid what amounts to </w:t>
      </w:r>
      <w:r w:rsidR="008801CD" w:rsidRPr="00324934">
        <w:rPr>
          <w:rFonts w:asciiTheme="majorBidi" w:hAnsiTheme="majorBidi" w:cstheme="majorBidi"/>
          <w:i/>
          <w:iCs/>
        </w:rPr>
        <w:t xml:space="preserve">the same kind of </w:t>
      </w:r>
      <w:r w:rsidR="008801CD" w:rsidRPr="00324934">
        <w:rPr>
          <w:rFonts w:asciiTheme="majorBidi" w:hAnsiTheme="majorBidi" w:cstheme="majorBidi"/>
        </w:rPr>
        <w:t xml:space="preserve">accusations that Peter and the others received by those who didn’t understand what was going on (1 Cor 14:23 with Acts 2:12–13, 15). </w:t>
      </w:r>
    </w:p>
    <w:p w14:paraId="1DC6CDCC" w14:textId="4DC74F51" w:rsidR="005C1584" w:rsidRDefault="005C1584" w:rsidP="003F5F0D">
      <w:pPr>
        <w:rPr>
          <w:rFonts w:asciiTheme="majorBidi" w:hAnsiTheme="majorBidi" w:cstheme="majorBidi"/>
        </w:rPr>
      </w:pPr>
    </w:p>
    <w:p w14:paraId="723ABF06" w14:textId="77777777" w:rsidR="002F5A38" w:rsidRPr="003F5F0D" w:rsidRDefault="002F5A38" w:rsidP="003F5F0D">
      <w:pPr>
        <w:rPr>
          <w:rFonts w:asciiTheme="majorBidi" w:hAnsiTheme="majorBidi" w:cstheme="majorBidi"/>
        </w:rPr>
      </w:pPr>
    </w:p>
    <w:p w14:paraId="6ED1D656" w14:textId="0CF6A2CE" w:rsidR="005C1584" w:rsidRPr="00BB44DF" w:rsidRDefault="005C1584" w:rsidP="005C1584">
      <w:pPr>
        <w:pStyle w:val="ListParagraph"/>
        <w:rPr>
          <w:rFonts w:asciiTheme="majorBidi" w:hAnsiTheme="majorBidi" w:cstheme="majorBidi"/>
          <w:b/>
          <w:bCs/>
          <w:color w:val="0070C0"/>
        </w:rPr>
      </w:pPr>
      <w:r w:rsidRPr="00BB44DF">
        <w:rPr>
          <w:rFonts w:asciiTheme="majorBidi" w:hAnsiTheme="majorBidi" w:cstheme="majorBidi"/>
          <w:b/>
          <w:bCs/>
          <w:color w:val="0070C0"/>
        </w:rPr>
        <w:lastRenderedPageBreak/>
        <w:t xml:space="preserve">Question: </w:t>
      </w:r>
      <w:r w:rsidR="00B5189A">
        <w:rPr>
          <w:rFonts w:asciiTheme="majorBidi" w:hAnsiTheme="majorBidi" w:cstheme="majorBidi"/>
          <w:b/>
          <w:bCs/>
          <w:color w:val="0070C0"/>
        </w:rPr>
        <w:t xml:space="preserve">But </w:t>
      </w:r>
      <w:r w:rsidR="002F5A38">
        <w:rPr>
          <w:rFonts w:asciiTheme="majorBidi" w:hAnsiTheme="majorBidi" w:cstheme="majorBidi"/>
          <w:b/>
          <w:bCs/>
          <w:color w:val="0070C0"/>
        </w:rPr>
        <w:t>d</w:t>
      </w:r>
      <w:r>
        <w:rPr>
          <w:rFonts w:asciiTheme="majorBidi" w:hAnsiTheme="majorBidi" w:cstheme="majorBidi"/>
          <w:b/>
          <w:bCs/>
          <w:color w:val="0070C0"/>
        </w:rPr>
        <w:t>o</w:t>
      </w:r>
      <w:r w:rsidRPr="00BB44DF">
        <w:rPr>
          <w:rFonts w:asciiTheme="majorBidi" w:hAnsiTheme="majorBidi" w:cstheme="majorBidi"/>
          <w:b/>
          <w:bCs/>
          <w:color w:val="0070C0"/>
        </w:rPr>
        <w:t xml:space="preserve"> the “Tongues of Angels” </w:t>
      </w:r>
      <w:r>
        <w:rPr>
          <w:rFonts w:asciiTheme="majorBidi" w:hAnsiTheme="majorBidi" w:cstheme="majorBidi"/>
          <w:b/>
          <w:bCs/>
          <w:color w:val="0070C0"/>
        </w:rPr>
        <w:t xml:space="preserve">Refer to </w:t>
      </w:r>
      <w:r w:rsidRPr="00BB44DF">
        <w:rPr>
          <w:rFonts w:asciiTheme="majorBidi" w:hAnsiTheme="majorBidi" w:cstheme="majorBidi"/>
          <w:b/>
          <w:bCs/>
          <w:color w:val="0070C0"/>
        </w:rPr>
        <w:t>Unintelligible Speech?</w:t>
      </w:r>
    </w:p>
    <w:p w14:paraId="0318892C" w14:textId="77777777" w:rsidR="005C1584" w:rsidRDefault="005C1584" w:rsidP="005C1584">
      <w:pPr>
        <w:rPr>
          <w:rFonts w:asciiTheme="majorBidi" w:hAnsiTheme="majorBidi" w:cstheme="majorBidi"/>
          <w:color w:val="0070C0"/>
        </w:rPr>
      </w:pPr>
    </w:p>
    <w:p w14:paraId="5F530E10" w14:textId="77777777" w:rsidR="005C1584" w:rsidRPr="007645AB" w:rsidRDefault="005C1584" w:rsidP="005C1584">
      <w:pPr>
        <w:pStyle w:val="ListParagraph"/>
        <w:numPr>
          <w:ilvl w:val="0"/>
          <w:numId w:val="20"/>
        </w:numPr>
        <w:ind w:left="1260"/>
        <w:rPr>
          <w:rFonts w:asciiTheme="majorBidi" w:hAnsiTheme="majorBidi" w:cstheme="majorBidi"/>
        </w:rPr>
      </w:pPr>
      <w:r>
        <w:rPr>
          <w:rFonts w:asciiTheme="majorBidi" w:hAnsiTheme="majorBidi" w:cstheme="majorBidi"/>
          <w:b/>
          <w:bCs/>
        </w:rPr>
        <w:t xml:space="preserve">A Case to Be Made: </w:t>
      </w:r>
      <w:r w:rsidRPr="0003194D">
        <w:rPr>
          <w:rFonts w:asciiTheme="majorBidi" w:hAnsiTheme="majorBidi" w:cstheme="majorBidi"/>
          <w:i/>
          <w:iCs/>
        </w:rPr>
        <w:t>In 1 Corinthians 13:1, when Paul is describing the gift of tongues, he mentions the possibility of speaking in the “</w:t>
      </w:r>
      <w:r w:rsidRPr="0003194D">
        <w:rPr>
          <w:rFonts w:asciiTheme="majorBidi" w:hAnsiTheme="majorBidi" w:cstheme="majorBidi"/>
          <w:i/>
          <w:iCs/>
          <w:color w:val="0070C0"/>
        </w:rPr>
        <w:t>tongues of angels</w:t>
      </w:r>
      <w:r w:rsidRPr="0003194D">
        <w:rPr>
          <w:rFonts w:asciiTheme="majorBidi" w:hAnsiTheme="majorBidi" w:cstheme="majorBidi"/>
          <w:i/>
          <w:iCs/>
        </w:rPr>
        <w:t xml:space="preserve">.” Some could use this reference to suggest the possibility of speaking in </w:t>
      </w:r>
      <w:r>
        <w:rPr>
          <w:rFonts w:asciiTheme="majorBidi" w:hAnsiTheme="majorBidi" w:cstheme="majorBidi"/>
          <w:i/>
          <w:iCs/>
        </w:rPr>
        <w:t xml:space="preserve">elevated, </w:t>
      </w:r>
      <w:r w:rsidRPr="0003194D">
        <w:rPr>
          <w:rFonts w:asciiTheme="majorBidi" w:hAnsiTheme="majorBidi" w:cstheme="majorBidi"/>
          <w:i/>
          <w:iCs/>
        </w:rPr>
        <w:t>ecstatic</w:t>
      </w:r>
      <w:r>
        <w:rPr>
          <w:rFonts w:asciiTheme="majorBidi" w:hAnsiTheme="majorBidi" w:cstheme="majorBidi"/>
          <w:i/>
          <w:iCs/>
        </w:rPr>
        <w:t>,</w:t>
      </w:r>
      <w:r w:rsidRPr="0003194D">
        <w:rPr>
          <w:rFonts w:asciiTheme="majorBidi" w:hAnsiTheme="majorBidi" w:cstheme="majorBidi"/>
          <w:i/>
          <w:iCs/>
        </w:rPr>
        <w:t xml:space="preserve"> and unintelligible language. After all, Paul elsewhere describes how he was himself “</w:t>
      </w:r>
      <w:r w:rsidRPr="0003194D">
        <w:rPr>
          <w:rFonts w:asciiTheme="majorBidi" w:hAnsiTheme="majorBidi" w:cstheme="majorBidi"/>
          <w:i/>
          <w:iCs/>
          <w:color w:val="0070C0"/>
        </w:rPr>
        <w:t>caught up into Paradise and heard inexpressible words</w:t>
      </w:r>
      <w:r w:rsidRPr="0003194D">
        <w:rPr>
          <w:rFonts w:asciiTheme="majorBidi" w:hAnsiTheme="majorBidi" w:cstheme="majorBidi"/>
          <w:i/>
          <w:iCs/>
        </w:rPr>
        <w:t>”</w:t>
      </w:r>
      <w:r>
        <w:rPr>
          <w:rFonts w:asciiTheme="majorBidi" w:hAnsiTheme="majorBidi" w:cstheme="majorBidi"/>
          <w:i/>
          <w:iCs/>
        </w:rPr>
        <w:t xml:space="preserve"> in heaven</w:t>
      </w:r>
      <w:r w:rsidRPr="0003194D">
        <w:rPr>
          <w:rFonts w:asciiTheme="majorBidi" w:hAnsiTheme="majorBidi" w:cstheme="majorBidi"/>
          <w:i/>
          <w:iCs/>
        </w:rPr>
        <w:t xml:space="preserve"> (2 Cor 12:4). Is this the gift of tongues?</w:t>
      </w:r>
    </w:p>
    <w:p w14:paraId="104F54AF" w14:textId="77777777" w:rsidR="005C1584" w:rsidRDefault="005C1584" w:rsidP="005C1584">
      <w:pPr>
        <w:pStyle w:val="ListParagraph"/>
        <w:rPr>
          <w:rFonts w:asciiTheme="majorBidi" w:hAnsiTheme="majorBidi" w:cstheme="majorBidi"/>
        </w:rPr>
      </w:pPr>
    </w:p>
    <w:p w14:paraId="4E707206" w14:textId="77777777" w:rsidR="005C1584" w:rsidRDefault="005C1584" w:rsidP="005C1584">
      <w:pPr>
        <w:pStyle w:val="ListParagraph"/>
        <w:rPr>
          <w:rFonts w:asciiTheme="majorBidi" w:hAnsiTheme="majorBidi" w:cstheme="majorBidi"/>
          <w:b/>
          <w:bCs/>
          <w:color w:val="0070C0"/>
        </w:rPr>
      </w:pPr>
      <w:r>
        <w:rPr>
          <w:rFonts w:asciiTheme="majorBidi" w:hAnsiTheme="majorBidi" w:cstheme="majorBidi"/>
          <w:b/>
          <w:bCs/>
          <w:color w:val="0070C0"/>
        </w:rPr>
        <w:t>Answer</w:t>
      </w:r>
      <w:r w:rsidRPr="00BB44DF">
        <w:rPr>
          <w:rFonts w:asciiTheme="majorBidi" w:hAnsiTheme="majorBidi" w:cstheme="majorBidi"/>
          <w:b/>
          <w:bCs/>
          <w:color w:val="0070C0"/>
        </w:rPr>
        <w:t xml:space="preserve">: </w:t>
      </w:r>
      <w:r>
        <w:rPr>
          <w:rFonts w:asciiTheme="majorBidi" w:hAnsiTheme="majorBidi" w:cstheme="majorBidi"/>
          <w:b/>
          <w:bCs/>
          <w:color w:val="0070C0"/>
        </w:rPr>
        <w:t>No;</w:t>
      </w:r>
      <w:r w:rsidRPr="00BB44DF">
        <w:rPr>
          <w:rFonts w:asciiTheme="majorBidi" w:hAnsiTheme="majorBidi" w:cstheme="majorBidi"/>
          <w:b/>
          <w:bCs/>
          <w:color w:val="0070C0"/>
        </w:rPr>
        <w:t xml:space="preserve"> </w:t>
      </w:r>
      <w:r>
        <w:rPr>
          <w:rFonts w:asciiTheme="majorBidi" w:hAnsiTheme="majorBidi" w:cstheme="majorBidi"/>
          <w:b/>
          <w:bCs/>
          <w:color w:val="0070C0"/>
        </w:rPr>
        <w:t>The “Tongues of Angels” Refer to An Actual Angelic Language</w:t>
      </w:r>
    </w:p>
    <w:p w14:paraId="4AD32FB7" w14:textId="77777777" w:rsidR="005C1584" w:rsidRDefault="005C1584" w:rsidP="005C1584">
      <w:pPr>
        <w:rPr>
          <w:rFonts w:asciiTheme="majorBidi" w:hAnsiTheme="majorBidi" w:cstheme="majorBidi"/>
        </w:rPr>
      </w:pPr>
    </w:p>
    <w:p w14:paraId="22DA49A9" w14:textId="77777777" w:rsidR="005C1584" w:rsidRDefault="005C1584" w:rsidP="006060C1">
      <w:pPr>
        <w:pStyle w:val="ListParagraph"/>
        <w:numPr>
          <w:ilvl w:val="0"/>
          <w:numId w:val="20"/>
        </w:numPr>
        <w:ind w:left="1260"/>
        <w:rPr>
          <w:rFonts w:asciiTheme="majorBidi" w:hAnsiTheme="majorBidi" w:cstheme="majorBidi"/>
        </w:rPr>
      </w:pPr>
      <w:r w:rsidRPr="006C41EE">
        <w:rPr>
          <w:rFonts w:asciiTheme="majorBidi" w:hAnsiTheme="majorBidi" w:cstheme="majorBidi"/>
        </w:rPr>
        <w:t xml:space="preserve">There are several issues with understanding the </w:t>
      </w:r>
      <w:r w:rsidRPr="00864C84">
        <w:rPr>
          <w:rFonts w:asciiTheme="majorBidi" w:hAnsiTheme="majorBidi" w:cstheme="majorBidi"/>
        </w:rPr>
        <w:t>tongues of angels</w:t>
      </w:r>
      <w:r w:rsidRPr="006C41EE">
        <w:rPr>
          <w:rFonts w:asciiTheme="majorBidi" w:hAnsiTheme="majorBidi" w:cstheme="majorBidi"/>
        </w:rPr>
        <w:t xml:space="preserve"> to refer to unintelligible gibberish, and all of them ignore the biblical context into which Paul is speaking. </w:t>
      </w:r>
    </w:p>
    <w:p w14:paraId="2B48AB7E" w14:textId="77777777" w:rsidR="005C1584" w:rsidRPr="00910FF3" w:rsidRDefault="005C1584" w:rsidP="005C1584">
      <w:pPr>
        <w:rPr>
          <w:rFonts w:asciiTheme="majorBidi" w:hAnsiTheme="majorBidi" w:cstheme="majorBidi"/>
        </w:rPr>
      </w:pPr>
    </w:p>
    <w:p w14:paraId="1DE7C51C" w14:textId="121ED636" w:rsidR="005C1584" w:rsidRDefault="005C1584" w:rsidP="005C1584">
      <w:pPr>
        <w:pStyle w:val="ListParagraph"/>
        <w:numPr>
          <w:ilvl w:val="1"/>
          <w:numId w:val="20"/>
        </w:numPr>
        <w:ind w:left="1710"/>
        <w:rPr>
          <w:rFonts w:asciiTheme="majorBidi" w:hAnsiTheme="majorBidi" w:cstheme="majorBidi"/>
        </w:rPr>
      </w:pPr>
      <w:r w:rsidRPr="006C41EE">
        <w:rPr>
          <w:rFonts w:asciiTheme="majorBidi" w:hAnsiTheme="majorBidi" w:cstheme="majorBidi"/>
        </w:rPr>
        <w:t xml:space="preserve">First, </w:t>
      </w:r>
      <w:r>
        <w:rPr>
          <w:rFonts w:asciiTheme="majorBidi" w:hAnsiTheme="majorBidi" w:cstheme="majorBidi"/>
        </w:rPr>
        <w:t>the context into which Paul mentions “</w:t>
      </w:r>
      <w:r w:rsidRPr="00864C84">
        <w:rPr>
          <w:rFonts w:asciiTheme="majorBidi" w:hAnsiTheme="majorBidi" w:cstheme="majorBidi"/>
          <w:color w:val="0070C0"/>
        </w:rPr>
        <w:t>the tongues</w:t>
      </w:r>
      <w:r>
        <w:rPr>
          <w:rFonts w:asciiTheme="majorBidi" w:hAnsiTheme="majorBidi" w:cstheme="majorBidi"/>
          <w:color w:val="0070C0"/>
        </w:rPr>
        <w:t>…</w:t>
      </w:r>
      <w:r w:rsidRPr="00864C84">
        <w:rPr>
          <w:rFonts w:asciiTheme="majorBidi" w:hAnsiTheme="majorBidi" w:cstheme="majorBidi"/>
          <w:color w:val="0070C0"/>
        </w:rPr>
        <w:t>of angels</w:t>
      </w:r>
      <w:r w:rsidRPr="00864C84">
        <w:rPr>
          <w:rFonts w:asciiTheme="majorBidi" w:hAnsiTheme="majorBidi" w:cstheme="majorBidi"/>
        </w:rPr>
        <w:t>”</w:t>
      </w:r>
      <w:r>
        <w:rPr>
          <w:rFonts w:asciiTheme="majorBidi" w:hAnsiTheme="majorBidi" w:cstheme="majorBidi"/>
        </w:rPr>
        <w:t xml:space="preserve"> is hyperbolic</w:t>
      </w:r>
      <w:r w:rsidRPr="00A76AD9">
        <w:rPr>
          <w:rFonts w:asciiTheme="majorBidi" w:hAnsiTheme="majorBidi" w:cstheme="majorBidi"/>
        </w:rPr>
        <w:t xml:space="preserve"> (</w:t>
      </w:r>
      <w:r>
        <w:rPr>
          <w:rFonts w:asciiTheme="majorBidi" w:hAnsiTheme="majorBidi" w:cstheme="majorBidi"/>
        </w:rPr>
        <w:t xml:space="preserve">note the </w:t>
      </w:r>
      <w:r>
        <w:rPr>
          <w:rFonts w:asciiTheme="majorBidi" w:hAnsiTheme="majorBidi" w:cstheme="majorBidi"/>
          <w:u w:val="single"/>
        </w:rPr>
        <w:t>underlined portions</w:t>
      </w:r>
      <w:r w:rsidRPr="00A76AD9">
        <w:rPr>
          <w:rFonts w:asciiTheme="majorBidi" w:hAnsiTheme="majorBidi" w:cstheme="majorBidi"/>
        </w:rPr>
        <w:t xml:space="preserve">). </w:t>
      </w:r>
    </w:p>
    <w:p w14:paraId="5F818FD2" w14:textId="77777777" w:rsidR="005C1584" w:rsidRDefault="005C1584" w:rsidP="005C1584">
      <w:pPr>
        <w:pStyle w:val="ListParagraph"/>
        <w:ind w:left="1800"/>
        <w:rPr>
          <w:rFonts w:asciiTheme="majorBidi" w:hAnsiTheme="majorBidi" w:cstheme="majorBidi"/>
        </w:rPr>
      </w:pPr>
    </w:p>
    <w:p w14:paraId="08776487" w14:textId="77777777" w:rsidR="005C1584" w:rsidRDefault="005C1584" w:rsidP="005C1584">
      <w:pPr>
        <w:pStyle w:val="ListParagraph"/>
        <w:numPr>
          <w:ilvl w:val="2"/>
          <w:numId w:val="20"/>
        </w:numPr>
        <w:ind w:left="2070"/>
        <w:rPr>
          <w:rFonts w:asciiTheme="majorBidi" w:hAnsiTheme="majorBidi" w:cstheme="majorBidi"/>
        </w:rPr>
      </w:pPr>
      <w:r>
        <w:rPr>
          <w:rFonts w:asciiTheme="majorBidi" w:hAnsiTheme="majorBidi" w:cstheme="majorBidi"/>
        </w:rPr>
        <w:t>He says, “</w:t>
      </w:r>
      <w:r w:rsidRPr="00DF6708">
        <w:rPr>
          <w:rFonts w:asciiTheme="majorBidi" w:hAnsiTheme="majorBidi" w:cstheme="majorBidi"/>
          <w:color w:val="0070C0"/>
        </w:rPr>
        <w:t xml:space="preserve">If I speak with the tongues of men </w:t>
      </w:r>
      <w:r w:rsidRPr="00753334">
        <w:rPr>
          <w:rFonts w:asciiTheme="majorBidi" w:hAnsiTheme="majorBidi" w:cstheme="majorBidi"/>
          <w:color w:val="0070C0"/>
          <w:u w:val="single"/>
        </w:rPr>
        <w:t>and of angels</w:t>
      </w:r>
      <w:r w:rsidRPr="00DF6708">
        <w:rPr>
          <w:rFonts w:asciiTheme="majorBidi" w:hAnsiTheme="majorBidi" w:cstheme="majorBidi"/>
          <w:color w:val="0070C0"/>
        </w:rPr>
        <w:t xml:space="preserve">…If I have the gift of prophecy and know </w:t>
      </w:r>
      <w:r w:rsidRPr="00753334">
        <w:rPr>
          <w:rFonts w:asciiTheme="majorBidi" w:hAnsiTheme="majorBidi" w:cstheme="majorBidi"/>
          <w:color w:val="0070C0"/>
          <w:u w:val="single"/>
        </w:rPr>
        <w:t>all mysteries</w:t>
      </w:r>
      <w:r w:rsidRPr="00DF6708">
        <w:rPr>
          <w:rFonts w:asciiTheme="majorBidi" w:hAnsiTheme="majorBidi" w:cstheme="majorBidi"/>
          <w:color w:val="0070C0"/>
        </w:rPr>
        <w:t xml:space="preserve"> and </w:t>
      </w:r>
      <w:r w:rsidRPr="00753334">
        <w:rPr>
          <w:rFonts w:asciiTheme="majorBidi" w:hAnsiTheme="majorBidi" w:cstheme="majorBidi"/>
          <w:color w:val="0070C0"/>
          <w:u w:val="single"/>
        </w:rPr>
        <w:t>all knowledge</w:t>
      </w:r>
      <w:r w:rsidRPr="00DF6708">
        <w:rPr>
          <w:rFonts w:asciiTheme="majorBidi" w:hAnsiTheme="majorBidi" w:cstheme="majorBidi"/>
          <w:color w:val="0070C0"/>
        </w:rPr>
        <w:t xml:space="preserve">; and if I have </w:t>
      </w:r>
      <w:r w:rsidRPr="00753334">
        <w:rPr>
          <w:rFonts w:asciiTheme="majorBidi" w:hAnsiTheme="majorBidi" w:cstheme="majorBidi"/>
          <w:color w:val="0070C0"/>
          <w:u w:val="single"/>
        </w:rPr>
        <w:t>all faith</w:t>
      </w:r>
      <w:r w:rsidRPr="00DF6708">
        <w:rPr>
          <w:rFonts w:asciiTheme="majorBidi" w:hAnsiTheme="majorBidi" w:cstheme="majorBidi"/>
          <w:color w:val="0070C0"/>
        </w:rPr>
        <w:t xml:space="preserve">, </w:t>
      </w:r>
      <w:r w:rsidRPr="00753334">
        <w:rPr>
          <w:rFonts w:asciiTheme="majorBidi" w:hAnsiTheme="majorBidi" w:cstheme="majorBidi"/>
          <w:color w:val="0070C0"/>
          <w:u w:val="single"/>
        </w:rPr>
        <w:t>so as to remove mountains</w:t>
      </w:r>
      <w:r w:rsidRPr="00DF6708">
        <w:rPr>
          <w:rFonts w:asciiTheme="majorBidi" w:hAnsiTheme="majorBidi" w:cstheme="majorBidi"/>
          <w:color w:val="0070C0"/>
        </w:rPr>
        <w:t>, but do not have love, I am nothing</w:t>
      </w:r>
      <w:r>
        <w:rPr>
          <w:rFonts w:asciiTheme="majorBidi" w:hAnsiTheme="majorBidi" w:cstheme="majorBidi"/>
        </w:rPr>
        <w:t xml:space="preserve">” (1 Cor 13:1–2). </w:t>
      </w:r>
    </w:p>
    <w:p w14:paraId="67583E78" w14:textId="5867F30C" w:rsidR="005C1584" w:rsidRDefault="005C1584" w:rsidP="005C1584">
      <w:pPr>
        <w:pStyle w:val="ListParagraph"/>
        <w:numPr>
          <w:ilvl w:val="2"/>
          <w:numId w:val="20"/>
        </w:numPr>
        <w:ind w:left="2070"/>
        <w:rPr>
          <w:rFonts w:asciiTheme="majorBidi" w:hAnsiTheme="majorBidi" w:cstheme="majorBidi"/>
        </w:rPr>
      </w:pPr>
      <w:r>
        <w:rPr>
          <w:rFonts w:asciiTheme="majorBidi" w:hAnsiTheme="majorBidi" w:cstheme="majorBidi"/>
        </w:rPr>
        <w:t>In these verse</w:t>
      </w:r>
      <w:r w:rsidR="00DE5C17">
        <w:rPr>
          <w:rFonts w:asciiTheme="majorBidi" w:hAnsiTheme="majorBidi" w:cstheme="majorBidi"/>
        </w:rPr>
        <w:t>s</w:t>
      </w:r>
      <w:r>
        <w:rPr>
          <w:rFonts w:asciiTheme="majorBidi" w:hAnsiTheme="majorBidi" w:cstheme="majorBidi"/>
        </w:rPr>
        <w:t>, Paul is</w:t>
      </w:r>
      <w:r w:rsidRPr="00A76AD9">
        <w:rPr>
          <w:rFonts w:asciiTheme="majorBidi" w:hAnsiTheme="majorBidi" w:cstheme="majorBidi"/>
        </w:rPr>
        <w:t xml:space="preserve"> not saying that </w:t>
      </w:r>
      <w:r w:rsidR="00B759A7">
        <w:rPr>
          <w:rFonts w:asciiTheme="majorBidi" w:hAnsiTheme="majorBidi" w:cstheme="majorBidi"/>
        </w:rPr>
        <w:t>the Corinthians</w:t>
      </w:r>
      <w:r w:rsidRPr="00A76AD9">
        <w:rPr>
          <w:rFonts w:asciiTheme="majorBidi" w:hAnsiTheme="majorBidi" w:cstheme="majorBidi"/>
        </w:rPr>
        <w:t xml:space="preserve"> </w:t>
      </w:r>
      <w:r w:rsidRPr="00A76AD9">
        <w:rPr>
          <w:rFonts w:asciiTheme="majorBidi" w:hAnsiTheme="majorBidi" w:cstheme="majorBidi"/>
          <w:i/>
          <w:iCs/>
        </w:rPr>
        <w:t xml:space="preserve">are </w:t>
      </w:r>
      <w:r w:rsidRPr="00A76AD9">
        <w:rPr>
          <w:rFonts w:asciiTheme="majorBidi" w:hAnsiTheme="majorBidi" w:cstheme="majorBidi"/>
        </w:rPr>
        <w:t>speaking in the tongues of angels</w:t>
      </w:r>
      <w:r>
        <w:rPr>
          <w:rFonts w:asciiTheme="majorBidi" w:hAnsiTheme="majorBidi" w:cstheme="majorBidi"/>
        </w:rPr>
        <w:t>—just like he’s not saying that he knows “</w:t>
      </w:r>
      <w:r w:rsidRPr="00DF6708">
        <w:rPr>
          <w:rFonts w:asciiTheme="majorBidi" w:hAnsiTheme="majorBidi" w:cstheme="majorBidi"/>
          <w:color w:val="0070C0"/>
        </w:rPr>
        <w:t>all mysteries</w:t>
      </w:r>
      <w:r>
        <w:rPr>
          <w:rFonts w:asciiTheme="majorBidi" w:hAnsiTheme="majorBidi" w:cstheme="majorBidi"/>
        </w:rPr>
        <w:t>” or has “</w:t>
      </w:r>
      <w:r w:rsidRPr="00DF6708">
        <w:rPr>
          <w:rFonts w:asciiTheme="majorBidi" w:hAnsiTheme="majorBidi" w:cstheme="majorBidi"/>
          <w:color w:val="0070C0"/>
        </w:rPr>
        <w:t>all faith</w:t>
      </w:r>
      <w:r>
        <w:rPr>
          <w:rFonts w:asciiTheme="majorBidi" w:hAnsiTheme="majorBidi" w:cstheme="majorBidi"/>
        </w:rPr>
        <w:t>.” Instead, he’s giving an extreme hypothetical (note his use of “</w:t>
      </w:r>
      <w:r w:rsidRPr="00DF6708">
        <w:rPr>
          <w:rFonts w:asciiTheme="majorBidi" w:hAnsiTheme="majorBidi" w:cstheme="majorBidi"/>
          <w:color w:val="0070C0"/>
        </w:rPr>
        <w:t>if</w:t>
      </w:r>
      <w:r>
        <w:rPr>
          <w:rFonts w:asciiTheme="majorBidi" w:hAnsiTheme="majorBidi" w:cstheme="majorBidi"/>
        </w:rPr>
        <w:t xml:space="preserve">”) and </w:t>
      </w:r>
      <w:r w:rsidRPr="00A76AD9">
        <w:rPr>
          <w:rFonts w:asciiTheme="majorBidi" w:hAnsiTheme="majorBidi" w:cstheme="majorBidi"/>
        </w:rPr>
        <w:t>an extreme example of a miracle that prove</w:t>
      </w:r>
      <w:r>
        <w:rPr>
          <w:rFonts w:asciiTheme="majorBidi" w:hAnsiTheme="majorBidi" w:cstheme="majorBidi"/>
        </w:rPr>
        <w:t>s</w:t>
      </w:r>
      <w:r w:rsidRPr="00A76AD9">
        <w:rPr>
          <w:rFonts w:asciiTheme="majorBidi" w:hAnsiTheme="majorBidi" w:cstheme="majorBidi"/>
        </w:rPr>
        <w:t xml:space="preserve"> his point about the </w:t>
      </w:r>
      <w:r w:rsidRPr="000C43D2">
        <w:rPr>
          <w:rFonts w:asciiTheme="majorBidi" w:hAnsiTheme="majorBidi" w:cstheme="majorBidi"/>
          <w:i/>
          <w:iCs/>
        </w:rPr>
        <w:t>even-more-supreme</w:t>
      </w:r>
      <w:r w:rsidRPr="00A76AD9">
        <w:rPr>
          <w:rFonts w:asciiTheme="majorBidi" w:hAnsiTheme="majorBidi" w:cstheme="majorBidi"/>
        </w:rPr>
        <w:t xml:space="preserve"> importance of love. The text of does not prove that </w:t>
      </w:r>
      <w:r>
        <w:rPr>
          <w:rFonts w:asciiTheme="majorBidi" w:hAnsiTheme="majorBidi" w:cstheme="majorBidi"/>
        </w:rPr>
        <w:t>the Corinthians</w:t>
      </w:r>
      <w:r w:rsidRPr="00A76AD9">
        <w:rPr>
          <w:rFonts w:asciiTheme="majorBidi" w:hAnsiTheme="majorBidi" w:cstheme="majorBidi"/>
        </w:rPr>
        <w:t xml:space="preserve"> </w:t>
      </w:r>
      <w:r w:rsidRPr="00A76AD9">
        <w:rPr>
          <w:rFonts w:asciiTheme="majorBidi" w:hAnsiTheme="majorBidi" w:cstheme="majorBidi"/>
          <w:i/>
          <w:iCs/>
        </w:rPr>
        <w:t xml:space="preserve">were </w:t>
      </w:r>
      <w:r w:rsidRPr="00A76AD9">
        <w:rPr>
          <w:rFonts w:asciiTheme="majorBidi" w:hAnsiTheme="majorBidi" w:cstheme="majorBidi"/>
        </w:rPr>
        <w:t xml:space="preserve">speaking in anything other than </w:t>
      </w:r>
      <w:r>
        <w:rPr>
          <w:rFonts w:asciiTheme="majorBidi" w:hAnsiTheme="majorBidi" w:cstheme="majorBidi"/>
        </w:rPr>
        <w:t>foreign human</w:t>
      </w:r>
      <w:r w:rsidRPr="00A76AD9">
        <w:rPr>
          <w:rFonts w:asciiTheme="majorBidi" w:hAnsiTheme="majorBidi" w:cstheme="majorBidi"/>
        </w:rPr>
        <w:t xml:space="preserve"> languages.</w:t>
      </w:r>
      <w:r>
        <w:rPr>
          <w:rFonts w:asciiTheme="majorBidi" w:hAnsiTheme="majorBidi" w:cstheme="majorBidi"/>
        </w:rPr>
        <w:t xml:space="preserve"> </w:t>
      </w:r>
    </w:p>
    <w:p w14:paraId="3F6180F9" w14:textId="77777777" w:rsidR="005C1584" w:rsidRPr="00A76AD9" w:rsidRDefault="005C1584" w:rsidP="005C1584">
      <w:pPr>
        <w:pStyle w:val="ListParagraph"/>
        <w:ind w:left="2520"/>
        <w:rPr>
          <w:rFonts w:asciiTheme="majorBidi" w:hAnsiTheme="majorBidi" w:cstheme="majorBidi"/>
        </w:rPr>
      </w:pPr>
    </w:p>
    <w:p w14:paraId="1A9DA235" w14:textId="77777777" w:rsidR="005C1584" w:rsidRDefault="005C1584" w:rsidP="005C1584">
      <w:pPr>
        <w:pStyle w:val="ListParagraph"/>
        <w:numPr>
          <w:ilvl w:val="1"/>
          <w:numId w:val="20"/>
        </w:numPr>
        <w:ind w:left="1710"/>
        <w:rPr>
          <w:rFonts w:asciiTheme="majorBidi" w:hAnsiTheme="majorBidi" w:cstheme="majorBidi"/>
        </w:rPr>
      </w:pPr>
      <w:r>
        <w:rPr>
          <w:rFonts w:asciiTheme="majorBidi" w:hAnsiTheme="majorBidi" w:cstheme="majorBidi"/>
        </w:rPr>
        <w:t xml:space="preserve">Second, in 2 Corinthians, when Paul mentions the </w:t>
      </w:r>
      <w:r w:rsidRPr="00864C84">
        <w:rPr>
          <w:rFonts w:asciiTheme="majorBidi" w:hAnsiTheme="majorBidi" w:cstheme="majorBidi"/>
        </w:rPr>
        <w:t>“</w:t>
      </w:r>
      <w:r w:rsidRPr="00864C84">
        <w:rPr>
          <w:rFonts w:asciiTheme="majorBidi" w:hAnsiTheme="majorBidi" w:cstheme="majorBidi"/>
          <w:color w:val="0070C0"/>
        </w:rPr>
        <w:t>inexpressible words</w:t>
      </w:r>
      <w:r w:rsidRPr="00864C84">
        <w:rPr>
          <w:rFonts w:asciiTheme="majorBidi" w:hAnsiTheme="majorBidi" w:cstheme="majorBidi"/>
        </w:rPr>
        <w:t xml:space="preserve">” </w:t>
      </w:r>
      <w:r>
        <w:rPr>
          <w:rFonts w:asciiTheme="majorBidi" w:hAnsiTheme="majorBidi" w:cstheme="majorBidi"/>
        </w:rPr>
        <w:t>that he heard in heaven, he then goes on to explain what he means by “</w:t>
      </w:r>
      <w:r w:rsidRPr="00864C84">
        <w:rPr>
          <w:rFonts w:asciiTheme="majorBidi" w:hAnsiTheme="majorBidi" w:cstheme="majorBidi"/>
          <w:color w:val="0070C0"/>
        </w:rPr>
        <w:t>inexpressible</w:t>
      </w:r>
      <w:r>
        <w:rPr>
          <w:rFonts w:asciiTheme="majorBidi" w:hAnsiTheme="majorBidi" w:cstheme="majorBidi"/>
        </w:rPr>
        <w:t xml:space="preserve">” </w:t>
      </w:r>
      <w:r w:rsidRPr="00864C84">
        <w:rPr>
          <w:rFonts w:asciiTheme="majorBidi" w:hAnsiTheme="majorBidi" w:cstheme="majorBidi"/>
        </w:rPr>
        <w:t>with the next phrase, “</w:t>
      </w:r>
      <w:r w:rsidRPr="00864C84">
        <w:rPr>
          <w:rFonts w:asciiTheme="majorBidi" w:hAnsiTheme="majorBidi" w:cstheme="majorBidi"/>
          <w:color w:val="0070C0"/>
        </w:rPr>
        <w:t>which a man is not permitted to speak</w:t>
      </w:r>
      <w:r w:rsidRPr="00864C84">
        <w:rPr>
          <w:rFonts w:asciiTheme="majorBidi" w:hAnsiTheme="majorBidi" w:cstheme="majorBidi"/>
        </w:rPr>
        <w:t>” (2 Cor 12:4).</w:t>
      </w:r>
      <w:r>
        <w:rPr>
          <w:vertAlign w:val="superscript"/>
        </w:rPr>
        <w:footnoteReference w:id="35"/>
      </w:r>
      <w:r w:rsidRPr="00864C84">
        <w:rPr>
          <w:rFonts w:asciiTheme="majorBidi" w:hAnsiTheme="majorBidi" w:cstheme="majorBidi"/>
        </w:rPr>
        <w:t xml:space="preserve"> Paul is not saying that he heard heavenly gibberish. He is saying that he heard what he was not allowed to say.</w:t>
      </w:r>
      <w:r>
        <w:rPr>
          <w:rFonts w:asciiTheme="majorBidi" w:hAnsiTheme="majorBidi" w:cstheme="majorBidi"/>
        </w:rPr>
        <w:t xml:space="preserve"> </w:t>
      </w:r>
    </w:p>
    <w:p w14:paraId="2C648540" w14:textId="77777777" w:rsidR="005C1584" w:rsidRPr="00C93886" w:rsidRDefault="005C1584" w:rsidP="005C1584">
      <w:pPr>
        <w:rPr>
          <w:rFonts w:asciiTheme="majorBidi" w:hAnsiTheme="majorBidi" w:cstheme="majorBidi"/>
        </w:rPr>
      </w:pPr>
    </w:p>
    <w:p w14:paraId="2758B25B" w14:textId="7AE0E1C3" w:rsidR="005C1584" w:rsidRPr="00C93886" w:rsidRDefault="005C1584" w:rsidP="005C1584">
      <w:pPr>
        <w:pStyle w:val="ListParagraph"/>
        <w:numPr>
          <w:ilvl w:val="2"/>
          <w:numId w:val="20"/>
        </w:numPr>
        <w:ind w:left="2070"/>
        <w:rPr>
          <w:rFonts w:asciiTheme="majorBidi" w:hAnsiTheme="majorBidi" w:cstheme="majorBidi"/>
        </w:rPr>
      </w:pPr>
      <w:r>
        <w:rPr>
          <w:rFonts w:asciiTheme="majorBidi" w:hAnsiTheme="majorBidi" w:cstheme="majorBidi"/>
        </w:rPr>
        <w:t>But even i</w:t>
      </w:r>
      <w:r w:rsidRPr="00C93886">
        <w:rPr>
          <w:rFonts w:asciiTheme="majorBidi" w:hAnsiTheme="majorBidi" w:cstheme="majorBidi"/>
        </w:rPr>
        <w:t>f we assum</w:t>
      </w:r>
      <w:r>
        <w:rPr>
          <w:rFonts w:asciiTheme="majorBidi" w:hAnsiTheme="majorBidi" w:cstheme="majorBidi"/>
        </w:rPr>
        <w:t>e—</w:t>
      </w:r>
      <w:r w:rsidRPr="00C93886">
        <w:rPr>
          <w:rFonts w:asciiTheme="majorBidi" w:hAnsiTheme="majorBidi" w:cstheme="majorBidi"/>
        </w:rPr>
        <w:t>for the sake of argument</w:t>
      </w:r>
      <w:r>
        <w:rPr>
          <w:rFonts w:asciiTheme="majorBidi" w:hAnsiTheme="majorBidi" w:cstheme="majorBidi"/>
        </w:rPr>
        <w:t>—</w:t>
      </w:r>
      <w:r w:rsidRPr="00C93886">
        <w:rPr>
          <w:rFonts w:asciiTheme="majorBidi" w:hAnsiTheme="majorBidi" w:cstheme="majorBidi"/>
        </w:rPr>
        <w:t xml:space="preserve">that the tongues of angels </w:t>
      </w:r>
      <w:r w:rsidRPr="00FB6967">
        <w:rPr>
          <w:rFonts w:asciiTheme="majorBidi" w:hAnsiTheme="majorBidi" w:cstheme="majorBidi"/>
          <w:i/>
          <w:iCs/>
        </w:rPr>
        <w:t>were</w:t>
      </w:r>
      <w:r w:rsidRPr="00C93886">
        <w:rPr>
          <w:rFonts w:asciiTheme="majorBidi" w:hAnsiTheme="majorBidi" w:cstheme="majorBidi"/>
        </w:rPr>
        <w:t xml:space="preserve"> being spoken in Corinth, and we </w:t>
      </w:r>
      <w:r>
        <w:rPr>
          <w:rFonts w:asciiTheme="majorBidi" w:hAnsiTheme="majorBidi" w:cstheme="majorBidi"/>
        </w:rPr>
        <w:t>add to that the assumption</w:t>
      </w:r>
      <w:r w:rsidRPr="00C93886">
        <w:rPr>
          <w:rFonts w:asciiTheme="majorBidi" w:hAnsiTheme="majorBidi" w:cstheme="majorBidi"/>
        </w:rPr>
        <w:t xml:space="preserve"> that the tongues of angels </w:t>
      </w:r>
      <w:r>
        <w:rPr>
          <w:rFonts w:asciiTheme="majorBidi" w:hAnsiTheme="majorBidi" w:cstheme="majorBidi"/>
        </w:rPr>
        <w:t>were</w:t>
      </w:r>
      <w:r w:rsidRPr="00C93886">
        <w:rPr>
          <w:rFonts w:asciiTheme="majorBidi" w:hAnsiTheme="majorBidi" w:cstheme="majorBidi"/>
        </w:rPr>
        <w:t xml:space="preserve"> the same “</w:t>
      </w:r>
      <w:r w:rsidRPr="00C93886">
        <w:rPr>
          <w:rFonts w:asciiTheme="majorBidi" w:hAnsiTheme="majorBidi" w:cstheme="majorBidi"/>
          <w:color w:val="0070C0"/>
        </w:rPr>
        <w:t>inexpressible words</w:t>
      </w:r>
      <w:r w:rsidRPr="00C93886">
        <w:rPr>
          <w:rFonts w:asciiTheme="majorBidi" w:hAnsiTheme="majorBidi" w:cstheme="majorBidi"/>
        </w:rPr>
        <w:t>” which Paul refers to in 2 Corinthians, then every tongues</w:t>
      </w:r>
      <w:r>
        <w:rPr>
          <w:rFonts w:asciiTheme="majorBidi" w:hAnsiTheme="majorBidi" w:cstheme="majorBidi"/>
        </w:rPr>
        <w:t>-</w:t>
      </w:r>
      <w:r w:rsidRPr="00C93886">
        <w:rPr>
          <w:rFonts w:asciiTheme="majorBidi" w:hAnsiTheme="majorBidi" w:cstheme="majorBidi"/>
        </w:rPr>
        <w:t xml:space="preserve">speaker in Corinth </w:t>
      </w:r>
      <w:r>
        <w:rPr>
          <w:rFonts w:asciiTheme="majorBidi" w:hAnsiTheme="majorBidi" w:cstheme="majorBidi"/>
        </w:rPr>
        <w:t>would have been</w:t>
      </w:r>
      <w:r w:rsidRPr="00C93886">
        <w:rPr>
          <w:rFonts w:asciiTheme="majorBidi" w:hAnsiTheme="majorBidi" w:cstheme="majorBidi"/>
        </w:rPr>
        <w:t xml:space="preserve"> in sin. </w:t>
      </w:r>
      <w:r>
        <w:rPr>
          <w:rFonts w:asciiTheme="majorBidi" w:hAnsiTheme="majorBidi" w:cstheme="majorBidi"/>
        </w:rPr>
        <w:t>After all, anyone</w:t>
      </w:r>
      <w:r w:rsidRPr="00C93886">
        <w:rPr>
          <w:rFonts w:asciiTheme="majorBidi" w:hAnsiTheme="majorBidi" w:cstheme="majorBidi"/>
        </w:rPr>
        <w:t xml:space="preserve"> speaking words “</w:t>
      </w:r>
      <w:r w:rsidRPr="00C93886">
        <w:rPr>
          <w:rFonts w:asciiTheme="majorBidi" w:hAnsiTheme="majorBidi" w:cstheme="majorBidi"/>
          <w:color w:val="0070C0"/>
        </w:rPr>
        <w:t>which a man is not permitted to speak</w:t>
      </w:r>
      <w:r w:rsidRPr="00C93886">
        <w:rPr>
          <w:rFonts w:asciiTheme="majorBidi" w:hAnsiTheme="majorBidi" w:cstheme="majorBidi"/>
        </w:rPr>
        <w:t>” is</w:t>
      </w:r>
      <w:r>
        <w:rPr>
          <w:rFonts w:asciiTheme="majorBidi" w:hAnsiTheme="majorBidi" w:cstheme="majorBidi"/>
        </w:rPr>
        <w:t xml:space="preserve"> doing what the apostle Paul would call “a no-no.”</w:t>
      </w:r>
      <w:r w:rsidRPr="00C93886">
        <w:rPr>
          <w:rFonts w:asciiTheme="majorBidi" w:hAnsiTheme="majorBidi" w:cstheme="majorBidi"/>
        </w:rPr>
        <w:t xml:space="preserve"> The suggestion that the tongues of angels in 1 Corinthians are the inexpressible words of 2 Corinthians runs </w:t>
      </w:r>
      <w:r>
        <w:rPr>
          <w:rFonts w:asciiTheme="majorBidi" w:hAnsiTheme="majorBidi" w:cstheme="majorBidi"/>
        </w:rPr>
        <w:t xml:space="preserve">into a flat contradiction. </w:t>
      </w:r>
    </w:p>
    <w:p w14:paraId="1350E558" w14:textId="75838294" w:rsidR="00CD5813" w:rsidRDefault="00CD5813" w:rsidP="00CD5813">
      <w:pPr>
        <w:rPr>
          <w:rFonts w:asciiTheme="majorBidi" w:hAnsiTheme="majorBidi" w:cstheme="majorBidi"/>
          <w:b/>
          <w:bCs/>
          <w:color w:val="0070C0"/>
          <w:sz w:val="28"/>
          <w:szCs w:val="28"/>
        </w:rPr>
      </w:pPr>
      <w:r w:rsidRPr="00885CFE">
        <w:rPr>
          <w:rFonts w:asciiTheme="majorBidi" w:hAnsiTheme="majorBidi" w:cstheme="majorBidi"/>
          <w:b/>
          <w:bCs/>
          <w:color w:val="0070C0"/>
          <w:sz w:val="28"/>
          <w:szCs w:val="28"/>
        </w:rPr>
        <w:lastRenderedPageBreak/>
        <w:t xml:space="preserve">Appendix </w:t>
      </w:r>
      <w:r w:rsidR="005C1584">
        <w:rPr>
          <w:rFonts w:asciiTheme="majorBidi" w:hAnsiTheme="majorBidi" w:cstheme="majorBidi"/>
          <w:b/>
          <w:bCs/>
          <w:color w:val="0070C0"/>
          <w:sz w:val="28"/>
          <w:szCs w:val="28"/>
        </w:rPr>
        <w:t>6</w:t>
      </w:r>
      <w:r w:rsidRPr="00885CFE">
        <w:rPr>
          <w:rFonts w:asciiTheme="majorBidi" w:hAnsiTheme="majorBidi" w:cstheme="majorBidi"/>
          <w:b/>
          <w:bCs/>
          <w:color w:val="0070C0"/>
          <w:sz w:val="28"/>
          <w:szCs w:val="28"/>
        </w:rPr>
        <w:t xml:space="preserve"> – </w:t>
      </w:r>
      <w:r w:rsidR="009E42D1">
        <w:rPr>
          <w:rFonts w:asciiTheme="majorBidi" w:hAnsiTheme="majorBidi" w:cstheme="majorBidi"/>
          <w:b/>
          <w:bCs/>
          <w:color w:val="0070C0"/>
          <w:sz w:val="28"/>
          <w:szCs w:val="28"/>
        </w:rPr>
        <w:t>The Use of Tongues as a Private Prayer Language?</w:t>
      </w:r>
    </w:p>
    <w:p w14:paraId="1110BB40" w14:textId="49EC403F" w:rsidR="009E42D1" w:rsidRDefault="009E42D1" w:rsidP="00CD5813">
      <w:pPr>
        <w:rPr>
          <w:rFonts w:asciiTheme="majorBidi" w:hAnsiTheme="majorBidi" w:cstheme="majorBidi"/>
          <w:b/>
          <w:bCs/>
          <w:color w:val="0070C0"/>
          <w:sz w:val="28"/>
          <w:szCs w:val="28"/>
        </w:rPr>
      </w:pPr>
    </w:p>
    <w:p w14:paraId="7CC1642C" w14:textId="01D650C2" w:rsidR="009E42D1" w:rsidRPr="009E42D1" w:rsidRDefault="009E42D1" w:rsidP="009E42D1">
      <w:pPr>
        <w:pStyle w:val="ListParagraph"/>
        <w:rPr>
          <w:rFonts w:asciiTheme="majorBidi" w:hAnsiTheme="majorBidi" w:cstheme="majorBidi"/>
          <w:color w:val="0070C0"/>
        </w:rPr>
      </w:pPr>
      <w:r w:rsidRPr="009E42D1">
        <w:rPr>
          <w:rFonts w:asciiTheme="majorBidi" w:hAnsiTheme="majorBidi" w:cstheme="majorBidi"/>
          <w:b/>
          <w:bCs/>
          <w:color w:val="0070C0"/>
        </w:rPr>
        <w:t>Question: Does the Bible S</w:t>
      </w:r>
      <w:r w:rsidR="00E2578F">
        <w:rPr>
          <w:rFonts w:asciiTheme="majorBidi" w:hAnsiTheme="majorBidi" w:cstheme="majorBidi"/>
          <w:b/>
          <w:bCs/>
          <w:color w:val="0070C0"/>
        </w:rPr>
        <w:t xml:space="preserve">peak of </w:t>
      </w:r>
      <w:r w:rsidRPr="009E42D1">
        <w:rPr>
          <w:rFonts w:asciiTheme="majorBidi" w:hAnsiTheme="majorBidi" w:cstheme="majorBidi"/>
          <w:b/>
          <w:bCs/>
          <w:color w:val="0070C0"/>
        </w:rPr>
        <w:t xml:space="preserve">Tongues </w:t>
      </w:r>
      <w:r w:rsidR="00E2578F">
        <w:rPr>
          <w:rFonts w:asciiTheme="majorBidi" w:hAnsiTheme="majorBidi" w:cstheme="majorBidi"/>
          <w:b/>
          <w:bCs/>
          <w:color w:val="0070C0"/>
        </w:rPr>
        <w:t>as</w:t>
      </w:r>
      <w:r w:rsidRPr="009E42D1">
        <w:rPr>
          <w:rFonts w:asciiTheme="majorBidi" w:hAnsiTheme="majorBidi" w:cstheme="majorBidi"/>
          <w:b/>
          <w:bCs/>
          <w:color w:val="0070C0"/>
        </w:rPr>
        <w:t xml:space="preserve"> a </w:t>
      </w:r>
      <w:r w:rsidR="007B3CE2">
        <w:rPr>
          <w:rFonts w:asciiTheme="majorBidi" w:hAnsiTheme="majorBidi" w:cstheme="majorBidi"/>
          <w:b/>
          <w:bCs/>
          <w:color w:val="0070C0"/>
        </w:rPr>
        <w:t>“</w:t>
      </w:r>
      <w:r w:rsidRPr="009E42D1">
        <w:rPr>
          <w:rFonts w:asciiTheme="majorBidi" w:hAnsiTheme="majorBidi" w:cstheme="majorBidi"/>
          <w:b/>
          <w:bCs/>
          <w:color w:val="0070C0"/>
        </w:rPr>
        <w:t>Private Prayer Language</w:t>
      </w:r>
      <w:r w:rsidR="007B3CE2">
        <w:rPr>
          <w:rFonts w:asciiTheme="majorBidi" w:hAnsiTheme="majorBidi" w:cstheme="majorBidi"/>
          <w:b/>
          <w:bCs/>
          <w:color w:val="0070C0"/>
        </w:rPr>
        <w:t>”</w:t>
      </w:r>
      <w:r w:rsidRPr="009E42D1">
        <w:rPr>
          <w:rFonts w:asciiTheme="majorBidi" w:hAnsiTheme="majorBidi" w:cstheme="majorBidi"/>
          <w:b/>
          <w:bCs/>
          <w:color w:val="0070C0"/>
        </w:rPr>
        <w:t>?</w:t>
      </w:r>
    </w:p>
    <w:p w14:paraId="13E621BF" w14:textId="77777777" w:rsidR="009E42D1" w:rsidRPr="009E42D1" w:rsidRDefault="009E42D1" w:rsidP="009E42D1">
      <w:pPr>
        <w:rPr>
          <w:rFonts w:asciiTheme="majorBidi" w:hAnsiTheme="majorBidi" w:cstheme="majorBidi"/>
          <w:color w:val="0070C0"/>
        </w:rPr>
      </w:pPr>
    </w:p>
    <w:p w14:paraId="77BAF220" w14:textId="6927916C" w:rsidR="009E42D1" w:rsidRPr="009E42D1" w:rsidRDefault="009E42D1" w:rsidP="009E42D1">
      <w:pPr>
        <w:pStyle w:val="ListParagraph"/>
        <w:numPr>
          <w:ilvl w:val="0"/>
          <w:numId w:val="20"/>
        </w:numPr>
        <w:ind w:left="1260"/>
        <w:rPr>
          <w:rFonts w:asciiTheme="majorBidi" w:hAnsiTheme="majorBidi" w:cstheme="majorBidi"/>
          <w:b/>
          <w:bCs/>
        </w:rPr>
      </w:pPr>
      <w:r>
        <w:rPr>
          <w:rFonts w:asciiTheme="majorBidi" w:hAnsiTheme="majorBidi" w:cstheme="majorBidi"/>
          <w:b/>
          <w:bCs/>
        </w:rPr>
        <w:t xml:space="preserve">A Case to Be Made: </w:t>
      </w:r>
      <w:r w:rsidR="006B7D16" w:rsidRPr="00F6744D">
        <w:rPr>
          <w:rFonts w:asciiTheme="majorBidi" w:hAnsiTheme="majorBidi" w:cstheme="majorBidi"/>
          <w:i/>
          <w:iCs/>
        </w:rPr>
        <w:t>When Paul speaks about the use of tongues in Corinth, he says things like</w:t>
      </w:r>
      <w:r w:rsidR="0090097B" w:rsidRPr="00F6744D">
        <w:rPr>
          <w:rFonts w:asciiTheme="majorBidi" w:hAnsiTheme="majorBidi" w:cstheme="majorBidi"/>
          <w:i/>
          <w:iCs/>
        </w:rPr>
        <w:t xml:space="preserve"> how “</w:t>
      </w:r>
      <w:r w:rsidR="0090097B" w:rsidRPr="00F6744D">
        <w:rPr>
          <w:rFonts w:asciiTheme="majorBidi" w:hAnsiTheme="majorBidi" w:cstheme="majorBidi"/>
          <w:i/>
          <w:iCs/>
          <w:color w:val="0070C0"/>
        </w:rPr>
        <w:t>one who speaks in a tongue does not speak to men but to God</w:t>
      </w:r>
      <w:r w:rsidR="0090097B" w:rsidRPr="00F6744D">
        <w:rPr>
          <w:rFonts w:asciiTheme="majorBidi" w:hAnsiTheme="majorBidi" w:cstheme="majorBidi"/>
          <w:i/>
          <w:iCs/>
        </w:rPr>
        <w:t>” (14:2), and how “</w:t>
      </w:r>
      <w:r w:rsidR="0090097B" w:rsidRPr="00F6744D">
        <w:rPr>
          <w:rFonts w:asciiTheme="majorBidi" w:hAnsiTheme="majorBidi" w:cstheme="majorBidi"/>
          <w:i/>
          <w:iCs/>
          <w:color w:val="0070C0"/>
        </w:rPr>
        <w:t>one who speaks in a tongue edifies himself, but one who prophesies edifies the church</w:t>
      </w:r>
      <w:r w:rsidR="0090097B" w:rsidRPr="00F6744D">
        <w:rPr>
          <w:rFonts w:asciiTheme="majorBidi" w:hAnsiTheme="majorBidi" w:cstheme="majorBidi"/>
          <w:i/>
          <w:iCs/>
        </w:rPr>
        <w:t xml:space="preserve">” (14:4). </w:t>
      </w:r>
      <w:r w:rsidR="00E2670F" w:rsidRPr="00F6744D">
        <w:rPr>
          <w:rFonts w:asciiTheme="majorBidi" w:hAnsiTheme="majorBidi" w:cstheme="majorBidi"/>
          <w:i/>
          <w:iCs/>
        </w:rPr>
        <w:t>He also speaks about how he could “</w:t>
      </w:r>
      <w:r w:rsidR="00E2670F" w:rsidRPr="00F6744D">
        <w:rPr>
          <w:rFonts w:asciiTheme="majorBidi" w:hAnsiTheme="majorBidi" w:cstheme="majorBidi"/>
          <w:i/>
          <w:iCs/>
          <w:color w:val="0070C0"/>
        </w:rPr>
        <w:t>pray in a tongue</w:t>
      </w:r>
      <w:r w:rsidR="00E2670F" w:rsidRPr="00F6744D">
        <w:rPr>
          <w:rFonts w:asciiTheme="majorBidi" w:hAnsiTheme="majorBidi" w:cstheme="majorBidi"/>
          <w:i/>
          <w:iCs/>
        </w:rPr>
        <w:t>” (14:14), and how, if there was no translator present, “</w:t>
      </w:r>
      <w:r w:rsidR="00E2670F" w:rsidRPr="00F6744D">
        <w:rPr>
          <w:rFonts w:asciiTheme="majorBidi" w:hAnsiTheme="majorBidi" w:cstheme="majorBidi"/>
          <w:i/>
          <w:iCs/>
          <w:color w:val="0070C0"/>
        </w:rPr>
        <w:t>let him speak to himself and to God</w:t>
      </w:r>
      <w:r w:rsidR="00E2670F" w:rsidRPr="00F6744D">
        <w:rPr>
          <w:rFonts w:asciiTheme="majorBidi" w:hAnsiTheme="majorBidi" w:cstheme="majorBidi"/>
          <w:i/>
          <w:iCs/>
        </w:rPr>
        <w:t>” (14:28)</w:t>
      </w:r>
      <w:r w:rsidR="009155BF">
        <w:rPr>
          <w:rFonts w:asciiTheme="majorBidi" w:hAnsiTheme="majorBidi" w:cstheme="majorBidi"/>
          <w:i/>
          <w:iCs/>
        </w:rPr>
        <w:t>. So</w:t>
      </w:r>
      <w:r w:rsidR="00897E6D">
        <w:rPr>
          <w:rFonts w:asciiTheme="majorBidi" w:hAnsiTheme="majorBidi" w:cstheme="majorBidi"/>
          <w:i/>
          <w:iCs/>
        </w:rPr>
        <w:t>,</w:t>
      </w:r>
      <w:r w:rsidR="009155BF">
        <w:rPr>
          <w:rFonts w:asciiTheme="majorBidi" w:hAnsiTheme="majorBidi" w:cstheme="majorBidi"/>
          <w:i/>
          <w:iCs/>
        </w:rPr>
        <w:t xml:space="preserve"> does this mean that tongues are intended, at least in part, as a private prayer language? </w:t>
      </w:r>
    </w:p>
    <w:p w14:paraId="222CF22F" w14:textId="7F5173DD" w:rsidR="009E42D1" w:rsidRDefault="009E42D1" w:rsidP="0036267B">
      <w:pPr>
        <w:rPr>
          <w:rFonts w:asciiTheme="majorBidi" w:hAnsiTheme="majorBidi" w:cstheme="majorBidi"/>
          <w:b/>
          <w:bCs/>
        </w:rPr>
      </w:pPr>
    </w:p>
    <w:p w14:paraId="6ECC97D1" w14:textId="7221F148" w:rsidR="00833AD7" w:rsidRPr="009E42D1" w:rsidRDefault="00833AD7" w:rsidP="00833AD7">
      <w:pPr>
        <w:pStyle w:val="ListParagraph"/>
        <w:rPr>
          <w:rFonts w:asciiTheme="majorBidi" w:hAnsiTheme="majorBidi" w:cstheme="majorBidi"/>
          <w:color w:val="0070C0"/>
        </w:rPr>
      </w:pPr>
      <w:r>
        <w:rPr>
          <w:rFonts w:asciiTheme="majorBidi" w:hAnsiTheme="majorBidi" w:cstheme="majorBidi"/>
          <w:b/>
          <w:bCs/>
          <w:color w:val="0070C0"/>
        </w:rPr>
        <w:t>Answer</w:t>
      </w:r>
      <w:r w:rsidRPr="009E42D1">
        <w:rPr>
          <w:rFonts w:asciiTheme="majorBidi" w:hAnsiTheme="majorBidi" w:cstheme="majorBidi"/>
          <w:b/>
          <w:bCs/>
          <w:color w:val="0070C0"/>
        </w:rPr>
        <w:t>:</w:t>
      </w:r>
      <w:r>
        <w:rPr>
          <w:rFonts w:asciiTheme="majorBidi" w:hAnsiTheme="majorBidi" w:cstheme="majorBidi"/>
          <w:b/>
          <w:bCs/>
          <w:color w:val="0070C0"/>
        </w:rPr>
        <w:t xml:space="preserve"> </w:t>
      </w:r>
      <w:r w:rsidR="00C3348B">
        <w:rPr>
          <w:rFonts w:asciiTheme="majorBidi" w:hAnsiTheme="majorBidi" w:cstheme="majorBidi"/>
          <w:b/>
          <w:bCs/>
          <w:color w:val="0070C0"/>
        </w:rPr>
        <w:t>No—not</w:t>
      </w:r>
      <w:r w:rsidR="00406C8A">
        <w:rPr>
          <w:rFonts w:asciiTheme="majorBidi" w:hAnsiTheme="majorBidi" w:cstheme="majorBidi"/>
          <w:b/>
          <w:bCs/>
          <w:color w:val="0070C0"/>
        </w:rPr>
        <w:t xml:space="preserve"> </w:t>
      </w:r>
      <w:r w:rsidR="00C3348B">
        <w:rPr>
          <w:rFonts w:asciiTheme="majorBidi" w:hAnsiTheme="majorBidi" w:cstheme="majorBidi"/>
          <w:b/>
          <w:bCs/>
          <w:color w:val="0070C0"/>
        </w:rPr>
        <w:t>in</w:t>
      </w:r>
      <w:r w:rsidR="00406C8A">
        <w:rPr>
          <w:rFonts w:asciiTheme="majorBidi" w:hAnsiTheme="majorBidi" w:cstheme="majorBidi"/>
          <w:b/>
          <w:bCs/>
          <w:color w:val="0070C0"/>
        </w:rPr>
        <w:t xml:space="preserve"> </w:t>
      </w:r>
      <w:r w:rsidR="00C3348B">
        <w:rPr>
          <w:rFonts w:asciiTheme="majorBidi" w:hAnsiTheme="majorBidi" w:cstheme="majorBidi"/>
          <w:b/>
          <w:bCs/>
          <w:color w:val="0070C0"/>
        </w:rPr>
        <w:t>the</w:t>
      </w:r>
      <w:r w:rsidR="00406C8A">
        <w:rPr>
          <w:rFonts w:asciiTheme="majorBidi" w:hAnsiTheme="majorBidi" w:cstheme="majorBidi"/>
          <w:b/>
          <w:bCs/>
          <w:color w:val="0070C0"/>
        </w:rPr>
        <w:t xml:space="preserve"> </w:t>
      </w:r>
      <w:r w:rsidR="00C3348B">
        <w:rPr>
          <w:rFonts w:asciiTheme="majorBidi" w:hAnsiTheme="majorBidi" w:cstheme="majorBidi"/>
          <w:b/>
          <w:bCs/>
          <w:color w:val="0070C0"/>
        </w:rPr>
        <w:t>sense</w:t>
      </w:r>
      <w:r w:rsidR="00406C8A">
        <w:rPr>
          <w:rFonts w:asciiTheme="majorBidi" w:hAnsiTheme="majorBidi" w:cstheme="majorBidi"/>
          <w:b/>
          <w:bCs/>
          <w:color w:val="0070C0"/>
        </w:rPr>
        <w:t xml:space="preserve"> </w:t>
      </w:r>
      <w:r w:rsidR="00C3348B">
        <w:rPr>
          <w:rFonts w:asciiTheme="majorBidi" w:hAnsiTheme="majorBidi" w:cstheme="majorBidi"/>
          <w:b/>
          <w:bCs/>
          <w:color w:val="0070C0"/>
        </w:rPr>
        <w:t>that</w:t>
      </w:r>
      <w:r w:rsidR="00406C8A">
        <w:rPr>
          <w:rFonts w:asciiTheme="majorBidi" w:hAnsiTheme="majorBidi" w:cstheme="majorBidi"/>
          <w:b/>
          <w:bCs/>
          <w:color w:val="0070C0"/>
        </w:rPr>
        <w:t xml:space="preserve"> </w:t>
      </w:r>
      <w:r w:rsidR="00F9335B">
        <w:rPr>
          <w:rFonts w:asciiTheme="majorBidi" w:hAnsiTheme="majorBidi" w:cstheme="majorBidi"/>
          <w:b/>
          <w:bCs/>
          <w:color w:val="0070C0"/>
        </w:rPr>
        <w:t>Charismatics</w:t>
      </w:r>
      <w:r w:rsidR="00406C8A">
        <w:rPr>
          <w:rFonts w:asciiTheme="majorBidi" w:hAnsiTheme="majorBidi" w:cstheme="majorBidi"/>
          <w:b/>
          <w:bCs/>
          <w:color w:val="0070C0"/>
        </w:rPr>
        <w:t xml:space="preserve"> </w:t>
      </w:r>
      <w:r w:rsidR="00C3348B">
        <w:rPr>
          <w:rFonts w:asciiTheme="majorBidi" w:hAnsiTheme="majorBidi" w:cstheme="majorBidi"/>
          <w:b/>
          <w:bCs/>
          <w:color w:val="0070C0"/>
        </w:rPr>
        <w:t>understand it</w:t>
      </w:r>
      <w:r w:rsidR="00406C8A">
        <w:rPr>
          <w:rFonts w:asciiTheme="majorBidi" w:hAnsiTheme="majorBidi" w:cstheme="majorBidi"/>
          <w:b/>
          <w:bCs/>
          <w:color w:val="0070C0"/>
        </w:rPr>
        <w:t>.</w:t>
      </w:r>
    </w:p>
    <w:p w14:paraId="72D6DEAB" w14:textId="06425C08" w:rsidR="0036267B" w:rsidRDefault="0036267B" w:rsidP="0036267B">
      <w:pPr>
        <w:rPr>
          <w:rFonts w:asciiTheme="majorBidi" w:hAnsiTheme="majorBidi" w:cstheme="majorBidi"/>
          <w:b/>
          <w:bCs/>
        </w:rPr>
      </w:pPr>
    </w:p>
    <w:p w14:paraId="3AD158E7" w14:textId="7C44E305" w:rsidR="00406C8A" w:rsidRPr="00184949" w:rsidRDefault="00184949" w:rsidP="00406C8A">
      <w:pPr>
        <w:pStyle w:val="ListParagraph"/>
        <w:numPr>
          <w:ilvl w:val="0"/>
          <w:numId w:val="20"/>
        </w:numPr>
        <w:ind w:left="1260"/>
        <w:rPr>
          <w:rFonts w:asciiTheme="majorBidi" w:hAnsiTheme="majorBidi" w:cstheme="majorBidi"/>
          <w:b/>
          <w:bCs/>
        </w:rPr>
      </w:pPr>
      <w:r>
        <w:rPr>
          <w:rFonts w:asciiTheme="majorBidi" w:hAnsiTheme="majorBidi" w:cstheme="majorBidi"/>
        </w:rPr>
        <w:t xml:space="preserve">Each of these statements should be taken in turn. </w:t>
      </w:r>
    </w:p>
    <w:p w14:paraId="79C625EF" w14:textId="787F4378" w:rsidR="00184949" w:rsidRPr="00101A5F" w:rsidRDefault="00910A35" w:rsidP="00406C8A">
      <w:pPr>
        <w:pStyle w:val="ListParagraph"/>
        <w:numPr>
          <w:ilvl w:val="0"/>
          <w:numId w:val="20"/>
        </w:numPr>
        <w:ind w:left="1260"/>
        <w:rPr>
          <w:rFonts w:asciiTheme="majorBidi" w:hAnsiTheme="majorBidi" w:cstheme="majorBidi"/>
          <w:b/>
          <w:bCs/>
        </w:rPr>
      </w:pPr>
      <w:r>
        <w:rPr>
          <w:rFonts w:asciiTheme="majorBidi" w:hAnsiTheme="majorBidi" w:cstheme="majorBidi"/>
          <w:b/>
          <w:bCs/>
        </w:rPr>
        <w:t xml:space="preserve">14:2 – </w:t>
      </w:r>
      <w:r w:rsidR="00184949">
        <w:rPr>
          <w:rFonts w:asciiTheme="majorBidi" w:hAnsiTheme="majorBidi" w:cstheme="majorBidi"/>
        </w:rPr>
        <w:t xml:space="preserve">When Paul says that </w:t>
      </w:r>
      <w:r w:rsidR="00184949" w:rsidRPr="00184949">
        <w:rPr>
          <w:rFonts w:asciiTheme="majorBidi" w:hAnsiTheme="majorBidi" w:cstheme="majorBidi"/>
        </w:rPr>
        <w:t>“</w:t>
      </w:r>
      <w:r w:rsidR="00184949" w:rsidRPr="00184949">
        <w:rPr>
          <w:rFonts w:asciiTheme="majorBidi" w:hAnsiTheme="majorBidi" w:cstheme="majorBidi"/>
          <w:color w:val="0070C0"/>
        </w:rPr>
        <w:t>one who speaks in a tongue does not speak to men but to God</w:t>
      </w:r>
      <w:r w:rsidR="00184949" w:rsidRPr="00184949">
        <w:rPr>
          <w:rFonts w:asciiTheme="majorBidi" w:hAnsiTheme="majorBidi" w:cstheme="majorBidi"/>
        </w:rPr>
        <w:t>” (14:2),</w:t>
      </w:r>
      <w:r w:rsidR="00184949">
        <w:rPr>
          <w:rFonts w:asciiTheme="majorBidi" w:hAnsiTheme="majorBidi" w:cstheme="majorBidi"/>
        </w:rPr>
        <w:t xml:space="preserve"> he is not speaking about the use of tongues as a private prayer language. In that part of the chapter, he is putting his finger on the </w:t>
      </w:r>
      <w:r w:rsidR="00184949">
        <w:rPr>
          <w:rFonts w:asciiTheme="majorBidi" w:hAnsiTheme="majorBidi" w:cstheme="majorBidi"/>
          <w:i/>
          <w:iCs/>
        </w:rPr>
        <w:t xml:space="preserve">problem </w:t>
      </w:r>
      <w:r w:rsidR="00184949">
        <w:rPr>
          <w:rFonts w:asciiTheme="majorBidi" w:hAnsiTheme="majorBidi" w:cstheme="majorBidi"/>
        </w:rPr>
        <w:t xml:space="preserve">that he wants to address in the Corinthian church. </w:t>
      </w:r>
      <w:r w:rsidR="002D5B1E">
        <w:rPr>
          <w:rFonts w:asciiTheme="majorBidi" w:hAnsiTheme="majorBidi" w:cstheme="majorBidi"/>
        </w:rPr>
        <w:t>This is clear form the next phrase, “</w:t>
      </w:r>
      <w:r w:rsidR="002D5B1E" w:rsidRPr="002D5B1E">
        <w:rPr>
          <w:rFonts w:asciiTheme="majorBidi" w:hAnsiTheme="majorBidi" w:cstheme="majorBidi"/>
          <w:color w:val="0070C0"/>
        </w:rPr>
        <w:t>for no one understands</w:t>
      </w:r>
      <w:r w:rsidR="002D5B1E">
        <w:rPr>
          <w:rFonts w:asciiTheme="majorBidi" w:hAnsiTheme="majorBidi" w:cstheme="majorBidi"/>
        </w:rPr>
        <w:t xml:space="preserve">” (14:2). In other words, when someone stands up and starts speaking Mandarin—a language nobody in Corinth knows, and there’s no translator—only that person and God understand what he or she is saying. </w:t>
      </w:r>
      <w:r w:rsidR="007416B2">
        <w:rPr>
          <w:rFonts w:asciiTheme="majorBidi" w:hAnsiTheme="majorBidi" w:cstheme="majorBidi"/>
        </w:rPr>
        <w:t xml:space="preserve">And as Paul goes on to say, this is not a proper use of the gift of tongues. </w:t>
      </w:r>
    </w:p>
    <w:p w14:paraId="77BB3283" w14:textId="59E124DB" w:rsidR="00101A5F" w:rsidRPr="00654F9B" w:rsidRDefault="00910A35" w:rsidP="00406C8A">
      <w:pPr>
        <w:pStyle w:val="ListParagraph"/>
        <w:numPr>
          <w:ilvl w:val="0"/>
          <w:numId w:val="20"/>
        </w:numPr>
        <w:ind w:left="1260"/>
        <w:rPr>
          <w:rFonts w:asciiTheme="majorBidi" w:hAnsiTheme="majorBidi" w:cstheme="majorBidi"/>
          <w:b/>
          <w:bCs/>
        </w:rPr>
      </w:pPr>
      <w:r>
        <w:rPr>
          <w:rFonts w:asciiTheme="majorBidi" w:hAnsiTheme="majorBidi" w:cstheme="majorBidi"/>
          <w:b/>
          <w:bCs/>
        </w:rPr>
        <w:t xml:space="preserve">14:4 – </w:t>
      </w:r>
      <w:r w:rsidR="00101A5F">
        <w:rPr>
          <w:rFonts w:asciiTheme="majorBidi" w:hAnsiTheme="majorBidi" w:cstheme="majorBidi"/>
        </w:rPr>
        <w:t xml:space="preserve">When Paul then says the </w:t>
      </w:r>
      <w:r w:rsidR="00101A5F" w:rsidRPr="00101A5F">
        <w:rPr>
          <w:rFonts w:asciiTheme="majorBidi" w:hAnsiTheme="majorBidi" w:cstheme="majorBidi"/>
        </w:rPr>
        <w:t>“</w:t>
      </w:r>
      <w:r w:rsidR="00101A5F" w:rsidRPr="00101A5F">
        <w:rPr>
          <w:rFonts w:asciiTheme="majorBidi" w:hAnsiTheme="majorBidi" w:cstheme="majorBidi"/>
          <w:color w:val="0070C0"/>
        </w:rPr>
        <w:t>one who speaks in a tongue edifies himself, but one who prophesies edifies the church</w:t>
      </w:r>
      <w:r w:rsidR="00101A5F" w:rsidRPr="00101A5F">
        <w:rPr>
          <w:rFonts w:asciiTheme="majorBidi" w:hAnsiTheme="majorBidi" w:cstheme="majorBidi"/>
          <w:color w:val="000000" w:themeColor="text1"/>
        </w:rPr>
        <w:t>” (14:4)</w:t>
      </w:r>
      <w:r w:rsidR="00101A5F">
        <w:rPr>
          <w:rFonts w:asciiTheme="majorBidi" w:hAnsiTheme="majorBidi" w:cstheme="majorBidi"/>
          <w:color w:val="000000" w:themeColor="text1"/>
        </w:rPr>
        <w:t xml:space="preserve">, he is </w:t>
      </w:r>
      <w:r w:rsidR="00CA739A">
        <w:rPr>
          <w:rFonts w:asciiTheme="majorBidi" w:hAnsiTheme="majorBidi" w:cstheme="majorBidi"/>
          <w:color w:val="000000" w:themeColor="text1"/>
        </w:rPr>
        <w:t>comparing</w:t>
      </w:r>
      <w:r w:rsidR="00101A5F">
        <w:rPr>
          <w:rFonts w:asciiTheme="majorBidi" w:hAnsiTheme="majorBidi" w:cstheme="majorBidi"/>
          <w:color w:val="000000" w:themeColor="text1"/>
        </w:rPr>
        <w:t xml:space="preserve"> </w:t>
      </w:r>
      <w:r w:rsidR="00CA739A">
        <w:rPr>
          <w:rFonts w:asciiTheme="majorBidi" w:hAnsiTheme="majorBidi" w:cstheme="majorBidi"/>
          <w:color w:val="000000" w:themeColor="text1"/>
        </w:rPr>
        <w:t xml:space="preserve">the benefit of </w:t>
      </w:r>
      <w:r w:rsidR="00101A5F">
        <w:rPr>
          <w:rFonts w:asciiTheme="majorBidi" w:hAnsiTheme="majorBidi" w:cstheme="majorBidi"/>
          <w:color w:val="000000" w:themeColor="text1"/>
        </w:rPr>
        <w:t xml:space="preserve">uninterpreted tongues with </w:t>
      </w:r>
      <w:r w:rsidR="00CA739A">
        <w:rPr>
          <w:rFonts w:asciiTheme="majorBidi" w:hAnsiTheme="majorBidi" w:cstheme="majorBidi"/>
          <w:color w:val="000000" w:themeColor="text1"/>
        </w:rPr>
        <w:t xml:space="preserve">the benefit of </w:t>
      </w:r>
      <w:r w:rsidR="00101A5F">
        <w:rPr>
          <w:rFonts w:asciiTheme="majorBidi" w:hAnsiTheme="majorBidi" w:cstheme="majorBidi"/>
          <w:color w:val="000000" w:themeColor="text1"/>
        </w:rPr>
        <w:t>a readily-understandable prophecy (</w:t>
      </w:r>
      <w:proofErr w:type="gramStart"/>
      <w:r w:rsidR="00101A5F">
        <w:rPr>
          <w:rFonts w:asciiTheme="majorBidi" w:hAnsiTheme="majorBidi" w:cstheme="majorBidi"/>
          <w:color w:val="000000" w:themeColor="text1"/>
        </w:rPr>
        <w:t>e.g.</w:t>
      </w:r>
      <w:proofErr w:type="gramEnd"/>
      <w:r w:rsidR="00101A5F">
        <w:rPr>
          <w:rFonts w:asciiTheme="majorBidi" w:hAnsiTheme="majorBidi" w:cstheme="majorBidi"/>
          <w:color w:val="000000" w:themeColor="text1"/>
        </w:rPr>
        <w:t xml:space="preserve"> Mandarin </w:t>
      </w:r>
      <w:r w:rsidR="00FF5259">
        <w:rPr>
          <w:rFonts w:asciiTheme="majorBidi" w:hAnsiTheme="majorBidi" w:cstheme="majorBidi"/>
          <w:color w:val="000000" w:themeColor="text1"/>
        </w:rPr>
        <w:t>prophecy</w:t>
      </w:r>
      <w:r w:rsidR="00101A5F">
        <w:rPr>
          <w:rFonts w:asciiTheme="majorBidi" w:hAnsiTheme="majorBidi" w:cstheme="majorBidi"/>
          <w:color w:val="000000" w:themeColor="text1"/>
        </w:rPr>
        <w:t xml:space="preserve"> vs. Greek prophecy). </w:t>
      </w:r>
      <w:r w:rsidR="00981F4E">
        <w:rPr>
          <w:rFonts w:asciiTheme="majorBidi" w:hAnsiTheme="majorBidi" w:cstheme="majorBidi"/>
          <w:color w:val="000000" w:themeColor="text1"/>
        </w:rPr>
        <w:t xml:space="preserve">Because tongues are a form of prophecy, </w:t>
      </w:r>
      <w:r w:rsidR="009E234A">
        <w:rPr>
          <w:rFonts w:asciiTheme="majorBidi" w:hAnsiTheme="majorBidi" w:cstheme="majorBidi"/>
          <w:color w:val="000000" w:themeColor="text1"/>
        </w:rPr>
        <w:t>t</w:t>
      </w:r>
      <w:r w:rsidR="00981F4E">
        <w:rPr>
          <w:rFonts w:asciiTheme="majorBidi" w:hAnsiTheme="majorBidi" w:cstheme="majorBidi"/>
          <w:color w:val="000000" w:themeColor="text1"/>
        </w:rPr>
        <w:t>he</w:t>
      </w:r>
      <w:r w:rsidR="009E234A">
        <w:rPr>
          <w:rFonts w:asciiTheme="majorBidi" w:hAnsiTheme="majorBidi" w:cstheme="majorBidi"/>
          <w:color w:val="000000" w:themeColor="text1"/>
        </w:rPr>
        <w:t xml:space="preserve"> tongues-</w:t>
      </w:r>
      <w:r w:rsidR="00981F4E">
        <w:rPr>
          <w:rFonts w:asciiTheme="majorBidi" w:hAnsiTheme="majorBidi" w:cstheme="majorBidi"/>
          <w:color w:val="000000" w:themeColor="text1"/>
        </w:rPr>
        <w:t xml:space="preserve">speaker is receiving </w:t>
      </w:r>
      <w:proofErr w:type="gramStart"/>
      <w:r w:rsidR="009E234A">
        <w:rPr>
          <w:rFonts w:asciiTheme="majorBidi" w:hAnsiTheme="majorBidi" w:cstheme="majorBidi"/>
          <w:color w:val="000000" w:themeColor="text1"/>
        </w:rPr>
        <w:t xml:space="preserve">some kind of </w:t>
      </w:r>
      <w:r w:rsidR="00981F4E">
        <w:rPr>
          <w:rFonts w:asciiTheme="majorBidi" w:hAnsiTheme="majorBidi" w:cstheme="majorBidi"/>
          <w:color w:val="000000" w:themeColor="text1"/>
        </w:rPr>
        <w:t>revelation</w:t>
      </w:r>
      <w:proofErr w:type="gramEnd"/>
      <w:r w:rsidR="009E234A">
        <w:rPr>
          <w:rFonts w:asciiTheme="majorBidi" w:hAnsiTheme="majorBidi" w:cstheme="majorBidi"/>
          <w:color w:val="000000" w:themeColor="text1"/>
        </w:rPr>
        <w:t xml:space="preserve"> that benefits him</w:t>
      </w:r>
      <w:r w:rsidR="00981F4E">
        <w:rPr>
          <w:rFonts w:asciiTheme="majorBidi" w:hAnsiTheme="majorBidi" w:cstheme="majorBidi"/>
          <w:color w:val="000000" w:themeColor="text1"/>
        </w:rPr>
        <w:t xml:space="preserve">, and so he </w:t>
      </w:r>
      <w:r w:rsidR="009E234A">
        <w:rPr>
          <w:rFonts w:asciiTheme="majorBidi" w:hAnsiTheme="majorBidi" w:cstheme="majorBidi"/>
          <w:color w:val="000000" w:themeColor="text1"/>
        </w:rPr>
        <w:t>“</w:t>
      </w:r>
      <w:r w:rsidR="009E234A" w:rsidRPr="009E234A">
        <w:rPr>
          <w:rFonts w:asciiTheme="majorBidi" w:hAnsiTheme="majorBidi" w:cstheme="majorBidi"/>
          <w:color w:val="0070C0"/>
        </w:rPr>
        <w:t>edifies himself</w:t>
      </w:r>
      <w:r w:rsidR="00981F4E">
        <w:rPr>
          <w:rFonts w:asciiTheme="majorBidi" w:hAnsiTheme="majorBidi" w:cstheme="majorBidi"/>
          <w:color w:val="000000" w:themeColor="text1"/>
        </w:rPr>
        <w:t>,</w:t>
      </w:r>
      <w:r w:rsidR="009E234A">
        <w:rPr>
          <w:rFonts w:asciiTheme="majorBidi" w:hAnsiTheme="majorBidi" w:cstheme="majorBidi"/>
          <w:color w:val="000000" w:themeColor="text1"/>
        </w:rPr>
        <w:t>”</w:t>
      </w:r>
      <w:r w:rsidR="00981F4E">
        <w:rPr>
          <w:rFonts w:asciiTheme="majorBidi" w:hAnsiTheme="majorBidi" w:cstheme="majorBidi"/>
          <w:color w:val="000000" w:themeColor="text1"/>
        </w:rPr>
        <w:t xml:space="preserve"> but to </w:t>
      </w:r>
      <w:r w:rsidR="00ED45D1">
        <w:rPr>
          <w:rFonts w:asciiTheme="majorBidi" w:hAnsiTheme="majorBidi" w:cstheme="majorBidi"/>
          <w:color w:val="000000" w:themeColor="text1"/>
        </w:rPr>
        <w:t>speak Mandarin</w:t>
      </w:r>
      <w:r w:rsidR="00981F4E">
        <w:rPr>
          <w:rFonts w:asciiTheme="majorBidi" w:hAnsiTheme="majorBidi" w:cstheme="majorBidi"/>
          <w:color w:val="000000" w:themeColor="text1"/>
        </w:rPr>
        <w:t xml:space="preserve"> </w:t>
      </w:r>
      <w:r w:rsidR="00ED45D1">
        <w:rPr>
          <w:rFonts w:asciiTheme="majorBidi" w:hAnsiTheme="majorBidi" w:cstheme="majorBidi"/>
          <w:color w:val="000000" w:themeColor="text1"/>
        </w:rPr>
        <w:t>over a Greek congregation</w:t>
      </w:r>
      <w:r w:rsidR="00981F4E">
        <w:rPr>
          <w:rFonts w:asciiTheme="majorBidi" w:hAnsiTheme="majorBidi" w:cstheme="majorBidi"/>
          <w:color w:val="000000" w:themeColor="text1"/>
        </w:rPr>
        <w:t xml:space="preserve"> is </w:t>
      </w:r>
      <w:r w:rsidR="00981F4E">
        <w:rPr>
          <w:rFonts w:asciiTheme="majorBidi" w:hAnsiTheme="majorBidi" w:cstheme="majorBidi"/>
          <w:i/>
          <w:iCs/>
          <w:color w:val="000000" w:themeColor="text1"/>
        </w:rPr>
        <w:t xml:space="preserve">not </w:t>
      </w:r>
      <w:r w:rsidR="00981F4E">
        <w:rPr>
          <w:rFonts w:asciiTheme="majorBidi" w:hAnsiTheme="majorBidi" w:cstheme="majorBidi"/>
          <w:color w:val="000000" w:themeColor="text1"/>
        </w:rPr>
        <w:t xml:space="preserve">edifying to them. Instead, the tongue-prophecy should be translated so that </w:t>
      </w:r>
      <w:r w:rsidR="00680C38">
        <w:rPr>
          <w:rFonts w:asciiTheme="majorBidi" w:hAnsiTheme="majorBidi" w:cstheme="majorBidi"/>
          <w:color w:val="000000" w:themeColor="text1"/>
        </w:rPr>
        <w:t>everyone</w:t>
      </w:r>
      <w:r w:rsidR="00981F4E">
        <w:rPr>
          <w:rFonts w:asciiTheme="majorBidi" w:hAnsiTheme="majorBidi" w:cstheme="majorBidi"/>
          <w:color w:val="000000" w:themeColor="text1"/>
        </w:rPr>
        <w:t xml:space="preserve"> can understand it in their own language</w:t>
      </w:r>
      <w:r w:rsidR="00680C38">
        <w:rPr>
          <w:rFonts w:asciiTheme="majorBidi" w:hAnsiTheme="majorBidi" w:cstheme="majorBidi"/>
          <w:color w:val="000000" w:themeColor="text1"/>
        </w:rPr>
        <w:t xml:space="preserve"> and be edified. </w:t>
      </w:r>
      <w:r w:rsidR="00B720B3">
        <w:rPr>
          <w:rFonts w:asciiTheme="majorBidi" w:hAnsiTheme="majorBidi" w:cstheme="majorBidi"/>
          <w:color w:val="000000" w:themeColor="text1"/>
        </w:rPr>
        <w:t>That’s why Paul says, “</w:t>
      </w:r>
      <w:r w:rsidR="00B720B3" w:rsidRPr="00B720B3">
        <w:rPr>
          <w:rFonts w:asciiTheme="majorBidi" w:hAnsiTheme="majorBidi" w:cstheme="majorBidi"/>
          <w:color w:val="0070C0"/>
        </w:rPr>
        <w:t xml:space="preserve">When you assemble, each one has a psalm, has a teaching, has a revelation, has a tongue, has a translation. </w:t>
      </w:r>
      <w:r w:rsidR="00B720B3" w:rsidRPr="004E6F41">
        <w:rPr>
          <w:rFonts w:asciiTheme="majorBidi" w:hAnsiTheme="majorBidi" w:cstheme="majorBidi"/>
          <w:b/>
          <w:bCs/>
          <w:color w:val="0070C0"/>
        </w:rPr>
        <w:t>Let all things be done for edification</w:t>
      </w:r>
      <w:r w:rsidR="00B720B3">
        <w:rPr>
          <w:rFonts w:asciiTheme="majorBidi" w:hAnsiTheme="majorBidi" w:cstheme="majorBidi"/>
          <w:color w:val="000000" w:themeColor="text1"/>
        </w:rPr>
        <w:t>” (14:26)</w:t>
      </w:r>
      <w:r w:rsidR="004E6F41">
        <w:rPr>
          <w:rFonts w:asciiTheme="majorBidi" w:hAnsiTheme="majorBidi" w:cstheme="majorBidi"/>
          <w:color w:val="000000" w:themeColor="text1"/>
        </w:rPr>
        <w:t xml:space="preserve">. </w:t>
      </w:r>
    </w:p>
    <w:p w14:paraId="26582369" w14:textId="4485ECFA" w:rsidR="00654F9B" w:rsidRPr="00557D7A" w:rsidRDefault="00910A35" w:rsidP="00406C8A">
      <w:pPr>
        <w:pStyle w:val="ListParagraph"/>
        <w:numPr>
          <w:ilvl w:val="0"/>
          <w:numId w:val="20"/>
        </w:numPr>
        <w:ind w:left="1260"/>
        <w:rPr>
          <w:rFonts w:asciiTheme="majorBidi" w:hAnsiTheme="majorBidi" w:cstheme="majorBidi"/>
          <w:b/>
          <w:bCs/>
        </w:rPr>
      </w:pPr>
      <w:r>
        <w:rPr>
          <w:rFonts w:asciiTheme="majorBidi" w:hAnsiTheme="majorBidi" w:cstheme="majorBidi"/>
          <w:b/>
          <w:bCs/>
          <w:color w:val="000000" w:themeColor="text1"/>
        </w:rPr>
        <w:t xml:space="preserve">14:14 – </w:t>
      </w:r>
      <w:r w:rsidR="00654F9B">
        <w:rPr>
          <w:rFonts w:asciiTheme="majorBidi" w:hAnsiTheme="majorBidi" w:cstheme="majorBidi"/>
          <w:color w:val="000000" w:themeColor="text1"/>
        </w:rPr>
        <w:t>When Paul talks about how he could “</w:t>
      </w:r>
      <w:r w:rsidR="00654F9B" w:rsidRPr="00654F9B">
        <w:rPr>
          <w:rFonts w:asciiTheme="majorBidi" w:hAnsiTheme="majorBidi" w:cstheme="majorBidi"/>
          <w:color w:val="0070C0"/>
        </w:rPr>
        <w:t>pray in a tongue</w:t>
      </w:r>
      <w:r w:rsidR="00654F9B">
        <w:rPr>
          <w:rFonts w:asciiTheme="majorBidi" w:hAnsiTheme="majorBidi" w:cstheme="majorBidi"/>
          <w:color w:val="000000" w:themeColor="text1"/>
        </w:rPr>
        <w:t xml:space="preserve">” (14:14) the context clarifies that this is a public prayer that the church would hear (vv. 13–17). </w:t>
      </w:r>
      <w:r w:rsidR="009216FA">
        <w:rPr>
          <w:rFonts w:asciiTheme="majorBidi" w:hAnsiTheme="majorBidi" w:cstheme="majorBidi"/>
          <w:color w:val="000000" w:themeColor="text1"/>
        </w:rPr>
        <w:t>But if they didn’t understand it, because it wasn’t translated, then Paul asks how someone would say “</w:t>
      </w:r>
      <w:r w:rsidR="009216FA" w:rsidRPr="009216FA">
        <w:rPr>
          <w:rFonts w:asciiTheme="majorBidi" w:hAnsiTheme="majorBidi" w:cstheme="majorBidi"/>
          <w:color w:val="0070C0"/>
        </w:rPr>
        <w:t>the ‘Amen.’</w:t>
      </w:r>
      <w:r w:rsidR="009216FA">
        <w:rPr>
          <w:rFonts w:asciiTheme="majorBidi" w:hAnsiTheme="majorBidi" w:cstheme="majorBidi"/>
          <w:color w:val="000000" w:themeColor="text1"/>
        </w:rPr>
        <w:t xml:space="preserve">” That’s the problem, praying in Mandarin over a Greek congregation—and not translating it—doesn’t help anyone but the person praying. So </w:t>
      </w:r>
      <w:proofErr w:type="gramStart"/>
      <w:r w:rsidR="009216FA">
        <w:rPr>
          <w:rFonts w:asciiTheme="majorBidi" w:hAnsiTheme="majorBidi" w:cstheme="majorBidi"/>
          <w:color w:val="000000" w:themeColor="text1"/>
        </w:rPr>
        <w:t>therefore</w:t>
      </w:r>
      <w:proofErr w:type="gramEnd"/>
      <w:r w:rsidR="009216FA">
        <w:rPr>
          <w:rFonts w:asciiTheme="majorBidi" w:hAnsiTheme="majorBidi" w:cstheme="majorBidi"/>
          <w:color w:val="000000" w:themeColor="text1"/>
        </w:rPr>
        <w:t xml:space="preserve"> it’s not a good demonstration of the gift. </w:t>
      </w:r>
    </w:p>
    <w:p w14:paraId="27B94462" w14:textId="5D8A3D3D" w:rsidR="00557D7A" w:rsidRPr="00406C8A" w:rsidRDefault="00910A35" w:rsidP="00406C8A">
      <w:pPr>
        <w:pStyle w:val="ListParagraph"/>
        <w:numPr>
          <w:ilvl w:val="0"/>
          <w:numId w:val="20"/>
        </w:numPr>
        <w:ind w:left="1260"/>
        <w:rPr>
          <w:rFonts w:asciiTheme="majorBidi" w:hAnsiTheme="majorBidi" w:cstheme="majorBidi"/>
          <w:b/>
          <w:bCs/>
        </w:rPr>
      </w:pPr>
      <w:r>
        <w:rPr>
          <w:rFonts w:asciiTheme="majorBidi" w:hAnsiTheme="majorBidi" w:cstheme="majorBidi"/>
          <w:b/>
          <w:bCs/>
          <w:color w:val="000000" w:themeColor="text1"/>
        </w:rPr>
        <w:t xml:space="preserve">14:28 – </w:t>
      </w:r>
      <w:r w:rsidR="00557D7A">
        <w:rPr>
          <w:rFonts w:asciiTheme="majorBidi" w:hAnsiTheme="majorBidi" w:cstheme="majorBidi"/>
          <w:color w:val="000000" w:themeColor="text1"/>
        </w:rPr>
        <w:t xml:space="preserve">The last thing Paul says is </w:t>
      </w:r>
      <w:r w:rsidR="00B11648">
        <w:rPr>
          <w:rFonts w:asciiTheme="majorBidi" w:hAnsiTheme="majorBidi" w:cstheme="majorBidi"/>
          <w:color w:val="000000" w:themeColor="text1"/>
        </w:rPr>
        <w:t>that if no translator is present, then “</w:t>
      </w:r>
      <w:r w:rsidR="00B11648" w:rsidRPr="00B11648">
        <w:rPr>
          <w:rFonts w:asciiTheme="majorBidi" w:hAnsiTheme="majorBidi" w:cstheme="majorBidi"/>
          <w:color w:val="0070C0"/>
        </w:rPr>
        <w:t>let [the tongues speaker] speak to himself and to God</w:t>
      </w:r>
      <w:r w:rsidR="00B11648">
        <w:rPr>
          <w:rFonts w:asciiTheme="majorBidi" w:hAnsiTheme="majorBidi" w:cstheme="majorBidi"/>
          <w:color w:val="000000" w:themeColor="text1"/>
        </w:rPr>
        <w:t>” (14:28). This is as close as you get to Paul endorsing the private use of tongues, but it’s not a</w:t>
      </w:r>
      <w:r w:rsidR="00D65D2C">
        <w:rPr>
          <w:rFonts w:asciiTheme="majorBidi" w:hAnsiTheme="majorBidi" w:cstheme="majorBidi"/>
          <w:color w:val="000000" w:themeColor="text1"/>
        </w:rPr>
        <w:t xml:space="preserve">n </w:t>
      </w:r>
      <w:r w:rsidR="00B11648">
        <w:rPr>
          <w:rFonts w:asciiTheme="majorBidi" w:hAnsiTheme="majorBidi" w:cstheme="majorBidi"/>
          <w:color w:val="000000" w:themeColor="text1"/>
        </w:rPr>
        <w:t>endorsement</w:t>
      </w:r>
      <w:r w:rsidR="006C4E49">
        <w:rPr>
          <w:rFonts w:asciiTheme="majorBidi" w:hAnsiTheme="majorBidi" w:cstheme="majorBidi"/>
          <w:color w:val="000000" w:themeColor="text1"/>
        </w:rPr>
        <w:t xml:space="preserve"> of closet prayers</w:t>
      </w:r>
      <w:r w:rsidR="00B11648">
        <w:rPr>
          <w:rFonts w:asciiTheme="majorBidi" w:hAnsiTheme="majorBidi" w:cstheme="majorBidi"/>
          <w:color w:val="000000" w:themeColor="text1"/>
        </w:rPr>
        <w:t xml:space="preserve">. </w:t>
      </w:r>
      <w:r w:rsidR="006B5B04">
        <w:rPr>
          <w:rFonts w:asciiTheme="majorBidi" w:hAnsiTheme="majorBidi" w:cstheme="majorBidi"/>
          <w:color w:val="000000" w:themeColor="text1"/>
        </w:rPr>
        <w:t>When Paul says this, he</w:t>
      </w:r>
      <w:r w:rsidR="00B11648">
        <w:rPr>
          <w:rFonts w:asciiTheme="majorBidi" w:hAnsiTheme="majorBidi" w:cstheme="majorBidi"/>
          <w:color w:val="000000" w:themeColor="text1"/>
        </w:rPr>
        <w:t xml:space="preserve"> is guiding a church that was prone to misusing the gift</w:t>
      </w:r>
      <w:r w:rsidR="007408F5">
        <w:rPr>
          <w:rFonts w:asciiTheme="majorBidi" w:hAnsiTheme="majorBidi" w:cstheme="majorBidi"/>
          <w:color w:val="000000" w:themeColor="text1"/>
        </w:rPr>
        <w:t xml:space="preserve"> in public. He says that if there’s no interpreter</w:t>
      </w:r>
      <w:r w:rsidR="006B5B04">
        <w:rPr>
          <w:rFonts w:asciiTheme="majorBidi" w:hAnsiTheme="majorBidi" w:cstheme="majorBidi"/>
          <w:color w:val="000000" w:themeColor="text1"/>
        </w:rPr>
        <w:t xml:space="preserve"> during the time when the church is assembled (vv. 26–28), then</w:t>
      </w:r>
      <w:r w:rsidR="007408F5">
        <w:rPr>
          <w:rFonts w:asciiTheme="majorBidi" w:hAnsiTheme="majorBidi" w:cstheme="majorBidi"/>
          <w:color w:val="000000" w:themeColor="text1"/>
        </w:rPr>
        <w:t xml:space="preserve"> it’s better that the tongues speaker </w:t>
      </w:r>
      <w:proofErr w:type="gramStart"/>
      <w:r w:rsidR="007408F5">
        <w:rPr>
          <w:rFonts w:asciiTheme="majorBidi" w:hAnsiTheme="majorBidi" w:cstheme="majorBidi"/>
          <w:color w:val="000000" w:themeColor="text1"/>
        </w:rPr>
        <w:t>keep</w:t>
      </w:r>
      <w:proofErr w:type="gramEnd"/>
      <w:r w:rsidR="007408F5">
        <w:rPr>
          <w:rFonts w:asciiTheme="majorBidi" w:hAnsiTheme="majorBidi" w:cstheme="majorBidi"/>
          <w:color w:val="000000" w:themeColor="text1"/>
        </w:rPr>
        <w:t xml:space="preserve"> his mouth shut than open it and add confusion to the service. </w:t>
      </w:r>
      <w:r w:rsidR="006B5B04">
        <w:rPr>
          <w:rFonts w:asciiTheme="majorBidi" w:hAnsiTheme="majorBidi" w:cstheme="majorBidi"/>
          <w:color w:val="000000" w:themeColor="text1"/>
        </w:rPr>
        <w:t xml:space="preserve">This is the kind of mentality that </w:t>
      </w:r>
      <w:r w:rsidR="006B5B04">
        <w:rPr>
          <w:rFonts w:asciiTheme="majorBidi" w:hAnsiTheme="majorBidi" w:cstheme="majorBidi"/>
          <w:color w:val="000000" w:themeColor="text1"/>
        </w:rPr>
        <w:lastRenderedPageBreak/>
        <w:t xml:space="preserve">should govern the people—as opposed to hastily standing up to flex one’s gift. </w:t>
      </w:r>
      <w:r w:rsidR="00A404BD">
        <w:rPr>
          <w:rFonts w:asciiTheme="majorBidi" w:hAnsiTheme="majorBidi" w:cstheme="majorBidi"/>
          <w:color w:val="000000" w:themeColor="text1"/>
        </w:rPr>
        <w:t>So even if the speaker isn’t speaking out loud</w:t>
      </w:r>
      <w:r w:rsidR="00997A76">
        <w:rPr>
          <w:rFonts w:asciiTheme="majorBidi" w:hAnsiTheme="majorBidi" w:cstheme="majorBidi"/>
          <w:color w:val="000000" w:themeColor="text1"/>
        </w:rPr>
        <w:t xml:space="preserve">, </w:t>
      </w:r>
      <w:r w:rsidR="00A404BD">
        <w:rPr>
          <w:rFonts w:asciiTheme="majorBidi" w:hAnsiTheme="majorBidi" w:cstheme="majorBidi"/>
          <w:color w:val="000000" w:themeColor="text1"/>
        </w:rPr>
        <w:t>he or she</w:t>
      </w:r>
      <w:r w:rsidR="00997A76">
        <w:rPr>
          <w:rFonts w:asciiTheme="majorBidi" w:hAnsiTheme="majorBidi" w:cstheme="majorBidi"/>
          <w:color w:val="000000" w:themeColor="text1"/>
        </w:rPr>
        <w:t xml:space="preserve"> </w:t>
      </w:r>
      <w:r w:rsidR="00A404BD">
        <w:rPr>
          <w:rFonts w:asciiTheme="majorBidi" w:hAnsiTheme="majorBidi" w:cstheme="majorBidi"/>
          <w:color w:val="000000" w:themeColor="text1"/>
        </w:rPr>
        <w:t>would be able to state the prophecy to God</w:t>
      </w:r>
      <w:r w:rsidR="00997A76">
        <w:rPr>
          <w:rFonts w:asciiTheme="majorBidi" w:hAnsiTheme="majorBidi" w:cstheme="majorBidi"/>
          <w:color w:val="000000" w:themeColor="text1"/>
        </w:rPr>
        <w:t xml:space="preserve"> in Mandarin</w:t>
      </w:r>
      <w:r w:rsidR="006B5B04">
        <w:rPr>
          <w:rFonts w:asciiTheme="majorBidi" w:hAnsiTheme="majorBidi" w:cstheme="majorBidi"/>
          <w:color w:val="000000" w:themeColor="text1"/>
        </w:rPr>
        <w:t>, for example,</w:t>
      </w:r>
      <w:r w:rsidR="00997A76">
        <w:rPr>
          <w:rFonts w:asciiTheme="majorBidi" w:hAnsiTheme="majorBidi" w:cstheme="majorBidi"/>
          <w:color w:val="000000" w:themeColor="text1"/>
        </w:rPr>
        <w:t xml:space="preserve"> (14:2)</w:t>
      </w:r>
      <w:r w:rsidR="00F72871">
        <w:rPr>
          <w:rFonts w:asciiTheme="majorBidi" w:hAnsiTheme="majorBidi" w:cstheme="majorBidi"/>
          <w:color w:val="000000" w:themeColor="text1"/>
        </w:rPr>
        <w:t xml:space="preserve">. </w:t>
      </w:r>
      <w:r w:rsidR="00A404BD">
        <w:rPr>
          <w:rFonts w:asciiTheme="majorBidi" w:hAnsiTheme="majorBidi" w:cstheme="majorBidi"/>
          <w:color w:val="000000" w:themeColor="text1"/>
        </w:rPr>
        <w:t>This is not exactly a “prayer” since the content of the speech is a prophecy given by God,</w:t>
      </w:r>
      <w:r w:rsidR="00F72871">
        <w:rPr>
          <w:rFonts w:asciiTheme="majorBidi" w:hAnsiTheme="majorBidi" w:cstheme="majorBidi"/>
          <w:color w:val="000000" w:themeColor="text1"/>
        </w:rPr>
        <w:t xml:space="preserve"> b</w:t>
      </w:r>
      <w:r w:rsidR="00997A76">
        <w:rPr>
          <w:rFonts w:asciiTheme="majorBidi" w:hAnsiTheme="majorBidi" w:cstheme="majorBidi"/>
          <w:color w:val="000000" w:themeColor="text1"/>
        </w:rPr>
        <w:t xml:space="preserve">ut </w:t>
      </w:r>
      <w:r w:rsidR="00A404BD">
        <w:rPr>
          <w:rFonts w:asciiTheme="majorBidi" w:hAnsiTheme="majorBidi" w:cstheme="majorBidi"/>
          <w:color w:val="000000" w:themeColor="text1"/>
        </w:rPr>
        <w:t>more importantly</w:t>
      </w:r>
      <w:r w:rsidR="002261AB">
        <w:rPr>
          <w:rFonts w:asciiTheme="majorBidi" w:hAnsiTheme="majorBidi" w:cstheme="majorBidi"/>
          <w:color w:val="000000" w:themeColor="text1"/>
        </w:rPr>
        <w:t xml:space="preserve">, </w:t>
      </w:r>
      <w:r w:rsidR="00997A76">
        <w:rPr>
          <w:rFonts w:asciiTheme="majorBidi" w:hAnsiTheme="majorBidi" w:cstheme="majorBidi"/>
          <w:color w:val="000000" w:themeColor="text1"/>
        </w:rPr>
        <w:t xml:space="preserve">this is </w:t>
      </w:r>
      <w:r w:rsidR="003360B1">
        <w:rPr>
          <w:rFonts w:asciiTheme="majorBidi" w:hAnsiTheme="majorBidi" w:cstheme="majorBidi"/>
          <w:color w:val="000000" w:themeColor="text1"/>
        </w:rPr>
        <w:t xml:space="preserve">not </w:t>
      </w:r>
      <w:r w:rsidR="008D72FC">
        <w:rPr>
          <w:rFonts w:asciiTheme="majorBidi" w:hAnsiTheme="majorBidi" w:cstheme="majorBidi"/>
          <w:color w:val="000000" w:themeColor="text1"/>
        </w:rPr>
        <w:t xml:space="preserve">the </w:t>
      </w:r>
      <w:r w:rsidR="003360B1">
        <w:rPr>
          <w:rFonts w:asciiTheme="majorBidi" w:hAnsiTheme="majorBidi" w:cstheme="majorBidi"/>
          <w:color w:val="000000" w:themeColor="text1"/>
        </w:rPr>
        <w:t xml:space="preserve">intended use of the gift. The gift is not intended for closet prayers any more than God wants there to be closet apostles. </w:t>
      </w:r>
      <w:r w:rsidR="006B5B04">
        <w:rPr>
          <w:rFonts w:asciiTheme="majorBidi" w:hAnsiTheme="majorBidi" w:cstheme="majorBidi"/>
          <w:color w:val="000000" w:themeColor="text1"/>
        </w:rPr>
        <w:t>Rather, Paul calls them to “</w:t>
      </w:r>
      <w:r w:rsidR="006B5B04" w:rsidRPr="006B5B04">
        <w:rPr>
          <w:rFonts w:asciiTheme="majorBidi" w:hAnsiTheme="majorBidi" w:cstheme="majorBidi"/>
          <w:color w:val="0070C0"/>
        </w:rPr>
        <w:t>Let all things be done for [corporate] edification</w:t>
      </w:r>
      <w:r w:rsidR="006B5B04">
        <w:rPr>
          <w:rFonts w:asciiTheme="majorBidi" w:hAnsiTheme="majorBidi" w:cstheme="majorBidi"/>
          <w:color w:val="000000" w:themeColor="text1"/>
        </w:rPr>
        <w:t>” (14:26).</w:t>
      </w:r>
    </w:p>
    <w:p w14:paraId="22411697" w14:textId="1B324F0B" w:rsidR="0083791F" w:rsidRDefault="0083791F" w:rsidP="0083791F">
      <w:pPr>
        <w:rPr>
          <w:rFonts w:asciiTheme="majorBidi" w:hAnsiTheme="majorBidi" w:cstheme="majorBidi"/>
          <w:color w:val="0070C0"/>
          <w:sz w:val="36"/>
          <w:szCs w:val="36"/>
          <w:highlight w:val="yellow"/>
        </w:rPr>
      </w:pPr>
    </w:p>
    <w:p w14:paraId="740F2472" w14:textId="77777777" w:rsidR="00F9335B" w:rsidRPr="0083791F" w:rsidRDefault="00F9335B" w:rsidP="0083791F">
      <w:pPr>
        <w:rPr>
          <w:rFonts w:asciiTheme="majorBidi" w:hAnsiTheme="majorBidi" w:cstheme="majorBidi"/>
          <w:highlight w:val="yellow"/>
        </w:rPr>
      </w:pPr>
    </w:p>
    <w:p w14:paraId="1B447D94" w14:textId="3DDF1050" w:rsidR="0083791F" w:rsidRDefault="0083791F" w:rsidP="0083791F">
      <w:pPr>
        <w:rPr>
          <w:rFonts w:asciiTheme="majorBidi" w:hAnsiTheme="majorBidi" w:cstheme="majorBidi"/>
          <w:b/>
          <w:bCs/>
          <w:color w:val="0070C0"/>
          <w:sz w:val="28"/>
          <w:szCs w:val="28"/>
        </w:rPr>
      </w:pPr>
      <w:r w:rsidRPr="00885CFE">
        <w:rPr>
          <w:rFonts w:asciiTheme="majorBidi" w:hAnsiTheme="majorBidi" w:cstheme="majorBidi"/>
          <w:b/>
          <w:bCs/>
          <w:color w:val="0070C0"/>
          <w:sz w:val="28"/>
          <w:szCs w:val="28"/>
        </w:rPr>
        <w:t xml:space="preserve">Appendix </w:t>
      </w:r>
      <w:r>
        <w:rPr>
          <w:rFonts w:asciiTheme="majorBidi" w:hAnsiTheme="majorBidi" w:cstheme="majorBidi"/>
          <w:b/>
          <w:bCs/>
          <w:color w:val="0070C0"/>
          <w:sz w:val="28"/>
          <w:szCs w:val="28"/>
        </w:rPr>
        <w:t>7</w:t>
      </w:r>
      <w:r w:rsidRPr="00885CFE">
        <w:rPr>
          <w:rFonts w:asciiTheme="majorBidi" w:hAnsiTheme="majorBidi" w:cstheme="majorBidi"/>
          <w:b/>
          <w:bCs/>
          <w:color w:val="0070C0"/>
          <w:sz w:val="28"/>
          <w:szCs w:val="28"/>
        </w:rPr>
        <w:t xml:space="preserve"> – </w:t>
      </w:r>
      <w:r w:rsidR="003348AF">
        <w:rPr>
          <w:rFonts w:asciiTheme="majorBidi" w:hAnsiTheme="majorBidi" w:cstheme="majorBidi"/>
          <w:b/>
          <w:bCs/>
          <w:color w:val="0070C0"/>
          <w:sz w:val="28"/>
          <w:szCs w:val="28"/>
        </w:rPr>
        <w:t>Christ’s Atonement and The Promise of Healing</w:t>
      </w:r>
    </w:p>
    <w:p w14:paraId="5A55DAE5" w14:textId="77777777" w:rsidR="006D3E44" w:rsidRPr="00A00E18" w:rsidRDefault="006D3E44" w:rsidP="00A00E18">
      <w:pPr>
        <w:rPr>
          <w:rFonts w:asciiTheme="majorBidi" w:hAnsiTheme="majorBidi" w:cstheme="majorBidi"/>
          <w:highlight w:val="yellow"/>
        </w:rPr>
      </w:pPr>
    </w:p>
    <w:p w14:paraId="18B299B9" w14:textId="385B451A" w:rsidR="00E034E3" w:rsidRPr="00E034E3" w:rsidRDefault="00E034E3" w:rsidP="00E034E3">
      <w:pPr>
        <w:ind w:firstLine="360"/>
        <w:rPr>
          <w:rFonts w:asciiTheme="majorBidi" w:hAnsiTheme="majorBidi" w:cstheme="majorBidi"/>
          <w:color w:val="0070C0"/>
        </w:rPr>
      </w:pPr>
      <w:r w:rsidRPr="00E034E3">
        <w:rPr>
          <w:rFonts w:asciiTheme="majorBidi" w:hAnsiTheme="majorBidi" w:cstheme="majorBidi"/>
          <w:b/>
          <w:bCs/>
          <w:color w:val="0070C0"/>
        </w:rPr>
        <w:t xml:space="preserve">Question: Does </w:t>
      </w:r>
      <w:r>
        <w:rPr>
          <w:rFonts w:asciiTheme="majorBidi" w:hAnsiTheme="majorBidi" w:cstheme="majorBidi"/>
          <w:b/>
          <w:bCs/>
          <w:color w:val="0070C0"/>
        </w:rPr>
        <w:t>Isaiah 53 Promise Physical Healing to Every Christian</w:t>
      </w:r>
      <w:r w:rsidR="00EE057D">
        <w:rPr>
          <w:rFonts w:asciiTheme="majorBidi" w:hAnsiTheme="majorBidi" w:cstheme="majorBidi"/>
          <w:b/>
          <w:bCs/>
          <w:color w:val="0070C0"/>
        </w:rPr>
        <w:t xml:space="preserve"> Today</w:t>
      </w:r>
      <w:r>
        <w:rPr>
          <w:rFonts w:asciiTheme="majorBidi" w:hAnsiTheme="majorBidi" w:cstheme="majorBidi"/>
          <w:b/>
          <w:bCs/>
          <w:color w:val="0070C0"/>
        </w:rPr>
        <w:t>?</w:t>
      </w:r>
    </w:p>
    <w:p w14:paraId="63E664B7" w14:textId="77777777" w:rsidR="00E034E3" w:rsidRPr="00E034E3" w:rsidRDefault="00E034E3" w:rsidP="00E034E3">
      <w:pPr>
        <w:pStyle w:val="ListParagraph"/>
        <w:rPr>
          <w:rFonts w:asciiTheme="majorBidi" w:hAnsiTheme="majorBidi" w:cstheme="majorBidi"/>
        </w:rPr>
      </w:pPr>
    </w:p>
    <w:p w14:paraId="16C3EF78" w14:textId="2D2EEA43" w:rsidR="0083791F" w:rsidRPr="003023FD" w:rsidRDefault="00E034E3" w:rsidP="00E034E3">
      <w:pPr>
        <w:pStyle w:val="ListParagraph"/>
        <w:numPr>
          <w:ilvl w:val="1"/>
          <w:numId w:val="15"/>
        </w:numPr>
        <w:rPr>
          <w:rFonts w:asciiTheme="majorBidi" w:hAnsiTheme="majorBidi" w:cstheme="majorBidi"/>
          <w:i/>
          <w:iCs/>
        </w:rPr>
      </w:pPr>
      <w:r w:rsidRPr="00E034E3">
        <w:rPr>
          <w:rFonts w:asciiTheme="majorBidi" w:hAnsiTheme="majorBidi" w:cstheme="majorBidi"/>
          <w:b/>
          <w:bCs/>
        </w:rPr>
        <w:t xml:space="preserve">A Case to Be Made: </w:t>
      </w:r>
      <w:r w:rsidR="0083791F" w:rsidRPr="00E034E3">
        <w:rPr>
          <w:rFonts w:asciiTheme="majorBidi" w:hAnsiTheme="majorBidi" w:cstheme="majorBidi"/>
          <w:i/>
          <w:iCs/>
        </w:rPr>
        <w:t>Isaiah 53 records that Messiah would bear our “</w:t>
      </w:r>
      <w:r w:rsidR="0083791F" w:rsidRPr="00E034E3">
        <w:rPr>
          <w:rFonts w:asciiTheme="majorBidi" w:hAnsiTheme="majorBidi" w:cstheme="majorBidi"/>
          <w:i/>
          <w:iCs/>
          <w:color w:val="0070C0"/>
        </w:rPr>
        <w:t>griefs</w:t>
      </w:r>
      <w:r w:rsidR="0083791F" w:rsidRPr="00E034E3">
        <w:rPr>
          <w:rFonts w:asciiTheme="majorBidi" w:hAnsiTheme="majorBidi" w:cstheme="majorBidi"/>
          <w:i/>
          <w:iCs/>
        </w:rPr>
        <w:t>” and “</w:t>
      </w:r>
      <w:r w:rsidR="0083791F" w:rsidRPr="00E034E3">
        <w:rPr>
          <w:rFonts w:asciiTheme="majorBidi" w:hAnsiTheme="majorBidi" w:cstheme="majorBidi"/>
          <w:i/>
          <w:iCs/>
          <w:color w:val="0070C0"/>
        </w:rPr>
        <w:t>sorrows</w:t>
      </w:r>
      <w:r w:rsidR="0083791F" w:rsidRPr="00E034E3">
        <w:rPr>
          <w:rFonts w:asciiTheme="majorBidi" w:hAnsiTheme="majorBidi" w:cstheme="majorBidi"/>
          <w:i/>
          <w:iCs/>
        </w:rPr>
        <w:t>,” and the words can also be translated “</w:t>
      </w:r>
      <w:r w:rsidR="0083791F" w:rsidRPr="00E034E3">
        <w:rPr>
          <w:rFonts w:asciiTheme="majorBidi" w:hAnsiTheme="majorBidi" w:cstheme="majorBidi"/>
          <w:i/>
          <w:iCs/>
          <w:color w:val="0070C0"/>
        </w:rPr>
        <w:t>sicknesses</w:t>
      </w:r>
      <w:r w:rsidR="0083791F" w:rsidRPr="00E034E3">
        <w:rPr>
          <w:rFonts w:asciiTheme="majorBidi" w:hAnsiTheme="majorBidi" w:cstheme="majorBidi"/>
          <w:i/>
          <w:iCs/>
        </w:rPr>
        <w:t>” and “</w:t>
      </w:r>
      <w:r w:rsidR="0083791F" w:rsidRPr="00E034E3">
        <w:rPr>
          <w:rFonts w:asciiTheme="majorBidi" w:hAnsiTheme="majorBidi" w:cstheme="majorBidi"/>
          <w:i/>
          <w:iCs/>
          <w:color w:val="0070C0"/>
        </w:rPr>
        <w:t>pains.</w:t>
      </w:r>
      <w:r w:rsidR="0083791F" w:rsidRPr="00E034E3">
        <w:rPr>
          <w:rFonts w:asciiTheme="majorBidi" w:hAnsiTheme="majorBidi" w:cstheme="majorBidi"/>
          <w:i/>
          <w:iCs/>
        </w:rPr>
        <w:t xml:space="preserve">” The New Testament even references this passage to have been fulfilled when Christ healed those who were physically ill and demon-possessed (Matt 8:14–17). </w:t>
      </w:r>
      <w:r w:rsidRPr="00E034E3">
        <w:rPr>
          <w:rFonts w:asciiTheme="majorBidi" w:hAnsiTheme="majorBidi" w:cstheme="majorBidi"/>
          <w:i/>
          <w:iCs/>
        </w:rPr>
        <w:t>Moreover, the next verse ties healing to the death of Christ when it says, “</w:t>
      </w:r>
      <w:r w:rsidRPr="00E034E3">
        <w:rPr>
          <w:rFonts w:asciiTheme="majorBidi" w:hAnsiTheme="majorBidi" w:cstheme="majorBidi"/>
          <w:i/>
          <w:iCs/>
          <w:color w:val="0070C0"/>
        </w:rPr>
        <w:t>by His wounds we are healed</w:t>
      </w:r>
      <w:r w:rsidRPr="00E034E3">
        <w:rPr>
          <w:rFonts w:asciiTheme="majorBidi" w:hAnsiTheme="majorBidi" w:cstheme="majorBidi"/>
          <w:i/>
          <w:iCs/>
        </w:rPr>
        <w:t xml:space="preserve">” (Isa 53:5). </w:t>
      </w:r>
      <w:r w:rsidR="003023FD">
        <w:rPr>
          <w:rFonts w:asciiTheme="majorBidi" w:hAnsiTheme="majorBidi" w:cstheme="majorBidi"/>
          <w:i/>
          <w:iCs/>
        </w:rPr>
        <w:t>So, should we believe that the death of Christ means that every Christian should expect to be healed of sickness this side of glory</w:t>
      </w:r>
      <w:r w:rsidR="00A00E18">
        <w:rPr>
          <w:rFonts w:asciiTheme="majorBidi" w:hAnsiTheme="majorBidi" w:cstheme="majorBidi"/>
          <w:i/>
          <w:iCs/>
        </w:rPr>
        <w:t xml:space="preserve"> (as Pentecostals teach)</w:t>
      </w:r>
      <w:r w:rsidR="003023FD">
        <w:rPr>
          <w:rFonts w:asciiTheme="majorBidi" w:hAnsiTheme="majorBidi" w:cstheme="majorBidi"/>
          <w:i/>
          <w:iCs/>
        </w:rPr>
        <w:t>?</w:t>
      </w:r>
    </w:p>
    <w:p w14:paraId="37DC3658" w14:textId="77777777" w:rsidR="00F9335B" w:rsidRDefault="00F9335B" w:rsidP="003023FD">
      <w:pPr>
        <w:rPr>
          <w:rFonts w:asciiTheme="majorBidi" w:hAnsiTheme="majorBidi" w:cstheme="majorBidi"/>
          <w:i/>
          <w:iCs/>
        </w:rPr>
      </w:pPr>
    </w:p>
    <w:p w14:paraId="3C3B99DF" w14:textId="765CA42F" w:rsidR="003023FD" w:rsidRPr="00E034E3" w:rsidRDefault="003023FD" w:rsidP="003023FD">
      <w:pPr>
        <w:ind w:firstLine="360"/>
        <w:rPr>
          <w:rFonts w:asciiTheme="majorBidi" w:hAnsiTheme="majorBidi" w:cstheme="majorBidi"/>
          <w:color w:val="0070C0"/>
        </w:rPr>
      </w:pPr>
      <w:r>
        <w:rPr>
          <w:rFonts w:asciiTheme="majorBidi" w:hAnsiTheme="majorBidi" w:cstheme="majorBidi"/>
          <w:b/>
          <w:bCs/>
          <w:color w:val="0070C0"/>
        </w:rPr>
        <w:t>Answer</w:t>
      </w:r>
      <w:r w:rsidRPr="00E034E3">
        <w:rPr>
          <w:rFonts w:asciiTheme="majorBidi" w:hAnsiTheme="majorBidi" w:cstheme="majorBidi"/>
          <w:b/>
          <w:bCs/>
          <w:color w:val="0070C0"/>
        </w:rPr>
        <w:t xml:space="preserve">: </w:t>
      </w:r>
      <w:r>
        <w:rPr>
          <w:rFonts w:asciiTheme="majorBidi" w:hAnsiTheme="majorBidi" w:cstheme="majorBidi"/>
          <w:b/>
          <w:bCs/>
          <w:color w:val="0070C0"/>
        </w:rPr>
        <w:t xml:space="preserve">No; </w:t>
      </w:r>
      <w:r w:rsidR="00A00E18">
        <w:rPr>
          <w:rFonts w:asciiTheme="majorBidi" w:hAnsiTheme="majorBidi" w:cstheme="majorBidi"/>
          <w:b/>
          <w:bCs/>
          <w:color w:val="0070C0"/>
        </w:rPr>
        <w:t>The N</w:t>
      </w:r>
      <w:r w:rsidR="004B23C4">
        <w:rPr>
          <w:rFonts w:asciiTheme="majorBidi" w:hAnsiTheme="majorBidi" w:cstheme="majorBidi"/>
          <w:b/>
          <w:bCs/>
          <w:color w:val="0070C0"/>
        </w:rPr>
        <w:t>ew Testament</w:t>
      </w:r>
      <w:r w:rsidR="00A00E18">
        <w:rPr>
          <w:rFonts w:asciiTheme="majorBidi" w:hAnsiTheme="majorBidi" w:cstheme="majorBidi"/>
          <w:b/>
          <w:bCs/>
          <w:color w:val="0070C0"/>
        </w:rPr>
        <w:t xml:space="preserve"> Authors </w:t>
      </w:r>
      <w:r w:rsidR="004B23C4">
        <w:rPr>
          <w:rFonts w:asciiTheme="majorBidi" w:hAnsiTheme="majorBidi" w:cstheme="majorBidi"/>
          <w:b/>
          <w:bCs/>
          <w:color w:val="0070C0"/>
        </w:rPr>
        <w:t>Use</w:t>
      </w:r>
      <w:r w:rsidR="00A00E18">
        <w:rPr>
          <w:rFonts w:asciiTheme="majorBidi" w:hAnsiTheme="majorBidi" w:cstheme="majorBidi"/>
          <w:b/>
          <w:bCs/>
          <w:color w:val="0070C0"/>
        </w:rPr>
        <w:t xml:space="preserve"> </w:t>
      </w:r>
      <w:r w:rsidR="004B23C4">
        <w:rPr>
          <w:rFonts w:asciiTheme="majorBidi" w:hAnsiTheme="majorBidi" w:cstheme="majorBidi"/>
          <w:b/>
          <w:bCs/>
          <w:color w:val="0070C0"/>
        </w:rPr>
        <w:t>Isaiah</w:t>
      </w:r>
      <w:r w:rsidR="00A00E18">
        <w:rPr>
          <w:rFonts w:asciiTheme="majorBidi" w:hAnsiTheme="majorBidi" w:cstheme="majorBidi"/>
          <w:b/>
          <w:bCs/>
          <w:color w:val="0070C0"/>
        </w:rPr>
        <w:t xml:space="preserve"> </w:t>
      </w:r>
      <w:r w:rsidR="00BD2EEF">
        <w:rPr>
          <w:rFonts w:asciiTheme="majorBidi" w:hAnsiTheme="majorBidi" w:cstheme="majorBidi"/>
          <w:b/>
          <w:bCs/>
          <w:color w:val="0070C0"/>
        </w:rPr>
        <w:t xml:space="preserve">53 </w:t>
      </w:r>
      <w:r w:rsidR="00A00E18">
        <w:rPr>
          <w:rFonts w:asciiTheme="majorBidi" w:hAnsiTheme="majorBidi" w:cstheme="majorBidi"/>
          <w:b/>
          <w:bCs/>
          <w:color w:val="0070C0"/>
        </w:rPr>
        <w:t>Differently than Pentecostal</w:t>
      </w:r>
      <w:r w:rsidR="00FE6383">
        <w:rPr>
          <w:rFonts w:asciiTheme="majorBidi" w:hAnsiTheme="majorBidi" w:cstheme="majorBidi"/>
          <w:b/>
          <w:bCs/>
          <w:color w:val="0070C0"/>
        </w:rPr>
        <w:t>s</w:t>
      </w:r>
    </w:p>
    <w:p w14:paraId="14AEB03F" w14:textId="77777777" w:rsidR="00EB48CE" w:rsidRPr="00EB48CE" w:rsidRDefault="00EB48CE" w:rsidP="00EB48CE">
      <w:pPr>
        <w:rPr>
          <w:rFonts w:asciiTheme="majorBidi" w:hAnsiTheme="majorBidi" w:cstheme="majorBidi"/>
          <w:i/>
          <w:iCs/>
        </w:rPr>
      </w:pPr>
    </w:p>
    <w:p w14:paraId="57779A3C" w14:textId="2A8EE949" w:rsidR="005D7F14" w:rsidRPr="00EB48CE" w:rsidRDefault="005D7F14" w:rsidP="005D7F14">
      <w:pPr>
        <w:pStyle w:val="ListParagraph"/>
        <w:numPr>
          <w:ilvl w:val="2"/>
          <w:numId w:val="15"/>
        </w:numPr>
        <w:rPr>
          <w:rFonts w:asciiTheme="majorBidi" w:hAnsiTheme="majorBidi" w:cstheme="majorBidi"/>
          <w:i/>
          <w:iCs/>
          <w:color w:val="0070C0"/>
        </w:rPr>
      </w:pPr>
      <w:r w:rsidRPr="00EB48CE">
        <w:rPr>
          <w:rFonts w:asciiTheme="majorBidi" w:hAnsiTheme="majorBidi" w:cstheme="majorBidi"/>
          <w:b/>
          <w:bCs/>
          <w:color w:val="0070C0"/>
        </w:rPr>
        <w:t xml:space="preserve">Isaiah 53:4 </w:t>
      </w:r>
    </w:p>
    <w:p w14:paraId="47986A7D" w14:textId="77777777" w:rsidR="00EB48CE" w:rsidRPr="00EB48CE" w:rsidRDefault="00EB48CE" w:rsidP="00EB48CE">
      <w:pPr>
        <w:rPr>
          <w:rFonts w:asciiTheme="majorBidi" w:hAnsiTheme="majorBidi" w:cstheme="majorBidi"/>
          <w:i/>
          <w:iCs/>
        </w:rPr>
      </w:pPr>
    </w:p>
    <w:p w14:paraId="47B0DC77" w14:textId="23BA7F3B" w:rsidR="005D7F14" w:rsidRPr="005D7F14" w:rsidRDefault="00A00E18" w:rsidP="005D7F14">
      <w:pPr>
        <w:pStyle w:val="ListParagraph"/>
        <w:numPr>
          <w:ilvl w:val="3"/>
          <w:numId w:val="15"/>
        </w:numPr>
        <w:ind w:left="1800"/>
        <w:rPr>
          <w:rFonts w:asciiTheme="majorBidi" w:hAnsiTheme="majorBidi" w:cstheme="majorBidi"/>
          <w:i/>
          <w:iCs/>
        </w:rPr>
      </w:pPr>
      <w:r w:rsidRPr="00A00E18">
        <w:rPr>
          <w:rFonts w:asciiTheme="majorBidi" w:hAnsiTheme="majorBidi" w:cstheme="majorBidi"/>
        </w:rPr>
        <w:t xml:space="preserve">First, </w:t>
      </w:r>
      <w:r>
        <w:rPr>
          <w:rFonts w:asciiTheme="majorBidi" w:hAnsiTheme="majorBidi" w:cstheme="majorBidi"/>
        </w:rPr>
        <w:t>Isaiah 53:4—</w:t>
      </w:r>
      <w:r w:rsidR="00753AD8">
        <w:rPr>
          <w:rFonts w:asciiTheme="majorBidi" w:hAnsiTheme="majorBidi" w:cstheme="majorBidi"/>
        </w:rPr>
        <w:t>which speaks about</w:t>
      </w:r>
      <w:r>
        <w:rPr>
          <w:rFonts w:asciiTheme="majorBidi" w:hAnsiTheme="majorBidi" w:cstheme="majorBidi"/>
        </w:rPr>
        <w:t xml:space="preserve"> Messiah bearing our sicknesses and pains—is picked up </w:t>
      </w:r>
      <w:r w:rsidR="00CB3BDA">
        <w:rPr>
          <w:rFonts w:asciiTheme="majorBidi" w:hAnsiTheme="majorBidi" w:cstheme="majorBidi"/>
        </w:rPr>
        <w:t xml:space="preserve">by Matthew in His </w:t>
      </w:r>
      <w:r>
        <w:rPr>
          <w:rFonts w:asciiTheme="majorBidi" w:hAnsiTheme="majorBidi" w:cstheme="majorBidi"/>
        </w:rPr>
        <w:t xml:space="preserve">Gospel of Matthew because it </w:t>
      </w:r>
      <w:r w:rsidR="00946A16">
        <w:rPr>
          <w:rFonts w:asciiTheme="majorBidi" w:hAnsiTheme="majorBidi" w:cstheme="majorBidi"/>
        </w:rPr>
        <w:t>fits</w:t>
      </w:r>
      <w:r>
        <w:rPr>
          <w:rFonts w:asciiTheme="majorBidi" w:hAnsiTheme="majorBidi" w:cstheme="majorBidi"/>
        </w:rPr>
        <w:t xml:space="preserve"> </w:t>
      </w:r>
      <w:r w:rsidR="005D7F14">
        <w:rPr>
          <w:rFonts w:asciiTheme="majorBidi" w:hAnsiTheme="majorBidi" w:cstheme="majorBidi"/>
        </w:rPr>
        <w:t>his purpose for writing</w:t>
      </w:r>
      <w:r>
        <w:rPr>
          <w:rFonts w:asciiTheme="majorBidi" w:hAnsiTheme="majorBidi" w:cstheme="majorBidi"/>
        </w:rPr>
        <w:t xml:space="preserve">: </w:t>
      </w:r>
      <w:r w:rsidR="005D7F14">
        <w:rPr>
          <w:rFonts w:asciiTheme="majorBidi" w:hAnsiTheme="majorBidi" w:cstheme="majorBidi"/>
        </w:rPr>
        <w:t>To present</w:t>
      </w:r>
      <w:r>
        <w:rPr>
          <w:rFonts w:asciiTheme="majorBidi" w:hAnsiTheme="majorBidi" w:cstheme="majorBidi"/>
        </w:rPr>
        <w:t xml:space="preserve"> Jesus </w:t>
      </w:r>
      <w:r w:rsidR="005D7F14">
        <w:rPr>
          <w:rFonts w:asciiTheme="majorBidi" w:hAnsiTheme="majorBidi" w:cstheme="majorBidi"/>
        </w:rPr>
        <w:t>as</w:t>
      </w:r>
      <w:r>
        <w:rPr>
          <w:rFonts w:asciiTheme="majorBidi" w:hAnsiTheme="majorBidi" w:cstheme="majorBidi"/>
        </w:rPr>
        <w:t xml:space="preserve"> the</w:t>
      </w:r>
      <w:r w:rsidR="005D7F14">
        <w:rPr>
          <w:rFonts w:asciiTheme="majorBidi" w:hAnsiTheme="majorBidi" w:cstheme="majorBidi"/>
        </w:rPr>
        <w:t xml:space="preserve"> Messiah-</w:t>
      </w:r>
      <w:r>
        <w:rPr>
          <w:rFonts w:asciiTheme="majorBidi" w:hAnsiTheme="majorBidi" w:cstheme="majorBidi"/>
        </w:rPr>
        <w:t>King</w:t>
      </w:r>
      <w:r w:rsidR="004D335B">
        <w:rPr>
          <w:rFonts w:asciiTheme="majorBidi" w:hAnsiTheme="majorBidi" w:cstheme="majorBidi"/>
        </w:rPr>
        <w:t xml:space="preserve"> who has come to offer the Kingdom to His people</w:t>
      </w:r>
      <w:r w:rsidR="005D7F14">
        <w:rPr>
          <w:rFonts w:asciiTheme="majorBidi" w:hAnsiTheme="majorBidi" w:cstheme="majorBidi"/>
        </w:rPr>
        <w:t xml:space="preserve"> Israel. </w:t>
      </w:r>
      <w:r w:rsidR="00FE3A87">
        <w:rPr>
          <w:rFonts w:asciiTheme="majorBidi" w:hAnsiTheme="majorBidi" w:cstheme="majorBidi"/>
        </w:rPr>
        <w:t>Matthew is all about “the Kingdom.”</w:t>
      </w:r>
    </w:p>
    <w:p w14:paraId="11ECFD27" w14:textId="3FD13E31" w:rsidR="005D7F14" w:rsidRPr="001004EA" w:rsidRDefault="005D7F14" w:rsidP="005D7F14">
      <w:pPr>
        <w:pStyle w:val="ListParagraph"/>
        <w:numPr>
          <w:ilvl w:val="3"/>
          <w:numId w:val="15"/>
        </w:numPr>
        <w:ind w:left="1800"/>
        <w:rPr>
          <w:rFonts w:asciiTheme="majorBidi" w:hAnsiTheme="majorBidi" w:cstheme="majorBidi"/>
          <w:i/>
          <w:iCs/>
        </w:rPr>
      </w:pPr>
      <w:r w:rsidRPr="005D7F14">
        <w:rPr>
          <w:rFonts w:asciiTheme="majorBidi" w:hAnsiTheme="majorBidi" w:cstheme="majorBidi"/>
        </w:rPr>
        <w:t xml:space="preserve">Matthew’s angle is important because </w:t>
      </w:r>
      <w:r w:rsidR="002817C6">
        <w:rPr>
          <w:rFonts w:asciiTheme="majorBidi" w:hAnsiTheme="majorBidi" w:cstheme="majorBidi"/>
        </w:rPr>
        <w:t>the Isaiah has already foretold that the</w:t>
      </w:r>
      <w:r w:rsidRPr="005D7F14">
        <w:rPr>
          <w:rFonts w:asciiTheme="majorBidi" w:hAnsiTheme="majorBidi" w:cstheme="majorBidi"/>
        </w:rPr>
        <w:t xml:space="preserve"> Millennial </w:t>
      </w:r>
      <w:r w:rsidR="002817C6">
        <w:rPr>
          <w:rFonts w:asciiTheme="majorBidi" w:hAnsiTheme="majorBidi" w:cstheme="majorBidi"/>
        </w:rPr>
        <w:t>K</w:t>
      </w:r>
      <w:r w:rsidRPr="005D7F14">
        <w:rPr>
          <w:rFonts w:asciiTheme="majorBidi" w:hAnsiTheme="majorBidi" w:cstheme="majorBidi"/>
        </w:rPr>
        <w:t xml:space="preserve">ingdom of Christ </w:t>
      </w:r>
      <w:r w:rsidR="002817C6">
        <w:rPr>
          <w:rFonts w:asciiTheme="majorBidi" w:hAnsiTheme="majorBidi" w:cstheme="majorBidi"/>
        </w:rPr>
        <w:t>would be</w:t>
      </w:r>
      <w:r w:rsidRPr="005D7F14">
        <w:rPr>
          <w:rFonts w:asciiTheme="majorBidi" w:hAnsiTheme="majorBidi" w:cstheme="majorBidi"/>
        </w:rPr>
        <w:t xml:space="preserve"> a time of amazing health (cf. Isa 65:20)</w:t>
      </w:r>
      <w:r>
        <w:rPr>
          <w:rFonts w:asciiTheme="majorBidi" w:hAnsiTheme="majorBidi" w:cstheme="majorBidi"/>
        </w:rPr>
        <w:t xml:space="preserve">. </w:t>
      </w:r>
    </w:p>
    <w:p w14:paraId="594BC666" w14:textId="033E4F13" w:rsidR="001004EA" w:rsidRPr="00D735E7" w:rsidRDefault="001004EA" w:rsidP="005D7F14">
      <w:pPr>
        <w:pStyle w:val="ListParagraph"/>
        <w:numPr>
          <w:ilvl w:val="3"/>
          <w:numId w:val="15"/>
        </w:numPr>
        <w:ind w:left="1800"/>
        <w:rPr>
          <w:rFonts w:asciiTheme="majorBidi" w:hAnsiTheme="majorBidi" w:cstheme="majorBidi"/>
          <w:i/>
          <w:iCs/>
        </w:rPr>
      </w:pPr>
      <w:r>
        <w:rPr>
          <w:rFonts w:asciiTheme="majorBidi" w:hAnsiTheme="majorBidi" w:cstheme="majorBidi"/>
        </w:rPr>
        <w:t xml:space="preserve">Therefore, when Christ comes to present Himself as the King of the Millennial Kingdom, it makes sense how He would heal people to give them signs that the King of the Kingdom is moving among them. The signs </w:t>
      </w:r>
      <w:proofErr w:type="gramStart"/>
      <w:r>
        <w:rPr>
          <w:rFonts w:asciiTheme="majorBidi" w:hAnsiTheme="majorBidi" w:cstheme="majorBidi"/>
        </w:rPr>
        <w:t>serves</w:t>
      </w:r>
      <w:proofErr w:type="gramEnd"/>
      <w:r>
        <w:rPr>
          <w:rFonts w:asciiTheme="majorBidi" w:hAnsiTheme="majorBidi" w:cstheme="majorBidi"/>
        </w:rPr>
        <w:t xml:space="preserve"> as previews of the Kingdom and a further authentication of the King. </w:t>
      </w:r>
    </w:p>
    <w:p w14:paraId="086C4C45" w14:textId="13E3F3BF" w:rsidR="00D735E7" w:rsidRPr="0040181C" w:rsidRDefault="00D735E7" w:rsidP="005D7F14">
      <w:pPr>
        <w:pStyle w:val="ListParagraph"/>
        <w:numPr>
          <w:ilvl w:val="3"/>
          <w:numId w:val="15"/>
        </w:numPr>
        <w:ind w:left="1800"/>
        <w:rPr>
          <w:rFonts w:asciiTheme="majorBidi" w:hAnsiTheme="majorBidi" w:cstheme="majorBidi"/>
          <w:i/>
          <w:iCs/>
        </w:rPr>
      </w:pPr>
      <w:r>
        <w:rPr>
          <w:rFonts w:asciiTheme="majorBidi" w:hAnsiTheme="majorBidi" w:cstheme="majorBidi"/>
        </w:rPr>
        <w:t>During the future Kingdom, everyone will be healthy, and so it’s no wonder that Matthew skillfully states this tie to Isaiah 53:4 right after saying that Jesus healed “</w:t>
      </w:r>
      <w:r w:rsidRPr="0040181C">
        <w:rPr>
          <w:rFonts w:asciiTheme="majorBidi" w:hAnsiTheme="majorBidi" w:cstheme="majorBidi"/>
          <w:b/>
          <w:bCs/>
          <w:i/>
          <w:iCs/>
          <w:color w:val="0070C0"/>
        </w:rPr>
        <w:t>all</w:t>
      </w:r>
      <w:r w:rsidRPr="00D735E7">
        <w:rPr>
          <w:rFonts w:asciiTheme="majorBidi" w:hAnsiTheme="majorBidi" w:cstheme="majorBidi"/>
          <w:color w:val="0070C0"/>
        </w:rPr>
        <w:t xml:space="preserve"> who were ill</w:t>
      </w:r>
      <w:r>
        <w:rPr>
          <w:rFonts w:asciiTheme="majorBidi" w:hAnsiTheme="majorBidi" w:cstheme="majorBidi"/>
        </w:rPr>
        <w:t xml:space="preserve">” (Matt 8:16). </w:t>
      </w:r>
      <w:r w:rsidR="0040181C">
        <w:rPr>
          <w:rFonts w:asciiTheme="majorBidi" w:hAnsiTheme="majorBidi" w:cstheme="majorBidi"/>
        </w:rPr>
        <w:t>A Jewish reader of Matthew’s Gospel would see this and recognize that Jesus is the future King of the Millennial Kingdom, for He had fully eradicated sickness among these people.</w:t>
      </w:r>
    </w:p>
    <w:p w14:paraId="0D745FE0" w14:textId="480D8709" w:rsidR="00322615" w:rsidRPr="00322615" w:rsidRDefault="00C7722A" w:rsidP="005D7F14">
      <w:pPr>
        <w:pStyle w:val="ListParagraph"/>
        <w:numPr>
          <w:ilvl w:val="3"/>
          <w:numId w:val="15"/>
        </w:numPr>
        <w:ind w:left="1800"/>
        <w:rPr>
          <w:rFonts w:asciiTheme="majorBidi" w:hAnsiTheme="majorBidi" w:cstheme="majorBidi"/>
          <w:i/>
          <w:iCs/>
        </w:rPr>
      </w:pPr>
      <w:r>
        <w:rPr>
          <w:rFonts w:asciiTheme="majorBidi" w:hAnsiTheme="majorBidi" w:cstheme="majorBidi"/>
        </w:rPr>
        <w:t xml:space="preserve">However, importantly, Matthew goes on to write about how Jesus was rejected as Israel’s Messiah-King, and so therefore the Kingdom has been postponed to a future time </w:t>
      </w:r>
      <w:r w:rsidRPr="002C3786">
        <w:rPr>
          <w:rFonts w:asciiTheme="majorBidi" w:hAnsiTheme="majorBidi" w:cstheme="majorBidi"/>
        </w:rPr>
        <w:t>(</w:t>
      </w:r>
      <w:r w:rsidR="002C3786">
        <w:rPr>
          <w:rFonts w:asciiTheme="majorBidi" w:hAnsiTheme="majorBidi" w:cstheme="majorBidi"/>
        </w:rPr>
        <w:t>Matt 13:10–17).</w:t>
      </w:r>
      <w:r w:rsidR="00C87CF3">
        <w:rPr>
          <w:rFonts w:asciiTheme="majorBidi" w:hAnsiTheme="majorBidi" w:cstheme="majorBidi"/>
        </w:rPr>
        <w:t xml:space="preserve"> </w:t>
      </w:r>
      <w:r w:rsidR="005453D8">
        <w:rPr>
          <w:rFonts w:asciiTheme="majorBidi" w:hAnsiTheme="majorBidi" w:cstheme="majorBidi"/>
        </w:rPr>
        <w:t xml:space="preserve">The fulfillment of Isaiah 53:4, then, served the purpose of previewing the potential Kingdom to come, but </w:t>
      </w:r>
      <w:r w:rsidR="005453D8">
        <w:rPr>
          <w:rFonts w:asciiTheme="majorBidi" w:hAnsiTheme="majorBidi" w:cstheme="majorBidi"/>
        </w:rPr>
        <w:lastRenderedPageBreak/>
        <w:t>because Messiah was rejected, this promise is not realized among the church today.</w:t>
      </w:r>
      <w:r w:rsidR="00322615">
        <w:rPr>
          <w:rFonts w:asciiTheme="majorBidi" w:hAnsiTheme="majorBidi" w:cstheme="majorBidi"/>
        </w:rPr>
        <w:t xml:space="preserve"> </w:t>
      </w:r>
    </w:p>
    <w:p w14:paraId="0F295FE8" w14:textId="2171BF94" w:rsidR="0040181C" w:rsidRPr="00EB48CE" w:rsidRDefault="000758FE" w:rsidP="005D7F14">
      <w:pPr>
        <w:pStyle w:val="ListParagraph"/>
        <w:numPr>
          <w:ilvl w:val="3"/>
          <w:numId w:val="15"/>
        </w:numPr>
        <w:ind w:left="1800"/>
        <w:rPr>
          <w:rFonts w:asciiTheme="majorBidi" w:hAnsiTheme="majorBidi" w:cstheme="majorBidi"/>
          <w:i/>
          <w:iCs/>
        </w:rPr>
      </w:pPr>
      <w:r>
        <w:rPr>
          <w:rFonts w:asciiTheme="majorBidi" w:hAnsiTheme="majorBidi" w:cstheme="majorBidi"/>
        </w:rPr>
        <w:t>Matthew’s writing even suggests that</w:t>
      </w:r>
      <w:r w:rsidR="00322615">
        <w:rPr>
          <w:rFonts w:asciiTheme="majorBidi" w:hAnsiTheme="majorBidi" w:cstheme="majorBidi"/>
        </w:rPr>
        <w:t xml:space="preserve"> many </w:t>
      </w:r>
      <w:r w:rsidR="00B45C97">
        <w:rPr>
          <w:rFonts w:asciiTheme="majorBidi" w:hAnsiTheme="majorBidi" w:cstheme="majorBidi"/>
        </w:rPr>
        <w:t xml:space="preserve">of those </w:t>
      </w:r>
      <w:r w:rsidR="00322615">
        <w:rPr>
          <w:rFonts w:asciiTheme="majorBidi" w:hAnsiTheme="majorBidi" w:cstheme="majorBidi"/>
        </w:rPr>
        <w:t>who were healed in fulfillment of Isaiah 53:4 were never believers (Matt 11:23–24), and so</w:t>
      </w:r>
      <w:r w:rsidR="00B45C97">
        <w:rPr>
          <w:rFonts w:asciiTheme="majorBidi" w:hAnsiTheme="majorBidi" w:cstheme="majorBidi"/>
        </w:rPr>
        <w:t>, if that is the case,</w:t>
      </w:r>
      <w:r w:rsidR="00322615">
        <w:rPr>
          <w:rFonts w:asciiTheme="majorBidi" w:hAnsiTheme="majorBidi" w:cstheme="majorBidi"/>
        </w:rPr>
        <w:t xml:space="preserve"> this cannot be directly applied as a unique promise to believers</w:t>
      </w:r>
      <w:r w:rsidR="00B45C97">
        <w:rPr>
          <w:rFonts w:asciiTheme="majorBidi" w:hAnsiTheme="majorBidi" w:cstheme="majorBidi"/>
        </w:rPr>
        <w:t>.</w:t>
      </w:r>
    </w:p>
    <w:p w14:paraId="23CF4D03" w14:textId="77777777" w:rsidR="00EB48CE" w:rsidRPr="00EB48CE" w:rsidRDefault="00EB48CE" w:rsidP="00EB48CE">
      <w:pPr>
        <w:rPr>
          <w:rFonts w:asciiTheme="majorBidi" w:hAnsiTheme="majorBidi" w:cstheme="majorBidi"/>
          <w:i/>
          <w:iCs/>
        </w:rPr>
      </w:pPr>
    </w:p>
    <w:p w14:paraId="2225DBE6" w14:textId="0EFB2D3B" w:rsidR="00EB48CE" w:rsidRPr="00EB48CE" w:rsidRDefault="00EB48CE" w:rsidP="00EB48CE">
      <w:pPr>
        <w:pStyle w:val="ListParagraph"/>
        <w:numPr>
          <w:ilvl w:val="2"/>
          <w:numId w:val="15"/>
        </w:numPr>
        <w:rPr>
          <w:rFonts w:asciiTheme="majorBidi" w:hAnsiTheme="majorBidi" w:cstheme="majorBidi"/>
          <w:b/>
          <w:bCs/>
          <w:i/>
          <w:iCs/>
          <w:color w:val="0070C0"/>
        </w:rPr>
      </w:pPr>
      <w:r w:rsidRPr="00EB48CE">
        <w:rPr>
          <w:rFonts w:asciiTheme="majorBidi" w:hAnsiTheme="majorBidi" w:cstheme="majorBidi"/>
          <w:b/>
          <w:bCs/>
          <w:color w:val="0070C0"/>
        </w:rPr>
        <w:t>Isaiah 53:5</w:t>
      </w:r>
    </w:p>
    <w:p w14:paraId="5502EC86" w14:textId="77777777" w:rsidR="00EB48CE" w:rsidRPr="00EB48CE" w:rsidRDefault="00EB48CE" w:rsidP="00EB48CE">
      <w:pPr>
        <w:rPr>
          <w:rFonts w:asciiTheme="majorBidi" w:hAnsiTheme="majorBidi" w:cstheme="majorBidi"/>
          <w:b/>
          <w:bCs/>
          <w:i/>
          <w:iCs/>
          <w:color w:val="0070C0"/>
        </w:rPr>
      </w:pPr>
    </w:p>
    <w:p w14:paraId="69257D17" w14:textId="2E1EB705" w:rsidR="00EB48CE" w:rsidRPr="005838DD" w:rsidRDefault="00EB48CE" w:rsidP="00EB48CE">
      <w:pPr>
        <w:pStyle w:val="ListParagraph"/>
        <w:numPr>
          <w:ilvl w:val="3"/>
          <w:numId w:val="15"/>
        </w:numPr>
        <w:ind w:left="1800"/>
        <w:rPr>
          <w:rFonts w:asciiTheme="majorBidi" w:hAnsiTheme="majorBidi" w:cstheme="majorBidi"/>
          <w:b/>
          <w:bCs/>
          <w:i/>
          <w:iCs/>
          <w:color w:val="0070C0"/>
        </w:rPr>
      </w:pPr>
      <w:r w:rsidRPr="005838DD">
        <w:rPr>
          <w:rFonts w:asciiTheme="majorBidi" w:hAnsiTheme="majorBidi" w:cstheme="majorBidi"/>
        </w:rPr>
        <w:t>In response to the idea that Isaiah 53:5 teaches that Christ’s atonement purchases physical healing for believer</w:t>
      </w:r>
      <w:r w:rsidR="00A73FD4">
        <w:rPr>
          <w:rFonts w:asciiTheme="majorBidi" w:hAnsiTheme="majorBidi" w:cstheme="majorBidi"/>
        </w:rPr>
        <w:t>s</w:t>
      </w:r>
      <w:r w:rsidR="00F104AB">
        <w:rPr>
          <w:rFonts w:asciiTheme="majorBidi" w:hAnsiTheme="majorBidi" w:cstheme="majorBidi"/>
        </w:rPr>
        <w:t xml:space="preserve"> now</w:t>
      </w:r>
      <w:r w:rsidRPr="005838DD">
        <w:rPr>
          <w:rFonts w:asciiTheme="majorBidi" w:hAnsiTheme="majorBidi" w:cstheme="majorBidi"/>
        </w:rPr>
        <w:t xml:space="preserve">, there are </w:t>
      </w:r>
      <w:r w:rsidR="00916651">
        <w:rPr>
          <w:rFonts w:asciiTheme="majorBidi" w:hAnsiTheme="majorBidi" w:cstheme="majorBidi"/>
        </w:rPr>
        <w:t>two</w:t>
      </w:r>
      <w:r w:rsidRPr="005838DD">
        <w:rPr>
          <w:rFonts w:asciiTheme="majorBidi" w:hAnsiTheme="majorBidi" w:cstheme="majorBidi"/>
        </w:rPr>
        <w:t xml:space="preserve"> points to see:</w:t>
      </w:r>
    </w:p>
    <w:p w14:paraId="5A33ECD3" w14:textId="0461BAB3" w:rsidR="0083791F" w:rsidRPr="001369FA" w:rsidRDefault="00EB48CE" w:rsidP="00EB48CE">
      <w:pPr>
        <w:pStyle w:val="ListParagraph"/>
        <w:numPr>
          <w:ilvl w:val="0"/>
          <w:numId w:val="36"/>
        </w:numPr>
        <w:ind w:left="2160"/>
        <w:rPr>
          <w:rFonts w:asciiTheme="majorBidi" w:hAnsiTheme="majorBidi" w:cstheme="majorBidi"/>
          <w:b/>
          <w:bCs/>
          <w:i/>
          <w:iCs/>
          <w:color w:val="0070C0"/>
        </w:rPr>
      </w:pPr>
      <w:r w:rsidRPr="005838DD">
        <w:rPr>
          <w:rFonts w:asciiTheme="majorBidi" w:hAnsiTheme="majorBidi" w:cstheme="majorBidi"/>
        </w:rPr>
        <w:t xml:space="preserve">The apostle </w:t>
      </w:r>
      <w:r w:rsidR="0083791F" w:rsidRPr="005838DD">
        <w:rPr>
          <w:rFonts w:asciiTheme="majorBidi" w:hAnsiTheme="majorBidi" w:cstheme="majorBidi"/>
        </w:rPr>
        <w:t xml:space="preserve">Peter </w:t>
      </w:r>
      <w:r w:rsidRPr="005838DD">
        <w:rPr>
          <w:rFonts w:asciiTheme="majorBidi" w:hAnsiTheme="majorBidi" w:cstheme="majorBidi"/>
        </w:rPr>
        <w:t xml:space="preserve">cites this verse in the New Testament </w:t>
      </w:r>
      <w:r w:rsidR="00DC6987">
        <w:rPr>
          <w:rFonts w:asciiTheme="majorBidi" w:hAnsiTheme="majorBidi" w:cstheme="majorBidi"/>
        </w:rPr>
        <w:t>and</w:t>
      </w:r>
      <w:r w:rsidR="00454F9C">
        <w:rPr>
          <w:rFonts w:asciiTheme="majorBidi" w:hAnsiTheme="majorBidi" w:cstheme="majorBidi"/>
        </w:rPr>
        <w:t xml:space="preserve"> uses </w:t>
      </w:r>
      <w:r w:rsidRPr="005838DD">
        <w:rPr>
          <w:rFonts w:asciiTheme="majorBidi" w:hAnsiTheme="majorBidi" w:cstheme="majorBidi"/>
        </w:rPr>
        <w:t>it in reference to the spiritual healing</w:t>
      </w:r>
      <w:r w:rsidR="0083791F" w:rsidRPr="005838DD">
        <w:rPr>
          <w:rFonts w:asciiTheme="majorBidi" w:hAnsiTheme="majorBidi" w:cstheme="majorBidi"/>
        </w:rPr>
        <w:t xml:space="preserve"> that we receive upon conversion (1 Pet 2:24–25).</w:t>
      </w:r>
      <w:r w:rsidR="003041A3">
        <w:rPr>
          <w:rFonts w:asciiTheme="majorBidi" w:hAnsiTheme="majorBidi" w:cstheme="majorBidi"/>
        </w:rPr>
        <w:t xml:space="preserve"> He does not mention physical healing now</w:t>
      </w:r>
      <w:r w:rsidR="00591534">
        <w:rPr>
          <w:rFonts w:asciiTheme="majorBidi" w:hAnsiTheme="majorBidi" w:cstheme="majorBidi"/>
        </w:rPr>
        <w:t>, which would have been easy to do.</w:t>
      </w:r>
      <w:r w:rsidR="00CC2C25">
        <w:rPr>
          <w:rFonts w:asciiTheme="majorBidi" w:hAnsiTheme="majorBidi" w:cstheme="majorBidi"/>
        </w:rPr>
        <w:t xml:space="preserve"> </w:t>
      </w:r>
      <w:r w:rsidR="003032EC">
        <w:rPr>
          <w:rFonts w:asciiTheme="majorBidi" w:hAnsiTheme="majorBidi" w:cstheme="majorBidi"/>
        </w:rPr>
        <w:t>But the verse includes at least spiritual healing and not just physical healing.</w:t>
      </w:r>
    </w:p>
    <w:p w14:paraId="16B7D4B9" w14:textId="6F1A5CCF" w:rsidR="001369FA" w:rsidRPr="000E02C6" w:rsidRDefault="001369FA" w:rsidP="001369FA">
      <w:pPr>
        <w:pStyle w:val="ListParagraph"/>
        <w:numPr>
          <w:ilvl w:val="0"/>
          <w:numId w:val="36"/>
        </w:numPr>
        <w:ind w:left="2160"/>
        <w:rPr>
          <w:rFonts w:asciiTheme="majorBidi" w:hAnsiTheme="majorBidi" w:cstheme="majorBidi"/>
          <w:b/>
          <w:bCs/>
          <w:i/>
          <w:iCs/>
          <w:color w:val="0070C0"/>
        </w:rPr>
      </w:pPr>
      <w:r>
        <w:rPr>
          <w:rFonts w:asciiTheme="majorBidi" w:hAnsiTheme="majorBidi" w:cstheme="majorBidi"/>
        </w:rPr>
        <w:t>Isaiah has used the term</w:t>
      </w:r>
      <w:r w:rsidRPr="005838DD">
        <w:rPr>
          <w:rFonts w:asciiTheme="majorBidi" w:hAnsiTheme="majorBidi" w:cstheme="majorBidi"/>
        </w:rPr>
        <w:t xml:space="preserve"> “</w:t>
      </w:r>
      <w:r w:rsidRPr="005838DD">
        <w:rPr>
          <w:rFonts w:asciiTheme="majorBidi" w:hAnsiTheme="majorBidi" w:cstheme="majorBidi"/>
          <w:color w:val="0070C0"/>
        </w:rPr>
        <w:t>healed</w:t>
      </w:r>
      <w:r w:rsidRPr="005838DD">
        <w:rPr>
          <w:rFonts w:asciiTheme="majorBidi" w:hAnsiTheme="majorBidi" w:cstheme="majorBidi"/>
        </w:rPr>
        <w:t xml:space="preserve">” </w:t>
      </w:r>
      <w:r w:rsidR="00CF09DE">
        <w:rPr>
          <w:rFonts w:asciiTheme="majorBidi" w:hAnsiTheme="majorBidi" w:cstheme="majorBidi"/>
        </w:rPr>
        <w:t xml:space="preserve">elsewhere </w:t>
      </w:r>
      <w:r w:rsidR="008D7317">
        <w:rPr>
          <w:rFonts w:asciiTheme="majorBidi" w:hAnsiTheme="majorBidi" w:cstheme="majorBidi"/>
        </w:rPr>
        <w:t>to refer to holistic healing (spiritual</w:t>
      </w:r>
      <w:r w:rsidR="00581FDC">
        <w:rPr>
          <w:rFonts w:asciiTheme="majorBidi" w:hAnsiTheme="majorBidi" w:cstheme="majorBidi"/>
        </w:rPr>
        <w:t xml:space="preserve"> </w:t>
      </w:r>
      <w:r w:rsidR="008D7317">
        <w:rPr>
          <w:rFonts w:asciiTheme="majorBidi" w:hAnsiTheme="majorBidi" w:cstheme="majorBidi"/>
        </w:rPr>
        <w:t>and physical</w:t>
      </w:r>
      <w:r w:rsidR="00817165">
        <w:rPr>
          <w:rFonts w:asciiTheme="majorBidi" w:hAnsiTheme="majorBidi" w:cstheme="majorBidi"/>
        </w:rPr>
        <w:t>)</w:t>
      </w:r>
      <w:r w:rsidR="008D7317">
        <w:rPr>
          <w:rFonts w:asciiTheme="majorBidi" w:hAnsiTheme="majorBidi" w:cstheme="majorBidi"/>
        </w:rPr>
        <w:t>—</w:t>
      </w:r>
      <w:r w:rsidRPr="00817165">
        <w:rPr>
          <w:rFonts w:asciiTheme="majorBidi" w:hAnsiTheme="majorBidi" w:cstheme="majorBidi"/>
          <w:i/>
          <w:iCs/>
        </w:rPr>
        <w:t>in context of eschatological renewal</w:t>
      </w:r>
      <w:r>
        <w:rPr>
          <w:rFonts w:asciiTheme="majorBidi" w:hAnsiTheme="majorBidi" w:cstheme="majorBidi"/>
        </w:rPr>
        <w:t xml:space="preserve"> </w:t>
      </w:r>
      <w:r w:rsidRPr="005838DD">
        <w:rPr>
          <w:rFonts w:asciiTheme="majorBidi" w:hAnsiTheme="majorBidi" w:cstheme="majorBidi"/>
        </w:rPr>
        <w:t xml:space="preserve">(Isa 6:10; 19:22; 30:26; 57:19). </w:t>
      </w:r>
    </w:p>
    <w:p w14:paraId="5B20DC7F" w14:textId="3A63F96E" w:rsidR="001369FA" w:rsidRPr="004B4B42" w:rsidRDefault="001369FA" w:rsidP="001369FA">
      <w:pPr>
        <w:pStyle w:val="ListParagraph"/>
        <w:numPr>
          <w:ilvl w:val="1"/>
          <w:numId w:val="36"/>
        </w:numPr>
        <w:rPr>
          <w:rFonts w:asciiTheme="majorBidi" w:hAnsiTheme="majorBidi" w:cstheme="majorBidi"/>
          <w:b/>
          <w:bCs/>
          <w:i/>
          <w:iCs/>
          <w:color w:val="0070C0"/>
        </w:rPr>
      </w:pPr>
      <w:r>
        <w:t xml:space="preserve">“Numerous people have taken this verse to refer specifically to physical healing. Although this verse is dealing with spiritual problems, the Hebrews tended to think holistically, not creating a strong division between spiritual and physical healing because they were tied together. The clearest connection between these two types of healings is in eschatological texts that interrelate God’s final salvation with both aspects of healing. </w:t>
      </w:r>
      <w:proofErr w:type="gramStart"/>
      <w:r>
        <w:t>Thus</w:t>
      </w:r>
      <w:proofErr w:type="gramEnd"/>
      <w:r>
        <w:t xml:space="preserve"> atonement through the forgiveness of sins will result in the eschatological healing of heart and body (25:7–8; 26:19; 30:19; 35:10; 51:11; 65:19).”</w:t>
      </w:r>
      <w:r>
        <w:rPr>
          <w:vertAlign w:val="superscript"/>
        </w:rPr>
        <w:footnoteReference w:id="36"/>
      </w:r>
    </w:p>
    <w:p w14:paraId="7DF12E2F" w14:textId="77777777" w:rsidR="00944E6B" w:rsidRPr="00944E6B" w:rsidRDefault="004B4B42" w:rsidP="001369FA">
      <w:pPr>
        <w:pStyle w:val="ListParagraph"/>
        <w:numPr>
          <w:ilvl w:val="1"/>
          <w:numId w:val="36"/>
        </w:numPr>
        <w:rPr>
          <w:rFonts w:asciiTheme="majorBidi" w:hAnsiTheme="majorBidi" w:cstheme="majorBidi"/>
          <w:b/>
          <w:bCs/>
          <w:i/>
          <w:iCs/>
          <w:color w:val="0070C0"/>
        </w:rPr>
      </w:pPr>
      <w:r>
        <w:rPr>
          <w:rFonts w:asciiTheme="majorBidi" w:hAnsiTheme="majorBidi" w:cstheme="majorBidi"/>
        </w:rPr>
        <w:t>This makes sense of the close connection to verse 4 (which refers to Kingdom healing</w:t>
      </w:r>
      <w:r>
        <w:rPr>
          <w:rFonts w:asciiTheme="majorBidi" w:hAnsiTheme="majorBidi" w:cstheme="majorBidi"/>
        </w:rPr>
        <w:t xml:space="preserve"> previewed in the Gospels. </w:t>
      </w:r>
    </w:p>
    <w:p w14:paraId="2864B572" w14:textId="63CD6C99" w:rsidR="004B4B42" w:rsidRPr="001369FA" w:rsidRDefault="00BF409A" w:rsidP="001369FA">
      <w:pPr>
        <w:pStyle w:val="ListParagraph"/>
        <w:numPr>
          <w:ilvl w:val="1"/>
          <w:numId w:val="36"/>
        </w:numPr>
        <w:rPr>
          <w:rFonts w:asciiTheme="majorBidi" w:hAnsiTheme="majorBidi" w:cstheme="majorBidi"/>
          <w:b/>
          <w:bCs/>
          <w:i/>
          <w:iCs/>
          <w:color w:val="0070C0"/>
        </w:rPr>
      </w:pPr>
      <w:r>
        <w:rPr>
          <w:rFonts w:asciiTheme="majorBidi" w:hAnsiTheme="majorBidi" w:cstheme="majorBidi"/>
        </w:rPr>
        <w:t>It also makes sense of the context of Isaiah 53 which, as some have argued,</w:t>
      </w:r>
      <w:r w:rsidR="0064571D">
        <w:rPr>
          <w:rStyle w:val="FootnoteReference"/>
          <w:rFonts w:asciiTheme="majorBidi" w:hAnsiTheme="majorBidi" w:cstheme="majorBidi"/>
        </w:rPr>
        <w:footnoteReference w:id="37"/>
      </w:r>
      <w:r>
        <w:rPr>
          <w:rFonts w:asciiTheme="majorBidi" w:hAnsiTheme="majorBidi" w:cstheme="majorBidi"/>
        </w:rPr>
        <w:t xml:space="preserve"> is a prophecy of what the saved nation of Israel </w:t>
      </w:r>
      <w:r w:rsidR="00944E6B">
        <w:rPr>
          <w:rFonts w:asciiTheme="majorBidi" w:hAnsiTheme="majorBidi" w:cstheme="majorBidi"/>
        </w:rPr>
        <w:t>will</w:t>
      </w:r>
      <w:r>
        <w:rPr>
          <w:rFonts w:asciiTheme="majorBidi" w:hAnsiTheme="majorBidi" w:cstheme="majorBidi"/>
        </w:rPr>
        <w:t xml:space="preserve"> say in the Kingdom as they look </w:t>
      </w:r>
      <w:r>
        <w:rPr>
          <w:rFonts w:asciiTheme="majorBidi" w:hAnsiTheme="majorBidi" w:cstheme="majorBidi"/>
          <w:i/>
          <w:iCs/>
        </w:rPr>
        <w:t xml:space="preserve">back </w:t>
      </w:r>
      <w:r>
        <w:rPr>
          <w:rFonts w:asciiTheme="majorBidi" w:hAnsiTheme="majorBidi" w:cstheme="majorBidi"/>
        </w:rPr>
        <w:t>on their history of how they handled Messiah.</w:t>
      </w:r>
      <w:r w:rsidR="00CD6700">
        <w:rPr>
          <w:rFonts w:asciiTheme="majorBidi" w:hAnsiTheme="majorBidi" w:cstheme="majorBidi"/>
        </w:rPr>
        <w:t xml:space="preserve"> The vantage point is from Israel in the Kingdom</w:t>
      </w:r>
      <w:r w:rsidR="002B12D1">
        <w:rPr>
          <w:rFonts w:asciiTheme="majorBidi" w:hAnsiTheme="majorBidi" w:cstheme="majorBidi"/>
        </w:rPr>
        <w:t>, not from Gentile Christians today.</w:t>
      </w:r>
    </w:p>
    <w:p w14:paraId="03530C49" w14:textId="1D8DB16D" w:rsidR="00A8009E" w:rsidRPr="00F9335B" w:rsidRDefault="009607F6" w:rsidP="001369FA">
      <w:pPr>
        <w:pStyle w:val="ListParagraph"/>
        <w:numPr>
          <w:ilvl w:val="1"/>
          <w:numId w:val="36"/>
        </w:numPr>
        <w:rPr>
          <w:rFonts w:asciiTheme="majorBidi" w:hAnsiTheme="majorBidi" w:cstheme="majorBidi"/>
          <w:b/>
          <w:bCs/>
          <w:i/>
          <w:iCs/>
          <w:color w:val="0070C0"/>
        </w:rPr>
      </w:pPr>
      <w:r>
        <w:rPr>
          <w:rFonts w:asciiTheme="majorBidi" w:hAnsiTheme="majorBidi" w:cstheme="majorBidi"/>
        </w:rPr>
        <w:t xml:space="preserve">So, </w:t>
      </w:r>
      <w:r w:rsidR="0083791F" w:rsidRPr="005838DD">
        <w:rPr>
          <w:rFonts w:asciiTheme="majorBidi" w:hAnsiTheme="majorBidi" w:cstheme="majorBidi"/>
        </w:rPr>
        <w:t xml:space="preserve">if Isaiah 53:5 </w:t>
      </w:r>
      <w:r w:rsidR="00DF7736">
        <w:rPr>
          <w:rFonts w:asciiTheme="majorBidi" w:hAnsiTheme="majorBidi" w:cstheme="majorBidi"/>
        </w:rPr>
        <w:t>is</w:t>
      </w:r>
      <w:r w:rsidR="0083791F" w:rsidRPr="005838DD">
        <w:rPr>
          <w:rFonts w:asciiTheme="majorBidi" w:hAnsiTheme="majorBidi" w:cstheme="majorBidi"/>
        </w:rPr>
        <w:t xml:space="preserve"> intended to refer to </w:t>
      </w:r>
      <w:r w:rsidR="00DE2E19">
        <w:rPr>
          <w:rFonts w:asciiTheme="majorBidi" w:hAnsiTheme="majorBidi" w:cstheme="majorBidi"/>
        </w:rPr>
        <w:t>holistic</w:t>
      </w:r>
      <w:r w:rsidR="0083791F" w:rsidRPr="005838DD">
        <w:rPr>
          <w:rFonts w:asciiTheme="majorBidi" w:hAnsiTheme="majorBidi" w:cstheme="majorBidi"/>
        </w:rPr>
        <w:t xml:space="preserve"> healing being purchased for us by Christ at the cross, then it must refer to the “healing” that is ours in the resurrection</w:t>
      </w:r>
      <w:r w:rsidR="00605C79" w:rsidRPr="005838DD">
        <w:rPr>
          <w:rFonts w:asciiTheme="majorBidi" w:hAnsiTheme="majorBidi" w:cstheme="majorBidi"/>
        </w:rPr>
        <w:t>—in the future Millennial Kingdom—</w:t>
      </w:r>
      <w:r w:rsidR="0083791F" w:rsidRPr="005838DD">
        <w:rPr>
          <w:rFonts w:asciiTheme="majorBidi" w:hAnsiTheme="majorBidi" w:cstheme="majorBidi"/>
        </w:rPr>
        <w:t>for Paul has already said</w:t>
      </w:r>
      <w:r w:rsidR="00927C68" w:rsidRPr="005838DD">
        <w:rPr>
          <w:rFonts w:asciiTheme="majorBidi" w:hAnsiTheme="majorBidi" w:cstheme="majorBidi"/>
        </w:rPr>
        <w:t xml:space="preserve"> elsewhere</w:t>
      </w:r>
      <w:r w:rsidR="0083791F" w:rsidRPr="005838DD">
        <w:rPr>
          <w:rFonts w:asciiTheme="majorBidi" w:hAnsiTheme="majorBidi" w:cstheme="majorBidi"/>
        </w:rPr>
        <w:t xml:space="preserve"> that “</w:t>
      </w:r>
      <w:r w:rsidR="0083791F" w:rsidRPr="005838DD">
        <w:rPr>
          <w:rFonts w:asciiTheme="majorBidi" w:hAnsiTheme="majorBidi" w:cstheme="majorBidi"/>
          <w:color w:val="0070C0"/>
        </w:rPr>
        <w:t>our outer man is decaying, yet our inner man is being renewed day by day</w:t>
      </w:r>
      <w:r w:rsidR="0083791F" w:rsidRPr="005838DD">
        <w:rPr>
          <w:rFonts w:asciiTheme="majorBidi" w:hAnsiTheme="majorBidi" w:cstheme="majorBidi"/>
          <w:color w:val="000000" w:themeColor="text1"/>
        </w:rPr>
        <w:t xml:space="preserve">” (2 Cor 4:16). He also says that </w:t>
      </w:r>
      <w:proofErr w:type="gramStart"/>
      <w:r w:rsidR="0083791F" w:rsidRPr="005838DD">
        <w:rPr>
          <w:rFonts w:asciiTheme="majorBidi" w:hAnsiTheme="majorBidi" w:cstheme="majorBidi"/>
          <w:color w:val="000000" w:themeColor="text1"/>
        </w:rPr>
        <w:t>as long as</w:t>
      </w:r>
      <w:proofErr w:type="gramEnd"/>
      <w:r w:rsidR="0083791F" w:rsidRPr="005838DD">
        <w:rPr>
          <w:rFonts w:asciiTheme="majorBidi" w:hAnsiTheme="majorBidi" w:cstheme="majorBidi"/>
          <w:color w:val="000000" w:themeColor="text1"/>
        </w:rPr>
        <w:t xml:space="preserve"> we are in fallen bodies, “</w:t>
      </w:r>
      <w:r w:rsidR="0083791F" w:rsidRPr="005838DD">
        <w:rPr>
          <w:rFonts w:asciiTheme="majorBidi" w:hAnsiTheme="majorBidi" w:cstheme="majorBidi"/>
          <w:color w:val="0070C0"/>
        </w:rPr>
        <w:t xml:space="preserve">we groan, longing to be clothed with our dwelling from heaven” </w:t>
      </w:r>
      <w:r w:rsidR="0083791F" w:rsidRPr="005838DD">
        <w:rPr>
          <w:rFonts w:asciiTheme="majorBidi" w:hAnsiTheme="majorBidi" w:cstheme="majorBidi"/>
          <w:color w:val="000000" w:themeColor="text1"/>
        </w:rPr>
        <w:t xml:space="preserve">(2 Cor 5:2). </w:t>
      </w:r>
      <w:r w:rsidR="00761B99" w:rsidRPr="005838DD">
        <w:rPr>
          <w:rFonts w:asciiTheme="majorBidi" w:hAnsiTheme="majorBidi" w:cstheme="majorBidi"/>
          <w:color w:val="000000" w:themeColor="text1"/>
        </w:rPr>
        <w:t>The time that we receive truly healthy bodies will be in the Millennial Kingdom, not now.</w:t>
      </w:r>
    </w:p>
    <w:sectPr w:rsidR="00A8009E" w:rsidRPr="00F9335B" w:rsidSect="00DB68E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BB40" w14:textId="77777777" w:rsidR="007B59E2" w:rsidRDefault="007B59E2" w:rsidP="003F1445">
      <w:r>
        <w:separator/>
      </w:r>
    </w:p>
  </w:endnote>
  <w:endnote w:type="continuationSeparator" w:id="0">
    <w:p w14:paraId="5DAC8988" w14:textId="77777777" w:rsidR="007B59E2" w:rsidRDefault="007B59E2" w:rsidP="003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742632"/>
      <w:docPartObj>
        <w:docPartGallery w:val="Page Numbers (Bottom of Page)"/>
        <w:docPartUnique/>
      </w:docPartObj>
    </w:sdtPr>
    <w:sdtContent>
      <w:p w14:paraId="75C3F3FA" w14:textId="1323109B"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7ED35" w14:textId="77777777" w:rsidR="00C6627F" w:rsidRDefault="00C6627F" w:rsidP="00C66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061597"/>
      <w:docPartObj>
        <w:docPartGallery w:val="Page Numbers (Bottom of Page)"/>
        <w:docPartUnique/>
      </w:docPartObj>
    </w:sdtPr>
    <w:sdtContent>
      <w:p w14:paraId="35105FFC" w14:textId="28725A87"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2CAF1" w14:textId="77777777" w:rsidR="00C6627F" w:rsidRDefault="00C6627F" w:rsidP="00C66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35D7" w14:textId="77777777" w:rsidR="007B59E2" w:rsidRDefault="007B59E2" w:rsidP="003F1445">
      <w:r>
        <w:separator/>
      </w:r>
    </w:p>
  </w:footnote>
  <w:footnote w:type="continuationSeparator" w:id="0">
    <w:p w14:paraId="1B01D207" w14:textId="77777777" w:rsidR="007B59E2" w:rsidRDefault="007B59E2" w:rsidP="003F1445">
      <w:r>
        <w:continuationSeparator/>
      </w:r>
    </w:p>
  </w:footnote>
  <w:footnote w:id="1">
    <w:p w14:paraId="4A9790CC" w14:textId="0B197E3B" w:rsidR="00012C46" w:rsidRPr="006F569B" w:rsidRDefault="00012C46" w:rsidP="00012C46">
      <w:pPr>
        <w:pStyle w:val="FootnoteText"/>
        <w:rPr>
          <w:rFonts w:asciiTheme="majorBidi" w:hAnsiTheme="majorBidi" w:cstheme="majorBidi"/>
        </w:rPr>
      </w:pPr>
      <w:r w:rsidRPr="006F569B">
        <w:rPr>
          <w:rStyle w:val="FootnoteReference"/>
          <w:rFonts w:asciiTheme="majorBidi" w:hAnsiTheme="majorBidi" w:cstheme="majorBidi"/>
        </w:rPr>
        <w:footnoteRef/>
      </w:r>
      <w:r w:rsidRPr="006F569B">
        <w:rPr>
          <w:rFonts w:asciiTheme="majorBidi" w:hAnsiTheme="majorBidi" w:cstheme="majorBidi"/>
        </w:rPr>
        <w:t xml:space="preserve"> Waldron, </w:t>
      </w:r>
      <w:r w:rsidRPr="006F569B">
        <w:rPr>
          <w:rFonts w:asciiTheme="majorBidi" w:hAnsiTheme="majorBidi" w:cstheme="majorBidi"/>
          <w:i/>
          <w:iCs/>
        </w:rPr>
        <w:t xml:space="preserve">To Be Continued: Are the Miraculous Gifts for </w:t>
      </w:r>
      <w:proofErr w:type="gramStart"/>
      <w:r w:rsidRPr="006F569B">
        <w:rPr>
          <w:rFonts w:asciiTheme="majorBidi" w:hAnsiTheme="majorBidi" w:cstheme="majorBidi"/>
          <w:i/>
          <w:iCs/>
        </w:rPr>
        <w:t>Today?</w:t>
      </w:r>
      <w:r w:rsidRPr="006F569B">
        <w:rPr>
          <w:rFonts w:asciiTheme="majorBidi" w:hAnsiTheme="majorBidi" w:cstheme="majorBidi"/>
        </w:rPr>
        <w:t>,</w:t>
      </w:r>
      <w:proofErr w:type="gramEnd"/>
      <w:r w:rsidRPr="006F569B">
        <w:rPr>
          <w:rFonts w:asciiTheme="majorBidi" w:hAnsiTheme="majorBidi" w:cstheme="majorBidi"/>
        </w:rPr>
        <w:t xml:space="preserve"> 22.</w:t>
      </w:r>
    </w:p>
  </w:footnote>
  <w:footnote w:id="2">
    <w:p w14:paraId="750F6EB9" w14:textId="16551489" w:rsidR="00264032" w:rsidRPr="00264032" w:rsidRDefault="00264032">
      <w:pPr>
        <w:pStyle w:val="FootnoteText"/>
      </w:pPr>
      <w:r>
        <w:rPr>
          <w:rStyle w:val="FootnoteReference"/>
        </w:rPr>
        <w:footnoteRef/>
      </w:r>
      <w:r>
        <w:t xml:space="preserve"> Edgar, </w:t>
      </w:r>
      <w:r>
        <w:rPr>
          <w:i/>
          <w:iCs/>
        </w:rPr>
        <w:t>Satisfied by the Promise of the Spirit</w:t>
      </w:r>
      <w:r>
        <w:t>, 14.</w:t>
      </w:r>
    </w:p>
  </w:footnote>
  <w:footnote w:id="3">
    <w:p w14:paraId="316AF52E" w14:textId="653CA27C" w:rsidR="005B679A" w:rsidRPr="006F569B" w:rsidRDefault="005B679A" w:rsidP="005B679A">
      <w:pPr>
        <w:pStyle w:val="FootnoteText"/>
        <w:rPr>
          <w:rFonts w:asciiTheme="majorBidi" w:hAnsiTheme="majorBidi" w:cstheme="majorBidi"/>
        </w:rPr>
      </w:pPr>
      <w:r w:rsidRPr="006F569B">
        <w:rPr>
          <w:rStyle w:val="FootnoteReference"/>
          <w:rFonts w:asciiTheme="majorBidi" w:hAnsiTheme="majorBidi" w:cstheme="majorBidi"/>
        </w:rPr>
        <w:footnoteRef/>
      </w:r>
      <w:r w:rsidRPr="006F569B">
        <w:rPr>
          <w:rFonts w:asciiTheme="majorBidi" w:hAnsiTheme="majorBidi" w:cstheme="majorBidi"/>
        </w:rPr>
        <w:t xml:space="preserve"> We readily admit that not everyone who believes in the continuation of these gifts does so for the same reasons. The same goes for </w:t>
      </w:r>
      <w:proofErr w:type="spellStart"/>
      <w:r w:rsidRPr="006F569B">
        <w:rPr>
          <w:rFonts w:asciiTheme="majorBidi" w:hAnsiTheme="majorBidi" w:cstheme="majorBidi"/>
        </w:rPr>
        <w:t>cessationists</w:t>
      </w:r>
      <w:proofErr w:type="spellEnd"/>
      <w:r w:rsidRPr="006F569B">
        <w:rPr>
          <w:rFonts w:asciiTheme="majorBidi" w:hAnsiTheme="majorBidi" w:cstheme="majorBidi"/>
        </w:rPr>
        <w:t>.</w:t>
      </w:r>
      <w:r w:rsidR="00392C3D">
        <w:rPr>
          <w:rFonts w:asciiTheme="majorBidi" w:hAnsiTheme="majorBidi" w:cstheme="majorBidi"/>
        </w:rPr>
        <w:t xml:space="preserve"> But regardless, the only view that we should all aspire to is that of Scripture</w:t>
      </w:r>
      <w:r w:rsidRPr="006F569B">
        <w:rPr>
          <w:rFonts w:asciiTheme="majorBidi" w:hAnsiTheme="majorBidi" w:cstheme="majorBidi"/>
        </w:rPr>
        <w:t xml:space="preserve">. </w:t>
      </w:r>
    </w:p>
  </w:footnote>
  <w:footnote w:id="4">
    <w:p w14:paraId="5495867A" w14:textId="4735B324" w:rsidR="000D28AB" w:rsidRDefault="000D28AB">
      <w:pPr>
        <w:pStyle w:val="FootnoteText"/>
      </w:pPr>
      <w:r>
        <w:rPr>
          <w:rStyle w:val="FootnoteReference"/>
        </w:rPr>
        <w:footnoteRef/>
      </w:r>
      <w:r>
        <w:t xml:space="preserve"> Credit for this approach goes to Nathan </w:t>
      </w:r>
      <w:proofErr w:type="spellStart"/>
      <w:r>
        <w:t>Busenitz</w:t>
      </w:r>
      <w:proofErr w:type="spellEnd"/>
      <w:r>
        <w:t>.</w:t>
      </w:r>
    </w:p>
  </w:footnote>
  <w:footnote w:id="5">
    <w:p w14:paraId="1B7AD4D3" w14:textId="77777777" w:rsidR="004A1DE5" w:rsidRPr="00CE39EE" w:rsidRDefault="004A1DE5" w:rsidP="004A1DE5">
      <w:pPr>
        <w:pStyle w:val="FootnoteText"/>
      </w:pPr>
      <w:r>
        <w:rPr>
          <w:rStyle w:val="FootnoteReference"/>
        </w:rPr>
        <w:footnoteRef/>
      </w:r>
      <w:r>
        <w:t xml:space="preserve"> Thomas, </w:t>
      </w:r>
      <w:r>
        <w:rPr>
          <w:i/>
          <w:iCs/>
        </w:rPr>
        <w:t>Understanding Spiritual Gifts</w:t>
      </w:r>
      <w:r>
        <w:t>, 59.</w:t>
      </w:r>
    </w:p>
  </w:footnote>
  <w:footnote w:id="6">
    <w:p w14:paraId="6495DC64" w14:textId="6DA2CDF8" w:rsidR="00CE39EE" w:rsidRPr="00CE39EE" w:rsidRDefault="00CE39EE">
      <w:pPr>
        <w:pStyle w:val="FootnoteText"/>
      </w:pPr>
      <w:r>
        <w:rPr>
          <w:rStyle w:val="FootnoteReference"/>
        </w:rPr>
        <w:footnoteRef/>
      </w:r>
      <w:r>
        <w:t xml:space="preserve"> Thomas, </w:t>
      </w:r>
      <w:r>
        <w:rPr>
          <w:i/>
          <w:iCs/>
        </w:rPr>
        <w:t>Understanding Spiritual Gifts</w:t>
      </w:r>
      <w:r>
        <w:t>, 59.</w:t>
      </w:r>
    </w:p>
  </w:footnote>
  <w:footnote w:id="7">
    <w:p w14:paraId="0ADF522F" w14:textId="77777777" w:rsidR="00B411FB" w:rsidRDefault="00B411FB" w:rsidP="00B411FB">
      <w:pPr>
        <w:pStyle w:val="FootnoteText"/>
      </w:pPr>
      <w:r>
        <w:rPr>
          <w:rStyle w:val="FootnoteReference"/>
        </w:rPr>
        <w:footnoteRef/>
      </w:r>
      <w:r>
        <w:t xml:space="preserve"> Thomas, </w:t>
      </w:r>
      <w:r>
        <w:rPr>
          <w:i/>
          <w:iCs/>
        </w:rPr>
        <w:t>Understanding Spiritual Gifts</w:t>
      </w:r>
      <w:r>
        <w:t>, 59.</w:t>
      </w:r>
    </w:p>
  </w:footnote>
  <w:footnote w:id="8">
    <w:p w14:paraId="1D85A777" w14:textId="354C3846" w:rsidR="00A51F4C" w:rsidRPr="009F2285" w:rsidRDefault="00A51F4C" w:rsidP="00A51F4C">
      <w:pPr>
        <w:rPr>
          <w:rFonts w:asciiTheme="majorBidi" w:hAnsiTheme="majorBidi" w:cstheme="majorBidi"/>
          <w:sz w:val="20"/>
          <w:szCs w:val="20"/>
        </w:rPr>
      </w:pPr>
      <w:r w:rsidRPr="009F2285">
        <w:rPr>
          <w:rStyle w:val="FootnoteReference"/>
          <w:rFonts w:asciiTheme="majorBidi" w:hAnsiTheme="majorBidi" w:cstheme="majorBidi"/>
          <w:sz w:val="20"/>
          <w:szCs w:val="20"/>
        </w:rPr>
        <w:footnoteRef/>
      </w:r>
      <w:r w:rsidR="003A047C">
        <w:rPr>
          <w:rFonts w:asciiTheme="majorBidi" w:hAnsiTheme="majorBidi" w:cstheme="majorBidi"/>
          <w:sz w:val="20"/>
          <w:szCs w:val="20"/>
        </w:rPr>
        <w:t xml:space="preserve"> For example</w:t>
      </w:r>
      <w:r w:rsidR="00660593">
        <w:rPr>
          <w:rFonts w:asciiTheme="majorBidi" w:hAnsiTheme="majorBidi" w:cstheme="majorBidi"/>
          <w:sz w:val="20"/>
          <w:szCs w:val="20"/>
        </w:rPr>
        <w:t xml:space="preserve">: </w:t>
      </w:r>
      <w:hyperlink r:id="rId1" w:history="1">
        <w:r w:rsidRPr="009F2285">
          <w:rPr>
            <w:rStyle w:val="Hyperlink"/>
            <w:rFonts w:asciiTheme="majorBidi" w:hAnsiTheme="majorBidi" w:cstheme="majorBidi"/>
            <w:sz w:val="20"/>
            <w:szCs w:val="20"/>
          </w:rPr>
          <w:t>https://www.christianpost.com/voices/michael-browns-nar-straw-man-is-the-new-apostolic-reformation-just-a-conspiracy-theory-or-something-more.html</w:t>
        </w:r>
      </w:hyperlink>
      <w:r w:rsidRPr="009F2285">
        <w:rPr>
          <w:rFonts w:asciiTheme="majorBidi" w:hAnsiTheme="majorBidi" w:cstheme="majorBidi"/>
          <w:sz w:val="20"/>
          <w:szCs w:val="20"/>
        </w:rPr>
        <w:t xml:space="preserve"> </w:t>
      </w:r>
    </w:p>
  </w:footnote>
  <w:footnote w:id="9">
    <w:p w14:paraId="50730390" w14:textId="40BB3C0C" w:rsidR="00D664F7" w:rsidRDefault="00D664F7">
      <w:pPr>
        <w:pStyle w:val="FootnoteText"/>
      </w:pPr>
      <w:r>
        <w:rPr>
          <w:rStyle w:val="FootnoteReference"/>
        </w:rPr>
        <w:footnoteRef/>
      </w:r>
      <w:r>
        <w:t xml:space="preserve"> Contra Piper in “</w:t>
      </w:r>
      <w:hyperlink r:id="rId2" w:history="1">
        <w:r w:rsidRPr="00D664F7">
          <w:rPr>
            <w:rStyle w:val="Hyperlink"/>
          </w:rPr>
          <w:t>What is Prophecy in the New Covenant</w:t>
        </w:r>
      </w:hyperlink>
      <w:r>
        <w:t xml:space="preserve">?” </w:t>
      </w:r>
    </w:p>
  </w:footnote>
  <w:footnote w:id="10">
    <w:p w14:paraId="1FEE49F7" w14:textId="77777777" w:rsidR="00F73376" w:rsidRPr="00806410" w:rsidRDefault="00F73376" w:rsidP="00F73376">
      <w:pPr>
        <w:pStyle w:val="FootnoteText"/>
      </w:pPr>
      <w:r>
        <w:rPr>
          <w:rStyle w:val="FootnoteReference"/>
        </w:rPr>
        <w:footnoteRef/>
      </w:r>
      <w:r>
        <w:t xml:space="preserve"> Edgar, quoting Gundry, </w:t>
      </w:r>
      <w:r>
        <w:rPr>
          <w:i/>
          <w:iCs/>
        </w:rPr>
        <w:t>Satisfied by the Promise of the Spirit</w:t>
      </w:r>
      <w:r>
        <w:t xml:space="preserve">, 131. </w:t>
      </w:r>
    </w:p>
  </w:footnote>
  <w:footnote w:id="11">
    <w:p w14:paraId="275D1F22" w14:textId="77777777" w:rsidR="00A07CA3" w:rsidRPr="00484BDE" w:rsidRDefault="00A07CA3" w:rsidP="00A07CA3">
      <w:pPr>
        <w:rPr>
          <w:rFonts w:asciiTheme="majorBidi" w:hAnsiTheme="majorBidi" w:cstheme="majorBidi"/>
          <w:sz w:val="20"/>
          <w:szCs w:val="20"/>
        </w:rPr>
      </w:pPr>
      <w:r w:rsidRPr="00484BDE">
        <w:rPr>
          <w:rFonts w:asciiTheme="majorBidi" w:hAnsiTheme="majorBidi" w:cstheme="majorBidi"/>
          <w:sz w:val="20"/>
          <w:szCs w:val="20"/>
          <w:vertAlign w:val="superscript"/>
        </w:rPr>
        <w:footnoteRef/>
      </w:r>
      <w:r w:rsidRPr="00484BDE">
        <w:rPr>
          <w:rFonts w:asciiTheme="majorBidi" w:hAnsiTheme="majorBidi" w:cstheme="majorBidi"/>
          <w:sz w:val="20"/>
          <w:szCs w:val="20"/>
        </w:rPr>
        <w:t xml:space="preserve"> Williams, </w:t>
      </w:r>
      <w:hyperlink r:id="rId3" w:history="1">
        <w:r w:rsidRPr="00484BDE">
          <w:rPr>
            <w:rFonts w:asciiTheme="majorBidi" w:hAnsiTheme="majorBidi" w:cstheme="majorBidi"/>
            <w:i/>
            <w:color w:val="0000FF"/>
            <w:sz w:val="20"/>
            <w:szCs w:val="20"/>
            <w:u w:val="single"/>
          </w:rPr>
          <w:t>Mark</w:t>
        </w:r>
      </w:hyperlink>
      <w:r w:rsidRPr="00484BDE">
        <w:rPr>
          <w:rFonts w:asciiTheme="majorBidi" w:hAnsiTheme="majorBidi" w:cstheme="majorBidi"/>
          <w:sz w:val="20"/>
          <w:szCs w:val="20"/>
        </w:rPr>
        <w:t>, 96.</w:t>
      </w:r>
    </w:p>
  </w:footnote>
  <w:footnote w:id="12">
    <w:p w14:paraId="65B13497" w14:textId="77777777" w:rsidR="00BF1B70" w:rsidRPr="00484BDE" w:rsidRDefault="00BF1B70" w:rsidP="00BF1B70">
      <w:pPr>
        <w:rPr>
          <w:rFonts w:asciiTheme="majorBidi" w:hAnsiTheme="majorBidi" w:cstheme="majorBidi"/>
          <w:sz w:val="20"/>
          <w:szCs w:val="20"/>
        </w:rPr>
      </w:pPr>
      <w:r w:rsidRPr="00484BDE">
        <w:rPr>
          <w:rFonts w:asciiTheme="majorBidi" w:hAnsiTheme="majorBidi" w:cstheme="majorBidi"/>
          <w:sz w:val="20"/>
          <w:szCs w:val="20"/>
          <w:vertAlign w:val="superscript"/>
        </w:rPr>
        <w:footnoteRef/>
      </w:r>
      <w:r w:rsidRPr="00484BDE">
        <w:rPr>
          <w:rFonts w:asciiTheme="majorBidi" w:hAnsiTheme="majorBidi" w:cstheme="majorBidi"/>
          <w:sz w:val="20"/>
          <w:szCs w:val="20"/>
        </w:rPr>
        <w:t xml:space="preserve"> Strauss, </w:t>
      </w:r>
      <w:hyperlink r:id="rId4" w:history="1">
        <w:r w:rsidRPr="00484BDE">
          <w:rPr>
            <w:rFonts w:asciiTheme="majorBidi" w:hAnsiTheme="majorBidi" w:cstheme="majorBidi"/>
            <w:i/>
            <w:color w:val="0000FF"/>
            <w:sz w:val="20"/>
            <w:szCs w:val="20"/>
            <w:u w:val="single"/>
          </w:rPr>
          <w:t>Mark</w:t>
        </w:r>
      </w:hyperlink>
      <w:r w:rsidRPr="00484BDE">
        <w:rPr>
          <w:rFonts w:asciiTheme="majorBidi" w:hAnsiTheme="majorBidi" w:cstheme="majorBidi"/>
          <w:sz w:val="20"/>
          <w:szCs w:val="20"/>
        </w:rPr>
        <w:t>, 473.</w:t>
      </w:r>
    </w:p>
  </w:footnote>
  <w:footnote w:id="13">
    <w:p w14:paraId="2858A7B8" w14:textId="216D4917" w:rsidR="00D60F44" w:rsidRPr="00D60F44" w:rsidRDefault="00D60F44">
      <w:pPr>
        <w:pStyle w:val="FootnoteText"/>
      </w:pPr>
      <w:r>
        <w:rPr>
          <w:rStyle w:val="FootnoteReference"/>
        </w:rPr>
        <w:footnoteRef/>
      </w:r>
      <w:r>
        <w:t xml:space="preserve"> Grudem, </w:t>
      </w:r>
      <w:r>
        <w:rPr>
          <w:i/>
          <w:iCs/>
        </w:rPr>
        <w:t xml:space="preserve">Are Miraculous Gifts for </w:t>
      </w:r>
      <w:proofErr w:type="gramStart"/>
      <w:r>
        <w:rPr>
          <w:i/>
          <w:iCs/>
        </w:rPr>
        <w:t>Today?</w:t>
      </w:r>
      <w:r>
        <w:t>,</w:t>
      </w:r>
      <w:proofErr w:type="gramEnd"/>
      <w:r>
        <w:t xml:space="preserve"> 11.</w:t>
      </w:r>
    </w:p>
  </w:footnote>
  <w:footnote w:id="14">
    <w:p w14:paraId="6ABC2D03" w14:textId="467C352D" w:rsidR="00D60F44" w:rsidRPr="00D60F44" w:rsidRDefault="00D60F44" w:rsidP="00D60F44">
      <w:pPr>
        <w:pStyle w:val="FootnoteText"/>
      </w:pPr>
      <w:r>
        <w:rPr>
          <w:rStyle w:val="FootnoteReference"/>
        </w:rPr>
        <w:footnoteRef/>
      </w:r>
      <w:r>
        <w:t xml:space="preserve"> Edgar, </w:t>
      </w:r>
      <w:r>
        <w:rPr>
          <w:i/>
          <w:iCs/>
        </w:rPr>
        <w:t>Satisfied by the Promise of the Spirit</w:t>
      </w:r>
      <w:r>
        <w:t>, 12–13.</w:t>
      </w:r>
    </w:p>
  </w:footnote>
  <w:footnote w:id="15">
    <w:p w14:paraId="55E3DEA1" w14:textId="77777777" w:rsidR="00D60F44" w:rsidRPr="00D60F44" w:rsidRDefault="00D60F44" w:rsidP="00D60F44">
      <w:pPr>
        <w:pStyle w:val="FootnoteText"/>
      </w:pPr>
      <w:r>
        <w:rPr>
          <w:rStyle w:val="FootnoteReference"/>
        </w:rPr>
        <w:footnoteRef/>
      </w:r>
      <w:r>
        <w:t xml:space="preserve"> Grudem, </w:t>
      </w:r>
      <w:r>
        <w:rPr>
          <w:i/>
          <w:iCs/>
        </w:rPr>
        <w:t xml:space="preserve">Are Miraculous Gifts for </w:t>
      </w:r>
      <w:proofErr w:type="gramStart"/>
      <w:r>
        <w:rPr>
          <w:i/>
          <w:iCs/>
        </w:rPr>
        <w:t>Today?</w:t>
      </w:r>
      <w:r>
        <w:t>,</w:t>
      </w:r>
      <w:proofErr w:type="gramEnd"/>
      <w:r>
        <w:t xml:space="preserve"> 11.</w:t>
      </w:r>
    </w:p>
  </w:footnote>
  <w:footnote w:id="16">
    <w:p w14:paraId="1E3CFA85" w14:textId="15C3FA04" w:rsidR="00D60F44" w:rsidRPr="00D60F44" w:rsidRDefault="00D60F44" w:rsidP="00D60F44">
      <w:pPr>
        <w:pStyle w:val="FootnoteText"/>
      </w:pPr>
      <w:r>
        <w:rPr>
          <w:rStyle w:val="FootnoteReference"/>
        </w:rPr>
        <w:footnoteRef/>
      </w:r>
      <w:r>
        <w:t xml:space="preserve"> Grudem, </w:t>
      </w:r>
      <w:r>
        <w:rPr>
          <w:i/>
          <w:iCs/>
        </w:rPr>
        <w:t xml:space="preserve">Are Miraculous Gifts for </w:t>
      </w:r>
      <w:proofErr w:type="gramStart"/>
      <w:r>
        <w:rPr>
          <w:i/>
          <w:iCs/>
        </w:rPr>
        <w:t>Today?</w:t>
      </w:r>
      <w:r>
        <w:t>,</w:t>
      </w:r>
      <w:proofErr w:type="gramEnd"/>
      <w:r>
        <w:t xml:space="preserve"> 11–12.</w:t>
      </w:r>
    </w:p>
  </w:footnote>
  <w:footnote w:id="17">
    <w:p w14:paraId="15B0090E" w14:textId="71FECDEE" w:rsidR="00D60F44" w:rsidRPr="00D60F44" w:rsidRDefault="00D60F44" w:rsidP="00D60F44">
      <w:pPr>
        <w:pStyle w:val="FootnoteText"/>
      </w:pPr>
      <w:r>
        <w:rPr>
          <w:rStyle w:val="FootnoteReference"/>
        </w:rPr>
        <w:footnoteRef/>
      </w:r>
      <w:r>
        <w:t xml:space="preserve"> Grudem, </w:t>
      </w:r>
      <w:r>
        <w:rPr>
          <w:i/>
          <w:iCs/>
        </w:rPr>
        <w:t xml:space="preserve">Are Miraculous Gifts for </w:t>
      </w:r>
      <w:proofErr w:type="gramStart"/>
      <w:r>
        <w:rPr>
          <w:i/>
          <w:iCs/>
        </w:rPr>
        <w:t>Today?</w:t>
      </w:r>
      <w:r>
        <w:t>,</w:t>
      </w:r>
      <w:proofErr w:type="gramEnd"/>
      <w:r>
        <w:t xml:space="preserve"> 12–13.</w:t>
      </w:r>
    </w:p>
  </w:footnote>
  <w:footnote w:id="18">
    <w:p w14:paraId="659D2237" w14:textId="5C27C99E" w:rsidR="00650A5C" w:rsidRPr="007B26BC" w:rsidRDefault="00650A5C" w:rsidP="00650A5C">
      <w:pPr>
        <w:rPr>
          <w:rFonts w:asciiTheme="majorBidi" w:hAnsiTheme="majorBidi" w:cstheme="majorBidi"/>
          <w:sz w:val="20"/>
          <w:szCs w:val="20"/>
        </w:rPr>
      </w:pPr>
      <w:r w:rsidRPr="007B26BC">
        <w:rPr>
          <w:rFonts w:asciiTheme="majorBidi" w:hAnsiTheme="majorBidi" w:cstheme="majorBidi"/>
          <w:sz w:val="20"/>
          <w:szCs w:val="20"/>
          <w:vertAlign w:val="superscript"/>
        </w:rPr>
        <w:footnoteRef/>
      </w:r>
      <w:r w:rsidRPr="007B26BC">
        <w:rPr>
          <w:rFonts w:asciiTheme="majorBidi" w:hAnsiTheme="majorBidi" w:cstheme="majorBidi"/>
          <w:sz w:val="20"/>
          <w:szCs w:val="20"/>
        </w:rPr>
        <w:t xml:space="preserve"> MacArthur and </w:t>
      </w:r>
      <w:proofErr w:type="spellStart"/>
      <w:r w:rsidRPr="007B26BC">
        <w:rPr>
          <w:rFonts w:asciiTheme="majorBidi" w:hAnsiTheme="majorBidi" w:cstheme="majorBidi"/>
          <w:sz w:val="20"/>
          <w:szCs w:val="20"/>
        </w:rPr>
        <w:t>Mayhue</w:t>
      </w:r>
      <w:proofErr w:type="spellEnd"/>
      <w:r w:rsidRPr="007B26BC">
        <w:rPr>
          <w:rFonts w:asciiTheme="majorBidi" w:hAnsiTheme="majorBidi" w:cstheme="majorBidi"/>
          <w:sz w:val="20"/>
          <w:szCs w:val="20"/>
        </w:rPr>
        <w:t xml:space="preserve">, </w:t>
      </w:r>
      <w:r w:rsidR="007B26BC" w:rsidRPr="007B26BC">
        <w:rPr>
          <w:rFonts w:asciiTheme="majorBidi" w:hAnsiTheme="majorBidi" w:cstheme="majorBidi"/>
          <w:i/>
          <w:iCs/>
          <w:sz w:val="20"/>
          <w:szCs w:val="20"/>
        </w:rPr>
        <w:t>Biblical Doctrine</w:t>
      </w:r>
      <w:r w:rsidRPr="007B26BC">
        <w:rPr>
          <w:rFonts w:asciiTheme="majorBidi" w:hAnsiTheme="majorBidi" w:cstheme="majorBidi"/>
          <w:sz w:val="20"/>
          <w:szCs w:val="20"/>
        </w:rPr>
        <w:t>, 804.</w:t>
      </w:r>
    </w:p>
  </w:footnote>
  <w:footnote w:id="19">
    <w:p w14:paraId="7FBF6604" w14:textId="77777777" w:rsidR="00390136" w:rsidRDefault="00390136" w:rsidP="00390136">
      <w:pPr>
        <w:pStyle w:val="FootnoteText"/>
      </w:pPr>
      <w:r>
        <w:rPr>
          <w:rStyle w:val="FootnoteReference"/>
        </w:rPr>
        <w:footnoteRef/>
      </w:r>
      <w:r>
        <w:t xml:space="preserve"> See Wayne Grudem, </w:t>
      </w:r>
      <w:r>
        <w:rPr>
          <w:i/>
          <w:iCs/>
        </w:rPr>
        <w:t>The Gift of Prophecy in the New Testament and Today</w:t>
      </w:r>
      <w:r>
        <w:t xml:space="preserve"> (Westchester, IL: Crossway, 1988), 14, 63–64, 67–134. The footprint of Grudem’s view encompasses various evangelical scholars such as D. A. Carson, </w:t>
      </w:r>
      <w:r>
        <w:rPr>
          <w:i/>
          <w:iCs/>
        </w:rPr>
        <w:t>Showing the Spirit: A Theological Exposition of 1 Corinthians 12–14</w:t>
      </w:r>
      <w:r>
        <w:t xml:space="preserve"> (Grand Rapids: Baker Academic, 1987), 93–100, C. Samuel Storms, “A Third Wave View,” in </w:t>
      </w:r>
      <w:r>
        <w:rPr>
          <w:i/>
          <w:iCs/>
        </w:rPr>
        <w:t>Are Miraculous Gifts for Today?: 4 Views</w:t>
      </w:r>
      <w:r>
        <w:t xml:space="preserve">, Zondervan Counterpoints Series, eds. Stanley N. Gundry and Wayne A. Grudem (Grand Rapids: Zondervan, 1996), 207–12, and Jack Deere, </w:t>
      </w:r>
      <w:r>
        <w:rPr>
          <w:i/>
          <w:iCs/>
        </w:rPr>
        <w:t xml:space="preserve">Surprised by the Voice of God: How God Speaks Today Through Prophecies, Dreams, and Visions </w:t>
      </w:r>
      <w:r>
        <w:t>(Grand Rapids: Zondervan, 1996), 282.</w:t>
      </w:r>
    </w:p>
    <w:p w14:paraId="6CB9AEFF" w14:textId="77777777" w:rsidR="00390136" w:rsidRPr="00DE4E15" w:rsidRDefault="00390136" w:rsidP="00390136">
      <w:pPr>
        <w:pStyle w:val="FootnoteText"/>
      </w:pPr>
    </w:p>
  </w:footnote>
  <w:footnote w:id="20">
    <w:p w14:paraId="571FBEE8" w14:textId="5FDF00D9" w:rsidR="00390136" w:rsidRPr="0047261B" w:rsidRDefault="00390136" w:rsidP="00885CFE">
      <w:pPr>
        <w:pStyle w:val="FootnoteText"/>
        <w:ind w:firstLine="720"/>
      </w:pPr>
      <w:r>
        <w:rPr>
          <w:rStyle w:val="FootnoteReference"/>
        </w:rPr>
        <w:footnoteRef/>
      </w:r>
      <w:r>
        <w:t xml:space="preserve"> Grudem, </w:t>
      </w:r>
      <w:r>
        <w:rPr>
          <w:i/>
          <w:iCs/>
        </w:rPr>
        <w:t>The Gift of Prophecy</w:t>
      </w:r>
      <w:r>
        <w:t>, 14, 31, 46, 56–57, 63–64. He asks</w:t>
      </w:r>
      <w:r w:rsidRPr="00384DA5">
        <w:t>, “if [non-apostolic] prophets were speaking the very words of God, is it not reasonable to suppose that many of these words would have been recorded and preserved for us as Scripture?”</w:t>
      </w:r>
      <w:r>
        <w:t xml:space="preserve"> (pp. 56–57). He later concludes that “[non-apostolic] prophets… did not speak with a divine authority of actual words</w:t>
      </w:r>
      <w:r w:rsidRPr="00DA662C">
        <w:t>… [their prophecy] had</w:t>
      </w:r>
      <w:r>
        <w:t xml:space="preserve"> only the authority of the m</w:t>
      </w:r>
      <w:r w:rsidRPr="00016F83">
        <w:t>erely human words in which it was spoken”</w:t>
      </w:r>
      <w:r>
        <w:t xml:space="preserve"> (p. 87). He later clarifies, “The distinction I... am attempting to make... [is in] the type of authority that attaches to the words spoken in a prophecy. When the prophecy is spoken (or written) by an apostle, then the words have unique authority</w:t>
      </w:r>
      <w:r w:rsidRPr="00A72289">
        <w:sym w:font="Symbol" w:char="F0BE"/>
      </w:r>
      <w:r w:rsidRPr="00A72289">
        <w:t>absolute divine authority... That is why the apostles’ words can be written down and included in Scripture</w:t>
      </w:r>
      <w:r w:rsidRPr="00A72289">
        <w:sym w:font="Symbol" w:char="F0BE"/>
      </w:r>
      <w:r w:rsidRPr="00A72289">
        <w:t>they</w:t>
      </w:r>
      <w:r>
        <w:t xml:space="preserve"> have the authority of Scripture. But such absolute authority simply does not apply to the words of ordinary prophets in local New Testament congregations” (pp. 63–64). </w:t>
      </w:r>
    </w:p>
  </w:footnote>
  <w:footnote w:id="21">
    <w:p w14:paraId="77EBB055" w14:textId="77777777" w:rsidR="00390136" w:rsidRPr="00CA788F" w:rsidRDefault="00390136" w:rsidP="00885CFE">
      <w:pPr>
        <w:pStyle w:val="FootnoteText"/>
        <w:ind w:firstLine="720"/>
      </w:pPr>
      <w:r>
        <w:rPr>
          <w:rStyle w:val="FootnoteReference"/>
        </w:rPr>
        <w:footnoteRef/>
      </w:r>
      <w:r>
        <w:t xml:space="preserve"> Carson, </w:t>
      </w:r>
      <w:r>
        <w:rPr>
          <w:i/>
          <w:iCs/>
        </w:rPr>
        <w:t>Showing the Spirit</w:t>
      </w:r>
      <w:r>
        <w:t>, 96.</w:t>
      </w:r>
    </w:p>
  </w:footnote>
  <w:footnote w:id="22">
    <w:p w14:paraId="5FAFA8F5" w14:textId="2C0E2749" w:rsidR="00390136" w:rsidRDefault="00390136" w:rsidP="00885CFE">
      <w:pPr>
        <w:pStyle w:val="FootnoteText"/>
        <w:ind w:firstLine="720"/>
      </w:pPr>
      <w:r>
        <w:rPr>
          <w:rStyle w:val="FootnoteReference"/>
        </w:rPr>
        <w:footnoteRef/>
      </w:r>
      <w:r>
        <w:t xml:space="preserve"> Carson’s quote goes farther than Grudem’s </w:t>
      </w:r>
      <w:proofErr w:type="gramStart"/>
      <w:r>
        <w:t>and also</w:t>
      </w:r>
      <w:proofErr w:type="gramEnd"/>
      <w:r>
        <w:t xml:space="preserve"> conflates what F. David Farnell sees as social prestige of the prophet </w:t>
      </w:r>
      <w:r w:rsidRPr="00F5018F">
        <w:t xml:space="preserve">and </w:t>
      </w:r>
      <w:r>
        <w:t>the source-</w:t>
      </w:r>
      <w:r w:rsidRPr="00F5018F">
        <w:t xml:space="preserve">authority of </w:t>
      </w:r>
      <w:r>
        <w:t xml:space="preserve">an </w:t>
      </w:r>
      <w:r w:rsidRPr="00F5018F">
        <w:t>utterance</w:t>
      </w:r>
      <w:r>
        <w:t xml:space="preserve">. For a detailed treatment of the need to recognize nuances in the English term “authority,” specifically in relation to the social hierarchy of Old and New Testament prophets, see F. David Farnell, “The New Testament Prophetic Gift: Its Nature and Duration” (ThD diss., Dallas Theological Seminary, 1990), 237–43. </w:t>
      </w:r>
    </w:p>
  </w:footnote>
  <w:footnote w:id="23">
    <w:p w14:paraId="70F19B50" w14:textId="77777777" w:rsidR="00390136" w:rsidRDefault="00390136" w:rsidP="00885CFE">
      <w:pPr>
        <w:pStyle w:val="FootnoteText"/>
        <w:ind w:firstLine="720"/>
      </w:pPr>
      <w:r>
        <w:rPr>
          <w:rStyle w:val="FootnoteReference"/>
        </w:rPr>
        <w:footnoteRef/>
      </w:r>
      <w:r>
        <w:t xml:space="preserve"> </w:t>
      </w:r>
      <w:r w:rsidRPr="00E9550F">
        <w:t xml:space="preserve">Contra W. A. Grudem, “Prophecy, Prophets,” in </w:t>
      </w:r>
      <w:r w:rsidRPr="00E9550F">
        <w:rPr>
          <w:i/>
          <w:iCs/>
        </w:rPr>
        <w:t>New Dictionary of Biblical Theology: Exploring the Unity &amp; Diversity of Scripture</w:t>
      </w:r>
      <w:r w:rsidRPr="00E9550F">
        <w:t>, eds. T. Desmond Alexander and Brian S. Rosner (Downers Grove, IL: InterVarsity Press, 2000), 702–3</w:t>
      </w:r>
      <w:r>
        <w:t xml:space="preserve">; The Mosaic Law is another case-in-point for the distinction between authoritative essence and scope, for the Law is binding upon some and not others (Rom 3:19; Gal 5:18), while yet remaining God’s word (Lev 10:11) and thus a channel for His absolute, essential authority to be expressed through (Rom 2:12–16). </w:t>
      </w:r>
    </w:p>
    <w:p w14:paraId="5B507912" w14:textId="4510EEF9" w:rsidR="00390136" w:rsidRPr="008F4E93" w:rsidRDefault="00390136" w:rsidP="00885CFE">
      <w:pPr>
        <w:pStyle w:val="FootnoteText"/>
      </w:pPr>
      <w:r>
        <w:t xml:space="preserve">Granted, numerous </w:t>
      </w:r>
      <w:proofErr w:type="spellStart"/>
      <w:r>
        <w:t>cessationists</w:t>
      </w:r>
      <w:proofErr w:type="spellEnd"/>
      <w:r>
        <w:t xml:space="preserve"> have overstated their own case by arguing that the presence of extra-biblical, inspired, authoritative, and infallible revelation automatically threatens the bounds of the </w:t>
      </w:r>
      <w:r>
        <w:rPr>
          <w:i/>
          <w:iCs/>
        </w:rPr>
        <w:t xml:space="preserve">biblical </w:t>
      </w:r>
      <w:r>
        <w:t xml:space="preserve">canon. See, for example, Richard B. </w:t>
      </w:r>
      <w:proofErr w:type="spellStart"/>
      <w:r>
        <w:t>Gaffin</w:t>
      </w:r>
      <w:proofErr w:type="spellEnd"/>
      <w:r>
        <w:t xml:space="preserve"> Jr., “A Cessationist View,” in </w:t>
      </w:r>
      <w:r>
        <w:rPr>
          <w:i/>
          <w:iCs/>
        </w:rPr>
        <w:t>Are Miraculous Gifts for Today?: 4 Views</w:t>
      </w:r>
      <w:r>
        <w:t xml:space="preserve">, eds. Stanley N. Gundry and Wayne A. Grudem (Grand Rapids: Zondervan, 1996), 45–47; 63. Deere, </w:t>
      </w:r>
      <w:r>
        <w:rPr>
          <w:i/>
          <w:iCs/>
        </w:rPr>
        <w:t xml:space="preserve">Surprised by the Voice of </w:t>
      </w:r>
      <w:r w:rsidRPr="004B5BBD">
        <w:rPr>
          <w:i/>
          <w:iCs/>
        </w:rPr>
        <w:t>God</w:t>
      </w:r>
      <w:r>
        <w:t xml:space="preserve">, 278–81, hangs his argument for </w:t>
      </w:r>
      <w:proofErr w:type="spellStart"/>
      <w:r>
        <w:t>continuationism</w:t>
      </w:r>
      <w:proofErr w:type="spellEnd"/>
      <w:r>
        <w:t xml:space="preserve"> on how such overstatements are erroneous (and, in fact, he rightly clarifies the uniqueness of Scripture’s authoritative </w:t>
      </w:r>
      <w:r w:rsidRPr="0013722D">
        <w:rPr>
          <w:i/>
          <w:iCs/>
        </w:rPr>
        <w:t>scope</w:t>
      </w:r>
      <w:r>
        <w:t xml:space="preserve">). </w:t>
      </w:r>
      <w:r w:rsidRPr="00AE080E">
        <w:t xml:space="preserve">However, one can see that it is not intrinsic authority but divine </w:t>
      </w:r>
      <w:r w:rsidRPr="00AE080E">
        <w:rPr>
          <w:i/>
          <w:iCs/>
        </w:rPr>
        <w:t>intent</w:t>
      </w:r>
      <w:r w:rsidRPr="00AE080E">
        <w:t xml:space="preserve"> that predicates </w:t>
      </w:r>
      <w:proofErr w:type="spellStart"/>
      <w:r w:rsidRPr="00AE080E">
        <w:t>inscripturation</w:t>
      </w:r>
      <w:proofErr w:type="spellEnd"/>
      <w:r w:rsidRPr="00AE080E">
        <w:t xml:space="preserve"> </w:t>
      </w:r>
      <w:r>
        <w:t>and (</w:t>
      </w:r>
      <w:r w:rsidRPr="00B52789">
        <w:t>biblical</w:t>
      </w:r>
      <w:r>
        <w:t>) canonicity (cf. John 20:30–31</w:t>
      </w:r>
      <w:r w:rsidRPr="00AE080E">
        <w:t>).</w:t>
      </w:r>
      <w:r>
        <w:t xml:space="preserve"> See also Robert L. Saucy, “An Open but Cautious Response to Richard B. </w:t>
      </w:r>
      <w:proofErr w:type="spellStart"/>
      <w:r>
        <w:t>Gaffin</w:t>
      </w:r>
      <w:proofErr w:type="spellEnd"/>
      <w:r>
        <w:t xml:space="preserve">, Jr.,” in </w:t>
      </w:r>
      <w:r>
        <w:rPr>
          <w:i/>
          <w:iCs/>
        </w:rPr>
        <w:t xml:space="preserve">Are </w:t>
      </w:r>
      <w:r w:rsidRPr="00953085">
        <w:rPr>
          <w:i/>
          <w:iCs/>
        </w:rPr>
        <w:t xml:space="preserve">Miraculous Gifts for </w:t>
      </w:r>
      <w:proofErr w:type="gramStart"/>
      <w:r w:rsidRPr="00953085">
        <w:rPr>
          <w:i/>
          <w:iCs/>
        </w:rPr>
        <w:t>Today?:</w:t>
      </w:r>
      <w:proofErr w:type="gramEnd"/>
      <w:r w:rsidRPr="00953085">
        <w:rPr>
          <w:i/>
          <w:iCs/>
        </w:rPr>
        <w:t xml:space="preserve"> 4 Views</w:t>
      </w:r>
      <w:r w:rsidRPr="00953085">
        <w:t>, eds. Stanley N. Gundry and Wayne A. Grudem (Grand Rapids: Zondervan, 1996), 69–70. Saucy argues that Paul’s exhortation to the Corinthians, who actively received genuine prophecy, “not to exceed what</w:t>
      </w:r>
      <w:r>
        <w:t xml:space="preserve"> is written” (1 Cor 4:6), indicates that all prophecy does not necessarily “somehow relativize or add to the canon.”</w:t>
      </w:r>
    </w:p>
  </w:footnote>
  <w:footnote w:id="24">
    <w:p w14:paraId="3F8E917B" w14:textId="35AC9775" w:rsidR="00885CFE" w:rsidRDefault="00390136" w:rsidP="00885CFE">
      <w:pPr>
        <w:pStyle w:val="FootnoteText"/>
        <w:ind w:firstLine="720"/>
      </w:pPr>
      <w:r>
        <w:rPr>
          <w:rStyle w:val="FootnoteReference"/>
        </w:rPr>
        <w:footnoteRef/>
      </w:r>
      <w:r>
        <w:t xml:space="preserve"> See also</w:t>
      </w:r>
      <w:r>
        <w:rPr>
          <w:i/>
          <w:iCs/>
        </w:rPr>
        <w:t xml:space="preserve"> </w:t>
      </w:r>
      <w:r>
        <w:t xml:space="preserve">Farnell, “The New Testament Prophetic Gift,” 237. </w:t>
      </w:r>
    </w:p>
  </w:footnote>
  <w:footnote w:id="25">
    <w:p w14:paraId="4DAAD63B" w14:textId="393B248B" w:rsidR="00390136" w:rsidRDefault="00390136" w:rsidP="00885CFE">
      <w:pPr>
        <w:pStyle w:val="FootnoteText"/>
        <w:ind w:firstLine="720"/>
      </w:pPr>
      <w:r>
        <w:rPr>
          <w:rStyle w:val="FootnoteReference"/>
        </w:rPr>
        <w:footnoteRef/>
      </w:r>
      <w:r>
        <w:t xml:space="preserve"> For a lengthier discussion clarifying the need for a written canon, see John MacArthur and Richard </w:t>
      </w:r>
      <w:proofErr w:type="spellStart"/>
      <w:r>
        <w:t>Mayhue</w:t>
      </w:r>
      <w:proofErr w:type="spellEnd"/>
      <w:r>
        <w:t xml:space="preserve"> eds., </w:t>
      </w:r>
      <w:r>
        <w:rPr>
          <w:i/>
          <w:iCs/>
        </w:rPr>
        <w:t>Biblical Doctrine: A Systematic Summary of Bible Truth</w:t>
      </w:r>
      <w:r>
        <w:t xml:space="preserve"> (Wheaton, IL: Crossway, 2017), </w:t>
      </w:r>
      <w:r w:rsidRPr="00C6164E">
        <w:t>120–21.</w:t>
      </w:r>
    </w:p>
  </w:footnote>
  <w:footnote w:id="26">
    <w:p w14:paraId="72F95896" w14:textId="47D7DD71" w:rsidR="00390136" w:rsidRPr="00263DC0" w:rsidRDefault="00390136" w:rsidP="00885CFE">
      <w:pPr>
        <w:pStyle w:val="FootnoteText"/>
        <w:ind w:firstLine="720"/>
      </w:pPr>
      <w:r>
        <w:rPr>
          <w:rStyle w:val="FootnoteReference"/>
        </w:rPr>
        <w:footnoteRef/>
      </w:r>
      <w:r>
        <w:t xml:space="preserve"> Grudem, </w:t>
      </w:r>
      <w:r>
        <w:rPr>
          <w:i/>
          <w:iCs/>
        </w:rPr>
        <w:t>The Gift of Prophecy</w:t>
      </w:r>
      <w:r>
        <w:t>, 14. He plainly says that this prophecy was “a very human</w:t>
      </w:r>
      <w:r>
        <w:sym w:font="Symbol" w:char="F0BE"/>
      </w:r>
      <w:r>
        <w:t>sometimes partially mistaken</w:t>
      </w:r>
      <w:r>
        <w:sym w:font="Symbol" w:char="F0BE"/>
      </w:r>
      <w:r>
        <w:t xml:space="preserve">report of something the Holy Spirit brought to… mind”; Carson, </w:t>
      </w:r>
      <w:r>
        <w:rPr>
          <w:i/>
          <w:iCs/>
        </w:rPr>
        <w:t>Showing the Spirit</w:t>
      </w:r>
      <w:r>
        <w:t xml:space="preserve">, 163. </w:t>
      </w:r>
    </w:p>
  </w:footnote>
  <w:footnote w:id="27">
    <w:p w14:paraId="3C0DA935" w14:textId="3F5712B7" w:rsidR="00390136" w:rsidRPr="00346A18" w:rsidRDefault="00390136" w:rsidP="00885CFE">
      <w:pPr>
        <w:pStyle w:val="FootnoteText"/>
        <w:ind w:firstLine="720"/>
      </w:pPr>
      <w:r>
        <w:rPr>
          <w:rStyle w:val="FootnoteReference"/>
        </w:rPr>
        <w:footnoteRef/>
      </w:r>
      <w:r>
        <w:t xml:space="preserve"> Storms, “A Third Wave View,” 209. “God </w:t>
      </w:r>
      <w:r>
        <w:rPr>
          <w:i/>
          <w:iCs/>
        </w:rPr>
        <w:t xml:space="preserve">reveals </w:t>
      </w:r>
      <w:r>
        <w:t xml:space="preserve">something to the mind of the prophet not found in Scripture… Since God never makes a mistake, we know that this revelation is true and free from error. But the gift of prophecy does not guarantee the infallible </w:t>
      </w:r>
      <w:r>
        <w:rPr>
          <w:i/>
          <w:iCs/>
        </w:rPr>
        <w:t xml:space="preserve">transmission </w:t>
      </w:r>
      <w:r>
        <w:t xml:space="preserve">of that revelation. The prophet may </w:t>
      </w:r>
      <w:r>
        <w:rPr>
          <w:i/>
          <w:iCs/>
        </w:rPr>
        <w:t xml:space="preserve">perceive </w:t>
      </w:r>
      <w:r>
        <w:t xml:space="preserve">the revelation imperfectly, he may </w:t>
      </w:r>
      <w:r>
        <w:rPr>
          <w:i/>
          <w:iCs/>
        </w:rPr>
        <w:t xml:space="preserve">understand </w:t>
      </w:r>
      <w:r>
        <w:t xml:space="preserve">it imperfectly, and consequently he may </w:t>
      </w:r>
      <w:r>
        <w:rPr>
          <w:i/>
          <w:iCs/>
        </w:rPr>
        <w:t xml:space="preserve">deliver </w:t>
      </w:r>
      <w:r>
        <w:t xml:space="preserve">it imperfectly.” Emphasis in original; Carson, </w:t>
      </w:r>
      <w:r>
        <w:rPr>
          <w:i/>
          <w:iCs/>
        </w:rPr>
        <w:t>Showing the Spirit</w:t>
      </w:r>
      <w:r>
        <w:t xml:space="preserve">, 97–99, 161; Grudem, </w:t>
      </w:r>
      <w:r>
        <w:rPr>
          <w:i/>
          <w:iCs/>
        </w:rPr>
        <w:t>Systematic Theology</w:t>
      </w:r>
      <w:r>
        <w:t>, 1056–57.</w:t>
      </w:r>
    </w:p>
  </w:footnote>
  <w:footnote w:id="28">
    <w:p w14:paraId="588A198F" w14:textId="41F93C18" w:rsidR="00390136" w:rsidRDefault="00390136" w:rsidP="00885CFE">
      <w:pPr>
        <w:pStyle w:val="FootnoteText"/>
        <w:ind w:firstLine="720"/>
      </w:pPr>
      <w:r>
        <w:rPr>
          <w:rStyle w:val="FootnoteReference"/>
        </w:rPr>
        <w:footnoteRef/>
      </w:r>
      <w:r>
        <w:t xml:space="preserve"> Grudem, </w:t>
      </w:r>
      <w:r>
        <w:rPr>
          <w:i/>
          <w:iCs/>
        </w:rPr>
        <w:t>Systematic Theology</w:t>
      </w:r>
      <w:r>
        <w:t xml:space="preserve">, 1055; Grudem, </w:t>
      </w:r>
      <w:r w:rsidRPr="00777F77">
        <w:rPr>
          <w:i/>
          <w:iCs/>
        </w:rPr>
        <w:t>The Gift of Prophecy</w:t>
      </w:r>
      <w:r w:rsidRPr="00777F77">
        <w:t xml:space="preserve">, 14, 244–52. </w:t>
      </w:r>
    </w:p>
  </w:footnote>
  <w:footnote w:id="29">
    <w:p w14:paraId="45035825" w14:textId="77777777" w:rsidR="00390136" w:rsidRPr="00AD0B69" w:rsidRDefault="00390136" w:rsidP="00885CFE">
      <w:pPr>
        <w:pStyle w:val="FootnoteText"/>
        <w:ind w:firstLine="720"/>
      </w:pPr>
      <w:r w:rsidRPr="00C65E45">
        <w:rPr>
          <w:rStyle w:val="FootnoteReference"/>
        </w:rPr>
        <w:footnoteRef/>
      </w:r>
      <w:r w:rsidRPr="00C65E45">
        <w:t xml:space="preserve"> Storms, “A</w:t>
      </w:r>
      <w:r>
        <w:t xml:space="preserve"> Third Wave View,” 208; Also, Carson, </w:t>
      </w:r>
      <w:r>
        <w:rPr>
          <w:i/>
          <w:iCs/>
        </w:rPr>
        <w:t>Showing the Spirit</w:t>
      </w:r>
      <w:r>
        <w:t xml:space="preserve">, 98; Grudem, </w:t>
      </w:r>
      <w:r>
        <w:rPr>
          <w:i/>
          <w:iCs/>
        </w:rPr>
        <w:t>The Gift of Prophecy</w:t>
      </w:r>
      <w:r>
        <w:t xml:space="preserve">, 96–102. </w:t>
      </w:r>
    </w:p>
  </w:footnote>
  <w:footnote w:id="30">
    <w:p w14:paraId="78A1E440" w14:textId="11834E72" w:rsidR="00390136" w:rsidRPr="00A65553" w:rsidRDefault="00390136" w:rsidP="00885CFE">
      <w:pPr>
        <w:pStyle w:val="FootnoteText"/>
      </w:pPr>
      <w:r>
        <w:rPr>
          <w:rStyle w:val="FootnoteReference"/>
        </w:rPr>
        <w:footnoteRef/>
      </w:r>
      <w:r>
        <w:t xml:space="preserve"> Grudem, </w:t>
      </w:r>
      <w:r>
        <w:rPr>
          <w:i/>
          <w:iCs/>
        </w:rPr>
        <w:t>The Gift of Prophecy</w:t>
      </w:r>
      <w:r>
        <w:t>, 96–97. Paul was “</w:t>
      </w:r>
      <w:r>
        <w:rPr>
          <w:i/>
          <w:iCs/>
        </w:rPr>
        <w:t>forcibly rescued</w:t>
      </w:r>
      <w:r>
        <w:t>” from the Jews. Emphasis in original.</w:t>
      </w:r>
    </w:p>
  </w:footnote>
  <w:footnote w:id="31">
    <w:p w14:paraId="25B42CE3" w14:textId="75652A33" w:rsidR="00390136" w:rsidRPr="00535956" w:rsidRDefault="00390136" w:rsidP="00885CFE">
      <w:pPr>
        <w:pStyle w:val="FootnoteText"/>
      </w:pPr>
      <w:r>
        <w:rPr>
          <w:rStyle w:val="FootnoteReference"/>
        </w:rPr>
        <w:footnoteRef/>
      </w:r>
      <w:r>
        <w:t xml:space="preserve"> Thomas R. Edgar, </w:t>
      </w:r>
      <w:proofErr w:type="gramStart"/>
      <w:r>
        <w:rPr>
          <w:i/>
          <w:iCs/>
        </w:rPr>
        <w:t>Satisfied</w:t>
      </w:r>
      <w:proofErr w:type="gramEnd"/>
      <w:r>
        <w:rPr>
          <w:i/>
          <w:iCs/>
        </w:rPr>
        <w:t xml:space="preserve"> by the Promise of the Spirit: Affirming the Fullness of God’s Provision for Spiritual Living</w:t>
      </w:r>
      <w:r>
        <w:t xml:space="preserve"> (Grand Rapids: Kregel, 1996), 82; Also, John MacArthur, </w:t>
      </w:r>
      <w:r>
        <w:rPr>
          <w:i/>
          <w:iCs/>
        </w:rPr>
        <w:t>Strange Fire: The Danger of Offending the Holy Spirit with Counterfeit Worship</w:t>
      </w:r>
      <w:r>
        <w:t xml:space="preserve"> (Nashville: Nelson Books, 2013), 122.</w:t>
      </w:r>
    </w:p>
  </w:footnote>
  <w:footnote w:id="32">
    <w:p w14:paraId="0C2ABFA2" w14:textId="77777777" w:rsidR="00390136" w:rsidRDefault="00390136" w:rsidP="00390136">
      <w:pPr>
        <w:pStyle w:val="FootnoteText"/>
      </w:pPr>
      <w:r>
        <w:rPr>
          <w:rStyle w:val="FootnoteReference"/>
        </w:rPr>
        <w:footnoteRef/>
      </w:r>
      <w:r>
        <w:t xml:space="preserve"> MacArthur, </w:t>
      </w:r>
      <w:r>
        <w:rPr>
          <w:i/>
          <w:iCs/>
        </w:rPr>
        <w:t>Strange Fire</w:t>
      </w:r>
      <w:r>
        <w:t xml:space="preserve">, 122, makes the apt point that “prisoner” again implies “one who is bound”; Also, Edgar, </w:t>
      </w:r>
      <w:proofErr w:type="gramStart"/>
      <w:r>
        <w:rPr>
          <w:i/>
          <w:iCs/>
        </w:rPr>
        <w:t>Satisfied</w:t>
      </w:r>
      <w:proofErr w:type="gramEnd"/>
      <w:r>
        <w:rPr>
          <w:i/>
          <w:iCs/>
        </w:rPr>
        <w:t xml:space="preserve"> by the Promise</w:t>
      </w:r>
      <w:r>
        <w:t xml:space="preserve">, 82; Grudem, </w:t>
      </w:r>
      <w:r>
        <w:rPr>
          <w:i/>
          <w:iCs/>
        </w:rPr>
        <w:t>Systematic Theology</w:t>
      </w:r>
      <w:r>
        <w:t xml:space="preserve">, 1053, says Paul’s testimony refers to the events of Acts 23. Yet, he neglects that Paul was there </w:t>
      </w:r>
      <w:r w:rsidRPr="00D83D70">
        <w:rPr>
          <w:i/>
          <w:iCs/>
        </w:rPr>
        <w:t>already</w:t>
      </w:r>
      <w:r>
        <w:t xml:space="preserve"> and </w:t>
      </w:r>
      <w:r w:rsidRPr="003421EC">
        <w:rPr>
          <w:i/>
          <w:iCs/>
        </w:rPr>
        <w:t>continually</w:t>
      </w:r>
      <w:r>
        <w:t xml:space="preserve"> in Roman hands (22:30; 23:10).</w:t>
      </w:r>
    </w:p>
    <w:p w14:paraId="5F06620C" w14:textId="77777777" w:rsidR="00390136" w:rsidRPr="00774F61" w:rsidRDefault="00390136" w:rsidP="00390136">
      <w:pPr>
        <w:pStyle w:val="FootnoteText"/>
      </w:pPr>
    </w:p>
  </w:footnote>
  <w:footnote w:id="33">
    <w:p w14:paraId="70A7D61B" w14:textId="77777777" w:rsidR="008801CD" w:rsidRPr="00AF791A" w:rsidRDefault="008801CD" w:rsidP="008801CD">
      <w:pPr>
        <w:rPr>
          <w:rFonts w:asciiTheme="majorBidi" w:hAnsiTheme="majorBidi" w:cstheme="majorBidi"/>
          <w:sz w:val="20"/>
          <w:szCs w:val="20"/>
        </w:rPr>
      </w:pPr>
      <w:r w:rsidRPr="00AF791A">
        <w:rPr>
          <w:rFonts w:asciiTheme="majorBidi" w:hAnsiTheme="majorBidi" w:cstheme="majorBidi"/>
          <w:sz w:val="20"/>
          <w:szCs w:val="20"/>
          <w:vertAlign w:val="superscript"/>
        </w:rPr>
        <w:footnoteRef/>
      </w:r>
      <w:r w:rsidRPr="00AF791A">
        <w:rPr>
          <w:rFonts w:asciiTheme="majorBidi" w:hAnsiTheme="majorBidi" w:cstheme="majorBidi"/>
          <w:sz w:val="20"/>
          <w:szCs w:val="20"/>
        </w:rPr>
        <w:t xml:space="preserve"> </w:t>
      </w:r>
      <w:r>
        <w:rPr>
          <w:rFonts w:asciiTheme="majorBidi" w:hAnsiTheme="majorBidi" w:cstheme="majorBidi"/>
          <w:sz w:val="20"/>
          <w:szCs w:val="20"/>
        </w:rPr>
        <w:t xml:space="preserve">For example, Poythress referred to </w:t>
      </w:r>
      <w:r w:rsidRPr="00D92C9D">
        <w:rPr>
          <w:rFonts w:asciiTheme="majorBidi" w:hAnsiTheme="majorBidi" w:cstheme="majorBidi"/>
          <w:sz w:val="20"/>
          <w:szCs w:val="20"/>
        </w:rPr>
        <w:t>the modern practice of tongues as a sort of “</w:t>
      </w:r>
      <w:r w:rsidRPr="00D92C9D">
        <w:rPr>
          <w:rFonts w:asciiTheme="majorBidi" w:hAnsiTheme="majorBidi" w:cstheme="majorBidi"/>
          <w:i/>
          <w:sz w:val="20"/>
          <w:szCs w:val="20"/>
        </w:rPr>
        <w:t>coded</w:t>
      </w:r>
      <w:r w:rsidRPr="00D92C9D">
        <w:rPr>
          <w:rFonts w:asciiTheme="majorBidi" w:hAnsiTheme="majorBidi" w:cstheme="majorBidi"/>
          <w:sz w:val="20"/>
          <w:szCs w:val="20"/>
        </w:rPr>
        <w:t xml:space="preserve"> language” that is nonetheless “impossible” for any linguist to test or decipher without a “supernatural ‘key.’” Carson</w:t>
      </w:r>
      <w:r w:rsidRPr="00AF791A">
        <w:rPr>
          <w:rFonts w:asciiTheme="majorBidi" w:hAnsiTheme="majorBidi" w:cstheme="majorBidi"/>
          <w:sz w:val="20"/>
          <w:szCs w:val="20"/>
        </w:rPr>
        <w:t xml:space="preserve">, </w:t>
      </w:r>
      <w:r w:rsidRPr="00AF791A">
        <w:rPr>
          <w:rFonts w:asciiTheme="majorBidi" w:hAnsiTheme="majorBidi" w:cstheme="majorBidi"/>
          <w:i/>
          <w:iCs/>
          <w:sz w:val="20"/>
          <w:szCs w:val="20"/>
        </w:rPr>
        <w:t>Showing the Spirit</w:t>
      </w:r>
      <w:r w:rsidRPr="00AF791A">
        <w:rPr>
          <w:rFonts w:asciiTheme="majorBidi" w:hAnsiTheme="majorBidi" w:cstheme="majorBidi"/>
          <w:sz w:val="20"/>
          <w:szCs w:val="20"/>
        </w:rPr>
        <w:t>, 86</w:t>
      </w:r>
      <w:r>
        <w:rPr>
          <w:rFonts w:asciiTheme="majorBidi" w:hAnsiTheme="majorBidi" w:cstheme="majorBidi"/>
          <w:sz w:val="20"/>
          <w:szCs w:val="20"/>
        </w:rPr>
        <w:t>.</w:t>
      </w:r>
    </w:p>
  </w:footnote>
  <w:footnote w:id="34">
    <w:p w14:paraId="71CDCD9B" w14:textId="77777777" w:rsidR="008801CD" w:rsidRPr="001C692F" w:rsidRDefault="008801CD" w:rsidP="008801CD">
      <w:pPr>
        <w:pStyle w:val="FootnoteText"/>
      </w:pPr>
      <w:r>
        <w:rPr>
          <w:rStyle w:val="FootnoteReference"/>
        </w:rPr>
        <w:footnoteRef/>
      </w:r>
      <w:r>
        <w:t xml:space="preserve"> Edgar, </w:t>
      </w:r>
      <w:r>
        <w:rPr>
          <w:i/>
          <w:iCs/>
        </w:rPr>
        <w:t>Satisfied by the Promise of the Spirit</w:t>
      </w:r>
      <w:r>
        <w:t xml:space="preserve">, 128. </w:t>
      </w:r>
    </w:p>
  </w:footnote>
  <w:footnote w:id="35">
    <w:p w14:paraId="0E360EE6" w14:textId="77777777" w:rsidR="005C1584" w:rsidRPr="00FA0AE7" w:rsidRDefault="005C1584" w:rsidP="005C1584">
      <w:pPr>
        <w:rPr>
          <w:rFonts w:asciiTheme="majorBidi" w:hAnsiTheme="majorBidi" w:cstheme="majorBidi"/>
          <w:sz w:val="20"/>
          <w:szCs w:val="20"/>
        </w:rPr>
      </w:pPr>
      <w:r w:rsidRPr="00E543E8">
        <w:rPr>
          <w:rFonts w:asciiTheme="majorBidi" w:hAnsiTheme="majorBidi" w:cstheme="majorBidi"/>
          <w:sz w:val="20"/>
          <w:szCs w:val="20"/>
          <w:vertAlign w:val="superscript"/>
        </w:rPr>
        <w:footnoteRef/>
      </w:r>
      <w:r w:rsidRPr="00E543E8">
        <w:rPr>
          <w:rFonts w:asciiTheme="majorBidi" w:hAnsiTheme="majorBidi" w:cstheme="majorBidi"/>
          <w:sz w:val="20"/>
          <w:szCs w:val="20"/>
        </w:rPr>
        <w:t xml:space="preserve"> Garland, </w:t>
      </w:r>
      <w:hyperlink r:id="rId5" w:history="1">
        <w:r w:rsidRPr="00E543E8">
          <w:rPr>
            <w:rFonts w:asciiTheme="majorBidi" w:hAnsiTheme="majorBidi" w:cstheme="majorBidi"/>
            <w:i/>
            <w:color w:val="0000FF"/>
            <w:sz w:val="20"/>
            <w:szCs w:val="20"/>
            <w:u w:val="single"/>
          </w:rPr>
          <w:t>2 Corinthians</w:t>
        </w:r>
      </w:hyperlink>
      <w:r w:rsidRPr="00E543E8">
        <w:rPr>
          <w:rFonts w:asciiTheme="majorBidi" w:hAnsiTheme="majorBidi" w:cstheme="majorBidi"/>
          <w:sz w:val="20"/>
          <w:szCs w:val="20"/>
        </w:rPr>
        <w:t>, 516</w:t>
      </w:r>
      <w:r>
        <w:rPr>
          <w:rFonts w:asciiTheme="majorBidi" w:hAnsiTheme="majorBidi" w:cstheme="majorBidi"/>
          <w:sz w:val="20"/>
          <w:szCs w:val="20"/>
        </w:rPr>
        <w:t>; Also, t</w:t>
      </w:r>
      <w:r w:rsidRPr="00FA0AE7">
        <w:rPr>
          <w:rFonts w:asciiTheme="majorBidi" w:hAnsiTheme="majorBidi" w:cstheme="majorBidi"/>
          <w:sz w:val="20"/>
          <w:szCs w:val="20"/>
        </w:rPr>
        <w:t>his is much like what happened with Daniel, who could hear but not tell of a certain revelation that he received (Dan 12:4, 9).</w:t>
      </w:r>
    </w:p>
  </w:footnote>
  <w:footnote w:id="36">
    <w:p w14:paraId="337E1253" w14:textId="0C9AE4FB" w:rsidR="001369FA" w:rsidRPr="00CB0CA7" w:rsidRDefault="001369FA" w:rsidP="001369FA">
      <w:pPr>
        <w:rPr>
          <w:rFonts w:asciiTheme="majorBidi" w:hAnsiTheme="majorBidi" w:cstheme="majorBidi"/>
          <w:sz w:val="20"/>
          <w:szCs w:val="20"/>
        </w:rPr>
      </w:pPr>
      <w:r w:rsidRPr="00CB0CA7">
        <w:rPr>
          <w:rFonts w:asciiTheme="majorBidi" w:hAnsiTheme="majorBidi" w:cstheme="majorBidi"/>
          <w:sz w:val="20"/>
          <w:szCs w:val="20"/>
          <w:vertAlign w:val="superscript"/>
        </w:rPr>
        <w:footnoteRef/>
      </w:r>
      <w:r w:rsidRPr="00CB0CA7">
        <w:rPr>
          <w:rFonts w:asciiTheme="majorBidi" w:hAnsiTheme="majorBidi" w:cstheme="majorBidi"/>
          <w:sz w:val="20"/>
          <w:szCs w:val="20"/>
        </w:rPr>
        <w:t xml:space="preserve"> Smith, </w:t>
      </w:r>
      <w:hyperlink r:id="rId6" w:history="1">
        <w:r w:rsidRPr="00CB0CA7">
          <w:rPr>
            <w:rFonts w:asciiTheme="majorBidi" w:hAnsiTheme="majorBidi" w:cstheme="majorBidi"/>
            <w:i/>
            <w:color w:val="0000FF"/>
            <w:sz w:val="20"/>
            <w:szCs w:val="20"/>
            <w:u w:val="single"/>
          </w:rPr>
          <w:t>Isaiah 40-66</w:t>
        </w:r>
      </w:hyperlink>
      <w:r w:rsidR="00CB0CA7" w:rsidRPr="00CB0CA7">
        <w:rPr>
          <w:rFonts w:asciiTheme="majorBidi" w:hAnsiTheme="majorBidi" w:cstheme="majorBidi"/>
          <w:sz w:val="20"/>
          <w:szCs w:val="20"/>
        </w:rPr>
        <w:t>.</w:t>
      </w:r>
    </w:p>
  </w:footnote>
  <w:footnote w:id="37">
    <w:p w14:paraId="5ACC1F98" w14:textId="714ED67E" w:rsidR="0064571D" w:rsidRDefault="0064571D">
      <w:pPr>
        <w:pStyle w:val="FootnoteText"/>
      </w:pPr>
      <w:r>
        <w:rPr>
          <w:rStyle w:val="FootnoteReference"/>
        </w:rPr>
        <w:footnoteRef/>
      </w:r>
      <w:r>
        <w:t xml:space="preserve"> This view has been popularized by John MacArthur.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691" w14:textId="3B88BE97" w:rsidR="00DB68E8" w:rsidRDefault="00DB68E8" w:rsidP="00DB68E8">
    <w:pPr>
      <w:pStyle w:val="Header"/>
      <w:jc w:val="center"/>
    </w:pPr>
  </w:p>
  <w:p w14:paraId="08047ADB" w14:textId="3F376A6D" w:rsidR="00DB68E8" w:rsidRDefault="00DB68E8" w:rsidP="00DB68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16DC" w14:textId="4BFAB9E7" w:rsidR="00DB68E8" w:rsidRDefault="00DB68E8">
    <w:pPr>
      <w:pStyle w:val="Header"/>
    </w:pPr>
  </w:p>
  <w:p w14:paraId="6CBAB8BE" w14:textId="07CF2D1C" w:rsidR="00DB68E8" w:rsidRDefault="002C1CDE" w:rsidP="00DB68E8">
    <w:pPr>
      <w:pStyle w:val="Header"/>
      <w:jc w:val="center"/>
    </w:pPr>
    <w:r>
      <w: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C35"/>
    <w:multiLevelType w:val="hybridMultilevel"/>
    <w:tmpl w:val="FC1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7CAB"/>
    <w:multiLevelType w:val="hybridMultilevel"/>
    <w:tmpl w:val="024EE442"/>
    <w:lvl w:ilvl="0" w:tplc="C5167B78">
      <w:start w:val="1"/>
      <w:numFmt w:val="bullet"/>
      <w:lvlText w:val=""/>
      <w:lvlJc w:val="left"/>
      <w:pPr>
        <w:ind w:left="720" w:hanging="360"/>
      </w:pPr>
      <w:rPr>
        <w:rFonts w:ascii="Symbol" w:hAnsi="Symbol" w:hint="default"/>
        <w:color w:val="000000" w:themeColor="text1"/>
      </w:rPr>
    </w:lvl>
    <w:lvl w:ilvl="1" w:tplc="9FF0622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48D8FC4A">
      <w:start w:val="1"/>
      <w:numFmt w:val="bullet"/>
      <w:lvlText w:val="-"/>
      <w:lvlJc w:val="left"/>
      <w:pPr>
        <w:ind w:left="4320" w:hanging="360"/>
      </w:pPr>
      <w:rPr>
        <w:rFonts w:ascii="Times New Roman" w:eastAsiaTheme="minorHAnsi" w:hAnsi="Times New Roman" w:cs="Times New Roman"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115BB"/>
    <w:multiLevelType w:val="hybridMultilevel"/>
    <w:tmpl w:val="2794D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266A0"/>
    <w:multiLevelType w:val="hybridMultilevel"/>
    <w:tmpl w:val="A39070A8"/>
    <w:lvl w:ilvl="0" w:tplc="6A5CA44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E58F0"/>
    <w:multiLevelType w:val="hybridMultilevel"/>
    <w:tmpl w:val="E126F882"/>
    <w:lvl w:ilvl="0" w:tplc="A5BA73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7CE4"/>
    <w:multiLevelType w:val="hybridMultilevel"/>
    <w:tmpl w:val="DDEE77B2"/>
    <w:lvl w:ilvl="0" w:tplc="72545A0A">
      <w:start w:val="1"/>
      <w:numFmt w:val="bullet"/>
      <w:lvlText w:val=""/>
      <w:lvlJc w:val="left"/>
      <w:pPr>
        <w:ind w:left="720" w:hanging="360"/>
      </w:pPr>
      <w:rPr>
        <w:rFonts w:ascii="Symbol" w:hAnsi="Symbol" w:hint="default"/>
        <w:color w:val="000000" w:themeColor="text1"/>
        <w:sz w:val="24"/>
        <w:szCs w:val="24"/>
      </w:rPr>
    </w:lvl>
    <w:lvl w:ilvl="1" w:tplc="73EA7B46">
      <w:start w:val="1"/>
      <w:numFmt w:val="bullet"/>
      <w:lvlText w:val="o"/>
      <w:lvlJc w:val="left"/>
      <w:pPr>
        <w:ind w:left="1440" w:hanging="360"/>
      </w:pPr>
      <w:rPr>
        <w:rFonts w:ascii="Courier New" w:hAnsi="Courier New" w:cs="Courier New" w:hint="default"/>
        <w:color w:val="000000" w:themeColor="text1"/>
      </w:rPr>
    </w:lvl>
    <w:lvl w:ilvl="2" w:tplc="88CCA54A">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329"/>
    <w:multiLevelType w:val="hybridMultilevel"/>
    <w:tmpl w:val="905CC22E"/>
    <w:lvl w:ilvl="0" w:tplc="22F68BE8">
      <w:start w:val="1"/>
      <w:numFmt w:val="decimal"/>
      <w:lvlText w:val="%1)"/>
      <w:lvlJc w:val="left"/>
      <w:pPr>
        <w:ind w:left="1800" w:hanging="360"/>
      </w:pPr>
      <w:rPr>
        <w:rFonts w:hint="default"/>
        <w:b w:val="0"/>
        <w:i w:val="0"/>
        <w:color w:val="auto"/>
      </w:rPr>
    </w:lvl>
    <w:lvl w:ilvl="1" w:tplc="D1DC9A28">
      <w:start w:val="1"/>
      <w:numFmt w:val="lowerLetter"/>
      <w:lvlText w:val="%2."/>
      <w:lvlJc w:val="left"/>
      <w:pPr>
        <w:ind w:left="2520" w:hanging="360"/>
      </w:pPr>
      <w:rPr>
        <w:b w:val="0"/>
        <w:bCs w:val="0"/>
        <w:i w:val="0"/>
        <w:iCs w:val="0"/>
        <w:color w:val="000000" w:themeColor="text1"/>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CB0781"/>
    <w:multiLevelType w:val="hybridMultilevel"/>
    <w:tmpl w:val="19E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976CD"/>
    <w:multiLevelType w:val="hybridMultilevel"/>
    <w:tmpl w:val="DF90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72A07"/>
    <w:multiLevelType w:val="hybridMultilevel"/>
    <w:tmpl w:val="21007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C84F91"/>
    <w:multiLevelType w:val="hybridMultilevel"/>
    <w:tmpl w:val="8B885CB8"/>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1BED113F"/>
    <w:multiLevelType w:val="hybridMultilevel"/>
    <w:tmpl w:val="F454C508"/>
    <w:lvl w:ilvl="0" w:tplc="62CC99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1B5677"/>
    <w:multiLevelType w:val="hybridMultilevel"/>
    <w:tmpl w:val="744E43C4"/>
    <w:lvl w:ilvl="0" w:tplc="FFFFFFFF">
      <w:start w:val="1"/>
      <w:numFmt w:val="decimal"/>
      <w:lvlText w:val="%1."/>
      <w:lvlJc w:val="left"/>
      <w:pPr>
        <w:ind w:left="108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14E6C83"/>
    <w:multiLevelType w:val="hybridMultilevel"/>
    <w:tmpl w:val="47086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78BF"/>
    <w:multiLevelType w:val="hybridMultilevel"/>
    <w:tmpl w:val="B0A2B076"/>
    <w:lvl w:ilvl="0" w:tplc="CD0A8FFE">
      <w:start w:val="1"/>
      <w:numFmt w:val="bullet"/>
      <w:lvlText w:val=""/>
      <w:lvlJc w:val="left"/>
      <w:pPr>
        <w:ind w:left="720" w:hanging="360"/>
      </w:pPr>
      <w:rPr>
        <w:rFonts w:ascii="Symbol" w:hAnsi="Symbol" w:hint="default"/>
        <w:color w:val="000000" w:themeColor="text1"/>
        <w:sz w:val="24"/>
        <w:szCs w:val="24"/>
      </w:rPr>
    </w:lvl>
    <w:lvl w:ilvl="1" w:tplc="22768F10">
      <w:start w:val="1"/>
      <w:numFmt w:val="bullet"/>
      <w:lvlText w:val="o"/>
      <w:lvlJc w:val="left"/>
      <w:pPr>
        <w:ind w:left="1440" w:hanging="360"/>
      </w:pPr>
      <w:rPr>
        <w:rFonts w:ascii="Courier New" w:hAnsi="Courier New" w:cs="Courier New" w:hint="default"/>
        <w:color w:val="000000" w:themeColor="text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40E1"/>
    <w:multiLevelType w:val="hybridMultilevel"/>
    <w:tmpl w:val="1C6EEDFA"/>
    <w:lvl w:ilvl="0" w:tplc="FFFFFFFF">
      <w:start w:val="1"/>
      <w:numFmt w:val="decimal"/>
      <w:lvlText w:val="%1."/>
      <w:lvlJc w:val="left"/>
      <w:pPr>
        <w:ind w:left="1080" w:hanging="360"/>
      </w:pPr>
      <w:rPr>
        <w:rFonts w:hint="default"/>
        <w:b/>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8A49EA"/>
    <w:multiLevelType w:val="hybridMultilevel"/>
    <w:tmpl w:val="FBB84B16"/>
    <w:lvl w:ilvl="0" w:tplc="8444B3C4">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E7184714">
      <w:start w:val="1"/>
      <w:numFmt w:val="bullet"/>
      <w:lvlText w:val=""/>
      <w:lvlJc w:val="left"/>
      <w:pPr>
        <w:ind w:left="3240" w:hanging="360"/>
      </w:pPr>
      <w:rPr>
        <w:rFonts w:ascii="Wingdings" w:hAnsi="Wingding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11746"/>
    <w:multiLevelType w:val="hybridMultilevel"/>
    <w:tmpl w:val="1A2ED58A"/>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7794F"/>
    <w:multiLevelType w:val="hybridMultilevel"/>
    <w:tmpl w:val="93E8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3A3A4E">
      <w:start w:val="1"/>
      <w:numFmt w:val="decimal"/>
      <w:lvlText w:val="%3."/>
      <w:lvlJc w:val="left"/>
      <w:pPr>
        <w:ind w:left="1080" w:hanging="360"/>
      </w:pPr>
      <w:rPr>
        <w:rFonts w:hint="default"/>
        <w:b w:val="0"/>
        <w:bCs/>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35709"/>
    <w:multiLevelType w:val="hybridMultilevel"/>
    <w:tmpl w:val="EB1E8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CB765C"/>
    <w:multiLevelType w:val="hybridMultilevel"/>
    <w:tmpl w:val="ED6E44AE"/>
    <w:lvl w:ilvl="0" w:tplc="1C4C104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B6924"/>
    <w:multiLevelType w:val="hybridMultilevel"/>
    <w:tmpl w:val="C1F4612E"/>
    <w:lvl w:ilvl="0" w:tplc="DB2817C0">
      <w:start w:val="1"/>
      <w:numFmt w:val="bullet"/>
      <w:lvlText w:val=""/>
      <w:lvlJc w:val="left"/>
      <w:pPr>
        <w:ind w:left="720" w:hanging="360"/>
      </w:pPr>
      <w:rPr>
        <w:rFonts w:ascii="Symbol" w:hAnsi="Symbol" w:hint="default"/>
        <w:color w:val="000000" w:themeColor="text1"/>
      </w:rPr>
    </w:lvl>
    <w:lvl w:ilvl="1" w:tplc="1A6A9DEC">
      <w:start w:val="1"/>
      <w:numFmt w:val="bullet"/>
      <w:lvlText w:val="o"/>
      <w:lvlJc w:val="left"/>
      <w:pPr>
        <w:ind w:left="1440" w:hanging="360"/>
      </w:pPr>
      <w:rPr>
        <w:rFonts w:ascii="Courier New" w:hAnsi="Courier New" w:cs="Courier New" w:hint="default"/>
        <w:color w:val="000000" w:themeColor="text1"/>
      </w:rPr>
    </w:lvl>
    <w:lvl w:ilvl="2" w:tplc="E856B4A6">
      <w:start w:val="1"/>
      <w:numFmt w:val="bullet"/>
      <w:lvlText w:val=""/>
      <w:lvlJc w:val="left"/>
      <w:pPr>
        <w:ind w:left="2160" w:hanging="360"/>
      </w:pPr>
      <w:rPr>
        <w:rFonts w:ascii="Wingdings" w:hAnsi="Wingdings" w:hint="default"/>
        <w:color w:val="000000" w:themeColor="text1"/>
      </w:rPr>
    </w:lvl>
    <w:lvl w:ilvl="3" w:tplc="859A0E46">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81B42"/>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1B5074"/>
    <w:multiLevelType w:val="hybridMultilevel"/>
    <w:tmpl w:val="86C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B4C02"/>
    <w:multiLevelType w:val="hybridMultilevel"/>
    <w:tmpl w:val="97C6FFCE"/>
    <w:lvl w:ilvl="0" w:tplc="11DC9EC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16F2F"/>
    <w:multiLevelType w:val="hybridMultilevel"/>
    <w:tmpl w:val="3DCC2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97746"/>
    <w:multiLevelType w:val="hybridMultilevel"/>
    <w:tmpl w:val="364E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94E57"/>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5C4371"/>
    <w:multiLevelType w:val="hybridMultilevel"/>
    <w:tmpl w:val="19E23A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A51E7D"/>
    <w:multiLevelType w:val="hybridMultilevel"/>
    <w:tmpl w:val="0A70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955E2"/>
    <w:multiLevelType w:val="hybridMultilevel"/>
    <w:tmpl w:val="1C6EEDFA"/>
    <w:lvl w:ilvl="0" w:tplc="F1563554">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2A06CA"/>
    <w:multiLevelType w:val="hybridMultilevel"/>
    <w:tmpl w:val="5E4C015E"/>
    <w:lvl w:ilvl="0" w:tplc="19FEA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8244C0"/>
    <w:multiLevelType w:val="hybridMultilevel"/>
    <w:tmpl w:val="78106B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9B14E0"/>
    <w:multiLevelType w:val="hybridMultilevel"/>
    <w:tmpl w:val="04800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4178FA"/>
    <w:multiLevelType w:val="hybridMultilevel"/>
    <w:tmpl w:val="9DEA8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C5556"/>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917C7E"/>
    <w:multiLevelType w:val="hybridMultilevel"/>
    <w:tmpl w:val="60A0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D2418"/>
    <w:multiLevelType w:val="hybridMultilevel"/>
    <w:tmpl w:val="0E762842"/>
    <w:lvl w:ilvl="0" w:tplc="E83CD72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1638B"/>
    <w:multiLevelType w:val="hybridMultilevel"/>
    <w:tmpl w:val="6DC0C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53A97"/>
    <w:multiLevelType w:val="hybridMultilevel"/>
    <w:tmpl w:val="744E43C4"/>
    <w:lvl w:ilvl="0" w:tplc="F680174A">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4286787">
    <w:abstractNumId w:val="1"/>
  </w:num>
  <w:num w:numId="2" w16cid:durableId="716972853">
    <w:abstractNumId w:val="3"/>
  </w:num>
  <w:num w:numId="3" w16cid:durableId="1758360428">
    <w:abstractNumId w:val="21"/>
  </w:num>
  <w:num w:numId="4" w16cid:durableId="305746315">
    <w:abstractNumId w:val="5"/>
  </w:num>
  <w:num w:numId="5" w16cid:durableId="656685863">
    <w:abstractNumId w:val="2"/>
  </w:num>
  <w:num w:numId="6" w16cid:durableId="324403555">
    <w:abstractNumId w:val="35"/>
  </w:num>
  <w:num w:numId="7" w16cid:durableId="1524712294">
    <w:abstractNumId w:val="37"/>
  </w:num>
  <w:num w:numId="8" w16cid:durableId="1689216018">
    <w:abstractNumId w:val="22"/>
  </w:num>
  <w:num w:numId="9" w16cid:durableId="1909337201">
    <w:abstractNumId w:val="38"/>
  </w:num>
  <w:num w:numId="10" w16cid:durableId="1187989064">
    <w:abstractNumId w:val="24"/>
  </w:num>
  <w:num w:numId="11" w16cid:durableId="2065985277">
    <w:abstractNumId w:val="13"/>
  </w:num>
  <w:num w:numId="12" w16cid:durableId="71244661">
    <w:abstractNumId w:val="31"/>
  </w:num>
  <w:num w:numId="13" w16cid:durableId="437994970">
    <w:abstractNumId w:val="39"/>
  </w:num>
  <w:num w:numId="14" w16cid:durableId="987057001">
    <w:abstractNumId w:val="4"/>
  </w:num>
  <w:num w:numId="15" w16cid:durableId="43919383">
    <w:abstractNumId w:val="16"/>
  </w:num>
  <w:num w:numId="16" w16cid:durableId="441655934">
    <w:abstractNumId w:val="30"/>
  </w:num>
  <w:num w:numId="17" w16cid:durableId="1534925538">
    <w:abstractNumId w:val="11"/>
  </w:num>
  <w:num w:numId="18" w16cid:durableId="1711883039">
    <w:abstractNumId w:val="23"/>
  </w:num>
  <w:num w:numId="19" w16cid:durableId="74130779">
    <w:abstractNumId w:val="32"/>
  </w:num>
  <w:num w:numId="20" w16cid:durableId="1426851486">
    <w:abstractNumId w:val="9"/>
  </w:num>
  <w:num w:numId="21" w16cid:durableId="1152721930">
    <w:abstractNumId w:val="28"/>
  </w:num>
  <w:num w:numId="22" w16cid:durableId="343673698">
    <w:abstractNumId w:val="33"/>
  </w:num>
  <w:num w:numId="23" w16cid:durableId="2128964774">
    <w:abstractNumId w:val="34"/>
  </w:num>
  <w:num w:numId="24" w16cid:durableId="1922905266">
    <w:abstractNumId w:val="19"/>
  </w:num>
  <w:num w:numId="25" w16cid:durableId="53236210">
    <w:abstractNumId w:val="20"/>
  </w:num>
  <w:num w:numId="26" w16cid:durableId="229660812">
    <w:abstractNumId w:val="25"/>
  </w:num>
  <w:num w:numId="27" w16cid:durableId="204220399">
    <w:abstractNumId w:val="18"/>
  </w:num>
  <w:num w:numId="28" w16cid:durableId="1198280018">
    <w:abstractNumId w:val="10"/>
  </w:num>
  <w:num w:numId="29" w16cid:durableId="1821115483">
    <w:abstractNumId w:val="17"/>
  </w:num>
  <w:num w:numId="30" w16cid:durableId="1777945337">
    <w:abstractNumId w:val="36"/>
  </w:num>
  <w:num w:numId="31" w16cid:durableId="743339070">
    <w:abstractNumId w:val="27"/>
  </w:num>
  <w:num w:numId="32" w16cid:durableId="1151825375">
    <w:abstractNumId w:val="26"/>
  </w:num>
  <w:num w:numId="33" w16cid:durableId="939527305">
    <w:abstractNumId w:val="8"/>
  </w:num>
  <w:num w:numId="34" w16cid:durableId="1841969989">
    <w:abstractNumId w:val="0"/>
  </w:num>
  <w:num w:numId="35" w16cid:durableId="1437872869">
    <w:abstractNumId w:val="14"/>
  </w:num>
  <w:num w:numId="36" w16cid:durableId="266692635">
    <w:abstractNumId w:val="6"/>
  </w:num>
  <w:num w:numId="37" w16cid:durableId="2113167141">
    <w:abstractNumId w:val="29"/>
  </w:num>
  <w:num w:numId="38" w16cid:durableId="318192361">
    <w:abstractNumId w:val="7"/>
  </w:num>
  <w:num w:numId="39" w16cid:durableId="1804076757">
    <w:abstractNumId w:val="12"/>
  </w:num>
  <w:num w:numId="40" w16cid:durableId="70615085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C"/>
    <w:rsid w:val="000000ED"/>
    <w:rsid w:val="000001BF"/>
    <w:rsid w:val="000001F3"/>
    <w:rsid w:val="00000297"/>
    <w:rsid w:val="00000370"/>
    <w:rsid w:val="00000665"/>
    <w:rsid w:val="00000688"/>
    <w:rsid w:val="000006B1"/>
    <w:rsid w:val="00000716"/>
    <w:rsid w:val="000007AA"/>
    <w:rsid w:val="000007CA"/>
    <w:rsid w:val="000007CB"/>
    <w:rsid w:val="00000B06"/>
    <w:rsid w:val="00000CD3"/>
    <w:rsid w:val="00000FEC"/>
    <w:rsid w:val="000010F4"/>
    <w:rsid w:val="000011E3"/>
    <w:rsid w:val="000012D6"/>
    <w:rsid w:val="000014E6"/>
    <w:rsid w:val="00001544"/>
    <w:rsid w:val="00001707"/>
    <w:rsid w:val="0000170E"/>
    <w:rsid w:val="00001907"/>
    <w:rsid w:val="00001919"/>
    <w:rsid w:val="000019DE"/>
    <w:rsid w:val="00001A5C"/>
    <w:rsid w:val="00001AB1"/>
    <w:rsid w:val="00001AB8"/>
    <w:rsid w:val="00001BAC"/>
    <w:rsid w:val="00001D52"/>
    <w:rsid w:val="00001E35"/>
    <w:rsid w:val="00001F5B"/>
    <w:rsid w:val="00001F92"/>
    <w:rsid w:val="00001FCA"/>
    <w:rsid w:val="0000200A"/>
    <w:rsid w:val="00002012"/>
    <w:rsid w:val="00002020"/>
    <w:rsid w:val="00002052"/>
    <w:rsid w:val="00002060"/>
    <w:rsid w:val="000021D3"/>
    <w:rsid w:val="0000252F"/>
    <w:rsid w:val="00002776"/>
    <w:rsid w:val="0000290E"/>
    <w:rsid w:val="00002933"/>
    <w:rsid w:val="00002B12"/>
    <w:rsid w:val="00002BE5"/>
    <w:rsid w:val="00002CF6"/>
    <w:rsid w:val="00002D6D"/>
    <w:rsid w:val="00002D78"/>
    <w:rsid w:val="00002DF0"/>
    <w:rsid w:val="00003064"/>
    <w:rsid w:val="00003166"/>
    <w:rsid w:val="00003196"/>
    <w:rsid w:val="000031AF"/>
    <w:rsid w:val="0000321E"/>
    <w:rsid w:val="00003229"/>
    <w:rsid w:val="0000323F"/>
    <w:rsid w:val="00003449"/>
    <w:rsid w:val="00003496"/>
    <w:rsid w:val="000034A6"/>
    <w:rsid w:val="0000359E"/>
    <w:rsid w:val="0000368F"/>
    <w:rsid w:val="000038AA"/>
    <w:rsid w:val="000038EF"/>
    <w:rsid w:val="0000392D"/>
    <w:rsid w:val="00003A35"/>
    <w:rsid w:val="00003A3C"/>
    <w:rsid w:val="00003A84"/>
    <w:rsid w:val="00003A8C"/>
    <w:rsid w:val="00003AC5"/>
    <w:rsid w:val="00003BAB"/>
    <w:rsid w:val="00003C0B"/>
    <w:rsid w:val="00003C34"/>
    <w:rsid w:val="00003D14"/>
    <w:rsid w:val="00003E4D"/>
    <w:rsid w:val="00004024"/>
    <w:rsid w:val="0000409D"/>
    <w:rsid w:val="000041C9"/>
    <w:rsid w:val="000042D6"/>
    <w:rsid w:val="00004359"/>
    <w:rsid w:val="00004375"/>
    <w:rsid w:val="00004387"/>
    <w:rsid w:val="00004417"/>
    <w:rsid w:val="000044F5"/>
    <w:rsid w:val="000046EC"/>
    <w:rsid w:val="00004828"/>
    <w:rsid w:val="00004873"/>
    <w:rsid w:val="00004990"/>
    <w:rsid w:val="00004AFF"/>
    <w:rsid w:val="00004C52"/>
    <w:rsid w:val="00004D9A"/>
    <w:rsid w:val="00004EE1"/>
    <w:rsid w:val="0000510A"/>
    <w:rsid w:val="000051C3"/>
    <w:rsid w:val="000051E2"/>
    <w:rsid w:val="0000584F"/>
    <w:rsid w:val="0000588E"/>
    <w:rsid w:val="000058DD"/>
    <w:rsid w:val="00005942"/>
    <w:rsid w:val="00005AB5"/>
    <w:rsid w:val="00005C1B"/>
    <w:rsid w:val="00005C42"/>
    <w:rsid w:val="00005CF3"/>
    <w:rsid w:val="000060E2"/>
    <w:rsid w:val="0000620C"/>
    <w:rsid w:val="00006216"/>
    <w:rsid w:val="00006472"/>
    <w:rsid w:val="000064E2"/>
    <w:rsid w:val="00006578"/>
    <w:rsid w:val="00006594"/>
    <w:rsid w:val="0000677F"/>
    <w:rsid w:val="00006B55"/>
    <w:rsid w:val="00006CA3"/>
    <w:rsid w:val="00006CBC"/>
    <w:rsid w:val="00006D01"/>
    <w:rsid w:val="00006ECE"/>
    <w:rsid w:val="00006F80"/>
    <w:rsid w:val="000072BB"/>
    <w:rsid w:val="0000742B"/>
    <w:rsid w:val="000075AF"/>
    <w:rsid w:val="0000768C"/>
    <w:rsid w:val="00007832"/>
    <w:rsid w:val="00007BDC"/>
    <w:rsid w:val="00007CE4"/>
    <w:rsid w:val="00007DB7"/>
    <w:rsid w:val="00007E4F"/>
    <w:rsid w:val="00007E77"/>
    <w:rsid w:val="00007F72"/>
    <w:rsid w:val="00007FA5"/>
    <w:rsid w:val="00007FCE"/>
    <w:rsid w:val="0001009D"/>
    <w:rsid w:val="000100DB"/>
    <w:rsid w:val="00010179"/>
    <w:rsid w:val="000101E5"/>
    <w:rsid w:val="000102B7"/>
    <w:rsid w:val="000102DB"/>
    <w:rsid w:val="000103EA"/>
    <w:rsid w:val="00010627"/>
    <w:rsid w:val="000106D0"/>
    <w:rsid w:val="0001081E"/>
    <w:rsid w:val="0001090A"/>
    <w:rsid w:val="000109BC"/>
    <w:rsid w:val="00010B0D"/>
    <w:rsid w:val="00010C58"/>
    <w:rsid w:val="00010C60"/>
    <w:rsid w:val="00010CE9"/>
    <w:rsid w:val="00010FCE"/>
    <w:rsid w:val="000111EE"/>
    <w:rsid w:val="000111FA"/>
    <w:rsid w:val="000112E0"/>
    <w:rsid w:val="000113AF"/>
    <w:rsid w:val="000113B7"/>
    <w:rsid w:val="00011514"/>
    <w:rsid w:val="0001172E"/>
    <w:rsid w:val="000118AC"/>
    <w:rsid w:val="0001196E"/>
    <w:rsid w:val="00011AC2"/>
    <w:rsid w:val="00011C0A"/>
    <w:rsid w:val="00011C14"/>
    <w:rsid w:val="00011CB1"/>
    <w:rsid w:val="00011D5C"/>
    <w:rsid w:val="00011DAF"/>
    <w:rsid w:val="00011EBA"/>
    <w:rsid w:val="00012515"/>
    <w:rsid w:val="000125D6"/>
    <w:rsid w:val="0001264D"/>
    <w:rsid w:val="0001269F"/>
    <w:rsid w:val="000127BA"/>
    <w:rsid w:val="000127D6"/>
    <w:rsid w:val="00012857"/>
    <w:rsid w:val="00012A9C"/>
    <w:rsid w:val="00012BED"/>
    <w:rsid w:val="00012C46"/>
    <w:rsid w:val="00012D6A"/>
    <w:rsid w:val="00012DA1"/>
    <w:rsid w:val="00012EF1"/>
    <w:rsid w:val="00013015"/>
    <w:rsid w:val="00013111"/>
    <w:rsid w:val="00013233"/>
    <w:rsid w:val="00013446"/>
    <w:rsid w:val="000134FF"/>
    <w:rsid w:val="00013664"/>
    <w:rsid w:val="00013671"/>
    <w:rsid w:val="000136AA"/>
    <w:rsid w:val="00013785"/>
    <w:rsid w:val="000137BD"/>
    <w:rsid w:val="000139DD"/>
    <w:rsid w:val="00013ACD"/>
    <w:rsid w:val="00013AF3"/>
    <w:rsid w:val="00013BFD"/>
    <w:rsid w:val="00013C68"/>
    <w:rsid w:val="0001413B"/>
    <w:rsid w:val="000141A2"/>
    <w:rsid w:val="000141EC"/>
    <w:rsid w:val="0001434D"/>
    <w:rsid w:val="0001440A"/>
    <w:rsid w:val="00014430"/>
    <w:rsid w:val="0001446F"/>
    <w:rsid w:val="00014501"/>
    <w:rsid w:val="00014606"/>
    <w:rsid w:val="000146CB"/>
    <w:rsid w:val="00014761"/>
    <w:rsid w:val="000147CA"/>
    <w:rsid w:val="000148A6"/>
    <w:rsid w:val="000149B8"/>
    <w:rsid w:val="00014B9F"/>
    <w:rsid w:val="00014D6D"/>
    <w:rsid w:val="00014D92"/>
    <w:rsid w:val="00014E37"/>
    <w:rsid w:val="00014E57"/>
    <w:rsid w:val="0001505F"/>
    <w:rsid w:val="00015144"/>
    <w:rsid w:val="000151C2"/>
    <w:rsid w:val="0001529C"/>
    <w:rsid w:val="0001532D"/>
    <w:rsid w:val="00015403"/>
    <w:rsid w:val="000157CF"/>
    <w:rsid w:val="00015A67"/>
    <w:rsid w:val="00015AD8"/>
    <w:rsid w:val="00015C83"/>
    <w:rsid w:val="00015D0D"/>
    <w:rsid w:val="00015E1E"/>
    <w:rsid w:val="000161D1"/>
    <w:rsid w:val="000161E6"/>
    <w:rsid w:val="00016209"/>
    <w:rsid w:val="00016556"/>
    <w:rsid w:val="00016614"/>
    <w:rsid w:val="00016682"/>
    <w:rsid w:val="000166EE"/>
    <w:rsid w:val="000167A3"/>
    <w:rsid w:val="000168AC"/>
    <w:rsid w:val="000168DE"/>
    <w:rsid w:val="00016B35"/>
    <w:rsid w:val="00016C38"/>
    <w:rsid w:val="00016D0E"/>
    <w:rsid w:val="00016D79"/>
    <w:rsid w:val="00016DE5"/>
    <w:rsid w:val="00016E08"/>
    <w:rsid w:val="00016ED7"/>
    <w:rsid w:val="00016F4A"/>
    <w:rsid w:val="00016FDC"/>
    <w:rsid w:val="00017003"/>
    <w:rsid w:val="00017190"/>
    <w:rsid w:val="00017366"/>
    <w:rsid w:val="000173BB"/>
    <w:rsid w:val="000173CC"/>
    <w:rsid w:val="00017410"/>
    <w:rsid w:val="00017626"/>
    <w:rsid w:val="00017788"/>
    <w:rsid w:val="0001781B"/>
    <w:rsid w:val="00017902"/>
    <w:rsid w:val="0001795C"/>
    <w:rsid w:val="00017A81"/>
    <w:rsid w:val="00017C30"/>
    <w:rsid w:val="00017CC5"/>
    <w:rsid w:val="00017EBF"/>
    <w:rsid w:val="00017FF6"/>
    <w:rsid w:val="00017FFB"/>
    <w:rsid w:val="000200C3"/>
    <w:rsid w:val="000200CB"/>
    <w:rsid w:val="000201B6"/>
    <w:rsid w:val="00020285"/>
    <w:rsid w:val="000203DE"/>
    <w:rsid w:val="000204C3"/>
    <w:rsid w:val="00020517"/>
    <w:rsid w:val="000208B5"/>
    <w:rsid w:val="00020B0E"/>
    <w:rsid w:val="00020CD8"/>
    <w:rsid w:val="00020DEE"/>
    <w:rsid w:val="00020ED6"/>
    <w:rsid w:val="00020F55"/>
    <w:rsid w:val="00020F77"/>
    <w:rsid w:val="0002103C"/>
    <w:rsid w:val="00021075"/>
    <w:rsid w:val="00021113"/>
    <w:rsid w:val="0002129A"/>
    <w:rsid w:val="000212D1"/>
    <w:rsid w:val="0002137C"/>
    <w:rsid w:val="000213AA"/>
    <w:rsid w:val="00021409"/>
    <w:rsid w:val="00021411"/>
    <w:rsid w:val="00021519"/>
    <w:rsid w:val="00021550"/>
    <w:rsid w:val="000215BF"/>
    <w:rsid w:val="00021668"/>
    <w:rsid w:val="000216BC"/>
    <w:rsid w:val="000218A3"/>
    <w:rsid w:val="00021AE9"/>
    <w:rsid w:val="00021C69"/>
    <w:rsid w:val="00021D33"/>
    <w:rsid w:val="00021EC8"/>
    <w:rsid w:val="000220CE"/>
    <w:rsid w:val="00022344"/>
    <w:rsid w:val="00022365"/>
    <w:rsid w:val="00022448"/>
    <w:rsid w:val="00022487"/>
    <w:rsid w:val="000224F5"/>
    <w:rsid w:val="00022517"/>
    <w:rsid w:val="0002255A"/>
    <w:rsid w:val="00022579"/>
    <w:rsid w:val="00022639"/>
    <w:rsid w:val="000226E6"/>
    <w:rsid w:val="00022758"/>
    <w:rsid w:val="000227E7"/>
    <w:rsid w:val="000228A0"/>
    <w:rsid w:val="00022A53"/>
    <w:rsid w:val="00022ABD"/>
    <w:rsid w:val="00022B2E"/>
    <w:rsid w:val="00022CE9"/>
    <w:rsid w:val="00022D32"/>
    <w:rsid w:val="00022DED"/>
    <w:rsid w:val="00022FCE"/>
    <w:rsid w:val="00023229"/>
    <w:rsid w:val="0002323B"/>
    <w:rsid w:val="00023242"/>
    <w:rsid w:val="00023292"/>
    <w:rsid w:val="00023296"/>
    <w:rsid w:val="000232B9"/>
    <w:rsid w:val="00023316"/>
    <w:rsid w:val="00023517"/>
    <w:rsid w:val="00023584"/>
    <w:rsid w:val="000235B8"/>
    <w:rsid w:val="00023611"/>
    <w:rsid w:val="00023669"/>
    <w:rsid w:val="000236D3"/>
    <w:rsid w:val="0002374B"/>
    <w:rsid w:val="000237AB"/>
    <w:rsid w:val="000239C4"/>
    <w:rsid w:val="00023A82"/>
    <w:rsid w:val="00023E41"/>
    <w:rsid w:val="00023F2B"/>
    <w:rsid w:val="00023F3D"/>
    <w:rsid w:val="00023F7D"/>
    <w:rsid w:val="00024077"/>
    <w:rsid w:val="000240C2"/>
    <w:rsid w:val="00024134"/>
    <w:rsid w:val="00024160"/>
    <w:rsid w:val="000242AC"/>
    <w:rsid w:val="000242B2"/>
    <w:rsid w:val="00024360"/>
    <w:rsid w:val="00024425"/>
    <w:rsid w:val="00024488"/>
    <w:rsid w:val="00024534"/>
    <w:rsid w:val="00024593"/>
    <w:rsid w:val="000245A3"/>
    <w:rsid w:val="000245FB"/>
    <w:rsid w:val="000246F4"/>
    <w:rsid w:val="00024714"/>
    <w:rsid w:val="00024731"/>
    <w:rsid w:val="00024893"/>
    <w:rsid w:val="00024925"/>
    <w:rsid w:val="000249FE"/>
    <w:rsid w:val="00024B04"/>
    <w:rsid w:val="00024B7C"/>
    <w:rsid w:val="00024BC0"/>
    <w:rsid w:val="00024CFB"/>
    <w:rsid w:val="00024D3B"/>
    <w:rsid w:val="00024E7B"/>
    <w:rsid w:val="00024F23"/>
    <w:rsid w:val="00024FC1"/>
    <w:rsid w:val="0002511B"/>
    <w:rsid w:val="0002521C"/>
    <w:rsid w:val="00025274"/>
    <w:rsid w:val="00025329"/>
    <w:rsid w:val="0002533B"/>
    <w:rsid w:val="00025529"/>
    <w:rsid w:val="000259F4"/>
    <w:rsid w:val="00025C7F"/>
    <w:rsid w:val="00025CE0"/>
    <w:rsid w:val="00025DA7"/>
    <w:rsid w:val="00025ECB"/>
    <w:rsid w:val="00025FB9"/>
    <w:rsid w:val="00026037"/>
    <w:rsid w:val="0002618A"/>
    <w:rsid w:val="000263E3"/>
    <w:rsid w:val="0002659C"/>
    <w:rsid w:val="00026877"/>
    <w:rsid w:val="000268CE"/>
    <w:rsid w:val="00026D65"/>
    <w:rsid w:val="00026E04"/>
    <w:rsid w:val="00027395"/>
    <w:rsid w:val="00027431"/>
    <w:rsid w:val="000275F2"/>
    <w:rsid w:val="000276ED"/>
    <w:rsid w:val="000277D5"/>
    <w:rsid w:val="00027957"/>
    <w:rsid w:val="00027C06"/>
    <w:rsid w:val="00027CD0"/>
    <w:rsid w:val="00027DE3"/>
    <w:rsid w:val="00027F8B"/>
    <w:rsid w:val="000301FF"/>
    <w:rsid w:val="00030333"/>
    <w:rsid w:val="00030374"/>
    <w:rsid w:val="000304FF"/>
    <w:rsid w:val="0003091E"/>
    <w:rsid w:val="000309E1"/>
    <w:rsid w:val="00030A9B"/>
    <w:rsid w:val="00030AA1"/>
    <w:rsid w:val="00030AA8"/>
    <w:rsid w:val="00030B82"/>
    <w:rsid w:val="00030C07"/>
    <w:rsid w:val="00030C35"/>
    <w:rsid w:val="000312BC"/>
    <w:rsid w:val="00031472"/>
    <w:rsid w:val="000316B9"/>
    <w:rsid w:val="00031709"/>
    <w:rsid w:val="000317D5"/>
    <w:rsid w:val="00031853"/>
    <w:rsid w:val="000318E3"/>
    <w:rsid w:val="0003194D"/>
    <w:rsid w:val="000319D0"/>
    <w:rsid w:val="00031A4D"/>
    <w:rsid w:val="00031AC3"/>
    <w:rsid w:val="00031B44"/>
    <w:rsid w:val="00031BC3"/>
    <w:rsid w:val="00031C94"/>
    <w:rsid w:val="00031D34"/>
    <w:rsid w:val="00031DD9"/>
    <w:rsid w:val="00031F6B"/>
    <w:rsid w:val="000320E7"/>
    <w:rsid w:val="000321EF"/>
    <w:rsid w:val="00032418"/>
    <w:rsid w:val="00032445"/>
    <w:rsid w:val="0003245A"/>
    <w:rsid w:val="00032468"/>
    <w:rsid w:val="00032471"/>
    <w:rsid w:val="000324BA"/>
    <w:rsid w:val="000325F2"/>
    <w:rsid w:val="00032610"/>
    <w:rsid w:val="0003278F"/>
    <w:rsid w:val="00032848"/>
    <w:rsid w:val="000328B2"/>
    <w:rsid w:val="0003298B"/>
    <w:rsid w:val="000329AF"/>
    <w:rsid w:val="00032F20"/>
    <w:rsid w:val="0003308E"/>
    <w:rsid w:val="00033377"/>
    <w:rsid w:val="000333E5"/>
    <w:rsid w:val="00033490"/>
    <w:rsid w:val="000334BC"/>
    <w:rsid w:val="0003359D"/>
    <w:rsid w:val="00033699"/>
    <w:rsid w:val="00033786"/>
    <w:rsid w:val="0003386A"/>
    <w:rsid w:val="0003387B"/>
    <w:rsid w:val="000338E1"/>
    <w:rsid w:val="00033A3C"/>
    <w:rsid w:val="00033A4F"/>
    <w:rsid w:val="00033C68"/>
    <w:rsid w:val="00033D18"/>
    <w:rsid w:val="00033E66"/>
    <w:rsid w:val="0003427F"/>
    <w:rsid w:val="000343B2"/>
    <w:rsid w:val="00034492"/>
    <w:rsid w:val="000344F1"/>
    <w:rsid w:val="000345E1"/>
    <w:rsid w:val="0003472E"/>
    <w:rsid w:val="0003475F"/>
    <w:rsid w:val="000347EC"/>
    <w:rsid w:val="00034996"/>
    <w:rsid w:val="00034A49"/>
    <w:rsid w:val="00034B85"/>
    <w:rsid w:val="00034BA4"/>
    <w:rsid w:val="00034C53"/>
    <w:rsid w:val="00034D3F"/>
    <w:rsid w:val="00034DA4"/>
    <w:rsid w:val="00034E56"/>
    <w:rsid w:val="00034EEF"/>
    <w:rsid w:val="00034F28"/>
    <w:rsid w:val="00034FD5"/>
    <w:rsid w:val="0003508C"/>
    <w:rsid w:val="00035163"/>
    <w:rsid w:val="000354B5"/>
    <w:rsid w:val="00035572"/>
    <w:rsid w:val="00035879"/>
    <w:rsid w:val="00035891"/>
    <w:rsid w:val="000358CD"/>
    <w:rsid w:val="000359EB"/>
    <w:rsid w:val="00035A76"/>
    <w:rsid w:val="00035D39"/>
    <w:rsid w:val="00035E0E"/>
    <w:rsid w:val="00035E53"/>
    <w:rsid w:val="00035F2A"/>
    <w:rsid w:val="00036177"/>
    <w:rsid w:val="0003631C"/>
    <w:rsid w:val="000363F9"/>
    <w:rsid w:val="000364E5"/>
    <w:rsid w:val="00036581"/>
    <w:rsid w:val="000365DC"/>
    <w:rsid w:val="0003673F"/>
    <w:rsid w:val="000367B8"/>
    <w:rsid w:val="000369C9"/>
    <w:rsid w:val="00036BB4"/>
    <w:rsid w:val="00036CE1"/>
    <w:rsid w:val="00036CF8"/>
    <w:rsid w:val="00036D18"/>
    <w:rsid w:val="00036D89"/>
    <w:rsid w:val="00036DC5"/>
    <w:rsid w:val="00036E97"/>
    <w:rsid w:val="00036F3E"/>
    <w:rsid w:val="00036F4A"/>
    <w:rsid w:val="0003700B"/>
    <w:rsid w:val="000370D6"/>
    <w:rsid w:val="00037298"/>
    <w:rsid w:val="00037362"/>
    <w:rsid w:val="000373F5"/>
    <w:rsid w:val="00037539"/>
    <w:rsid w:val="0003758E"/>
    <w:rsid w:val="000375EC"/>
    <w:rsid w:val="000376E5"/>
    <w:rsid w:val="00037784"/>
    <w:rsid w:val="00037A76"/>
    <w:rsid w:val="00037B55"/>
    <w:rsid w:val="00037E96"/>
    <w:rsid w:val="00037FC2"/>
    <w:rsid w:val="000400B1"/>
    <w:rsid w:val="000400F1"/>
    <w:rsid w:val="0004018D"/>
    <w:rsid w:val="000401A2"/>
    <w:rsid w:val="00040668"/>
    <w:rsid w:val="000407CE"/>
    <w:rsid w:val="0004082D"/>
    <w:rsid w:val="00040914"/>
    <w:rsid w:val="00040A01"/>
    <w:rsid w:val="00040B7F"/>
    <w:rsid w:val="00040E2F"/>
    <w:rsid w:val="00040E57"/>
    <w:rsid w:val="00040EB0"/>
    <w:rsid w:val="00041149"/>
    <w:rsid w:val="00041164"/>
    <w:rsid w:val="00041214"/>
    <w:rsid w:val="000412F5"/>
    <w:rsid w:val="000413E7"/>
    <w:rsid w:val="0004141D"/>
    <w:rsid w:val="0004149A"/>
    <w:rsid w:val="00041546"/>
    <w:rsid w:val="000415C8"/>
    <w:rsid w:val="0004161A"/>
    <w:rsid w:val="000416C2"/>
    <w:rsid w:val="00041777"/>
    <w:rsid w:val="00041890"/>
    <w:rsid w:val="00041959"/>
    <w:rsid w:val="00041A54"/>
    <w:rsid w:val="00041AAC"/>
    <w:rsid w:val="00041C35"/>
    <w:rsid w:val="00041C72"/>
    <w:rsid w:val="00041C9C"/>
    <w:rsid w:val="00041CF8"/>
    <w:rsid w:val="00041E3E"/>
    <w:rsid w:val="00041E8B"/>
    <w:rsid w:val="00041E91"/>
    <w:rsid w:val="00041F7A"/>
    <w:rsid w:val="00041FF2"/>
    <w:rsid w:val="0004211F"/>
    <w:rsid w:val="00042287"/>
    <w:rsid w:val="00042339"/>
    <w:rsid w:val="00042366"/>
    <w:rsid w:val="000425DC"/>
    <w:rsid w:val="0004262B"/>
    <w:rsid w:val="00042661"/>
    <w:rsid w:val="000426A0"/>
    <w:rsid w:val="000426A4"/>
    <w:rsid w:val="000426C6"/>
    <w:rsid w:val="00042734"/>
    <w:rsid w:val="00042818"/>
    <w:rsid w:val="00042A88"/>
    <w:rsid w:val="00042B04"/>
    <w:rsid w:val="00042CF1"/>
    <w:rsid w:val="00042D66"/>
    <w:rsid w:val="00042EF8"/>
    <w:rsid w:val="00042FF7"/>
    <w:rsid w:val="0004301E"/>
    <w:rsid w:val="00043127"/>
    <w:rsid w:val="00043175"/>
    <w:rsid w:val="000434F4"/>
    <w:rsid w:val="000434FB"/>
    <w:rsid w:val="00043673"/>
    <w:rsid w:val="000436E1"/>
    <w:rsid w:val="00043818"/>
    <w:rsid w:val="00043B6E"/>
    <w:rsid w:val="00043C2C"/>
    <w:rsid w:val="00043CC8"/>
    <w:rsid w:val="00043D4F"/>
    <w:rsid w:val="00043EA1"/>
    <w:rsid w:val="00043ECB"/>
    <w:rsid w:val="00043EFB"/>
    <w:rsid w:val="00043FF3"/>
    <w:rsid w:val="00044042"/>
    <w:rsid w:val="00044167"/>
    <w:rsid w:val="00044169"/>
    <w:rsid w:val="0004427D"/>
    <w:rsid w:val="00044320"/>
    <w:rsid w:val="000443F3"/>
    <w:rsid w:val="00044512"/>
    <w:rsid w:val="00044558"/>
    <w:rsid w:val="0004467F"/>
    <w:rsid w:val="00044710"/>
    <w:rsid w:val="0004483C"/>
    <w:rsid w:val="000448C7"/>
    <w:rsid w:val="00044915"/>
    <w:rsid w:val="00044A4F"/>
    <w:rsid w:val="00044B71"/>
    <w:rsid w:val="00044C2F"/>
    <w:rsid w:val="00044C86"/>
    <w:rsid w:val="00044D09"/>
    <w:rsid w:val="00044E01"/>
    <w:rsid w:val="00044F41"/>
    <w:rsid w:val="00045016"/>
    <w:rsid w:val="00045031"/>
    <w:rsid w:val="00045137"/>
    <w:rsid w:val="0004528D"/>
    <w:rsid w:val="000452FB"/>
    <w:rsid w:val="00045345"/>
    <w:rsid w:val="00045771"/>
    <w:rsid w:val="000457E4"/>
    <w:rsid w:val="0004583D"/>
    <w:rsid w:val="00045876"/>
    <w:rsid w:val="00045942"/>
    <w:rsid w:val="0004595A"/>
    <w:rsid w:val="00045986"/>
    <w:rsid w:val="000459AC"/>
    <w:rsid w:val="00045AA3"/>
    <w:rsid w:val="00045AA8"/>
    <w:rsid w:val="00045C0A"/>
    <w:rsid w:val="00045D45"/>
    <w:rsid w:val="00045DE1"/>
    <w:rsid w:val="00045EC0"/>
    <w:rsid w:val="00045ECB"/>
    <w:rsid w:val="00045FF4"/>
    <w:rsid w:val="000461E0"/>
    <w:rsid w:val="00046204"/>
    <w:rsid w:val="00046293"/>
    <w:rsid w:val="00046431"/>
    <w:rsid w:val="00046728"/>
    <w:rsid w:val="0004674A"/>
    <w:rsid w:val="000467FE"/>
    <w:rsid w:val="00046993"/>
    <w:rsid w:val="00046A18"/>
    <w:rsid w:val="00046CFA"/>
    <w:rsid w:val="00046E21"/>
    <w:rsid w:val="00046E43"/>
    <w:rsid w:val="00047122"/>
    <w:rsid w:val="0004713D"/>
    <w:rsid w:val="00047223"/>
    <w:rsid w:val="0004731A"/>
    <w:rsid w:val="000473F1"/>
    <w:rsid w:val="0004764D"/>
    <w:rsid w:val="00047757"/>
    <w:rsid w:val="000477B7"/>
    <w:rsid w:val="00047AAA"/>
    <w:rsid w:val="00047B23"/>
    <w:rsid w:val="00047C61"/>
    <w:rsid w:val="00047CFA"/>
    <w:rsid w:val="00050111"/>
    <w:rsid w:val="0005015B"/>
    <w:rsid w:val="00050164"/>
    <w:rsid w:val="000501ED"/>
    <w:rsid w:val="0005028A"/>
    <w:rsid w:val="0005041C"/>
    <w:rsid w:val="00050446"/>
    <w:rsid w:val="00050848"/>
    <w:rsid w:val="0005095E"/>
    <w:rsid w:val="000509C2"/>
    <w:rsid w:val="00050A0A"/>
    <w:rsid w:val="00050A18"/>
    <w:rsid w:val="00050B0B"/>
    <w:rsid w:val="00050BC4"/>
    <w:rsid w:val="00050C9D"/>
    <w:rsid w:val="00050FE4"/>
    <w:rsid w:val="00050FF5"/>
    <w:rsid w:val="00051001"/>
    <w:rsid w:val="00051032"/>
    <w:rsid w:val="0005119E"/>
    <w:rsid w:val="000512D4"/>
    <w:rsid w:val="00051394"/>
    <w:rsid w:val="000513B4"/>
    <w:rsid w:val="00051471"/>
    <w:rsid w:val="000514B1"/>
    <w:rsid w:val="00051548"/>
    <w:rsid w:val="000515B8"/>
    <w:rsid w:val="000516EC"/>
    <w:rsid w:val="000519F3"/>
    <w:rsid w:val="00051CA0"/>
    <w:rsid w:val="00051D86"/>
    <w:rsid w:val="00051EB6"/>
    <w:rsid w:val="000520BF"/>
    <w:rsid w:val="0005213F"/>
    <w:rsid w:val="00052260"/>
    <w:rsid w:val="000522A5"/>
    <w:rsid w:val="000522BB"/>
    <w:rsid w:val="0005234C"/>
    <w:rsid w:val="00052354"/>
    <w:rsid w:val="00052379"/>
    <w:rsid w:val="000524AC"/>
    <w:rsid w:val="0005257D"/>
    <w:rsid w:val="00052733"/>
    <w:rsid w:val="0005278C"/>
    <w:rsid w:val="0005294D"/>
    <w:rsid w:val="00052CD7"/>
    <w:rsid w:val="00052D49"/>
    <w:rsid w:val="00052D52"/>
    <w:rsid w:val="00052D86"/>
    <w:rsid w:val="00052D96"/>
    <w:rsid w:val="00052F24"/>
    <w:rsid w:val="00052F2C"/>
    <w:rsid w:val="00052FD0"/>
    <w:rsid w:val="00053027"/>
    <w:rsid w:val="000530C6"/>
    <w:rsid w:val="00053131"/>
    <w:rsid w:val="0005313D"/>
    <w:rsid w:val="0005317B"/>
    <w:rsid w:val="000531A4"/>
    <w:rsid w:val="00053266"/>
    <w:rsid w:val="0005326B"/>
    <w:rsid w:val="000532CD"/>
    <w:rsid w:val="00053425"/>
    <w:rsid w:val="00053504"/>
    <w:rsid w:val="000536F9"/>
    <w:rsid w:val="0005372B"/>
    <w:rsid w:val="00053A2D"/>
    <w:rsid w:val="00053D32"/>
    <w:rsid w:val="00053DB3"/>
    <w:rsid w:val="00053E01"/>
    <w:rsid w:val="00053EC4"/>
    <w:rsid w:val="00053F32"/>
    <w:rsid w:val="00053F38"/>
    <w:rsid w:val="00053F71"/>
    <w:rsid w:val="00054039"/>
    <w:rsid w:val="000540D2"/>
    <w:rsid w:val="00054244"/>
    <w:rsid w:val="000542C4"/>
    <w:rsid w:val="0005440E"/>
    <w:rsid w:val="00054418"/>
    <w:rsid w:val="0005442B"/>
    <w:rsid w:val="00054494"/>
    <w:rsid w:val="000544C3"/>
    <w:rsid w:val="00054500"/>
    <w:rsid w:val="000545E2"/>
    <w:rsid w:val="0005467A"/>
    <w:rsid w:val="000547C6"/>
    <w:rsid w:val="00054958"/>
    <w:rsid w:val="00054964"/>
    <w:rsid w:val="00054A94"/>
    <w:rsid w:val="00055028"/>
    <w:rsid w:val="0005502B"/>
    <w:rsid w:val="00055074"/>
    <w:rsid w:val="00055117"/>
    <w:rsid w:val="000552BA"/>
    <w:rsid w:val="00055306"/>
    <w:rsid w:val="00055408"/>
    <w:rsid w:val="0005541C"/>
    <w:rsid w:val="0005545B"/>
    <w:rsid w:val="000555E3"/>
    <w:rsid w:val="0005585E"/>
    <w:rsid w:val="0005591F"/>
    <w:rsid w:val="00055B1E"/>
    <w:rsid w:val="00055B2A"/>
    <w:rsid w:val="00055D58"/>
    <w:rsid w:val="00055D7F"/>
    <w:rsid w:val="00055D97"/>
    <w:rsid w:val="0005610A"/>
    <w:rsid w:val="00056254"/>
    <w:rsid w:val="00056412"/>
    <w:rsid w:val="00056587"/>
    <w:rsid w:val="000566BE"/>
    <w:rsid w:val="000566C9"/>
    <w:rsid w:val="00056715"/>
    <w:rsid w:val="00056776"/>
    <w:rsid w:val="00056AEF"/>
    <w:rsid w:val="00056CF6"/>
    <w:rsid w:val="00056ED8"/>
    <w:rsid w:val="00056FDE"/>
    <w:rsid w:val="000570CF"/>
    <w:rsid w:val="000570F5"/>
    <w:rsid w:val="000571F4"/>
    <w:rsid w:val="000572C7"/>
    <w:rsid w:val="0005745A"/>
    <w:rsid w:val="0005752A"/>
    <w:rsid w:val="000575A6"/>
    <w:rsid w:val="00057683"/>
    <w:rsid w:val="00057870"/>
    <w:rsid w:val="000578E3"/>
    <w:rsid w:val="00057AF4"/>
    <w:rsid w:val="00057C60"/>
    <w:rsid w:val="00057CA7"/>
    <w:rsid w:val="00057E6F"/>
    <w:rsid w:val="00057F8E"/>
    <w:rsid w:val="00060003"/>
    <w:rsid w:val="000600CA"/>
    <w:rsid w:val="00060191"/>
    <w:rsid w:val="0006020B"/>
    <w:rsid w:val="000602EB"/>
    <w:rsid w:val="00060363"/>
    <w:rsid w:val="0006049C"/>
    <w:rsid w:val="0006056D"/>
    <w:rsid w:val="0006063F"/>
    <w:rsid w:val="00060850"/>
    <w:rsid w:val="00060C32"/>
    <w:rsid w:val="00060DF6"/>
    <w:rsid w:val="00060E43"/>
    <w:rsid w:val="00060EBE"/>
    <w:rsid w:val="0006106E"/>
    <w:rsid w:val="00061091"/>
    <w:rsid w:val="000610D9"/>
    <w:rsid w:val="0006115A"/>
    <w:rsid w:val="00061338"/>
    <w:rsid w:val="000613B3"/>
    <w:rsid w:val="000614AF"/>
    <w:rsid w:val="00061552"/>
    <w:rsid w:val="00061633"/>
    <w:rsid w:val="000617D9"/>
    <w:rsid w:val="000617DA"/>
    <w:rsid w:val="000617F0"/>
    <w:rsid w:val="0006183A"/>
    <w:rsid w:val="00061B39"/>
    <w:rsid w:val="00061BA3"/>
    <w:rsid w:val="00061BB9"/>
    <w:rsid w:val="00061C23"/>
    <w:rsid w:val="0006206D"/>
    <w:rsid w:val="000620B8"/>
    <w:rsid w:val="000621B1"/>
    <w:rsid w:val="00062201"/>
    <w:rsid w:val="0006232F"/>
    <w:rsid w:val="000623BA"/>
    <w:rsid w:val="00062555"/>
    <w:rsid w:val="000625FD"/>
    <w:rsid w:val="0006279F"/>
    <w:rsid w:val="00062990"/>
    <w:rsid w:val="000629B4"/>
    <w:rsid w:val="00062A4B"/>
    <w:rsid w:val="00062A67"/>
    <w:rsid w:val="00062AC1"/>
    <w:rsid w:val="00062C3F"/>
    <w:rsid w:val="00062CBF"/>
    <w:rsid w:val="00062D5F"/>
    <w:rsid w:val="00062F24"/>
    <w:rsid w:val="0006313C"/>
    <w:rsid w:val="00063351"/>
    <w:rsid w:val="0006335A"/>
    <w:rsid w:val="000633D6"/>
    <w:rsid w:val="0006342B"/>
    <w:rsid w:val="00063777"/>
    <w:rsid w:val="0006381C"/>
    <w:rsid w:val="00063A09"/>
    <w:rsid w:val="00063A0E"/>
    <w:rsid w:val="00063A6A"/>
    <w:rsid w:val="00063AA3"/>
    <w:rsid w:val="00063C13"/>
    <w:rsid w:val="00063D26"/>
    <w:rsid w:val="00063D68"/>
    <w:rsid w:val="00063D88"/>
    <w:rsid w:val="0006407A"/>
    <w:rsid w:val="000640BD"/>
    <w:rsid w:val="000641E2"/>
    <w:rsid w:val="00064249"/>
    <w:rsid w:val="00064416"/>
    <w:rsid w:val="00064502"/>
    <w:rsid w:val="0006472B"/>
    <w:rsid w:val="00064742"/>
    <w:rsid w:val="000649C4"/>
    <w:rsid w:val="00064E31"/>
    <w:rsid w:val="0006512F"/>
    <w:rsid w:val="000651B2"/>
    <w:rsid w:val="000652C1"/>
    <w:rsid w:val="000652FC"/>
    <w:rsid w:val="00065499"/>
    <w:rsid w:val="000655CA"/>
    <w:rsid w:val="00065625"/>
    <w:rsid w:val="0006575B"/>
    <w:rsid w:val="00065877"/>
    <w:rsid w:val="00065A1C"/>
    <w:rsid w:val="00065BDB"/>
    <w:rsid w:val="00065BFB"/>
    <w:rsid w:val="00065DE4"/>
    <w:rsid w:val="00065E08"/>
    <w:rsid w:val="00065F55"/>
    <w:rsid w:val="00065FDF"/>
    <w:rsid w:val="00066133"/>
    <w:rsid w:val="00066188"/>
    <w:rsid w:val="000661E5"/>
    <w:rsid w:val="000662A7"/>
    <w:rsid w:val="000662E9"/>
    <w:rsid w:val="0006630D"/>
    <w:rsid w:val="0006634E"/>
    <w:rsid w:val="00066363"/>
    <w:rsid w:val="0006639A"/>
    <w:rsid w:val="00066552"/>
    <w:rsid w:val="00066579"/>
    <w:rsid w:val="0006659A"/>
    <w:rsid w:val="00066631"/>
    <w:rsid w:val="00066715"/>
    <w:rsid w:val="00066788"/>
    <w:rsid w:val="00066849"/>
    <w:rsid w:val="0006684C"/>
    <w:rsid w:val="00066B08"/>
    <w:rsid w:val="00066D4D"/>
    <w:rsid w:val="00066D55"/>
    <w:rsid w:val="00066DA8"/>
    <w:rsid w:val="00066F50"/>
    <w:rsid w:val="00066FB5"/>
    <w:rsid w:val="0006712A"/>
    <w:rsid w:val="000672A6"/>
    <w:rsid w:val="00067425"/>
    <w:rsid w:val="000674B1"/>
    <w:rsid w:val="00067532"/>
    <w:rsid w:val="0006755A"/>
    <w:rsid w:val="0006759D"/>
    <w:rsid w:val="00067768"/>
    <w:rsid w:val="00067785"/>
    <w:rsid w:val="000677D6"/>
    <w:rsid w:val="000679F4"/>
    <w:rsid w:val="00067B92"/>
    <w:rsid w:val="00067DDE"/>
    <w:rsid w:val="00067E72"/>
    <w:rsid w:val="00067FAB"/>
    <w:rsid w:val="00070098"/>
    <w:rsid w:val="00070110"/>
    <w:rsid w:val="00070246"/>
    <w:rsid w:val="00070410"/>
    <w:rsid w:val="00070686"/>
    <w:rsid w:val="0007072E"/>
    <w:rsid w:val="0007089A"/>
    <w:rsid w:val="000708CB"/>
    <w:rsid w:val="000709CA"/>
    <w:rsid w:val="00070C15"/>
    <w:rsid w:val="00070E8E"/>
    <w:rsid w:val="00070EE3"/>
    <w:rsid w:val="00070F26"/>
    <w:rsid w:val="00070F4D"/>
    <w:rsid w:val="00070F50"/>
    <w:rsid w:val="00071340"/>
    <w:rsid w:val="00071492"/>
    <w:rsid w:val="0007183F"/>
    <w:rsid w:val="00071910"/>
    <w:rsid w:val="000719AC"/>
    <w:rsid w:val="00071A6B"/>
    <w:rsid w:val="00071C6D"/>
    <w:rsid w:val="00071DC7"/>
    <w:rsid w:val="00071DD3"/>
    <w:rsid w:val="00071ED2"/>
    <w:rsid w:val="000720CC"/>
    <w:rsid w:val="0007215D"/>
    <w:rsid w:val="000721DA"/>
    <w:rsid w:val="00072212"/>
    <w:rsid w:val="000723F3"/>
    <w:rsid w:val="000723FA"/>
    <w:rsid w:val="00072726"/>
    <w:rsid w:val="000728AB"/>
    <w:rsid w:val="00072966"/>
    <w:rsid w:val="00072A12"/>
    <w:rsid w:val="00072A6D"/>
    <w:rsid w:val="00072AE2"/>
    <w:rsid w:val="00072B13"/>
    <w:rsid w:val="00072BA5"/>
    <w:rsid w:val="0007305D"/>
    <w:rsid w:val="00073127"/>
    <w:rsid w:val="00073183"/>
    <w:rsid w:val="0007321E"/>
    <w:rsid w:val="000732EE"/>
    <w:rsid w:val="00073310"/>
    <w:rsid w:val="000733B9"/>
    <w:rsid w:val="000733C7"/>
    <w:rsid w:val="0007351C"/>
    <w:rsid w:val="000735BB"/>
    <w:rsid w:val="00073608"/>
    <w:rsid w:val="00073677"/>
    <w:rsid w:val="000737B2"/>
    <w:rsid w:val="00073A01"/>
    <w:rsid w:val="00073A99"/>
    <w:rsid w:val="00073ADA"/>
    <w:rsid w:val="00073B75"/>
    <w:rsid w:val="00073EEC"/>
    <w:rsid w:val="00073F72"/>
    <w:rsid w:val="00074018"/>
    <w:rsid w:val="00074048"/>
    <w:rsid w:val="000740C0"/>
    <w:rsid w:val="000741EB"/>
    <w:rsid w:val="0007425B"/>
    <w:rsid w:val="0007427F"/>
    <w:rsid w:val="0007457D"/>
    <w:rsid w:val="000746CE"/>
    <w:rsid w:val="000746D5"/>
    <w:rsid w:val="00074772"/>
    <w:rsid w:val="000747BE"/>
    <w:rsid w:val="000747E9"/>
    <w:rsid w:val="00074A6F"/>
    <w:rsid w:val="00074A7A"/>
    <w:rsid w:val="00074AE3"/>
    <w:rsid w:val="00074BC4"/>
    <w:rsid w:val="00074BE7"/>
    <w:rsid w:val="00074DC9"/>
    <w:rsid w:val="00074EEC"/>
    <w:rsid w:val="00074FFA"/>
    <w:rsid w:val="00074FFE"/>
    <w:rsid w:val="0007501E"/>
    <w:rsid w:val="00075051"/>
    <w:rsid w:val="00075123"/>
    <w:rsid w:val="0007515E"/>
    <w:rsid w:val="000751E5"/>
    <w:rsid w:val="000752B3"/>
    <w:rsid w:val="0007531A"/>
    <w:rsid w:val="00075354"/>
    <w:rsid w:val="000753BE"/>
    <w:rsid w:val="00075631"/>
    <w:rsid w:val="000758DB"/>
    <w:rsid w:val="000758FE"/>
    <w:rsid w:val="000759DC"/>
    <w:rsid w:val="00075AA5"/>
    <w:rsid w:val="00075BCF"/>
    <w:rsid w:val="00075E83"/>
    <w:rsid w:val="00075F6F"/>
    <w:rsid w:val="00075F8F"/>
    <w:rsid w:val="00075F9B"/>
    <w:rsid w:val="00076072"/>
    <w:rsid w:val="0007612C"/>
    <w:rsid w:val="00076162"/>
    <w:rsid w:val="000761DD"/>
    <w:rsid w:val="00076201"/>
    <w:rsid w:val="0007629F"/>
    <w:rsid w:val="00076557"/>
    <w:rsid w:val="000767A8"/>
    <w:rsid w:val="000767E7"/>
    <w:rsid w:val="00076925"/>
    <w:rsid w:val="00076A75"/>
    <w:rsid w:val="00076C49"/>
    <w:rsid w:val="00076D8F"/>
    <w:rsid w:val="00076EDA"/>
    <w:rsid w:val="00077058"/>
    <w:rsid w:val="00077184"/>
    <w:rsid w:val="0007720D"/>
    <w:rsid w:val="0007721E"/>
    <w:rsid w:val="00077234"/>
    <w:rsid w:val="00077357"/>
    <w:rsid w:val="00077422"/>
    <w:rsid w:val="00077451"/>
    <w:rsid w:val="0007746C"/>
    <w:rsid w:val="00077581"/>
    <w:rsid w:val="00077648"/>
    <w:rsid w:val="000776D3"/>
    <w:rsid w:val="000776D5"/>
    <w:rsid w:val="00077716"/>
    <w:rsid w:val="00077784"/>
    <w:rsid w:val="00077833"/>
    <w:rsid w:val="00077847"/>
    <w:rsid w:val="00077975"/>
    <w:rsid w:val="00077A00"/>
    <w:rsid w:val="00077ACB"/>
    <w:rsid w:val="00077C03"/>
    <w:rsid w:val="00077D11"/>
    <w:rsid w:val="00077F28"/>
    <w:rsid w:val="00077FA4"/>
    <w:rsid w:val="000801D9"/>
    <w:rsid w:val="000802C0"/>
    <w:rsid w:val="0008031A"/>
    <w:rsid w:val="00080563"/>
    <w:rsid w:val="00080713"/>
    <w:rsid w:val="000807A5"/>
    <w:rsid w:val="000808CE"/>
    <w:rsid w:val="000809D9"/>
    <w:rsid w:val="000809E7"/>
    <w:rsid w:val="00080AC1"/>
    <w:rsid w:val="00080ADB"/>
    <w:rsid w:val="00080ADE"/>
    <w:rsid w:val="00080AF7"/>
    <w:rsid w:val="00080B79"/>
    <w:rsid w:val="00080BB9"/>
    <w:rsid w:val="00080CF3"/>
    <w:rsid w:val="00080D15"/>
    <w:rsid w:val="00080E29"/>
    <w:rsid w:val="00080ED3"/>
    <w:rsid w:val="00080FD6"/>
    <w:rsid w:val="000810EA"/>
    <w:rsid w:val="000810F6"/>
    <w:rsid w:val="000812B7"/>
    <w:rsid w:val="000813B5"/>
    <w:rsid w:val="000817D3"/>
    <w:rsid w:val="000818E3"/>
    <w:rsid w:val="00081998"/>
    <w:rsid w:val="00081BD2"/>
    <w:rsid w:val="00081BD8"/>
    <w:rsid w:val="00081CCB"/>
    <w:rsid w:val="00081D49"/>
    <w:rsid w:val="00081F13"/>
    <w:rsid w:val="00081FAF"/>
    <w:rsid w:val="00082129"/>
    <w:rsid w:val="0008219F"/>
    <w:rsid w:val="000821D4"/>
    <w:rsid w:val="0008228C"/>
    <w:rsid w:val="000822DE"/>
    <w:rsid w:val="00082456"/>
    <w:rsid w:val="0008249E"/>
    <w:rsid w:val="000824FE"/>
    <w:rsid w:val="00082541"/>
    <w:rsid w:val="00082665"/>
    <w:rsid w:val="00082702"/>
    <w:rsid w:val="00082738"/>
    <w:rsid w:val="000827B8"/>
    <w:rsid w:val="000827BD"/>
    <w:rsid w:val="00082810"/>
    <w:rsid w:val="000828A2"/>
    <w:rsid w:val="0008299C"/>
    <w:rsid w:val="000829D4"/>
    <w:rsid w:val="00082A33"/>
    <w:rsid w:val="00082A5C"/>
    <w:rsid w:val="00082B5C"/>
    <w:rsid w:val="00082CB3"/>
    <w:rsid w:val="00082E64"/>
    <w:rsid w:val="00082EB2"/>
    <w:rsid w:val="00082F27"/>
    <w:rsid w:val="00083187"/>
    <w:rsid w:val="00083361"/>
    <w:rsid w:val="000833EB"/>
    <w:rsid w:val="000834DB"/>
    <w:rsid w:val="00083686"/>
    <w:rsid w:val="000836BB"/>
    <w:rsid w:val="000836D1"/>
    <w:rsid w:val="00083871"/>
    <w:rsid w:val="00083984"/>
    <w:rsid w:val="00083A71"/>
    <w:rsid w:val="00083B8B"/>
    <w:rsid w:val="00083CBA"/>
    <w:rsid w:val="00083E9F"/>
    <w:rsid w:val="00083EA2"/>
    <w:rsid w:val="0008433F"/>
    <w:rsid w:val="00084386"/>
    <w:rsid w:val="0008443C"/>
    <w:rsid w:val="0008443E"/>
    <w:rsid w:val="0008443F"/>
    <w:rsid w:val="0008450F"/>
    <w:rsid w:val="000845E8"/>
    <w:rsid w:val="00084832"/>
    <w:rsid w:val="000849F5"/>
    <w:rsid w:val="00084ACF"/>
    <w:rsid w:val="00084C30"/>
    <w:rsid w:val="00084C4F"/>
    <w:rsid w:val="000850E4"/>
    <w:rsid w:val="000851BA"/>
    <w:rsid w:val="00085275"/>
    <w:rsid w:val="0008529F"/>
    <w:rsid w:val="000852A3"/>
    <w:rsid w:val="000852EA"/>
    <w:rsid w:val="00085483"/>
    <w:rsid w:val="00085600"/>
    <w:rsid w:val="00085602"/>
    <w:rsid w:val="00085638"/>
    <w:rsid w:val="0008565F"/>
    <w:rsid w:val="0008571D"/>
    <w:rsid w:val="000857E2"/>
    <w:rsid w:val="00085A43"/>
    <w:rsid w:val="00085A69"/>
    <w:rsid w:val="00085A70"/>
    <w:rsid w:val="00085C11"/>
    <w:rsid w:val="00085E3F"/>
    <w:rsid w:val="00085E9F"/>
    <w:rsid w:val="00085F37"/>
    <w:rsid w:val="0008609F"/>
    <w:rsid w:val="000860AB"/>
    <w:rsid w:val="000860FA"/>
    <w:rsid w:val="00086155"/>
    <w:rsid w:val="0008616B"/>
    <w:rsid w:val="00086449"/>
    <w:rsid w:val="000864B2"/>
    <w:rsid w:val="000866BA"/>
    <w:rsid w:val="000866F2"/>
    <w:rsid w:val="00086723"/>
    <w:rsid w:val="000867BD"/>
    <w:rsid w:val="00086838"/>
    <w:rsid w:val="000868B8"/>
    <w:rsid w:val="00086A6F"/>
    <w:rsid w:val="00086AE5"/>
    <w:rsid w:val="00086BCC"/>
    <w:rsid w:val="00086C0E"/>
    <w:rsid w:val="00086C2E"/>
    <w:rsid w:val="00086C3F"/>
    <w:rsid w:val="00086C8B"/>
    <w:rsid w:val="00086E45"/>
    <w:rsid w:val="000870B8"/>
    <w:rsid w:val="00087182"/>
    <w:rsid w:val="000872EE"/>
    <w:rsid w:val="000874C3"/>
    <w:rsid w:val="00087579"/>
    <w:rsid w:val="0008759F"/>
    <w:rsid w:val="00087638"/>
    <w:rsid w:val="0008765C"/>
    <w:rsid w:val="00087743"/>
    <w:rsid w:val="0008786C"/>
    <w:rsid w:val="000879ED"/>
    <w:rsid w:val="00087A6C"/>
    <w:rsid w:val="00087A96"/>
    <w:rsid w:val="00087ACF"/>
    <w:rsid w:val="00087D22"/>
    <w:rsid w:val="00087E82"/>
    <w:rsid w:val="00087F95"/>
    <w:rsid w:val="00087FEE"/>
    <w:rsid w:val="00090008"/>
    <w:rsid w:val="00090223"/>
    <w:rsid w:val="00090329"/>
    <w:rsid w:val="0009043C"/>
    <w:rsid w:val="00090673"/>
    <w:rsid w:val="0009070E"/>
    <w:rsid w:val="00090A26"/>
    <w:rsid w:val="00090B94"/>
    <w:rsid w:val="00090BD3"/>
    <w:rsid w:val="00090BD7"/>
    <w:rsid w:val="00090C86"/>
    <w:rsid w:val="00090CF4"/>
    <w:rsid w:val="00090D5E"/>
    <w:rsid w:val="00090D68"/>
    <w:rsid w:val="00090FDA"/>
    <w:rsid w:val="00091193"/>
    <w:rsid w:val="00091225"/>
    <w:rsid w:val="0009126D"/>
    <w:rsid w:val="0009140C"/>
    <w:rsid w:val="0009149A"/>
    <w:rsid w:val="000914DA"/>
    <w:rsid w:val="00091539"/>
    <w:rsid w:val="000915D8"/>
    <w:rsid w:val="000917B6"/>
    <w:rsid w:val="00091861"/>
    <w:rsid w:val="000918A3"/>
    <w:rsid w:val="0009190F"/>
    <w:rsid w:val="00091A19"/>
    <w:rsid w:val="00091ADF"/>
    <w:rsid w:val="00091B14"/>
    <w:rsid w:val="00091B26"/>
    <w:rsid w:val="00091B90"/>
    <w:rsid w:val="00091B92"/>
    <w:rsid w:val="00091C33"/>
    <w:rsid w:val="00091E20"/>
    <w:rsid w:val="00091E94"/>
    <w:rsid w:val="00092006"/>
    <w:rsid w:val="000920B0"/>
    <w:rsid w:val="0009232B"/>
    <w:rsid w:val="000925D6"/>
    <w:rsid w:val="000925DE"/>
    <w:rsid w:val="0009275D"/>
    <w:rsid w:val="000928E3"/>
    <w:rsid w:val="00092B2B"/>
    <w:rsid w:val="00092BA8"/>
    <w:rsid w:val="00092BCF"/>
    <w:rsid w:val="00092CF8"/>
    <w:rsid w:val="00092CFB"/>
    <w:rsid w:val="00092D2C"/>
    <w:rsid w:val="00092F30"/>
    <w:rsid w:val="00092F89"/>
    <w:rsid w:val="00093027"/>
    <w:rsid w:val="00093236"/>
    <w:rsid w:val="00093394"/>
    <w:rsid w:val="000933AF"/>
    <w:rsid w:val="00093567"/>
    <w:rsid w:val="00093894"/>
    <w:rsid w:val="000938B9"/>
    <w:rsid w:val="00093952"/>
    <w:rsid w:val="00093BEA"/>
    <w:rsid w:val="00093D7A"/>
    <w:rsid w:val="000940A5"/>
    <w:rsid w:val="00094258"/>
    <w:rsid w:val="00094279"/>
    <w:rsid w:val="000942C6"/>
    <w:rsid w:val="00094552"/>
    <w:rsid w:val="000945CE"/>
    <w:rsid w:val="0009469A"/>
    <w:rsid w:val="000948B0"/>
    <w:rsid w:val="00094930"/>
    <w:rsid w:val="0009495C"/>
    <w:rsid w:val="00094BD5"/>
    <w:rsid w:val="00094D46"/>
    <w:rsid w:val="00094D6B"/>
    <w:rsid w:val="00094E99"/>
    <w:rsid w:val="00095204"/>
    <w:rsid w:val="0009536F"/>
    <w:rsid w:val="00095589"/>
    <w:rsid w:val="000955B5"/>
    <w:rsid w:val="000955C6"/>
    <w:rsid w:val="0009571C"/>
    <w:rsid w:val="00095850"/>
    <w:rsid w:val="00095898"/>
    <w:rsid w:val="000958A4"/>
    <w:rsid w:val="000958E1"/>
    <w:rsid w:val="00095A2F"/>
    <w:rsid w:val="00095A37"/>
    <w:rsid w:val="00095B0E"/>
    <w:rsid w:val="00095B59"/>
    <w:rsid w:val="00095B69"/>
    <w:rsid w:val="00095C7F"/>
    <w:rsid w:val="00095D2F"/>
    <w:rsid w:val="00095D9A"/>
    <w:rsid w:val="00095DF1"/>
    <w:rsid w:val="00095F06"/>
    <w:rsid w:val="00095FB0"/>
    <w:rsid w:val="000960A6"/>
    <w:rsid w:val="00096176"/>
    <w:rsid w:val="0009621B"/>
    <w:rsid w:val="00096238"/>
    <w:rsid w:val="000962CB"/>
    <w:rsid w:val="000962FF"/>
    <w:rsid w:val="000965BF"/>
    <w:rsid w:val="000965FC"/>
    <w:rsid w:val="00096710"/>
    <w:rsid w:val="00096980"/>
    <w:rsid w:val="000969CD"/>
    <w:rsid w:val="00096ADA"/>
    <w:rsid w:val="00096B25"/>
    <w:rsid w:val="00096BBB"/>
    <w:rsid w:val="00096CEB"/>
    <w:rsid w:val="00096DD4"/>
    <w:rsid w:val="00096E52"/>
    <w:rsid w:val="00096E8C"/>
    <w:rsid w:val="00096F5B"/>
    <w:rsid w:val="00097105"/>
    <w:rsid w:val="0009711A"/>
    <w:rsid w:val="000971B8"/>
    <w:rsid w:val="00097269"/>
    <w:rsid w:val="0009727F"/>
    <w:rsid w:val="000972C7"/>
    <w:rsid w:val="000972CF"/>
    <w:rsid w:val="0009752A"/>
    <w:rsid w:val="0009755B"/>
    <w:rsid w:val="000975E0"/>
    <w:rsid w:val="00097706"/>
    <w:rsid w:val="00097783"/>
    <w:rsid w:val="000979A1"/>
    <w:rsid w:val="000979D8"/>
    <w:rsid w:val="000979F8"/>
    <w:rsid w:val="00097AFF"/>
    <w:rsid w:val="00097BC9"/>
    <w:rsid w:val="00097BE2"/>
    <w:rsid w:val="00097CF0"/>
    <w:rsid w:val="00097CFC"/>
    <w:rsid w:val="00097D6B"/>
    <w:rsid w:val="00097DCE"/>
    <w:rsid w:val="00097F02"/>
    <w:rsid w:val="00097F19"/>
    <w:rsid w:val="00097FB7"/>
    <w:rsid w:val="000A006A"/>
    <w:rsid w:val="000A00AB"/>
    <w:rsid w:val="000A049C"/>
    <w:rsid w:val="000A0556"/>
    <w:rsid w:val="000A05ED"/>
    <w:rsid w:val="000A0609"/>
    <w:rsid w:val="000A0667"/>
    <w:rsid w:val="000A0AC9"/>
    <w:rsid w:val="000A0C5F"/>
    <w:rsid w:val="000A0C96"/>
    <w:rsid w:val="000A0DDE"/>
    <w:rsid w:val="000A12AE"/>
    <w:rsid w:val="000A13CB"/>
    <w:rsid w:val="000A1431"/>
    <w:rsid w:val="000A14DA"/>
    <w:rsid w:val="000A1705"/>
    <w:rsid w:val="000A17A7"/>
    <w:rsid w:val="000A180E"/>
    <w:rsid w:val="000A194C"/>
    <w:rsid w:val="000A19A3"/>
    <w:rsid w:val="000A19DF"/>
    <w:rsid w:val="000A1A21"/>
    <w:rsid w:val="000A1BE9"/>
    <w:rsid w:val="000A1C87"/>
    <w:rsid w:val="000A1F83"/>
    <w:rsid w:val="000A21C8"/>
    <w:rsid w:val="000A2263"/>
    <w:rsid w:val="000A229D"/>
    <w:rsid w:val="000A22A3"/>
    <w:rsid w:val="000A22A8"/>
    <w:rsid w:val="000A2307"/>
    <w:rsid w:val="000A24CF"/>
    <w:rsid w:val="000A2535"/>
    <w:rsid w:val="000A2599"/>
    <w:rsid w:val="000A2665"/>
    <w:rsid w:val="000A26BE"/>
    <w:rsid w:val="000A27A6"/>
    <w:rsid w:val="000A27DF"/>
    <w:rsid w:val="000A2D0A"/>
    <w:rsid w:val="000A2D10"/>
    <w:rsid w:val="000A2F0E"/>
    <w:rsid w:val="000A2FB7"/>
    <w:rsid w:val="000A303C"/>
    <w:rsid w:val="000A31CE"/>
    <w:rsid w:val="000A3211"/>
    <w:rsid w:val="000A322F"/>
    <w:rsid w:val="000A324F"/>
    <w:rsid w:val="000A325D"/>
    <w:rsid w:val="000A32CA"/>
    <w:rsid w:val="000A3367"/>
    <w:rsid w:val="000A339C"/>
    <w:rsid w:val="000A33B1"/>
    <w:rsid w:val="000A3426"/>
    <w:rsid w:val="000A3541"/>
    <w:rsid w:val="000A3552"/>
    <w:rsid w:val="000A35BC"/>
    <w:rsid w:val="000A35FD"/>
    <w:rsid w:val="000A36C2"/>
    <w:rsid w:val="000A36F8"/>
    <w:rsid w:val="000A37C4"/>
    <w:rsid w:val="000A3830"/>
    <w:rsid w:val="000A388C"/>
    <w:rsid w:val="000A38A7"/>
    <w:rsid w:val="000A38FE"/>
    <w:rsid w:val="000A3A22"/>
    <w:rsid w:val="000A3A51"/>
    <w:rsid w:val="000A3F27"/>
    <w:rsid w:val="000A3F6E"/>
    <w:rsid w:val="000A4029"/>
    <w:rsid w:val="000A408D"/>
    <w:rsid w:val="000A4256"/>
    <w:rsid w:val="000A426E"/>
    <w:rsid w:val="000A4369"/>
    <w:rsid w:val="000A497C"/>
    <w:rsid w:val="000A4A0D"/>
    <w:rsid w:val="000A4A68"/>
    <w:rsid w:val="000A4B9A"/>
    <w:rsid w:val="000A4C04"/>
    <w:rsid w:val="000A4CB9"/>
    <w:rsid w:val="000A4DBC"/>
    <w:rsid w:val="000A4FCD"/>
    <w:rsid w:val="000A5050"/>
    <w:rsid w:val="000A5196"/>
    <w:rsid w:val="000A51B9"/>
    <w:rsid w:val="000A5223"/>
    <w:rsid w:val="000A529F"/>
    <w:rsid w:val="000A52AD"/>
    <w:rsid w:val="000A5629"/>
    <w:rsid w:val="000A57FE"/>
    <w:rsid w:val="000A58F1"/>
    <w:rsid w:val="000A5948"/>
    <w:rsid w:val="000A5AE0"/>
    <w:rsid w:val="000A5B22"/>
    <w:rsid w:val="000A5B72"/>
    <w:rsid w:val="000A5BD3"/>
    <w:rsid w:val="000A5FB3"/>
    <w:rsid w:val="000A60D8"/>
    <w:rsid w:val="000A623E"/>
    <w:rsid w:val="000A6309"/>
    <w:rsid w:val="000A6408"/>
    <w:rsid w:val="000A65B6"/>
    <w:rsid w:val="000A66C3"/>
    <w:rsid w:val="000A67E0"/>
    <w:rsid w:val="000A6843"/>
    <w:rsid w:val="000A6A03"/>
    <w:rsid w:val="000A6A66"/>
    <w:rsid w:val="000A6AAC"/>
    <w:rsid w:val="000A6AD8"/>
    <w:rsid w:val="000A6C1D"/>
    <w:rsid w:val="000A6C5F"/>
    <w:rsid w:val="000A6C9A"/>
    <w:rsid w:val="000A6CE0"/>
    <w:rsid w:val="000A6DFA"/>
    <w:rsid w:val="000A6F58"/>
    <w:rsid w:val="000A70BA"/>
    <w:rsid w:val="000A712F"/>
    <w:rsid w:val="000A7156"/>
    <w:rsid w:val="000A7333"/>
    <w:rsid w:val="000A733C"/>
    <w:rsid w:val="000A73AB"/>
    <w:rsid w:val="000A73CE"/>
    <w:rsid w:val="000A73FE"/>
    <w:rsid w:val="000A7581"/>
    <w:rsid w:val="000A75FA"/>
    <w:rsid w:val="000A763F"/>
    <w:rsid w:val="000A7696"/>
    <w:rsid w:val="000A782A"/>
    <w:rsid w:val="000A78F5"/>
    <w:rsid w:val="000A7B9F"/>
    <w:rsid w:val="000A7BAA"/>
    <w:rsid w:val="000A7C1E"/>
    <w:rsid w:val="000A7CAE"/>
    <w:rsid w:val="000A7E1E"/>
    <w:rsid w:val="000A7E66"/>
    <w:rsid w:val="000A7FE5"/>
    <w:rsid w:val="000B0141"/>
    <w:rsid w:val="000B027B"/>
    <w:rsid w:val="000B06D2"/>
    <w:rsid w:val="000B07D4"/>
    <w:rsid w:val="000B0819"/>
    <w:rsid w:val="000B087E"/>
    <w:rsid w:val="000B0896"/>
    <w:rsid w:val="000B0981"/>
    <w:rsid w:val="000B09FE"/>
    <w:rsid w:val="000B0ABD"/>
    <w:rsid w:val="000B0AC4"/>
    <w:rsid w:val="000B0BE4"/>
    <w:rsid w:val="000B0C99"/>
    <w:rsid w:val="000B0CD4"/>
    <w:rsid w:val="000B0CEE"/>
    <w:rsid w:val="000B103C"/>
    <w:rsid w:val="000B10E2"/>
    <w:rsid w:val="000B13B7"/>
    <w:rsid w:val="000B15BC"/>
    <w:rsid w:val="000B1620"/>
    <w:rsid w:val="000B16A3"/>
    <w:rsid w:val="000B1723"/>
    <w:rsid w:val="000B174C"/>
    <w:rsid w:val="000B177E"/>
    <w:rsid w:val="000B1827"/>
    <w:rsid w:val="000B1940"/>
    <w:rsid w:val="000B1B5A"/>
    <w:rsid w:val="000B1E20"/>
    <w:rsid w:val="000B1E81"/>
    <w:rsid w:val="000B1ECA"/>
    <w:rsid w:val="000B1F67"/>
    <w:rsid w:val="000B1F6D"/>
    <w:rsid w:val="000B2013"/>
    <w:rsid w:val="000B2109"/>
    <w:rsid w:val="000B2170"/>
    <w:rsid w:val="000B21D2"/>
    <w:rsid w:val="000B221D"/>
    <w:rsid w:val="000B2280"/>
    <w:rsid w:val="000B230B"/>
    <w:rsid w:val="000B2390"/>
    <w:rsid w:val="000B2641"/>
    <w:rsid w:val="000B2811"/>
    <w:rsid w:val="000B299D"/>
    <w:rsid w:val="000B2A06"/>
    <w:rsid w:val="000B2DD4"/>
    <w:rsid w:val="000B2EA1"/>
    <w:rsid w:val="000B2F85"/>
    <w:rsid w:val="000B2F96"/>
    <w:rsid w:val="000B3168"/>
    <w:rsid w:val="000B31AF"/>
    <w:rsid w:val="000B31F4"/>
    <w:rsid w:val="000B3289"/>
    <w:rsid w:val="000B3309"/>
    <w:rsid w:val="000B3352"/>
    <w:rsid w:val="000B35C0"/>
    <w:rsid w:val="000B35CF"/>
    <w:rsid w:val="000B35E9"/>
    <w:rsid w:val="000B3605"/>
    <w:rsid w:val="000B3607"/>
    <w:rsid w:val="000B36FF"/>
    <w:rsid w:val="000B3779"/>
    <w:rsid w:val="000B3893"/>
    <w:rsid w:val="000B3D93"/>
    <w:rsid w:val="000B3DA0"/>
    <w:rsid w:val="000B3ED6"/>
    <w:rsid w:val="000B4178"/>
    <w:rsid w:val="000B4303"/>
    <w:rsid w:val="000B4322"/>
    <w:rsid w:val="000B4445"/>
    <w:rsid w:val="000B44D5"/>
    <w:rsid w:val="000B4552"/>
    <w:rsid w:val="000B459E"/>
    <w:rsid w:val="000B45E4"/>
    <w:rsid w:val="000B4630"/>
    <w:rsid w:val="000B4660"/>
    <w:rsid w:val="000B4664"/>
    <w:rsid w:val="000B46F3"/>
    <w:rsid w:val="000B47A2"/>
    <w:rsid w:val="000B47C7"/>
    <w:rsid w:val="000B48D4"/>
    <w:rsid w:val="000B49AC"/>
    <w:rsid w:val="000B49B1"/>
    <w:rsid w:val="000B4A0D"/>
    <w:rsid w:val="000B4A49"/>
    <w:rsid w:val="000B4B83"/>
    <w:rsid w:val="000B4C90"/>
    <w:rsid w:val="000B4D13"/>
    <w:rsid w:val="000B4D2F"/>
    <w:rsid w:val="000B4D81"/>
    <w:rsid w:val="000B4DA0"/>
    <w:rsid w:val="000B4F97"/>
    <w:rsid w:val="000B4FB1"/>
    <w:rsid w:val="000B513B"/>
    <w:rsid w:val="000B518A"/>
    <w:rsid w:val="000B538A"/>
    <w:rsid w:val="000B540F"/>
    <w:rsid w:val="000B558C"/>
    <w:rsid w:val="000B5594"/>
    <w:rsid w:val="000B56A9"/>
    <w:rsid w:val="000B5710"/>
    <w:rsid w:val="000B5767"/>
    <w:rsid w:val="000B5790"/>
    <w:rsid w:val="000B5A0B"/>
    <w:rsid w:val="000B5AE5"/>
    <w:rsid w:val="000B60F2"/>
    <w:rsid w:val="000B6104"/>
    <w:rsid w:val="000B63B8"/>
    <w:rsid w:val="000B63DE"/>
    <w:rsid w:val="000B63E8"/>
    <w:rsid w:val="000B6430"/>
    <w:rsid w:val="000B6581"/>
    <w:rsid w:val="000B65C0"/>
    <w:rsid w:val="000B6603"/>
    <w:rsid w:val="000B669D"/>
    <w:rsid w:val="000B6726"/>
    <w:rsid w:val="000B6782"/>
    <w:rsid w:val="000B69CA"/>
    <w:rsid w:val="000B6A07"/>
    <w:rsid w:val="000B6A34"/>
    <w:rsid w:val="000B6B45"/>
    <w:rsid w:val="000B6C2E"/>
    <w:rsid w:val="000B6C78"/>
    <w:rsid w:val="000B6CF4"/>
    <w:rsid w:val="000B6E0B"/>
    <w:rsid w:val="000B6E19"/>
    <w:rsid w:val="000B6F23"/>
    <w:rsid w:val="000B6FC3"/>
    <w:rsid w:val="000B71A1"/>
    <w:rsid w:val="000B7434"/>
    <w:rsid w:val="000B7445"/>
    <w:rsid w:val="000B750D"/>
    <w:rsid w:val="000B775F"/>
    <w:rsid w:val="000B778A"/>
    <w:rsid w:val="000B7A9C"/>
    <w:rsid w:val="000B7C29"/>
    <w:rsid w:val="000B7C65"/>
    <w:rsid w:val="000B7CF2"/>
    <w:rsid w:val="000B7DB0"/>
    <w:rsid w:val="000B7DBB"/>
    <w:rsid w:val="000B7DFE"/>
    <w:rsid w:val="000B7ED8"/>
    <w:rsid w:val="000C010D"/>
    <w:rsid w:val="000C01C9"/>
    <w:rsid w:val="000C0264"/>
    <w:rsid w:val="000C0347"/>
    <w:rsid w:val="000C036A"/>
    <w:rsid w:val="000C0370"/>
    <w:rsid w:val="000C0468"/>
    <w:rsid w:val="000C06CE"/>
    <w:rsid w:val="000C070C"/>
    <w:rsid w:val="000C07DE"/>
    <w:rsid w:val="000C08DE"/>
    <w:rsid w:val="000C08EA"/>
    <w:rsid w:val="000C08F0"/>
    <w:rsid w:val="000C09C8"/>
    <w:rsid w:val="000C0C27"/>
    <w:rsid w:val="000C0C34"/>
    <w:rsid w:val="000C0D75"/>
    <w:rsid w:val="000C143A"/>
    <w:rsid w:val="000C1440"/>
    <w:rsid w:val="000C14E9"/>
    <w:rsid w:val="000C1568"/>
    <w:rsid w:val="000C15FA"/>
    <w:rsid w:val="000C160F"/>
    <w:rsid w:val="000C16E5"/>
    <w:rsid w:val="000C1743"/>
    <w:rsid w:val="000C1A94"/>
    <w:rsid w:val="000C1E8A"/>
    <w:rsid w:val="000C1EE7"/>
    <w:rsid w:val="000C1F90"/>
    <w:rsid w:val="000C21B8"/>
    <w:rsid w:val="000C2255"/>
    <w:rsid w:val="000C230E"/>
    <w:rsid w:val="000C2518"/>
    <w:rsid w:val="000C2527"/>
    <w:rsid w:val="000C25D8"/>
    <w:rsid w:val="000C266A"/>
    <w:rsid w:val="000C2671"/>
    <w:rsid w:val="000C285C"/>
    <w:rsid w:val="000C2A0B"/>
    <w:rsid w:val="000C2D04"/>
    <w:rsid w:val="000C2FEF"/>
    <w:rsid w:val="000C3045"/>
    <w:rsid w:val="000C30A1"/>
    <w:rsid w:val="000C325A"/>
    <w:rsid w:val="000C3270"/>
    <w:rsid w:val="000C32B4"/>
    <w:rsid w:val="000C33A9"/>
    <w:rsid w:val="000C34B1"/>
    <w:rsid w:val="000C35C7"/>
    <w:rsid w:val="000C36CA"/>
    <w:rsid w:val="000C3716"/>
    <w:rsid w:val="000C371C"/>
    <w:rsid w:val="000C378D"/>
    <w:rsid w:val="000C37D9"/>
    <w:rsid w:val="000C391B"/>
    <w:rsid w:val="000C3A5E"/>
    <w:rsid w:val="000C3BA1"/>
    <w:rsid w:val="000C3CA1"/>
    <w:rsid w:val="000C3CDA"/>
    <w:rsid w:val="000C3D08"/>
    <w:rsid w:val="000C3D1D"/>
    <w:rsid w:val="000C3D8A"/>
    <w:rsid w:val="000C3E25"/>
    <w:rsid w:val="000C3EB9"/>
    <w:rsid w:val="000C40CE"/>
    <w:rsid w:val="000C4228"/>
    <w:rsid w:val="000C43D2"/>
    <w:rsid w:val="000C440A"/>
    <w:rsid w:val="000C440D"/>
    <w:rsid w:val="000C442F"/>
    <w:rsid w:val="000C4651"/>
    <w:rsid w:val="000C472F"/>
    <w:rsid w:val="000C479D"/>
    <w:rsid w:val="000C47B4"/>
    <w:rsid w:val="000C4863"/>
    <w:rsid w:val="000C48F6"/>
    <w:rsid w:val="000C4991"/>
    <w:rsid w:val="000C4996"/>
    <w:rsid w:val="000C49B1"/>
    <w:rsid w:val="000C4A78"/>
    <w:rsid w:val="000C4B62"/>
    <w:rsid w:val="000C4D12"/>
    <w:rsid w:val="000C4D44"/>
    <w:rsid w:val="000C4EE6"/>
    <w:rsid w:val="000C5243"/>
    <w:rsid w:val="000C5348"/>
    <w:rsid w:val="000C5737"/>
    <w:rsid w:val="000C5AD7"/>
    <w:rsid w:val="000C5C5C"/>
    <w:rsid w:val="000C5D84"/>
    <w:rsid w:val="000C5E44"/>
    <w:rsid w:val="000C5E99"/>
    <w:rsid w:val="000C5FFF"/>
    <w:rsid w:val="000C615D"/>
    <w:rsid w:val="000C6191"/>
    <w:rsid w:val="000C628D"/>
    <w:rsid w:val="000C62C2"/>
    <w:rsid w:val="000C62FD"/>
    <w:rsid w:val="000C6493"/>
    <w:rsid w:val="000C64D8"/>
    <w:rsid w:val="000C66F5"/>
    <w:rsid w:val="000C6762"/>
    <w:rsid w:val="000C67E1"/>
    <w:rsid w:val="000C68BD"/>
    <w:rsid w:val="000C69D8"/>
    <w:rsid w:val="000C6ADB"/>
    <w:rsid w:val="000C6B32"/>
    <w:rsid w:val="000C6CD2"/>
    <w:rsid w:val="000C6D5F"/>
    <w:rsid w:val="000C6DAD"/>
    <w:rsid w:val="000C6E70"/>
    <w:rsid w:val="000C6F0B"/>
    <w:rsid w:val="000C6F20"/>
    <w:rsid w:val="000C6F65"/>
    <w:rsid w:val="000C7004"/>
    <w:rsid w:val="000C713F"/>
    <w:rsid w:val="000C7248"/>
    <w:rsid w:val="000C726F"/>
    <w:rsid w:val="000C72F5"/>
    <w:rsid w:val="000C7456"/>
    <w:rsid w:val="000C75F3"/>
    <w:rsid w:val="000C778C"/>
    <w:rsid w:val="000C7890"/>
    <w:rsid w:val="000C78E6"/>
    <w:rsid w:val="000C7955"/>
    <w:rsid w:val="000C79A2"/>
    <w:rsid w:val="000C7A42"/>
    <w:rsid w:val="000C7AD5"/>
    <w:rsid w:val="000C7AF6"/>
    <w:rsid w:val="000C7E66"/>
    <w:rsid w:val="000C7FF7"/>
    <w:rsid w:val="000D00CB"/>
    <w:rsid w:val="000D0181"/>
    <w:rsid w:val="000D0295"/>
    <w:rsid w:val="000D02D7"/>
    <w:rsid w:val="000D0373"/>
    <w:rsid w:val="000D046C"/>
    <w:rsid w:val="000D04D6"/>
    <w:rsid w:val="000D0587"/>
    <w:rsid w:val="000D0651"/>
    <w:rsid w:val="000D08DE"/>
    <w:rsid w:val="000D0A85"/>
    <w:rsid w:val="000D0B7F"/>
    <w:rsid w:val="000D0D90"/>
    <w:rsid w:val="000D0DBE"/>
    <w:rsid w:val="000D0DBF"/>
    <w:rsid w:val="000D0DF3"/>
    <w:rsid w:val="000D0F13"/>
    <w:rsid w:val="000D0F6E"/>
    <w:rsid w:val="000D0FAB"/>
    <w:rsid w:val="000D1063"/>
    <w:rsid w:val="000D10DA"/>
    <w:rsid w:val="000D1131"/>
    <w:rsid w:val="000D11C7"/>
    <w:rsid w:val="000D1218"/>
    <w:rsid w:val="000D12EF"/>
    <w:rsid w:val="000D1345"/>
    <w:rsid w:val="000D15A8"/>
    <w:rsid w:val="000D1A0E"/>
    <w:rsid w:val="000D1A78"/>
    <w:rsid w:val="000D1B8F"/>
    <w:rsid w:val="000D1CE3"/>
    <w:rsid w:val="000D1D4F"/>
    <w:rsid w:val="000D1ED1"/>
    <w:rsid w:val="000D203F"/>
    <w:rsid w:val="000D207E"/>
    <w:rsid w:val="000D20CE"/>
    <w:rsid w:val="000D20F1"/>
    <w:rsid w:val="000D21B9"/>
    <w:rsid w:val="000D25F2"/>
    <w:rsid w:val="000D26C2"/>
    <w:rsid w:val="000D26F4"/>
    <w:rsid w:val="000D28AB"/>
    <w:rsid w:val="000D293A"/>
    <w:rsid w:val="000D29B5"/>
    <w:rsid w:val="000D2BA3"/>
    <w:rsid w:val="000D2D39"/>
    <w:rsid w:val="000D2F74"/>
    <w:rsid w:val="000D2FCA"/>
    <w:rsid w:val="000D313F"/>
    <w:rsid w:val="000D3197"/>
    <w:rsid w:val="000D31C9"/>
    <w:rsid w:val="000D32BD"/>
    <w:rsid w:val="000D32D3"/>
    <w:rsid w:val="000D3586"/>
    <w:rsid w:val="000D35BF"/>
    <w:rsid w:val="000D3637"/>
    <w:rsid w:val="000D37A9"/>
    <w:rsid w:val="000D37BC"/>
    <w:rsid w:val="000D37C1"/>
    <w:rsid w:val="000D3824"/>
    <w:rsid w:val="000D3845"/>
    <w:rsid w:val="000D389B"/>
    <w:rsid w:val="000D38B0"/>
    <w:rsid w:val="000D39D1"/>
    <w:rsid w:val="000D3A74"/>
    <w:rsid w:val="000D3C31"/>
    <w:rsid w:val="000D3E20"/>
    <w:rsid w:val="000D3F17"/>
    <w:rsid w:val="000D3F2A"/>
    <w:rsid w:val="000D414B"/>
    <w:rsid w:val="000D4207"/>
    <w:rsid w:val="000D423D"/>
    <w:rsid w:val="000D43B0"/>
    <w:rsid w:val="000D450E"/>
    <w:rsid w:val="000D4541"/>
    <w:rsid w:val="000D45A2"/>
    <w:rsid w:val="000D47CB"/>
    <w:rsid w:val="000D483C"/>
    <w:rsid w:val="000D4976"/>
    <w:rsid w:val="000D4C5D"/>
    <w:rsid w:val="000D4CAC"/>
    <w:rsid w:val="000D4DA4"/>
    <w:rsid w:val="000D4E7D"/>
    <w:rsid w:val="000D4E88"/>
    <w:rsid w:val="000D4ECA"/>
    <w:rsid w:val="000D4F15"/>
    <w:rsid w:val="000D4F74"/>
    <w:rsid w:val="000D524E"/>
    <w:rsid w:val="000D5425"/>
    <w:rsid w:val="000D550A"/>
    <w:rsid w:val="000D5684"/>
    <w:rsid w:val="000D5813"/>
    <w:rsid w:val="000D5959"/>
    <w:rsid w:val="000D5998"/>
    <w:rsid w:val="000D59A0"/>
    <w:rsid w:val="000D59A8"/>
    <w:rsid w:val="000D59CE"/>
    <w:rsid w:val="000D5A1C"/>
    <w:rsid w:val="000D5A76"/>
    <w:rsid w:val="000D5B09"/>
    <w:rsid w:val="000D5B1E"/>
    <w:rsid w:val="000D5B46"/>
    <w:rsid w:val="000D5D9E"/>
    <w:rsid w:val="000D5DCC"/>
    <w:rsid w:val="000D5E11"/>
    <w:rsid w:val="000D5E45"/>
    <w:rsid w:val="000D5EF4"/>
    <w:rsid w:val="000D5F73"/>
    <w:rsid w:val="000D5FED"/>
    <w:rsid w:val="000D60AF"/>
    <w:rsid w:val="000D616E"/>
    <w:rsid w:val="000D6188"/>
    <w:rsid w:val="000D61F1"/>
    <w:rsid w:val="000D62E9"/>
    <w:rsid w:val="000D6329"/>
    <w:rsid w:val="000D63D5"/>
    <w:rsid w:val="000D6540"/>
    <w:rsid w:val="000D65D9"/>
    <w:rsid w:val="000D67BF"/>
    <w:rsid w:val="000D6801"/>
    <w:rsid w:val="000D68B1"/>
    <w:rsid w:val="000D6A6B"/>
    <w:rsid w:val="000D6ABB"/>
    <w:rsid w:val="000D6AFC"/>
    <w:rsid w:val="000D6B26"/>
    <w:rsid w:val="000D6EEB"/>
    <w:rsid w:val="000D7076"/>
    <w:rsid w:val="000D70B7"/>
    <w:rsid w:val="000D70EA"/>
    <w:rsid w:val="000D711B"/>
    <w:rsid w:val="000D7147"/>
    <w:rsid w:val="000D7159"/>
    <w:rsid w:val="000D7293"/>
    <w:rsid w:val="000D73C4"/>
    <w:rsid w:val="000D750F"/>
    <w:rsid w:val="000D7598"/>
    <w:rsid w:val="000D7694"/>
    <w:rsid w:val="000D76A9"/>
    <w:rsid w:val="000D792C"/>
    <w:rsid w:val="000D7938"/>
    <w:rsid w:val="000D7990"/>
    <w:rsid w:val="000D7A07"/>
    <w:rsid w:val="000D7A0A"/>
    <w:rsid w:val="000D7A3E"/>
    <w:rsid w:val="000D7B62"/>
    <w:rsid w:val="000D7C25"/>
    <w:rsid w:val="000D7CEF"/>
    <w:rsid w:val="000D7FAA"/>
    <w:rsid w:val="000E0089"/>
    <w:rsid w:val="000E00D0"/>
    <w:rsid w:val="000E013C"/>
    <w:rsid w:val="000E016F"/>
    <w:rsid w:val="000E01ED"/>
    <w:rsid w:val="000E025C"/>
    <w:rsid w:val="000E02C6"/>
    <w:rsid w:val="000E039E"/>
    <w:rsid w:val="000E0418"/>
    <w:rsid w:val="000E0437"/>
    <w:rsid w:val="000E04B9"/>
    <w:rsid w:val="000E0917"/>
    <w:rsid w:val="000E0943"/>
    <w:rsid w:val="000E095C"/>
    <w:rsid w:val="000E09C0"/>
    <w:rsid w:val="000E0A04"/>
    <w:rsid w:val="000E0A47"/>
    <w:rsid w:val="000E0B20"/>
    <w:rsid w:val="000E0D5D"/>
    <w:rsid w:val="000E0E34"/>
    <w:rsid w:val="000E0F5F"/>
    <w:rsid w:val="000E1172"/>
    <w:rsid w:val="000E128C"/>
    <w:rsid w:val="000E12EA"/>
    <w:rsid w:val="000E135F"/>
    <w:rsid w:val="000E1398"/>
    <w:rsid w:val="000E13ED"/>
    <w:rsid w:val="000E15E3"/>
    <w:rsid w:val="000E1613"/>
    <w:rsid w:val="000E16D0"/>
    <w:rsid w:val="000E1718"/>
    <w:rsid w:val="000E1988"/>
    <w:rsid w:val="000E1AA0"/>
    <w:rsid w:val="000E1BDC"/>
    <w:rsid w:val="000E1C56"/>
    <w:rsid w:val="000E1C81"/>
    <w:rsid w:val="000E1C82"/>
    <w:rsid w:val="000E1E62"/>
    <w:rsid w:val="000E1F3C"/>
    <w:rsid w:val="000E2123"/>
    <w:rsid w:val="000E2199"/>
    <w:rsid w:val="000E21B0"/>
    <w:rsid w:val="000E2233"/>
    <w:rsid w:val="000E2459"/>
    <w:rsid w:val="000E2502"/>
    <w:rsid w:val="000E25BF"/>
    <w:rsid w:val="000E261F"/>
    <w:rsid w:val="000E27B7"/>
    <w:rsid w:val="000E285D"/>
    <w:rsid w:val="000E285E"/>
    <w:rsid w:val="000E28C5"/>
    <w:rsid w:val="000E2A09"/>
    <w:rsid w:val="000E2A69"/>
    <w:rsid w:val="000E2A7C"/>
    <w:rsid w:val="000E2AC5"/>
    <w:rsid w:val="000E2C33"/>
    <w:rsid w:val="000E2CAE"/>
    <w:rsid w:val="000E2CDA"/>
    <w:rsid w:val="000E2D48"/>
    <w:rsid w:val="000E2D69"/>
    <w:rsid w:val="000E2E29"/>
    <w:rsid w:val="000E2E93"/>
    <w:rsid w:val="000E2EE3"/>
    <w:rsid w:val="000E2FC4"/>
    <w:rsid w:val="000E3053"/>
    <w:rsid w:val="000E3060"/>
    <w:rsid w:val="000E3409"/>
    <w:rsid w:val="000E351B"/>
    <w:rsid w:val="000E3559"/>
    <w:rsid w:val="000E35CE"/>
    <w:rsid w:val="000E3609"/>
    <w:rsid w:val="000E375A"/>
    <w:rsid w:val="000E383F"/>
    <w:rsid w:val="000E38E6"/>
    <w:rsid w:val="000E3ADE"/>
    <w:rsid w:val="000E3B02"/>
    <w:rsid w:val="000E3B8D"/>
    <w:rsid w:val="000E3C28"/>
    <w:rsid w:val="000E3CEA"/>
    <w:rsid w:val="000E3DF7"/>
    <w:rsid w:val="000E3EBE"/>
    <w:rsid w:val="000E3EC4"/>
    <w:rsid w:val="000E407A"/>
    <w:rsid w:val="000E40F4"/>
    <w:rsid w:val="000E41EF"/>
    <w:rsid w:val="000E4212"/>
    <w:rsid w:val="000E4298"/>
    <w:rsid w:val="000E42C0"/>
    <w:rsid w:val="000E4322"/>
    <w:rsid w:val="000E449B"/>
    <w:rsid w:val="000E4504"/>
    <w:rsid w:val="000E4880"/>
    <w:rsid w:val="000E48FD"/>
    <w:rsid w:val="000E4A39"/>
    <w:rsid w:val="000E4AA8"/>
    <w:rsid w:val="000E4AC4"/>
    <w:rsid w:val="000E4B3C"/>
    <w:rsid w:val="000E4B6F"/>
    <w:rsid w:val="000E4BEE"/>
    <w:rsid w:val="000E4E8D"/>
    <w:rsid w:val="000E4F53"/>
    <w:rsid w:val="000E4FD8"/>
    <w:rsid w:val="000E51E4"/>
    <w:rsid w:val="000E5303"/>
    <w:rsid w:val="000E5755"/>
    <w:rsid w:val="000E5873"/>
    <w:rsid w:val="000E58B0"/>
    <w:rsid w:val="000E5944"/>
    <w:rsid w:val="000E59CA"/>
    <w:rsid w:val="000E59CE"/>
    <w:rsid w:val="000E59F9"/>
    <w:rsid w:val="000E5A4A"/>
    <w:rsid w:val="000E5CA2"/>
    <w:rsid w:val="000E5DEF"/>
    <w:rsid w:val="000E5EDC"/>
    <w:rsid w:val="000E6137"/>
    <w:rsid w:val="000E62D2"/>
    <w:rsid w:val="000E6782"/>
    <w:rsid w:val="000E6783"/>
    <w:rsid w:val="000E680B"/>
    <w:rsid w:val="000E681A"/>
    <w:rsid w:val="000E6856"/>
    <w:rsid w:val="000E6890"/>
    <w:rsid w:val="000E68AE"/>
    <w:rsid w:val="000E6B3E"/>
    <w:rsid w:val="000E6B75"/>
    <w:rsid w:val="000E6C2B"/>
    <w:rsid w:val="000E6C4A"/>
    <w:rsid w:val="000E6DD1"/>
    <w:rsid w:val="000E6E26"/>
    <w:rsid w:val="000E7095"/>
    <w:rsid w:val="000E7127"/>
    <w:rsid w:val="000E712B"/>
    <w:rsid w:val="000E7167"/>
    <w:rsid w:val="000E7188"/>
    <w:rsid w:val="000E7281"/>
    <w:rsid w:val="000E7371"/>
    <w:rsid w:val="000E737B"/>
    <w:rsid w:val="000E73FC"/>
    <w:rsid w:val="000E758B"/>
    <w:rsid w:val="000E75E1"/>
    <w:rsid w:val="000E76DE"/>
    <w:rsid w:val="000E7738"/>
    <w:rsid w:val="000E7A45"/>
    <w:rsid w:val="000E7B78"/>
    <w:rsid w:val="000E7CE8"/>
    <w:rsid w:val="000F004D"/>
    <w:rsid w:val="000F0113"/>
    <w:rsid w:val="000F019E"/>
    <w:rsid w:val="000F01E5"/>
    <w:rsid w:val="000F0280"/>
    <w:rsid w:val="000F0350"/>
    <w:rsid w:val="000F05EF"/>
    <w:rsid w:val="000F09B4"/>
    <w:rsid w:val="000F0B94"/>
    <w:rsid w:val="000F0EF8"/>
    <w:rsid w:val="000F10CE"/>
    <w:rsid w:val="000F122D"/>
    <w:rsid w:val="000F13A9"/>
    <w:rsid w:val="000F1412"/>
    <w:rsid w:val="000F1527"/>
    <w:rsid w:val="000F1C56"/>
    <w:rsid w:val="000F1D69"/>
    <w:rsid w:val="000F1E12"/>
    <w:rsid w:val="000F1FCC"/>
    <w:rsid w:val="000F2248"/>
    <w:rsid w:val="000F22BA"/>
    <w:rsid w:val="000F293B"/>
    <w:rsid w:val="000F2A55"/>
    <w:rsid w:val="000F2AAC"/>
    <w:rsid w:val="000F2B18"/>
    <w:rsid w:val="000F2B21"/>
    <w:rsid w:val="000F2BAC"/>
    <w:rsid w:val="000F2CB1"/>
    <w:rsid w:val="000F2E9B"/>
    <w:rsid w:val="000F2FA0"/>
    <w:rsid w:val="000F303F"/>
    <w:rsid w:val="000F3214"/>
    <w:rsid w:val="000F3254"/>
    <w:rsid w:val="000F3352"/>
    <w:rsid w:val="000F3387"/>
    <w:rsid w:val="000F33E1"/>
    <w:rsid w:val="000F3571"/>
    <w:rsid w:val="000F3768"/>
    <w:rsid w:val="000F380C"/>
    <w:rsid w:val="000F3859"/>
    <w:rsid w:val="000F38AA"/>
    <w:rsid w:val="000F3945"/>
    <w:rsid w:val="000F395C"/>
    <w:rsid w:val="000F39B9"/>
    <w:rsid w:val="000F3C14"/>
    <w:rsid w:val="000F3C81"/>
    <w:rsid w:val="000F3DB5"/>
    <w:rsid w:val="000F3F50"/>
    <w:rsid w:val="000F4017"/>
    <w:rsid w:val="000F40BB"/>
    <w:rsid w:val="000F42FF"/>
    <w:rsid w:val="000F43BD"/>
    <w:rsid w:val="000F44CD"/>
    <w:rsid w:val="000F463B"/>
    <w:rsid w:val="000F4715"/>
    <w:rsid w:val="000F4ADA"/>
    <w:rsid w:val="000F4ADB"/>
    <w:rsid w:val="000F4AF6"/>
    <w:rsid w:val="000F4CCC"/>
    <w:rsid w:val="000F4EF0"/>
    <w:rsid w:val="000F4F8B"/>
    <w:rsid w:val="000F4FA0"/>
    <w:rsid w:val="000F4FB8"/>
    <w:rsid w:val="000F5091"/>
    <w:rsid w:val="000F5293"/>
    <w:rsid w:val="000F52D6"/>
    <w:rsid w:val="000F5366"/>
    <w:rsid w:val="000F54FD"/>
    <w:rsid w:val="000F5567"/>
    <w:rsid w:val="000F5585"/>
    <w:rsid w:val="000F55B6"/>
    <w:rsid w:val="000F55ED"/>
    <w:rsid w:val="000F566F"/>
    <w:rsid w:val="000F5822"/>
    <w:rsid w:val="000F58D7"/>
    <w:rsid w:val="000F5AE8"/>
    <w:rsid w:val="000F5B17"/>
    <w:rsid w:val="000F5D0A"/>
    <w:rsid w:val="000F5D18"/>
    <w:rsid w:val="000F5F9D"/>
    <w:rsid w:val="000F60FE"/>
    <w:rsid w:val="000F6221"/>
    <w:rsid w:val="000F6262"/>
    <w:rsid w:val="000F6528"/>
    <w:rsid w:val="000F65AB"/>
    <w:rsid w:val="000F67FE"/>
    <w:rsid w:val="000F687E"/>
    <w:rsid w:val="000F6899"/>
    <w:rsid w:val="000F68D2"/>
    <w:rsid w:val="000F68FA"/>
    <w:rsid w:val="000F6919"/>
    <w:rsid w:val="000F6967"/>
    <w:rsid w:val="000F6A54"/>
    <w:rsid w:val="000F6A5B"/>
    <w:rsid w:val="000F6B02"/>
    <w:rsid w:val="000F6F62"/>
    <w:rsid w:val="000F71F4"/>
    <w:rsid w:val="000F71F9"/>
    <w:rsid w:val="000F738D"/>
    <w:rsid w:val="000F74CE"/>
    <w:rsid w:val="000F753A"/>
    <w:rsid w:val="000F7632"/>
    <w:rsid w:val="000F7781"/>
    <w:rsid w:val="000F7AA4"/>
    <w:rsid w:val="000F7AC0"/>
    <w:rsid w:val="000F7B47"/>
    <w:rsid w:val="000F7C34"/>
    <w:rsid w:val="000F7D4A"/>
    <w:rsid w:val="000F7D53"/>
    <w:rsid w:val="000F7DC9"/>
    <w:rsid w:val="000F7E15"/>
    <w:rsid w:val="000F7FD4"/>
    <w:rsid w:val="001001AD"/>
    <w:rsid w:val="001001D4"/>
    <w:rsid w:val="00100215"/>
    <w:rsid w:val="001003E3"/>
    <w:rsid w:val="00100451"/>
    <w:rsid w:val="0010045E"/>
    <w:rsid w:val="001004CD"/>
    <w:rsid w:val="001004EA"/>
    <w:rsid w:val="00100532"/>
    <w:rsid w:val="00100541"/>
    <w:rsid w:val="00100611"/>
    <w:rsid w:val="001008F7"/>
    <w:rsid w:val="00100938"/>
    <w:rsid w:val="0010093D"/>
    <w:rsid w:val="00100AE5"/>
    <w:rsid w:val="00100B14"/>
    <w:rsid w:val="00100B8C"/>
    <w:rsid w:val="00100C3D"/>
    <w:rsid w:val="00100C6C"/>
    <w:rsid w:val="00100EB8"/>
    <w:rsid w:val="00100EDB"/>
    <w:rsid w:val="00100F1D"/>
    <w:rsid w:val="00100F84"/>
    <w:rsid w:val="00100F9D"/>
    <w:rsid w:val="00100FD1"/>
    <w:rsid w:val="001010B2"/>
    <w:rsid w:val="00101309"/>
    <w:rsid w:val="0010137A"/>
    <w:rsid w:val="001013A6"/>
    <w:rsid w:val="001013F7"/>
    <w:rsid w:val="001015E8"/>
    <w:rsid w:val="0010160B"/>
    <w:rsid w:val="00101619"/>
    <w:rsid w:val="001016E6"/>
    <w:rsid w:val="00101708"/>
    <w:rsid w:val="0010177A"/>
    <w:rsid w:val="00101890"/>
    <w:rsid w:val="001019A1"/>
    <w:rsid w:val="001019AC"/>
    <w:rsid w:val="00101A0D"/>
    <w:rsid w:val="00101A5E"/>
    <w:rsid w:val="00101A5F"/>
    <w:rsid w:val="00101C1D"/>
    <w:rsid w:val="00101C4D"/>
    <w:rsid w:val="00101C5D"/>
    <w:rsid w:val="00101CB2"/>
    <w:rsid w:val="00101CE9"/>
    <w:rsid w:val="00101D8D"/>
    <w:rsid w:val="00101DAF"/>
    <w:rsid w:val="00101E5C"/>
    <w:rsid w:val="00101F20"/>
    <w:rsid w:val="00101F2E"/>
    <w:rsid w:val="00102005"/>
    <w:rsid w:val="00102034"/>
    <w:rsid w:val="0010208A"/>
    <w:rsid w:val="0010237D"/>
    <w:rsid w:val="00102459"/>
    <w:rsid w:val="001024C2"/>
    <w:rsid w:val="00102515"/>
    <w:rsid w:val="00102895"/>
    <w:rsid w:val="00102A82"/>
    <w:rsid w:val="00102AD7"/>
    <w:rsid w:val="00102B24"/>
    <w:rsid w:val="00102B39"/>
    <w:rsid w:val="00102C85"/>
    <w:rsid w:val="00102E63"/>
    <w:rsid w:val="00102F91"/>
    <w:rsid w:val="00103016"/>
    <w:rsid w:val="00103106"/>
    <w:rsid w:val="00103563"/>
    <w:rsid w:val="0010356B"/>
    <w:rsid w:val="0010359C"/>
    <w:rsid w:val="001035C9"/>
    <w:rsid w:val="001035FC"/>
    <w:rsid w:val="001038B0"/>
    <w:rsid w:val="00103A38"/>
    <w:rsid w:val="00103C16"/>
    <w:rsid w:val="00103C73"/>
    <w:rsid w:val="00103C75"/>
    <w:rsid w:val="00103D7E"/>
    <w:rsid w:val="00103DBE"/>
    <w:rsid w:val="00104242"/>
    <w:rsid w:val="00104290"/>
    <w:rsid w:val="001042FB"/>
    <w:rsid w:val="0010435B"/>
    <w:rsid w:val="001043E9"/>
    <w:rsid w:val="00104700"/>
    <w:rsid w:val="00104711"/>
    <w:rsid w:val="0010478A"/>
    <w:rsid w:val="00104819"/>
    <w:rsid w:val="001048B3"/>
    <w:rsid w:val="00104C7C"/>
    <w:rsid w:val="00104D27"/>
    <w:rsid w:val="00104D5D"/>
    <w:rsid w:val="00104DEC"/>
    <w:rsid w:val="00104E07"/>
    <w:rsid w:val="00104E1A"/>
    <w:rsid w:val="00104EA6"/>
    <w:rsid w:val="00105096"/>
    <w:rsid w:val="001050F4"/>
    <w:rsid w:val="0010510D"/>
    <w:rsid w:val="00105120"/>
    <w:rsid w:val="0010552B"/>
    <w:rsid w:val="0010559E"/>
    <w:rsid w:val="00105615"/>
    <w:rsid w:val="0010565D"/>
    <w:rsid w:val="00105785"/>
    <w:rsid w:val="001058D2"/>
    <w:rsid w:val="0010591C"/>
    <w:rsid w:val="0010592F"/>
    <w:rsid w:val="00105955"/>
    <w:rsid w:val="001059DB"/>
    <w:rsid w:val="00105A98"/>
    <w:rsid w:val="00105B22"/>
    <w:rsid w:val="00105D07"/>
    <w:rsid w:val="00105DE2"/>
    <w:rsid w:val="00105E84"/>
    <w:rsid w:val="00105EEF"/>
    <w:rsid w:val="001060D6"/>
    <w:rsid w:val="001061AE"/>
    <w:rsid w:val="0010623D"/>
    <w:rsid w:val="00106384"/>
    <w:rsid w:val="0010639A"/>
    <w:rsid w:val="001064B4"/>
    <w:rsid w:val="001064BF"/>
    <w:rsid w:val="001064CA"/>
    <w:rsid w:val="0010654F"/>
    <w:rsid w:val="001066BF"/>
    <w:rsid w:val="0010679B"/>
    <w:rsid w:val="00106825"/>
    <w:rsid w:val="0010685F"/>
    <w:rsid w:val="0010691F"/>
    <w:rsid w:val="00106976"/>
    <w:rsid w:val="001069A6"/>
    <w:rsid w:val="001069F7"/>
    <w:rsid w:val="00106A50"/>
    <w:rsid w:val="00106A84"/>
    <w:rsid w:val="00106B45"/>
    <w:rsid w:val="00106B67"/>
    <w:rsid w:val="00106C02"/>
    <w:rsid w:val="00106C2B"/>
    <w:rsid w:val="00106DF2"/>
    <w:rsid w:val="00106E86"/>
    <w:rsid w:val="00107039"/>
    <w:rsid w:val="001071F3"/>
    <w:rsid w:val="00107202"/>
    <w:rsid w:val="0010724A"/>
    <w:rsid w:val="00107257"/>
    <w:rsid w:val="00107277"/>
    <w:rsid w:val="001072E5"/>
    <w:rsid w:val="00107396"/>
    <w:rsid w:val="0010741E"/>
    <w:rsid w:val="0010742A"/>
    <w:rsid w:val="0010753C"/>
    <w:rsid w:val="00107610"/>
    <w:rsid w:val="00107695"/>
    <w:rsid w:val="001077A9"/>
    <w:rsid w:val="00107989"/>
    <w:rsid w:val="001079B5"/>
    <w:rsid w:val="001079E6"/>
    <w:rsid w:val="00107A92"/>
    <w:rsid w:val="00107AB2"/>
    <w:rsid w:val="00107B05"/>
    <w:rsid w:val="00107B98"/>
    <w:rsid w:val="00107C32"/>
    <w:rsid w:val="00107CBF"/>
    <w:rsid w:val="00107DBF"/>
    <w:rsid w:val="00107E88"/>
    <w:rsid w:val="00107FE2"/>
    <w:rsid w:val="0011001A"/>
    <w:rsid w:val="00110320"/>
    <w:rsid w:val="00110384"/>
    <w:rsid w:val="00110437"/>
    <w:rsid w:val="00110547"/>
    <w:rsid w:val="0011068F"/>
    <w:rsid w:val="00110730"/>
    <w:rsid w:val="00110B87"/>
    <w:rsid w:val="00110CF1"/>
    <w:rsid w:val="00110D1C"/>
    <w:rsid w:val="00110D4B"/>
    <w:rsid w:val="00110DB8"/>
    <w:rsid w:val="00110E46"/>
    <w:rsid w:val="00110F4F"/>
    <w:rsid w:val="00110F83"/>
    <w:rsid w:val="001110A8"/>
    <w:rsid w:val="0011115E"/>
    <w:rsid w:val="001112C6"/>
    <w:rsid w:val="00111361"/>
    <w:rsid w:val="0011137B"/>
    <w:rsid w:val="001113B1"/>
    <w:rsid w:val="001114C2"/>
    <w:rsid w:val="00111579"/>
    <w:rsid w:val="00111615"/>
    <w:rsid w:val="00111697"/>
    <w:rsid w:val="001116FC"/>
    <w:rsid w:val="00111ACF"/>
    <w:rsid w:val="00111BE2"/>
    <w:rsid w:val="00111BF6"/>
    <w:rsid w:val="00111C75"/>
    <w:rsid w:val="00111CC2"/>
    <w:rsid w:val="00111DA4"/>
    <w:rsid w:val="00111E27"/>
    <w:rsid w:val="00111EC9"/>
    <w:rsid w:val="00111F15"/>
    <w:rsid w:val="0011201C"/>
    <w:rsid w:val="0011213D"/>
    <w:rsid w:val="00112154"/>
    <w:rsid w:val="00112157"/>
    <w:rsid w:val="0011216D"/>
    <w:rsid w:val="001122E7"/>
    <w:rsid w:val="001123AE"/>
    <w:rsid w:val="0011244B"/>
    <w:rsid w:val="00112468"/>
    <w:rsid w:val="001124B1"/>
    <w:rsid w:val="00112666"/>
    <w:rsid w:val="0011271F"/>
    <w:rsid w:val="0011279B"/>
    <w:rsid w:val="00112AC6"/>
    <w:rsid w:val="00112BF3"/>
    <w:rsid w:val="00112D1D"/>
    <w:rsid w:val="00112DD6"/>
    <w:rsid w:val="00112DE2"/>
    <w:rsid w:val="00112E02"/>
    <w:rsid w:val="00112E1B"/>
    <w:rsid w:val="00112EB1"/>
    <w:rsid w:val="00112F5B"/>
    <w:rsid w:val="00112F9C"/>
    <w:rsid w:val="001130AD"/>
    <w:rsid w:val="0011312B"/>
    <w:rsid w:val="0011312D"/>
    <w:rsid w:val="001132A2"/>
    <w:rsid w:val="001132D9"/>
    <w:rsid w:val="00113459"/>
    <w:rsid w:val="00113495"/>
    <w:rsid w:val="00113621"/>
    <w:rsid w:val="0011364C"/>
    <w:rsid w:val="0011366B"/>
    <w:rsid w:val="0011378A"/>
    <w:rsid w:val="0011378C"/>
    <w:rsid w:val="00113817"/>
    <w:rsid w:val="001138F5"/>
    <w:rsid w:val="001139F3"/>
    <w:rsid w:val="00113A2F"/>
    <w:rsid w:val="00113AEC"/>
    <w:rsid w:val="00113DFF"/>
    <w:rsid w:val="00113EC6"/>
    <w:rsid w:val="00113FB8"/>
    <w:rsid w:val="00113FD4"/>
    <w:rsid w:val="0011405C"/>
    <w:rsid w:val="001140D0"/>
    <w:rsid w:val="0011414C"/>
    <w:rsid w:val="001141D6"/>
    <w:rsid w:val="00114220"/>
    <w:rsid w:val="0011426C"/>
    <w:rsid w:val="001143F9"/>
    <w:rsid w:val="0011442D"/>
    <w:rsid w:val="001145A5"/>
    <w:rsid w:val="001145AB"/>
    <w:rsid w:val="0011469A"/>
    <w:rsid w:val="00114B0A"/>
    <w:rsid w:val="00114C0F"/>
    <w:rsid w:val="00114C5C"/>
    <w:rsid w:val="00114CDC"/>
    <w:rsid w:val="00114CF4"/>
    <w:rsid w:val="00114E2D"/>
    <w:rsid w:val="00114F13"/>
    <w:rsid w:val="00115029"/>
    <w:rsid w:val="0011515A"/>
    <w:rsid w:val="0011525E"/>
    <w:rsid w:val="001155BF"/>
    <w:rsid w:val="001155CF"/>
    <w:rsid w:val="0011569D"/>
    <w:rsid w:val="001157A5"/>
    <w:rsid w:val="00115960"/>
    <w:rsid w:val="001159B4"/>
    <w:rsid w:val="00115ADA"/>
    <w:rsid w:val="00115D05"/>
    <w:rsid w:val="00115E69"/>
    <w:rsid w:val="00115EF9"/>
    <w:rsid w:val="0011613B"/>
    <w:rsid w:val="00116262"/>
    <w:rsid w:val="001162D9"/>
    <w:rsid w:val="00116318"/>
    <w:rsid w:val="00116399"/>
    <w:rsid w:val="001163AC"/>
    <w:rsid w:val="00116427"/>
    <w:rsid w:val="001165BF"/>
    <w:rsid w:val="0011671A"/>
    <w:rsid w:val="001168F7"/>
    <w:rsid w:val="00116A81"/>
    <w:rsid w:val="00116B58"/>
    <w:rsid w:val="00116BCE"/>
    <w:rsid w:val="00116BD3"/>
    <w:rsid w:val="00116BDA"/>
    <w:rsid w:val="00116CA0"/>
    <w:rsid w:val="00116E85"/>
    <w:rsid w:val="00116F23"/>
    <w:rsid w:val="00116FBE"/>
    <w:rsid w:val="0011708B"/>
    <w:rsid w:val="00117127"/>
    <w:rsid w:val="0011717F"/>
    <w:rsid w:val="0011720F"/>
    <w:rsid w:val="00117348"/>
    <w:rsid w:val="0011744D"/>
    <w:rsid w:val="0011745D"/>
    <w:rsid w:val="00117567"/>
    <w:rsid w:val="001175F2"/>
    <w:rsid w:val="001177DF"/>
    <w:rsid w:val="0011780C"/>
    <w:rsid w:val="001179E9"/>
    <w:rsid w:val="00117A31"/>
    <w:rsid w:val="00117A84"/>
    <w:rsid w:val="00117AF1"/>
    <w:rsid w:val="00117C9B"/>
    <w:rsid w:val="00117E86"/>
    <w:rsid w:val="00117F29"/>
    <w:rsid w:val="00117F54"/>
    <w:rsid w:val="00117F59"/>
    <w:rsid w:val="00117FF7"/>
    <w:rsid w:val="0012004D"/>
    <w:rsid w:val="001200C8"/>
    <w:rsid w:val="00120130"/>
    <w:rsid w:val="0012068B"/>
    <w:rsid w:val="001206E6"/>
    <w:rsid w:val="00120735"/>
    <w:rsid w:val="00120944"/>
    <w:rsid w:val="00120A4B"/>
    <w:rsid w:val="00120B8A"/>
    <w:rsid w:val="00120C0B"/>
    <w:rsid w:val="00120CF0"/>
    <w:rsid w:val="00120EC2"/>
    <w:rsid w:val="00120F63"/>
    <w:rsid w:val="0012130F"/>
    <w:rsid w:val="00121381"/>
    <w:rsid w:val="00121426"/>
    <w:rsid w:val="0012151E"/>
    <w:rsid w:val="0012189B"/>
    <w:rsid w:val="001218FB"/>
    <w:rsid w:val="00121AF3"/>
    <w:rsid w:val="00121B52"/>
    <w:rsid w:val="00121B7A"/>
    <w:rsid w:val="00121BB5"/>
    <w:rsid w:val="00121BE3"/>
    <w:rsid w:val="00121C90"/>
    <w:rsid w:val="00121DC0"/>
    <w:rsid w:val="00121EB0"/>
    <w:rsid w:val="00121EE3"/>
    <w:rsid w:val="001220F0"/>
    <w:rsid w:val="00122111"/>
    <w:rsid w:val="0012211C"/>
    <w:rsid w:val="0012221C"/>
    <w:rsid w:val="00122456"/>
    <w:rsid w:val="00122516"/>
    <w:rsid w:val="00122790"/>
    <w:rsid w:val="00122807"/>
    <w:rsid w:val="00122809"/>
    <w:rsid w:val="0012287C"/>
    <w:rsid w:val="001229B3"/>
    <w:rsid w:val="001229B8"/>
    <w:rsid w:val="001229D6"/>
    <w:rsid w:val="00122A18"/>
    <w:rsid w:val="00122A61"/>
    <w:rsid w:val="00122A9F"/>
    <w:rsid w:val="00122B52"/>
    <w:rsid w:val="00122BBB"/>
    <w:rsid w:val="00122E01"/>
    <w:rsid w:val="0012325E"/>
    <w:rsid w:val="00123293"/>
    <w:rsid w:val="001233C1"/>
    <w:rsid w:val="0012342E"/>
    <w:rsid w:val="00123597"/>
    <w:rsid w:val="00123691"/>
    <w:rsid w:val="00123714"/>
    <w:rsid w:val="001238CC"/>
    <w:rsid w:val="00123993"/>
    <w:rsid w:val="001239FC"/>
    <w:rsid w:val="00123BB0"/>
    <w:rsid w:val="00123C42"/>
    <w:rsid w:val="00123CE0"/>
    <w:rsid w:val="00123D05"/>
    <w:rsid w:val="00123DF4"/>
    <w:rsid w:val="00123EC5"/>
    <w:rsid w:val="00123EFD"/>
    <w:rsid w:val="0012407D"/>
    <w:rsid w:val="00124090"/>
    <w:rsid w:val="0012409F"/>
    <w:rsid w:val="00124163"/>
    <w:rsid w:val="001241D3"/>
    <w:rsid w:val="001241ED"/>
    <w:rsid w:val="001243E8"/>
    <w:rsid w:val="00124452"/>
    <w:rsid w:val="0012445D"/>
    <w:rsid w:val="001244E5"/>
    <w:rsid w:val="00124566"/>
    <w:rsid w:val="00124639"/>
    <w:rsid w:val="00124CFE"/>
    <w:rsid w:val="00124D8E"/>
    <w:rsid w:val="00124EAB"/>
    <w:rsid w:val="00124EB2"/>
    <w:rsid w:val="00124F41"/>
    <w:rsid w:val="00124FB4"/>
    <w:rsid w:val="001251FC"/>
    <w:rsid w:val="00125342"/>
    <w:rsid w:val="001254BC"/>
    <w:rsid w:val="0012571F"/>
    <w:rsid w:val="00125775"/>
    <w:rsid w:val="00125791"/>
    <w:rsid w:val="00125827"/>
    <w:rsid w:val="0012595D"/>
    <w:rsid w:val="0012596D"/>
    <w:rsid w:val="001259A2"/>
    <w:rsid w:val="001259C5"/>
    <w:rsid w:val="00125A33"/>
    <w:rsid w:val="00125B69"/>
    <w:rsid w:val="00125DF7"/>
    <w:rsid w:val="00125EF4"/>
    <w:rsid w:val="00125FD0"/>
    <w:rsid w:val="00126103"/>
    <w:rsid w:val="001262B7"/>
    <w:rsid w:val="0012633B"/>
    <w:rsid w:val="00126483"/>
    <w:rsid w:val="001264C4"/>
    <w:rsid w:val="0012653B"/>
    <w:rsid w:val="0012658D"/>
    <w:rsid w:val="001265C5"/>
    <w:rsid w:val="00126646"/>
    <w:rsid w:val="001266B1"/>
    <w:rsid w:val="001266C5"/>
    <w:rsid w:val="001267DD"/>
    <w:rsid w:val="001269E2"/>
    <w:rsid w:val="00126BDE"/>
    <w:rsid w:val="00126C29"/>
    <w:rsid w:val="00126CB5"/>
    <w:rsid w:val="00126D0C"/>
    <w:rsid w:val="00126DD5"/>
    <w:rsid w:val="00126F1E"/>
    <w:rsid w:val="00127048"/>
    <w:rsid w:val="0012713C"/>
    <w:rsid w:val="0012714F"/>
    <w:rsid w:val="001273F2"/>
    <w:rsid w:val="001274E1"/>
    <w:rsid w:val="00127724"/>
    <w:rsid w:val="00127796"/>
    <w:rsid w:val="00127801"/>
    <w:rsid w:val="00127815"/>
    <w:rsid w:val="001278E2"/>
    <w:rsid w:val="0012790B"/>
    <w:rsid w:val="001279F6"/>
    <w:rsid w:val="00127A53"/>
    <w:rsid w:val="00127B8B"/>
    <w:rsid w:val="00127D2C"/>
    <w:rsid w:val="00127DC7"/>
    <w:rsid w:val="00127F31"/>
    <w:rsid w:val="00127FD7"/>
    <w:rsid w:val="00130160"/>
    <w:rsid w:val="00130423"/>
    <w:rsid w:val="00130483"/>
    <w:rsid w:val="00130505"/>
    <w:rsid w:val="00130B5D"/>
    <w:rsid w:val="00130C4C"/>
    <w:rsid w:val="00130CBC"/>
    <w:rsid w:val="00130D11"/>
    <w:rsid w:val="00130DA9"/>
    <w:rsid w:val="00130EA8"/>
    <w:rsid w:val="00130EFF"/>
    <w:rsid w:val="00130F78"/>
    <w:rsid w:val="00130FE0"/>
    <w:rsid w:val="00131137"/>
    <w:rsid w:val="0013120D"/>
    <w:rsid w:val="001312AD"/>
    <w:rsid w:val="001312DB"/>
    <w:rsid w:val="001313F3"/>
    <w:rsid w:val="00131403"/>
    <w:rsid w:val="0013141A"/>
    <w:rsid w:val="001314CD"/>
    <w:rsid w:val="0013152F"/>
    <w:rsid w:val="0013154C"/>
    <w:rsid w:val="00131646"/>
    <w:rsid w:val="001318B9"/>
    <w:rsid w:val="00131BE2"/>
    <w:rsid w:val="00131C15"/>
    <w:rsid w:val="00131C48"/>
    <w:rsid w:val="00131CFC"/>
    <w:rsid w:val="00131D75"/>
    <w:rsid w:val="00131E6A"/>
    <w:rsid w:val="00132046"/>
    <w:rsid w:val="0013238B"/>
    <w:rsid w:val="00132435"/>
    <w:rsid w:val="001325A4"/>
    <w:rsid w:val="001326DD"/>
    <w:rsid w:val="00132731"/>
    <w:rsid w:val="001327A4"/>
    <w:rsid w:val="00132871"/>
    <w:rsid w:val="001328A0"/>
    <w:rsid w:val="001329B5"/>
    <w:rsid w:val="00132A8D"/>
    <w:rsid w:val="00132B9C"/>
    <w:rsid w:val="00132C30"/>
    <w:rsid w:val="00132CE4"/>
    <w:rsid w:val="00132E3E"/>
    <w:rsid w:val="00132E8F"/>
    <w:rsid w:val="00132F61"/>
    <w:rsid w:val="00133123"/>
    <w:rsid w:val="00133238"/>
    <w:rsid w:val="0013334C"/>
    <w:rsid w:val="001335D9"/>
    <w:rsid w:val="00133656"/>
    <w:rsid w:val="001336E4"/>
    <w:rsid w:val="00133791"/>
    <w:rsid w:val="00133834"/>
    <w:rsid w:val="001338DB"/>
    <w:rsid w:val="0013391C"/>
    <w:rsid w:val="00133C8B"/>
    <w:rsid w:val="00133CB5"/>
    <w:rsid w:val="00133CCE"/>
    <w:rsid w:val="00133E27"/>
    <w:rsid w:val="00133E75"/>
    <w:rsid w:val="00133EA2"/>
    <w:rsid w:val="00133ECF"/>
    <w:rsid w:val="00133EDB"/>
    <w:rsid w:val="00133EE0"/>
    <w:rsid w:val="00133FAA"/>
    <w:rsid w:val="00134049"/>
    <w:rsid w:val="00134077"/>
    <w:rsid w:val="001340AE"/>
    <w:rsid w:val="00134236"/>
    <w:rsid w:val="0013429B"/>
    <w:rsid w:val="00134453"/>
    <w:rsid w:val="001344BD"/>
    <w:rsid w:val="00134770"/>
    <w:rsid w:val="001348F0"/>
    <w:rsid w:val="00134AB6"/>
    <w:rsid w:val="00134AED"/>
    <w:rsid w:val="00134C09"/>
    <w:rsid w:val="00134D4D"/>
    <w:rsid w:val="00134D83"/>
    <w:rsid w:val="00134DB5"/>
    <w:rsid w:val="00134E23"/>
    <w:rsid w:val="00134E4A"/>
    <w:rsid w:val="00134EBF"/>
    <w:rsid w:val="00135065"/>
    <w:rsid w:val="0013513D"/>
    <w:rsid w:val="00135173"/>
    <w:rsid w:val="00135233"/>
    <w:rsid w:val="001355BC"/>
    <w:rsid w:val="001355F2"/>
    <w:rsid w:val="001356CB"/>
    <w:rsid w:val="0013585F"/>
    <w:rsid w:val="00135991"/>
    <w:rsid w:val="00135A2F"/>
    <w:rsid w:val="00135AB7"/>
    <w:rsid w:val="00135CE6"/>
    <w:rsid w:val="00135F5F"/>
    <w:rsid w:val="00136045"/>
    <w:rsid w:val="001362EE"/>
    <w:rsid w:val="001366FF"/>
    <w:rsid w:val="0013691E"/>
    <w:rsid w:val="001369FA"/>
    <w:rsid w:val="00136A00"/>
    <w:rsid w:val="00136ACE"/>
    <w:rsid w:val="00136BBF"/>
    <w:rsid w:val="00136D39"/>
    <w:rsid w:val="00136E6E"/>
    <w:rsid w:val="00136EDF"/>
    <w:rsid w:val="00137076"/>
    <w:rsid w:val="001370D0"/>
    <w:rsid w:val="00137158"/>
    <w:rsid w:val="0013727D"/>
    <w:rsid w:val="0013731E"/>
    <w:rsid w:val="00137441"/>
    <w:rsid w:val="00137505"/>
    <w:rsid w:val="00137538"/>
    <w:rsid w:val="00137719"/>
    <w:rsid w:val="001377F8"/>
    <w:rsid w:val="00137814"/>
    <w:rsid w:val="00137834"/>
    <w:rsid w:val="0013784F"/>
    <w:rsid w:val="00137857"/>
    <w:rsid w:val="00137A61"/>
    <w:rsid w:val="00137C44"/>
    <w:rsid w:val="00137D5E"/>
    <w:rsid w:val="00137EEF"/>
    <w:rsid w:val="001401A9"/>
    <w:rsid w:val="001401EC"/>
    <w:rsid w:val="001402CD"/>
    <w:rsid w:val="001402D2"/>
    <w:rsid w:val="00140478"/>
    <w:rsid w:val="001404E0"/>
    <w:rsid w:val="0014051F"/>
    <w:rsid w:val="00140798"/>
    <w:rsid w:val="001407C5"/>
    <w:rsid w:val="00140806"/>
    <w:rsid w:val="00140A23"/>
    <w:rsid w:val="00140A70"/>
    <w:rsid w:val="00140BB1"/>
    <w:rsid w:val="00140BF5"/>
    <w:rsid w:val="00140CF9"/>
    <w:rsid w:val="00140D67"/>
    <w:rsid w:val="00140D8C"/>
    <w:rsid w:val="00140E3D"/>
    <w:rsid w:val="00141063"/>
    <w:rsid w:val="001410CF"/>
    <w:rsid w:val="001410E3"/>
    <w:rsid w:val="00141197"/>
    <w:rsid w:val="001412AE"/>
    <w:rsid w:val="001413CE"/>
    <w:rsid w:val="0014142D"/>
    <w:rsid w:val="0014149F"/>
    <w:rsid w:val="001414F0"/>
    <w:rsid w:val="00141589"/>
    <w:rsid w:val="00141866"/>
    <w:rsid w:val="001418BE"/>
    <w:rsid w:val="00141AC4"/>
    <w:rsid w:val="00141AD1"/>
    <w:rsid w:val="00141C74"/>
    <w:rsid w:val="00141DF8"/>
    <w:rsid w:val="00141EC4"/>
    <w:rsid w:val="00141F1F"/>
    <w:rsid w:val="0014201D"/>
    <w:rsid w:val="001420A4"/>
    <w:rsid w:val="00142196"/>
    <w:rsid w:val="001421E2"/>
    <w:rsid w:val="00142314"/>
    <w:rsid w:val="0014233F"/>
    <w:rsid w:val="001424B7"/>
    <w:rsid w:val="0014269D"/>
    <w:rsid w:val="001427C4"/>
    <w:rsid w:val="001428BE"/>
    <w:rsid w:val="00142A2A"/>
    <w:rsid w:val="00142A44"/>
    <w:rsid w:val="00142C1E"/>
    <w:rsid w:val="00142CC1"/>
    <w:rsid w:val="00142D2B"/>
    <w:rsid w:val="00142D6C"/>
    <w:rsid w:val="00143624"/>
    <w:rsid w:val="0014366F"/>
    <w:rsid w:val="0014381F"/>
    <w:rsid w:val="00143922"/>
    <w:rsid w:val="001439B9"/>
    <w:rsid w:val="00143E1F"/>
    <w:rsid w:val="00144011"/>
    <w:rsid w:val="001440B5"/>
    <w:rsid w:val="00144186"/>
    <w:rsid w:val="001441B0"/>
    <w:rsid w:val="0014437F"/>
    <w:rsid w:val="00144431"/>
    <w:rsid w:val="0014445C"/>
    <w:rsid w:val="00144761"/>
    <w:rsid w:val="00144892"/>
    <w:rsid w:val="00144A74"/>
    <w:rsid w:val="00144A75"/>
    <w:rsid w:val="00144B92"/>
    <w:rsid w:val="00144E63"/>
    <w:rsid w:val="00144E9E"/>
    <w:rsid w:val="00144ED1"/>
    <w:rsid w:val="0014509E"/>
    <w:rsid w:val="00145183"/>
    <w:rsid w:val="00145186"/>
    <w:rsid w:val="001451EA"/>
    <w:rsid w:val="00145215"/>
    <w:rsid w:val="00145712"/>
    <w:rsid w:val="001459AC"/>
    <w:rsid w:val="001459D0"/>
    <w:rsid w:val="00145A44"/>
    <w:rsid w:val="00145BA3"/>
    <w:rsid w:val="00145BC3"/>
    <w:rsid w:val="00145C4B"/>
    <w:rsid w:val="00145D0B"/>
    <w:rsid w:val="00145DA0"/>
    <w:rsid w:val="00145E3A"/>
    <w:rsid w:val="00145E72"/>
    <w:rsid w:val="001461EF"/>
    <w:rsid w:val="0014629F"/>
    <w:rsid w:val="0014638C"/>
    <w:rsid w:val="0014645D"/>
    <w:rsid w:val="001466D9"/>
    <w:rsid w:val="001467E2"/>
    <w:rsid w:val="00146855"/>
    <w:rsid w:val="00146890"/>
    <w:rsid w:val="00146961"/>
    <w:rsid w:val="0014696A"/>
    <w:rsid w:val="00146AAC"/>
    <w:rsid w:val="00146B93"/>
    <w:rsid w:val="00146B97"/>
    <w:rsid w:val="00146C2C"/>
    <w:rsid w:val="00147069"/>
    <w:rsid w:val="00147389"/>
    <w:rsid w:val="00147398"/>
    <w:rsid w:val="0014745A"/>
    <w:rsid w:val="00147509"/>
    <w:rsid w:val="001476AE"/>
    <w:rsid w:val="00147786"/>
    <w:rsid w:val="001477ED"/>
    <w:rsid w:val="001477F1"/>
    <w:rsid w:val="00147824"/>
    <w:rsid w:val="00147868"/>
    <w:rsid w:val="0014788E"/>
    <w:rsid w:val="00147971"/>
    <w:rsid w:val="00147977"/>
    <w:rsid w:val="001479DF"/>
    <w:rsid w:val="00147A64"/>
    <w:rsid w:val="00147AAA"/>
    <w:rsid w:val="00147B3A"/>
    <w:rsid w:val="00147BCB"/>
    <w:rsid w:val="00147C57"/>
    <w:rsid w:val="00147CB3"/>
    <w:rsid w:val="00147CE3"/>
    <w:rsid w:val="00147E4C"/>
    <w:rsid w:val="00147E92"/>
    <w:rsid w:val="00147F49"/>
    <w:rsid w:val="00150002"/>
    <w:rsid w:val="00150010"/>
    <w:rsid w:val="0015005A"/>
    <w:rsid w:val="0015009E"/>
    <w:rsid w:val="001500CC"/>
    <w:rsid w:val="001500DB"/>
    <w:rsid w:val="00150134"/>
    <w:rsid w:val="0015030F"/>
    <w:rsid w:val="0015046B"/>
    <w:rsid w:val="001504A9"/>
    <w:rsid w:val="00150778"/>
    <w:rsid w:val="001507CC"/>
    <w:rsid w:val="0015084F"/>
    <w:rsid w:val="0015092B"/>
    <w:rsid w:val="0015093D"/>
    <w:rsid w:val="00150A49"/>
    <w:rsid w:val="00150AFC"/>
    <w:rsid w:val="00150B23"/>
    <w:rsid w:val="00150C5B"/>
    <w:rsid w:val="00150E9D"/>
    <w:rsid w:val="00151038"/>
    <w:rsid w:val="001510E4"/>
    <w:rsid w:val="00151285"/>
    <w:rsid w:val="0015135F"/>
    <w:rsid w:val="00151372"/>
    <w:rsid w:val="00151505"/>
    <w:rsid w:val="001515F2"/>
    <w:rsid w:val="00151608"/>
    <w:rsid w:val="0015160B"/>
    <w:rsid w:val="00151673"/>
    <w:rsid w:val="00151868"/>
    <w:rsid w:val="001519C7"/>
    <w:rsid w:val="00151B3B"/>
    <w:rsid w:val="00151C12"/>
    <w:rsid w:val="00151C78"/>
    <w:rsid w:val="00151F8C"/>
    <w:rsid w:val="00152094"/>
    <w:rsid w:val="00152295"/>
    <w:rsid w:val="00152374"/>
    <w:rsid w:val="001526E7"/>
    <w:rsid w:val="0015277E"/>
    <w:rsid w:val="001528AF"/>
    <w:rsid w:val="00152960"/>
    <w:rsid w:val="00152963"/>
    <w:rsid w:val="00152A00"/>
    <w:rsid w:val="00152A4D"/>
    <w:rsid w:val="00152A86"/>
    <w:rsid w:val="00152BF6"/>
    <w:rsid w:val="00152C95"/>
    <w:rsid w:val="00152CF4"/>
    <w:rsid w:val="00153135"/>
    <w:rsid w:val="00153211"/>
    <w:rsid w:val="00153276"/>
    <w:rsid w:val="00153423"/>
    <w:rsid w:val="00153535"/>
    <w:rsid w:val="00153576"/>
    <w:rsid w:val="001535E6"/>
    <w:rsid w:val="00153651"/>
    <w:rsid w:val="00153671"/>
    <w:rsid w:val="001537A8"/>
    <w:rsid w:val="00153928"/>
    <w:rsid w:val="00153C82"/>
    <w:rsid w:val="00153D11"/>
    <w:rsid w:val="00153DC3"/>
    <w:rsid w:val="00153F82"/>
    <w:rsid w:val="00153FE9"/>
    <w:rsid w:val="00154063"/>
    <w:rsid w:val="001542AF"/>
    <w:rsid w:val="00154581"/>
    <w:rsid w:val="001546C1"/>
    <w:rsid w:val="0015474C"/>
    <w:rsid w:val="0015478A"/>
    <w:rsid w:val="001549CE"/>
    <w:rsid w:val="001549E8"/>
    <w:rsid w:val="00154CA8"/>
    <w:rsid w:val="00154CCB"/>
    <w:rsid w:val="00154DA8"/>
    <w:rsid w:val="00154F05"/>
    <w:rsid w:val="00154F25"/>
    <w:rsid w:val="001550F1"/>
    <w:rsid w:val="00155300"/>
    <w:rsid w:val="001553BF"/>
    <w:rsid w:val="0015540B"/>
    <w:rsid w:val="00155459"/>
    <w:rsid w:val="00155511"/>
    <w:rsid w:val="001555CF"/>
    <w:rsid w:val="001557E1"/>
    <w:rsid w:val="0015580B"/>
    <w:rsid w:val="00155A71"/>
    <w:rsid w:val="00155AD6"/>
    <w:rsid w:val="00155D23"/>
    <w:rsid w:val="00155D3E"/>
    <w:rsid w:val="00155D86"/>
    <w:rsid w:val="00155FE5"/>
    <w:rsid w:val="00156127"/>
    <w:rsid w:val="001561D7"/>
    <w:rsid w:val="001563C8"/>
    <w:rsid w:val="001563CF"/>
    <w:rsid w:val="001563F4"/>
    <w:rsid w:val="001564F3"/>
    <w:rsid w:val="00156579"/>
    <w:rsid w:val="00156592"/>
    <w:rsid w:val="0015659D"/>
    <w:rsid w:val="001567C8"/>
    <w:rsid w:val="00156817"/>
    <w:rsid w:val="00156824"/>
    <w:rsid w:val="00156834"/>
    <w:rsid w:val="00156892"/>
    <w:rsid w:val="001568E4"/>
    <w:rsid w:val="001568F2"/>
    <w:rsid w:val="00156A0D"/>
    <w:rsid w:val="00156B61"/>
    <w:rsid w:val="00156B95"/>
    <w:rsid w:val="00156BD9"/>
    <w:rsid w:val="00156D91"/>
    <w:rsid w:val="00156F14"/>
    <w:rsid w:val="001570DF"/>
    <w:rsid w:val="001571DE"/>
    <w:rsid w:val="00157251"/>
    <w:rsid w:val="001572C6"/>
    <w:rsid w:val="001572C8"/>
    <w:rsid w:val="001572D1"/>
    <w:rsid w:val="00157302"/>
    <w:rsid w:val="0015734D"/>
    <w:rsid w:val="00157565"/>
    <w:rsid w:val="00157623"/>
    <w:rsid w:val="0015764B"/>
    <w:rsid w:val="00157686"/>
    <w:rsid w:val="00157726"/>
    <w:rsid w:val="001578FC"/>
    <w:rsid w:val="00157AEC"/>
    <w:rsid w:val="00157B49"/>
    <w:rsid w:val="00157F0B"/>
    <w:rsid w:val="00160025"/>
    <w:rsid w:val="00160173"/>
    <w:rsid w:val="0016025C"/>
    <w:rsid w:val="00160439"/>
    <w:rsid w:val="00160537"/>
    <w:rsid w:val="00160588"/>
    <w:rsid w:val="00160621"/>
    <w:rsid w:val="001606F1"/>
    <w:rsid w:val="0016077D"/>
    <w:rsid w:val="001608A1"/>
    <w:rsid w:val="00160A52"/>
    <w:rsid w:val="00160BC2"/>
    <w:rsid w:val="00160D1C"/>
    <w:rsid w:val="00160F39"/>
    <w:rsid w:val="00161018"/>
    <w:rsid w:val="001611D9"/>
    <w:rsid w:val="001611DB"/>
    <w:rsid w:val="00161239"/>
    <w:rsid w:val="0016123C"/>
    <w:rsid w:val="00161276"/>
    <w:rsid w:val="001615D8"/>
    <w:rsid w:val="00161945"/>
    <w:rsid w:val="00161AC8"/>
    <w:rsid w:val="00161B5D"/>
    <w:rsid w:val="001620CB"/>
    <w:rsid w:val="00162252"/>
    <w:rsid w:val="0016231B"/>
    <w:rsid w:val="00162592"/>
    <w:rsid w:val="001627E8"/>
    <w:rsid w:val="0016284E"/>
    <w:rsid w:val="0016290F"/>
    <w:rsid w:val="001629CA"/>
    <w:rsid w:val="001629F2"/>
    <w:rsid w:val="00162B0C"/>
    <w:rsid w:val="00162CC2"/>
    <w:rsid w:val="00162CD9"/>
    <w:rsid w:val="00163031"/>
    <w:rsid w:val="00163175"/>
    <w:rsid w:val="001632F4"/>
    <w:rsid w:val="00163529"/>
    <w:rsid w:val="00163598"/>
    <w:rsid w:val="00163627"/>
    <w:rsid w:val="00163688"/>
    <w:rsid w:val="001636BA"/>
    <w:rsid w:val="001637DB"/>
    <w:rsid w:val="001639C4"/>
    <w:rsid w:val="00163A10"/>
    <w:rsid w:val="00163A28"/>
    <w:rsid w:val="00163C5A"/>
    <w:rsid w:val="00163CDF"/>
    <w:rsid w:val="00163E01"/>
    <w:rsid w:val="00163E07"/>
    <w:rsid w:val="00163E0D"/>
    <w:rsid w:val="00163E73"/>
    <w:rsid w:val="00163F7C"/>
    <w:rsid w:val="00163FCE"/>
    <w:rsid w:val="001640BD"/>
    <w:rsid w:val="001640DA"/>
    <w:rsid w:val="00164297"/>
    <w:rsid w:val="001643AB"/>
    <w:rsid w:val="00164537"/>
    <w:rsid w:val="001645BF"/>
    <w:rsid w:val="0016462B"/>
    <w:rsid w:val="0016467F"/>
    <w:rsid w:val="001646EE"/>
    <w:rsid w:val="0016489B"/>
    <w:rsid w:val="00164AC2"/>
    <w:rsid w:val="00164B9B"/>
    <w:rsid w:val="00164C05"/>
    <w:rsid w:val="00164D10"/>
    <w:rsid w:val="00164DDB"/>
    <w:rsid w:val="00164E92"/>
    <w:rsid w:val="00164F97"/>
    <w:rsid w:val="00164FB7"/>
    <w:rsid w:val="0016529A"/>
    <w:rsid w:val="001652DF"/>
    <w:rsid w:val="001652E3"/>
    <w:rsid w:val="001652E6"/>
    <w:rsid w:val="001652EA"/>
    <w:rsid w:val="001652FF"/>
    <w:rsid w:val="0016531C"/>
    <w:rsid w:val="00165389"/>
    <w:rsid w:val="001655B8"/>
    <w:rsid w:val="001657A1"/>
    <w:rsid w:val="001658CF"/>
    <w:rsid w:val="00165A33"/>
    <w:rsid w:val="00165A51"/>
    <w:rsid w:val="00165A6F"/>
    <w:rsid w:val="00165CBE"/>
    <w:rsid w:val="00165D8B"/>
    <w:rsid w:val="00165E87"/>
    <w:rsid w:val="00165F3C"/>
    <w:rsid w:val="0016603D"/>
    <w:rsid w:val="001661B6"/>
    <w:rsid w:val="001661D6"/>
    <w:rsid w:val="00166338"/>
    <w:rsid w:val="001663AE"/>
    <w:rsid w:val="001664C2"/>
    <w:rsid w:val="001665A0"/>
    <w:rsid w:val="0016664B"/>
    <w:rsid w:val="001666CD"/>
    <w:rsid w:val="0016670F"/>
    <w:rsid w:val="001667DC"/>
    <w:rsid w:val="00166AB4"/>
    <w:rsid w:val="00166B76"/>
    <w:rsid w:val="00166C50"/>
    <w:rsid w:val="00166D6C"/>
    <w:rsid w:val="00166E95"/>
    <w:rsid w:val="00166F1A"/>
    <w:rsid w:val="00166FFB"/>
    <w:rsid w:val="00167076"/>
    <w:rsid w:val="001670BE"/>
    <w:rsid w:val="00167156"/>
    <w:rsid w:val="00167487"/>
    <w:rsid w:val="00167649"/>
    <w:rsid w:val="0016781E"/>
    <w:rsid w:val="001678A4"/>
    <w:rsid w:val="001678EA"/>
    <w:rsid w:val="00167915"/>
    <w:rsid w:val="00167A34"/>
    <w:rsid w:val="00167A77"/>
    <w:rsid w:val="00167BBC"/>
    <w:rsid w:val="00167C92"/>
    <w:rsid w:val="00167FBC"/>
    <w:rsid w:val="00167FCE"/>
    <w:rsid w:val="001701F1"/>
    <w:rsid w:val="00170219"/>
    <w:rsid w:val="00170276"/>
    <w:rsid w:val="00170604"/>
    <w:rsid w:val="001706A1"/>
    <w:rsid w:val="001706A9"/>
    <w:rsid w:val="001708EE"/>
    <w:rsid w:val="00170909"/>
    <w:rsid w:val="00170972"/>
    <w:rsid w:val="00170995"/>
    <w:rsid w:val="001709BA"/>
    <w:rsid w:val="00170B3E"/>
    <w:rsid w:val="00170B92"/>
    <w:rsid w:val="00170C02"/>
    <w:rsid w:val="00170C26"/>
    <w:rsid w:val="00170C59"/>
    <w:rsid w:val="00170CE7"/>
    <w:rsid w:val="00170D4B"/>
    <w:rsid w:val="00170E38"/>
    <w:rsid w:val="00171010"/>
    <w:rsid w:val="00171021"/>
    <w:rsid w:val="0017120F"/>
    <w:rsid w:val="0017129F"/>
    <w:rsid w:val="001713AF"/>
    <w:rsid w:val="0017140C"/>
    <w:rsid w:val="00171437"/>
    <w:rsid w:val="001714E1"/>
    <w:rsid w:val="00171509"/>
    <w:rsid w:val="00171562"/>
    <w:rsid w:val="001715D7"/>
    <w:rsid w:val="00171718"/>
    <w:rsid w:val="001718F1"/>
    <w:rsid w:val="0017199D"/>
    <w:rsid w:val="001719C9"/>
    <w:rsid w:val="00171C7B"/>
    <w:rsid w:val="00171E5E"/>
    <w:rsid w:val="00171EAC"/>
    <w:rsid w:val="00171ED8"/>
    <w:rsid w:val="00171F53"/>
    <w:rsid w:val="00172001"/>
    <w:rsid w:val="00172027"/>
    <w:rsid w:val="00172168"/>
    <w:rsid w:val="0017230C"/>
    <w:rsid w:val="0017255B"/>
    <w:rsid w:val="00172560"/>
    <w:rsid w:val="00172562"/>
    <w:rsid w:val="00172B1A"/>
    <w:rsid w:val="00172B31"/>
    <w:rsid w:val="00172C3C"/>
    <w:rsid w:val="00172C4F"/>
    <w:rsid w:val="00172C92"/>
    <w:rsid w:val="00172CF3"/>
    <w:rsid w:val="00172DE8"/>
    <w:rsid w:val="00172DEC"/>
    <w:rsid w:val="00172F0B"/>
    <w:rsid w:val="00172F4B"/>
    <w:rsid w:val="00172FAB"/>
    <w:rsid w:val="00173131"/>
    <w:rsid w:val="001731D3"/>
    <w:rsid w:val="001733F0"/>
    <w:rsid w:val="0017343A"/>
    <w:rsid w:val="00173896"/>
    <w:rsid w:val="0017389A"/>
    <w:rsid w:val="00173AE6"/>
    <w:rsid w:val="00173AED"/>
    <w:rsid w:val="00173AFC"/>
    <w:rsid w:val="00173CA6"/>
    <w:rsid w:val="00173D40"/>
    <w:rsid w:val="00173DA3"/>
    <w:rsid w:val="00173E96"/>
    <w:rsid w:val="00173EC4"/>
    <w:rsid w:val="00173EE6"/>
    <w:rsid w:val="00173F08"/>
    <w:rsid w:val="00173F12"/>
    <w:rsid w:val="00173F26"/>
    <w:rsid w:val="00173F73"/>
    <w:rsid w:val="00173FEF"/>
    <w:rsid w:val="001741CB"/>
    <w:rsid w:val="0017432C"/>
    <w:rsid w:val="00174420"/>
    <w:rsid w:val="0017442D"/>
    <w:rsid w:val="00174484"/>
    <w:rsid w:val="001748E1"/>
    <w:rsid w:val="00174960"/>
    <w:rsid w:val="00174A5F"/>
    <w:rsid w:val="00174B1E"/>
    <w:rsid w:val="00174B3E"/>
    <w:rsid w:val="00174BE3"/>
    <w:rsid w:val="00174CA6"/>
    <w:rsid w:val="00174DD8"/>
    <w:rsid w:val="00174E30"/>
    <w:rsid w:val="00174ED5"/>
    <w:rsid w:val="00174F60"/>
    <w:rsid w:val="00174FAF"/>
    <w:rsid w:val="00174FD6"/>
    <w:rsid w:val="00174FE5"/>
    <w:rsid w:val="001751A8"/>
    <w:rsid w:val="00175240"/>
    <w:rsid w:val="001752AC"/>
    <w:rsid w:val="00175418"/>
    <w:rsid w:val="001754DB"/>
    <w:rsid w:val="00175500"/>
    <w:rsid w:val="0017563E"/>
    <w:rsid w:val="001756CC"/>
    <w:rsid w:val="0017572B"/>
    <w:rsid w:val="00175741"/>
    <w:rsid w:val="001757B7"/>
    <w:rsid w:val="001757C8"/>
    <w:rsid w:val="00175AD2"/>
    <w:rsid w:val="00175B51"/>
    <w:rsid w:val="00175B62"/>
    <w:rsid w:val="00175D9F"/>
    <w:rsid w:val="0017609A"/>
    <w:rsid w:val="0017612B"/>
    <w:rsid w:val="00176144"/>
    <w:rsid w:val="00176490"/>
    <w:rsid w:val="00176552"/>
    <w:rsid w:val="00176715"/>
    <w:rsid w:val="00176738"/>
    <w:rsid w:val="001767C5"/>
    <w:rsid w:val="0017680D"/>
    <w:rsid w:val="0017681B"/>
    <w:rsid w:val="0017686C"/>
    <w:rsid w:val="00176901"/>
    <w:rsid w:val="00176919"/>
    <w:rsid w:val="00176943"/>
    <w:rsid w:val="00176981"/>
    <w:rsid w:val="00176994"/>
    <w:rsid w:val="00176A02"/>
    <w:rsid w:val="00176B55"/>
    <w:rsid w:val="00176CD4"/>
    <w:rsid w:val="00176F2E"/>
    <w:rsid w:val="00176FDE"/>
    <w:rsid w:val="0017703A"/>
    <w:rsid w:val="001770B6"/>
    <w:rsid w:val="001771DC"/>
    <w:rsid w:val="00177301"/>
    <w:rsid w:val="00177374"/>
    <w:rsid w:val="0017738B"/>
    <w:rsid w:val="00177441"/>
    <w:rsid w:val="001774A2"/>
    <w:rsid w:val="0017767B"/>
    <w:rsid w:val="0017782F"/>
    <w:rsid w:val="0017789F"/>
    <w:rsid w:val="001779E4"/>
    <w:rsid w:val="00177AB1"/>
    <w:rsid w:val="00177ABA"/>
    <w:rsid w:val="00177BDC"/>
    <w:rsid w:val="00177C03"/>
    <w:rsid w:val="00177DF6"/>
    <w:rsid w:val="00177E15"/>
    <w:rsid w:val="00177F86"/>
    <w:rsid w:val="00180029"/>
    <w:rsid w:val="00180069"/>
    <w:rsid w:val="0018017A"/>
    <w:rsid w:val="001801F0"/>
    <w:rsid w:val="0018035D"/>
    <w:rsid w:val="00180390"/>
    <w:rsid w:val="00180429"/>
    <w:rsid w:val="00180642"/>
    <w:rsid w:val="001806CC"/>
    <w:rsid w:val="001807DE"/>
    <w:rsid w:val="001808C3"/>
    <w:rsid w:val="00180A10"/>
    <w:rsid w:val="00180A22"/>
    <w:rsid w:val="00180A59"/>
    <w:rsid w:val="00180A66"/>
    <w:rsid w:val="00180B6B"/>
    <w:rsid w:val="00180D92"/>
    <w:rsid w:val="00181096"/>
    <w:rsid w:val="00181149"/>
    <w:rsid w:val="00181209"/>
    <w:rsid w:val="001812C4"/>
    <w:rsid w:val="00181486"/>
    <w:rsid w:val="001814E4"/>
    <w:rsid w:val="0018151B"/>
    <w:rsid w:val="001815CB"/>
    <w:rsid w:val="00181833"/>
    <w:rsid w:val="00181854"/>
    <w:rsid w:val="001819D3"/>
    <w:rsid w:val="001819DB"/>
    <w:rsid w:val="00181A96"/>
    <w:rsid w:val="00181A9C"/>
    <w:rsid w:val="00181AEF"/>
    <w:rsid w:val="00181BD9"/>
    <w:rsid w:val="00181DE4"/>
    <w:rsid w:val="00181E56"/>
    <w:rsid w:val="00181F2D"/>
    <w:rsid w:val="00181FCE"/>
    <w:rsid w:val="0018231D"/>
    <w:rsid w:val="001823D4"/>
    <w:rsid w:val="001823EB"/>
    <w:rsid w:val="00182596"/>
    <w:rsid w:val="00182599"/>
    <w:rsid w:val="001827F5"/>
    <w:rsid w:val="00182904"/>
    <w:rsid w:val="00182B8A"/>
    <w:rsid w:val="00182D08"/>
    <w:rsid w:val="00182F3E"/>
    <w:rsid w:val="00182FD6"/>
    <w:rsid w:val="001832C3"/>
    <w:rsid w:val="0018330C"/>
    <w:rsid w:val="00183342"/>
    <w:rsid w:val="001833DB"/>
    <w:rsid w:val="0018349B"/>
    <w:rsid w:val="001834C5"/>
    <w:rsid w:val="00183522"/>
    <w:rsid w:val="001835EA"/>
    <w:rsid w:val="001837C8"/>
    <w:rsid w:val="001838AD"/>
    <w:rsid w:val="001838FC"/>
    <w:rsid w:val="0018392E"/>
    <w:rsid w:val="00183A1A"/>
    <w:rsid w:val="00183A33"/>
    <w:rsid w:val="00183B0D"/>
    <w:rsid w:val="00183B6F"/>
    <w:rsid w:val="00183F21"/>
    <w:rsid w:val="001840A9"/>
    <w:rsid w:val="001843A4"/>
    <w:rsid w:val="001843D7"/>
    <w:rsid w:val="00184583"/>
    <w:rsid w:val="0018460B"/>
    <w:rsid w:val="00184669"/>
    <w:rsid w:val="00184675"/>
    <w:rsid w:val="00184719"/>
    <w:rsid w:val="001847DF"/>
    <w:rsid w:val="00184949"/>
    <w:rsid w:val="001849EF"/>
    <w:rsid w:val="00184A81"/>
    <w:rsid w:val="00184C55"/>
    <w:rsid w:val="00184CD9"/>
    <w:rsid w:val="00184E34"/>
    <w:rsid w:val="00184F85"/>
    <w:rsid w:val="00184FFC"/>
    <w:rsid w:val="001851AB"/>
    <w:rsid w:val="00185241"/>
    <w:rsid w:val="001852FD"/>
    <w:rsid w:val="0018537C"/>
    <w:rsid w:val="001853CF"/>
    <w:rsid w:val="001853E6"/>
    <w:rsid w:val="00185410"/>
    <w:rsid w:val="00185478"/>
    <w:rsid w:val="001855D4"/>
    <w:rsid w:val="00185734"/>
    <w:rsid w:val="001857B7"/>
    <w:rsid w:val="0018582D"/>
    <w:rsid w:val="001858A1"/>
    <w:rsid w:val="00185909"/>
    <w:rsid w:val="001859A1"/>
    <w:rsid w:val="00185A24"/>
    <w:rsid w:val="00185AB3"/>
    <w:rsid w:val="00185B51"/>
    <w:rsid w:val="00185C8F"/>
    <w:rsid w:val="00185F90"/>
    <w:rsid w:val="00185FA1"/>
    <w:rsid w:val="00185FB0"/>
    <w:rsid w:val="00186050"/>
    <w:rsid w:val="0018608A"/>
    <w:rsid w:val="00186146"/>
    <w:rsid w:val="001861AE"/>
    <w:rsid w:val="001862D3"/>
    <w:rsid w:val="0018635D"/>
    <w:rsid w:val="0018641E"/>
    <w:rsid w:val="00186503"/>
    <w:rsid w:val="00186519"/>
    <w:rsid w:val="0018651B"/>
    <w:rsid w:val="0018655D"/>
    <w:rsid w:val="0018669A"/>
    <w:rsid w:val="0018695E"/>
    <w:rsid w:val="00186A03"/>
    <w:rsid w:val="00186B4A"/>
    <w:rsid w:val="00186C10"/>
    <w:rsid w:val="00186C2B"/>
    <w:rsid w:val="00186D52"/>
    <w:rsid w:val="00186D6B"/>
    <w:rsid w:val="00186DBE"/>
    <w:rsid w:val="00186E37"/>
    <w:rsid w:val="00186E92"/>
    <w:rsid w:val="00186FA2"/>
    <w:rsid w:val="0018713C"/>
    <w:rsid w:val="00187198"/>
    <w:rsid w:val="001871A6"/>
    <w:rsid w:val="001873DC"/>
    <w:rsid w:val="00187526"/>
    <w:rsid w:val="0018766F"/>
    <w:rsid w:val="0018777B"/>
    <w:rsid w:val="0018796E"/>
    <w:rsid w:val="00187ABD"/>
    <w:rsid w:val="00187AE0"/>
    <w:rsid w:val="00187B8D"/>
    <w:rsid w:val="00187CA6"/>
    <w:rsid w:val="00187CDA"/>
    <w:rsid w:val="00187E51"/>
    <w:rsid w:val="00187F78"/>
    <w:rsid w:val="00187FDF"/>
    <w:rsid w:val="00190078"/>
    <w:rsid w:val="0019018D"/>
    <w:rsid w:val="001901BE"/>
    <w:rsid w:val="00190238"/>
    <w:rsid w:val="001902CF"/>
    <w:rsid w:val="001904D9"/>
    <w:rsid w:val="001904ED"/>
    <w:rsid w:val="0019065F"/>
    <w:rsid w:val="0019066A"/>
    <w:rsid w:val="001907CF"/>
    <w:rsid w:val="00190AFB"/>
    <w:rsid w:val="00190B4C"/>
    <w:rsid w:val="00190B54"/>
    <w:rsid w:val="00190B86"/>
    <w:rsid w:val="00190DFA"/>
    <w:rsid w:val="00190E76"/>
    <w:rsid w:val="00190F04"/>
    <w:rsid w:val="00191122"/>
    <w:rsid w:val="00191154"/>
    <w:rsid w:val="00191294"/>
    <w:rsid w:val="001912F5"/>
    <w:rsid w:val="00191310"/>
    <w:rsid w:val="00191522"/>
    <w:rsid w:val="00191607"/>
    <w:rsid w:val="0019173E"/>
    <w:rsid w:val="00191745"/>
    <w:rsid w:val="00191999"/>
    <w:rsid w:val="00191B32"/>
    <w:rsid w:val="00191B92"/>
    <w:rsid w:val="00191BE1"/>
    <w:rsid w:val="00191C1B"/>
    <w:rsid w:val="00191C86"/>
    <w:rsid w:val="00191DC5"/>
    <w:rsid w:val="00191DF3"/>
    <w:rsid w:val="00191E73"/>
    <w:rsid w:val="00192035"/>
    <w:rsid w:val="00192365"/>
    <w:rsid w:val="00192430"/>
    <w:rsid w:val="0019248B"/>
    <w:rsid w:val="00192534"/>
    <w:rsid w:val="001925CB"/>
    <w:rsid w:val="00192896"/>
    <w:rsid w:val="001928A9"/>
    <w:rsid w:val="00192975"/>
    <w:rsid w:val="001929AF"/>
    <w:rsid w:val="001929D2"/>
    <w:rsid w:val="00192B17"/>
    <w:rsid w:val="00192BCB"/>
    <w:rsid w:val="00192CCD"/>
    <w:rsid w:val="00192E1C"/>
    <w:rsid w:val="00192EAA"/>
    <w:rsid w:val="00192FA0"/>
    <w:rsid w:val="001930D6"/>
    <w:rsid w:val="0019318C"/>
    <w:rsid w:val="00193414"/>
    <w:rsid w:val="001935D1"/>
    <w:rsid w:val="0019362F"/>
    <w:rsid w:val="001936F2"/>
    <w:rsid w:val="00193730"/>
    <w:rsid w:val="0019395F"/>
    <w:rsid w:val="00193A63"/>
    <w:rsid w:val="00193A9F"/>
    <w:rsid w:val="00193B3E"/>
    <w:rsid w:val="00193CEC"/>
    <w:rsid w:val="00193DBC"/>
    <w:rsid w:val="00193E4B"/>
    <w:rsid w:val="00193F60"/>
    <w:rsid w:val="0019402C"/>
    <w:rsid w:val="001940C4"/>
    <w:rsid w:val="00194160"/>
    <w:rsid w:val="00194339"/>
    <w:rsid w:val="00194378"/>
    <w:rsid w:val="001943B7"/>
    <w:rsid w:val="00194477"/>
    <w:rsid w:val="00194510"/>
    <w:rsid w:val="001945DD"/>
    <w:rsid w:val="001945FB"/>
    <w:rsid w:val="001946BD"/>
    <w:rsid w:val="0019478C"/>
    <w:rsid w:val="00194817"/>
    <w:rsid w:val="00194995"/>
    <w:rsid w:val="00194ACB"/>
    <w:rsid w:val="00194B6D"/>
    <w:rsid w:val="00194BC6"/>
    <w:rsid w:val="00194C41"/>
    <w:rsid w:val="00194C5B"/>
    <w:rsid w:val="00194C7A"/>
    <w:rsid w:val="00194D51"/>
    <w:rsid w:val="00194D67"/>
    <w:rsid w:val="00194E7A"/>
    <w:rsid w:val="00194E91"/>
    <w:rsid w:val="00195117"/>
    <w:rsid w:val="0019518B"/>
    <w:rsid w:val="00195204"/>
    <w:rsid w:val="001953FD"/>
    <w:rsid w:val="0019546B"/>
    <w:rsid w:val="00195524"/>
    <w:rsid w:val="00195533"/>
    <w:rsid w:val="00195648"/>
    <w:rsid w:val="00195731"/>
    <w:rsid w:val="0019579D"/>
    <w:rsid w:val="00195A48"/>
    <w:rsid w:val="00195ABB"/>
    <w:rsid w:val="00195ADD"/>
    <w:rsid w:val="00195C07"/>
    <w:rsid w:val="00195CC9"/>
    <w:rsid w:val="00195F3F"/>
    <w:rsid w:val="001960A6"/>
    <w:rsid w:val="001960C9"/>
    <w:rsid w:val="0019626E"/>
    <w:rsid w:val="001962B2"/>
    <w:rsid w:val="001963A1"/>
    <w:rsid w:val="001963BC"/>
    <w:rsid w:val="001963F8"/>
    <w:rsid w:val="00196439"/>
    <w:rsid w:val="00196463"/>
    <w:rsid w:val="0019663F"/>
    <w:rsid w:val="0019674F"/>
    <w:rsid w:val="00196891"/>
    <w:rsid w:val="0019693E"/>
    <w:rsid w:val="001969D2"/>
    <w:rsid w:val="001969FC"/>
    <w:rsid w:val="00196ACD"/>
    <w:rsid w:val="00196CE8"/>
    <w:rsid w:val="00196CFB"/>
    <w:rsid w:val="00196D04"/>
    <w:rsid w:val="00196D6B"/>
    <w:rsid w:val="00196F3B"/>
    <w:rsid w:val="00197031"/>
    <w:rsid w:val="001970A6"/>
    <w:rsid w:val="0019714A"/>
    <w:rsid w:val="0019716F"/>
    <w:rsid w:val="00197316"/>
    <w:rsid w:val="001973B6"/>
    <w:rsid w:val="0019742A"/>
    <w:rsid w:val="0019758E"/>
    <w:rsid w:val="001976AE"/>
    <w:rsid w:val="001976BE"/>
    <w:rsid w:val="001976C5"/>
    <w:rsid w:val="00197796"/>
    <w:rsid w:val="00197809"/>
    <w:rsid w:val="00197BA9"/>
    <w:rsid w:val="00197BD7"/>
    <w:rsid w:val="00197BD8"/>
    <w:rsid w:val="00197C82"/>
    <w:rsid w:val="00197CA0"/>
    <w:rsid w:val="00197FB1"/>
    <w:rsid w:val="001A00AC"/>
    <w:rsid w:val="001A04E5"/>
    <w:rsid w:val="001A054D"/>
    <w:rsid w:val="001A05A6"/>
    <w:rsid w:val="001A07F0"/>
    <w:rsid w:val="001A09C1"/>
    <w:rsid w:val="001A0A73"/>
    <w:rsid w:val="001A0D80"/>
    <w:rsid w:val="001A0F4F"/>
    <w:rsid w:val="001A107B"/>
    <w:rsid w:val="001A10AB"/>
    <w:rsid w:val="001A118F"/>
    <w:rsid w:val="001A1261"/>
    <w:rsid w:val="001A149F"/>
    <w:rsid w:val="001A154B"/>
    <w:rsid w:val="001A1557"/>
    <w:rsid w:val="001A1646"/>
    <w:rsid w:val="001A16C1"/>
    <w:rsid w:val="001A1A71"/>
    <w:rsid w:val="001A1C08"/>
    <w:rsid w:val="001A1C5D"/>
    <w:rsid w:val="001A1E55"/>
    <w:rsid w:val="001A1F64"/>
    <w:rsid w:val="001A207D"/>
    <w:rsid w:val="001A21E9"/>
    <w:rsid w:val="001A22BD"/>
    <w:rsid w:val="001A26E9"/>
    <w:rsid w:val="001A2B8B"/>
    <w:rsid w:val="001A2C47"/>
    <w:rsid w:val="001A2DF0"/>
    <w:rsid w:val="001A30F6"/>
    <w:rsid w:val="001A311D"/>
    <w:rsid w:val="001A3138"/>
    <w:rsid w:val="001A3156"/>
    <w:rsid w:val="001A3162"/>
    <w:rsid w:val="001A317C"/>
    <w:rsid w:val="001A31C6"/>
    <w:rsid w:val="001A3377"/>
    <w:rsid w:val="001A33CD"/>
    <w:rsid w:val="001A340F"/>
    <w:rsid w:val="001A3432"/>
    <w:rsid w:val="001A34A4"/>
    <w:rsid w:val="001A351B"/>
    <w:rsid w:val="001A374B"/>
    <w:rsid w:val="001A3920"/>
    <w:rsid w:val="001A395A"/>
    <w:rsid w:val="001A39EE"/>
    <w:rsid w:val="001A3A14"/>
    <w:rsid w:val="001A3B4A"/>
    <w:rsid w:val="001A3BA4"/>
    <w:rsid w:val="001A3D20"/>
    <w:rsid w:val="001A3D48"/>
    <w:rsid w:val="001A3E34"/>
    <w:rsid w:val="001A4022"/>
    <w:rsid w:val="001A416B"/>
    <w:rsid w:val="001A41A5"/>
    <w:rsid w:val="001A4346"/>
    <w:rsid w:val="001A43F1"/>
    <w:rsid w:val="001A4410"/>
    <w:rsid w:val="001A4426"/>
    <w:rsid w:val="001A451C"/>
    <w:rsid w:val="001A4529"/>
    <w:rsid w:val="001A4574"/>
    <w:rsid w:val="001A489A"/>
    <w:rsid w:val="001A48A4"/>
    <w:rsid w:val="001A4A43"/>
    <w:rsid w:val="001A4A63"/>
    <w:rsid w:val="001A4B2D"/>
    <w:rsid w:val="001A4C4F"/>
    <w:rsid w:val="001A4D07"/>
    <w:rsid w:val="001A4F04"/>
    <w:rsid w:val="001A50F0"/>
    <w:rsid w:val="001A50F7"/>
    <w:rsid w:val="001A5132"/>
    <w:rsid w:val="001A5158"/>
    <w:rsid w:val="001A5243"/>
    <w:rsid w:val="001A52A6"/>
    <w:rsid w:val="001A52DF"/>
    <w:rsid w:val="001A54EF"/>
    <w:rsid w:val="001A5552"/>
    <w:rsid w:val="001A5605"/>
    <w:rsid w:val="001A5614"/>
    <w:rsid w:val="001A5617"/>
    <w:rsid w:val="001A57AD"/>
    <w:rsid w:val="001A59C7"/>
    <w:rsid w:val="001A5A87"/>
    <w:rsid w:val="001A5BF5"/>
    <w:rsid w:val="001A5DCE"/>
    <w:rsid w:val="001A5F34"/>
    <w:rsid w:val="001A5F79"/>
    <w:rsid w:val="001A5FF8"/>
    <w:rsid w:val="001A602B"/>
    <w:rsid w:val="001A61A3"/>
    <w:rsid w:val="001A6495"/>
    <w:rsid w:val="001A6531"/>
    <w:rsid w:val="001A6686"/>
    <w:rsid w:val="001A66EE"/>
    <w:rsid w:val="001A6A66"/>
    <w:rsid w:val="001A6AAE"/>
    <w:rsid w:val="001A6B2B"/>
    <w:rsid w:val="001A6C87"/>
    <w:rsid w:val="001A6DC0"/>
    <w:rsid w:val="001A6F1F"/>
    <w:rsid w:val="001A6FCE"/>
    <w:rsid w:val="001A7023"/>
    <w:rsid w:val="001A7055"/>
    <w:rsid w:val="001A7211"/>
    <w:rsid w:val="001A7246"/>
    <w:rsid w:val="001A72DA"/>
    <w:rsid w:val="001A72DB"/>
    <w:rsid w:val="001A7455"/>
    <w:rsid w:val="001A74A5"/>
    <w:rsid w:val="001A74FA"/>
    <w:rsid w:val="001A74FE"/>
    <w:rsid w:val="001A769B"/>
    <w:rsid w:val="001A769F"/>
    <w:rsid w:val="001A772C"/>
    <w:rsid w:val="001A7B0C"/>
    <w:rsid w:val="001A7DAC"/>
    <w:rsid w:val="001A7DFE"/>
    <w:rsid w:val="001A7E17"/>
    <w:rsid w:val="001B017C"/>
    <w:rsid w:val="001B047B"/>
    <w:rsid w:val="001B06BE"/>
    <w:rsid w:val="001B0712"/>
    <w:rsid w:val="001B072B"/>
    <w:rsid w:val="001B09A8"/>
    <w:rsid w:val="001B0C1B"/>
    <w:rsid w:val="001B0CAD"/>
    <w:rsid w:val="001B0CB3"/>
    <w:rsid w:val="001B0D5F"/>
    <w:rsid w:val="001B0E5D"/>
    <w:rsid w:val="001B0FE4"/>
    <w:rsid w:val="001B1171"/>
    <w:rsid w:val="001B1304"/>
    <w:rsid w:val="001B1342"/>
    <w:rsid w:val="001B1349"/>
    <w:rsid w:val="001B154B"/>
    <w:rsid w:val="001B1591"/>
    <w:rsid w:val="001B15A4"/>
    <w:rsid w:val="001B175F"/>
    <w:rsid w:val="001B19E3"/>
    <w:rsid w:val="001B1A5C"/>
    <w:rsid w:val="001B1A94"/>
    <w:rsid w:val="001B1DBF"/>
    <w:rsid w:val="001B1E49"/>
    <w:rsid w:val="001B1EE3"/>
    <w:rsid w:val="001B223C"/>
    <w:rsid w:val="001B228C"/>
    <w:rsid w:val="001B23EE"/>
    <w:rsid w:val="001B2438"/>
    <w:rsid w:val="001B245F"/>
    <w:rsid w:val="001B2550"/>
    <w:rsid w:val="001B2756"/>
    <w:rsid w:val="001B288A"/>
    <w:rsid w:val="001B2B2B"/>
    <w:rsid w:val="001B2C33"/>
    <w:rsid w:val="001B2DC2"/>
    <w:rsid w:val="001B2FB1"/>
    <w:rsid w:val="001B3056"/>
    <w:rsid w:val="001B30E0"/>
    <w:rsid w:val="001B316B"/>
    <w:rsid w:val="001B32C9"/>
    <w:rsid w:val="001B3314"/>
    <w:rsid w:val="001B3594"/>
    <w:rsid w:val="001B3A86"/>
    <w:rsid w:val="001B3B3C"/>
    <w:rsid w:val="001B3B8B"/>
    <w:rsid w:val="001B3BDC"/>
    <w:rsid w:val="001B3C36"/>
    <w:rsid w:val="001B3C77"/>
    <w:rsid w:val="001B3C87"/>
    <w:rsid w:val="001B3E75"/>
    <w:rsid w:val="001B41B0"/>
    <w:rsid w:val="001B41CA"/>
    <w:rsid w:val="001B41D0"/>
    <w:rsid w:val="001B41E5"/>
    <w:rsid w:val="001B432D"/>
    <w:rsid w:val="001B44CC"/>
    <w:rsid w:val="001B4544"/>
    <w:rsid w:val="001B475F"/>
    <w:rsid w:val="001B490C"/>
    <w:rsid w:val="001B498D"/>
    <w:rsid w:val="001B4A65"/>
    <w:rsid w:val="001B4B1A"/>
    <w:rsid w:val="001B4C0C"/>
    <w:rsid w:val="001B4DE3"/>
    <w:rsid w:val="001B4E0D"/>
    <w:rsid w:val="001B4ECC"/>
    <w:rsid w:val="001B4F26"/>
    <w:rsid w:val="001B4F7F"/>
    <w:rsid w:val="001B4FB7"/>
    <w:rsid w:val="001B50AB"/>
    <w:rsid w:val="001B523C"/>
    <w:rsid w:val="001B5455"/>
    <w:rsid w:val="001B54A4"/>
    <w:rsid w:val="001B5576"/>
    <w:rsid w:val="001B55DE"/>
    <w:rsid w:val="001B5702"/>
    <w:rsid w:val="001B59BB"/>
    <w:rsid w:val="001B5BBC"/>
    <w:rsid w:val="001B5DD8"/>
    <w:rsid w:val="001B5EB4"/>
    <w:rsid w:val="001B603F"/>
    <w:rsid w:val="001B60BF"/>
    <w:rsid w:val="001B610B"/>
    <w:rsid w:val="001B61AD"/>
    <w:rsid w:val="001B6228"/>
    <w:rsid w:val="001B630D"/>
    <w:rsid w:val="001B6318"/>
    <w:rsid w:val="001B646C"/>
    <w:rsid w:val="001B6476"/>
    <w:rsid w:val="001B64C0"/>
    <w:rsid w:val="001B650D"/>
    <w:rsid w:val="001B6673"/>
    <w:rsid w:val="001B6890"/>
    <w:rsid w:val="001B68F9"/>
    <w:rsid w:val="001B69AB"/>
    <w:rsid w:val="001B69FE"/>
    <w:rsid w:val="001B6B39"/>
    <w:rsid w:val="001B6CD3"/>
    <w:rsid w:val="001B6D1C"/>
    <w:rsid w:val="001B6D28"/>
    <w:rsid w:val="001B6D53"/>
    <w:rsid w:val="001B6D66"/>
    <w:rsid w:val="001B6E43"/>
    <w:rsid w:val="001B6F50"/>
    <w:rsid w:val="001B6FE0"/>
    <w:rsid w:val="001B70A2"/>
    <w:rsid w:val="001B725A"/>
    <w:rsid w:val="001B72C2"/>
    <w:rsid w:val="001B72D1"/>
    <w:rsid w:val="001B744E"/>
    <w:rsid w:val="001B7505"/>
    <w:rsid w:val="001B7506"/>
    <w:rsid w:val="001B7535"/>
    <w:rsid w:val="001B7585"/>
    <w:rsid w:val="001B75FB"/>
    <w:rsid w:val="001B771A"/>
    <w:rsid w:val="001B7770"/>
    <w:rsid w:val="001B79CE"/>
    <w:rsid w:val="001B79F1"/>
    <w:rsid w:val="001B7A50"/>
    <w:rsid w:val="001B7A51"/>
    <w:rsid w:val="001B7A82"/>
    <w:rsid w:val="001B7D75"/>
    <w:rsid w:val="001B7DAA"/>
    <w:rsid w:val="001B7DAC"/>
    <w:rsid w:val="001B7E87"/>
    <w:rsid w:val="001B7EC1"/>
    <w:rsid w:val="001B7EE3"/>
    <w:rsid w:val="001B7FDB"/>
    <w:rsid w:val="001C00A5"/>
    <w:rsid w:val="001C0387"/>
    <w:rsid w:val="001C0424"/>
    <w:rsid w:val="001C047D"/>
    <w:rsid w:val="001C0543"/>
    <w:rsid w:val="001C0634"/>
    <w:rsid w:val="001C06C5"/>
    <w:rsid w:val="001C0731"/>
    <w:rsid w:val="001C0797"/>
    <w:rsid w:val="001C07A8"/>
    <w:rsid w:val="001C08D4"/>
    <w:rsid w:val="001C08E2"/>
    <w:rsid w:val="001C090A"/>
    <w:rsid w:val="001C093B"/>
    <w:rsid w:val="001C099A"/>
    <w:rsid w:val="001C09D9"/>
    <w:rsid w:val="001C09E0"/>
    <w:rsid w:val="001C0AF9"/>
    <w:rsid w:val="001C0C7A"/>
    <w:rsid w:val="001C0CF6"/>
    <w:rsid w:val="001C0D30"/>
    <w:rsid w:val="001C0E65"/>
    <w:rsid w:val="001C0EE0"/>
    <w:rsid w:val="001C10A2"/>
    <w:rsid w:val="001C117A"/>
    <w:rsid w:val="001C12FE"/>
    <w:rsid w:val="001C1359"/>
    <w:rsid w:val="001C138F"/>
    <w:rsid w:val="001C141E"/>
    <w:rsid w:val="001C14F0"/>
    <w:rsid w:val="001C15DA"/>
    <w:rsid w:val="001C171D"/>
    <w:rsid w:val="001C1779"/>
    <w:rsid w:val="001C18A9"/>
    <w:rsid w:val="001C1AC3"/>
    <w:rsid w:val="001C1BE8"/>
    <w:rsid w:val="001C1C1C"/>
    <w:rsid w:val="001C1C50"/>
    <w:rsid w:val="001C1C66"/>
    <w:rsid w:val="001C1C74"/>
    <w:rsid w:val="001C1CD2"/>
    <w:rsid w:val="001C1CE6"/>
    <w:rsid w:val="001C1CF6"/>
    <w:rsid w:val="001C1DAF"/>
    <w:rsid w:val="001C1DE7"/>
    <w:rsid w:val="001C1E86"/>
    <w:rsid w:val="001C1EA0"/>
    <w:rsid w:val="001C1EBD"/>
    <w:rsid w:val="001C1F62"/>
    <w:rsid w:val="001C1FE4"/>
    <w:rsid w:val="001C1FF5"/>
    <w:rsid w:val="001C207D"/>
    <w:rsid w:val="001C268E"/>
    <w:rsid w:val="001C27C8"/>
    <w:rsid w:val="001C287B"/>
    <w:rsid w:val="001C2A62"/>
    <w:rsid w:val="001C2AD2"/>
    <w:rsid w:val="001C2B3B"/>
    <w:rsid w:val="001C2E3E"/>
    <w:rsid w:val="001C2F51"/>
    <w:rsid w:val="001C3040"/>
    <w:rsid w:val="001C30A5"/>
    <w:rsid w:val="001C3244"/>
    <w:rsid w:val="001C32B5"/>
    <w:rsid w:val="001C345F"/>
    <w:rsid w:val="001C3590"/>
    <w:rsid w:val="001C3831"/>
    <w:rsid w:val="001C38EC"/>
    <w:rsid w:val="001C3935"/>
    <w:rsid w:val="001C3A7B"/>
    <w:rsid w:val="001C3B7C"/>
    <w:rsid w:val="001C3BDB"/>
    <w:rsid w:val="001C3BE9"/>
    <w:rsid w:val="001C3E06"/>
    <w:rsid w:val="001C3EB5"/>
    <w:rsid w:val="001C3F47"/>
    <w:rsid w:val="001C3F67"/>
    <w:rsid w:val="001C3FD3"/>
    <w:rsid w:val="001C4180"/>
    <w:rsid w:val="001C41D5"/>
    <w:rsid w:val="001C447F"/>
    <w:rsid w:val="001C44F3"/>
    <w:rsid w:val="001C4504"/>
    <w:rsid w:val="001C4624"/>
    <w:rsid w:val="001C475D"/>
    <w:rsid w:val="001C477C"/>
    <w:rsid w:val="001C494A"/>
    <w:rsid w:val="001C4976"/>
    <w:rsid w:val="001C4ADE"/>
    <w:rsid w:val="001C4BDE"/>
    <w:rsid w:val="001C4D51"/>
    <w:rsid w:val="001C4D8A"/>
    <w:rsid w:val="001C4E18"/>
    <w:rsid w:val="001C4E1B"/>
    <w:rsid w:val="001C4E34"/>
    <w:rsid w:val="001C4F27"/>
    <w:rsid w:val="001C504C"/>
    <w:rsid w:val="001C51B5"/>
    <w:rsid w:val="001C5292"/>
    <w:rsid w:val="001C5449"/>
    <w:rsid w:val="001C55BE"/>
    <w:rsid w:val="001C5668"/>
    <w:rsid w:val="001C570B"/>
    <w:rsid w:val="001C582F"/>
    <w:rsid w:val="001C5967"/>
    <w:rsid w:val="001C5A5A"/>
    <w:rsid w:val="001C5BB1"/>
    <w:rsid w:val="001C5CAC"/>
    <w:rsid w:val="001C5CCD"/>
    <w:rsid w:val="001C5D15"/>
    <w:rsid w:val="001C5DC0"/>
    <w:rsid w:val="001C5EBE"/>
    <w:rsid w:val="001C5F5E"/>
    <w:rsid w:val="001C5FCB"/>
    <w:rsid w:val="001C6027"/>
    <w:rsid w:val="001C6052"/>
    <w:rsid w:val="001C605B"/>
    <w:rsid w:val="001C63D0"/>
    <w:rsid w:val="001C64EC"/>
    <w:rsid w:val="001C6649"/>
    <w:rsid w:val="001C6694"/>
    <w:rsid w:val="001C692F"/>
    <w:rsid w:val="001C69F7"/>
    <w:rsid w:val="001C6A26"/>
    <w:rsid w:val="001C6A4D"/>
    <w:rsid w:val="001C6BC0"/>
    <w:rsid w:val="001C6C6E"/>
    <w:rsid w:val="001C6CC3"/>
    <w:rsid w:val="001C6CDD"/>
    <w:rsid w:val="001C6CF9"/>
    <w:rsid w:val="001C6E0F"/>
    <w:rsid w:val="001C6E3D"/>
    <w:rsid w:val="001C6E47"/>
    <w:rsid w:val="001C6EFF"/>
    <w:rsid w:val="001C6F1A"/>
    <w:rsid w:val="001C70B2"/>
    <w:rsid w:val="001C70FC"/>
    <w:rsid w:val="001C71A7"/>
    <w:rsid w:val="001C72C3"/>
    <w:rsid w:val="001C7348"/>
    <w:rsid w:val="001C739F"/>
    <w:rsid w:val="001C73D1"/>
    <w:rsid w:val="001C74C6"/>
    <w:rsid w:val="001C768D"/>
    <w:rsid w:val="001C78A3"/>
    <w:rsid w:val="001C7BE7"/>
    <w:rsid w:val="001C7D2C"/>
    <w:rsid w:val="001D007C"/>
    <w:rsid w:val="001D0251"/>
    <w:rsid w:val="001D036D"/>
    <w:rsid w:val="001D050B"/>
    <w:rsid w:val="001D074D"/>
    <w:rsid w:val="001D0A18"/>
    <w:rsid w:val="001D0D29"/>
    <w:rsid w:val="001D0D3A"/>
    <w:rsid w:val="001D0EB5"/>
    <w:rsid w:val="001D0EC3"/>
    <w:rsid w:val="001D0F6D"/>
    <w:rsid w:val="001D0F7C"/>
    <w:rsid w:val="001D1042"/>
    <w:rsid w:val="001D114A"/>
    <w:rsid w:val="001D1220"/>
    <w:rsid w:val="001D1242"/>
    <w:rsid w:val="001D127B"/>
    <w:rsid w:val="001D13C6"/>
    <w:rsid w:val="001D15AA"/>
    <w:rsid w:val="001D15E1"/>
    <w:rsid w:val="001D15FD"/>
    <w:rsid w:val="001D1627"/>
    <w:rsid w:val="001D16D9"/>
    <w:rsid w:val="001D1706"/>
    <w:rsid w:val="001D17E1"/>
    <w:rsid w:val="001D183F"/>
    <w:rsid w:val="001D197F"/>
    <w:rsid w:val="001D1BD3"/>
    <w:rsid w:val="001D1C32"/>
    <w:rsid w:val="001D1C37"/>
    <w:rsid w:val="001D1DAB"/>
    <w:rsid w:val="001D1E7D"/>
    <w:rsid w:val="001D1EDC"/>
    <w:rsid w:val="001D1F2B"/>
    <w:rsid w:val="001D2178"/>
    <w:rsid w:val="001D222E"/>
    <w:rsid w:val="001D23A1"/>
    <w:rsid w:val="001D23C1"/>
    <w:rsid w:val="001D240F"/>
    <w:rsid w:val="001D244F"/>
    <w:rsid w:val="001D264E"/>
    <w:rsid w:val="001D26E4"/>
    <w:rsid w:val="001D2722"/>
    <w:rsid w:val="001D2748"/>
    <w:rsid w:val="001D278C"/>
    <w:rsid w:val="001D2A17"/>
    <w:rsid w:val="001D2C0A"/>
    <w:rsid w:val="001D2CB9"/>
    <w:rsid w:val="001D2EC1"/>
    <w:rsid w:val="001D2F52"/>
    <w:rsid w:val="001D305F"/>
    <w:rsid w:val="001D30C8"/>
    <w:rsid w:val="001D3121"/>
    <w:rsid w:val="001D316B"/>
    <w:rsid w:val="001D3207"/>
    <w:rsid w:val="001D337D"/>
    <w:rsid w:val="001D3425"/>
    <w:rsid w:val="001D3895"/>
    <w:rsid w:val="001D3961"/>
    <w:rsid w:val="001D39A9"/>
    <w:rsid w:val="001D3A28"/>
    <w:rsid w:val="001D3B3E"/>
    <w:rsid w:val="001D3B9F"/>
    <w:rsid w:val="001D3C94"/>
    <w:rsid w:val="001D3F38"/>
    <w:rsid w:val="001D409D"/>
    <w:rsid w:val="001D41F4"/>
    <w:rsid w:val="001D422A"/>
    <w:rsid w:val="001D4334"/>
    <w:rsid w:val="001D438F"/>
    <w:rsid w:val="001D441A"/>
    <w:rsid w:val="001D4421"/>
    <w:rsid w:val="001D4461"/>
    <w:rsid w:val="001D4541"/>
    <w:rsid w:val="001D4650"/>
    <w:rsid w:val="001D48DC"/>
    <w:rsid w:val="001D494A"/>
    <w:rsid w:val="001D4974"/>
    <w:rsid w:val="001D4A19"/>
    <w:rsid w:val="001D4A9F"/>
    <w:rsid w:val="001D4CDB"/>
    <w:rsid w:val="001D4D5B"/>
    <w:rsid w:val="001D4DD6"/>
    <w:rsid w:val="001D4E40"/>
    <w:rsid w:val="001D4E46"/>
    <w:rsid w:val="001D4EAC"/>
    <w:rsid w:val="001D4F0E"/>
    <w:rsid w:val="001D50F8"/>
    <w:rsid w:val="001D519E"/>
    <w:rsid w:val="001D5424"/>
    <w:rsid w:val="001D5723"/>
    <w:rsid w:val="001D574A"/>
    <w:rsid w:val="001D58FB"/>
    <w:rsid w:val="001D5B5F"/>
    <w:rsid w:val="001D5B69"/>
    <w:rsid w:val="001D5C89"/>
    <w:rsid w:val="001D5D41"/>
    <w:rsid w:val="001D622A"/>
    <w:rsid w:val="001D624F"/>
    <w:rsid w:val="001D6274"/>
    <w:rsid w:val="001D632D"/>
    <w:rsid w:val="001D6537"/>
    <w:rsid w:val="001D658D"/>
    <w:rsid w:val="001D675D"/>
    <w:rsid w:val="001D6A88"/>
    <w:rsid w:val="001D6E49"/>
    <w:rsid w:val="001D6EAB"/>
    <w:rsid w:val="001D6F59"/>
    <w:rsid w:val="001D7038"/>
    <w:rsid w:val="001D70C5"/>
    <w:rsid w:val="001D70CF"/>
    <w:rsid w:val="001D7196"/>
    <w:rsid w:val="001D73C8"/>
    <w:rsid w:val="001D7400"/>
    <w:rsid w:val="001D7410"/>
    <w:rsid w:val="001D771E"/>
    <w:rsid w:val="001D7778"/>
    <w:rsid w:val="001D7805"/>
    <w:rsid w:val="001D79E9"/>
    <w:rsid w:val="001D79EB"/>
    <w:rsid w:val="001D7A78"/>
    <w:rsid w:val="001D7AA3"/>
    <w:rsid w:val="001D7B00"/>
    <w:rsid w:val="001D7D9C"/>
    <w:rsid w:val="001D7EE6"/>
    <w:rsid w:val="001D7FA7"/>
    <w:rsid w:val="001E0002"/>
    <w:rsid w:val="001E0122"/>
    <w:rsid w:val="001E01A1"/>
    <w:rsid w:val="001E02DF"/>
    <w:rsid w:val="001E0384"/>
    <w:rsid w:val="001E0395"/>
    <w:rsid w:val="001E051F"/>
    <w:rsid w:val="001E0604"/>
    <w:rsid w:val="001E067E"/>
    <w:rsid w:val="001E071A"/>
    <w:rsid w:val="001E075C"/>
    <w:rsid w:val="001E07D2"/>
    <w:rsid w:val="001E0856"/>
    <w:rsid w:val="001E0A45"/>
    <w:rsid w:val="001E0A9F"/>
    <w:rsid w:val="001E0AA4"/>
    <w:rsid w:val="001E0ABB"/>
    <w:rsid w:val="001E0AEB"/>
    <w:rsid w:val="001E0BB6"/>
    <w:rsid w:val="001E0C0A"/>
    <w:rsid w:val="001E0C30"/>
    <w:rsid w:val="001E0DC4"/>
    <w:rsid w:val="001E0E40"/>
    <w:rsid w:val="001E0EED"/>
    <w:rsid w:val="001E0FEE"/>
    <w:rsid w:val="001E1039"/>
    <w:rsid w:val="001E104A"/>
    <w:rsid w:val="001E1119"/>
    <w:rsid w:val="001E1275"/>
    <w:rsid w:val="001E136F"/>
    <w:rsid w:val="001E151B"/>
    <w:rsid w:val="001E158E"/>
    <w:rsid w:val="001E1607"/>
    <w:rsid w:val="001E164D"/>
    <w:rsid w:val="001E16D4"/>
    <w:rsid w:val="001E180F"/>
    <w:rsid w:val="001E183A"/>
    <w:rsid w:val="001E193F"/>
    <w:rsid w:val="001E1944"/>
    <w:rsid w:val="001E19B8"/>
    <w:rsid w:val="001E1A57"/>
    <w:rsid w:val="001E1AA0"/>
    <w:rsid w:val="001E1AC4"/>
    <w:rsid w:val="001E1AE7"/>
    <w:rsid w:val="001E1B0E"/>
    <w:rsid w:val="001E1F17"/>
    <w:rsid w:val="001E2112"/>
    <w:rsid w:val="001E2257"/>
    <w:rsid w:val="001E241B"/>
    <w:rsid w:val="001E246B"/>
    <w:rsid w:val="001E255C"/>
    <w:rsid w:val="001E25B6"/>
    <w:rsid w:val="001E274F"/>
    <w:rsid w:val="001E2788"/>
    <w:rsid w:val="001E27E8"/>
    <w:rsid w:val="001E28C0"/>
    <w:rsid w:val="001E2A1C"/>
    <w:rsid w:val="001E2BF6"/>
    <w:rsid w:val="001E2E72"/>
    <w:rsid w:val="001E2FCC"/>
    <w:rsid w:val="001E31E9"/>
    <w:rsid w:val="001E31F0"/>
    <w:rsid w:val="001E321A"/>
    <w:rsid w:val="001E3250"/>
    <w:rsid w:val="001E326E"/>
    <w:rsid w:val="001E32EA"/>
    <w:rsid w:val="001E33A7"/>
    <w:rsid w:val="001E34E8"/>
    <w:rsid w:val="001E35F4"/>
    <w:rsid w:val="001E3705"/>
    <w:rsid w:val="001E3810"/>
    <w:rsid w:val="001E3815"/>
    <w:rsid w:val="001E394A"/>
    <w:rsid w:val="001E3970"/>
    <w:rsid w:val="001E399D"/>
    <w:rsid w:val="001E3A73"/>
    <w:rsid w:val="001E3B9F"/>
    <w:rsid w:val="001E3CAD"/>
    <w:rsid w:val="001E3D96"/>
    <w:rsid w:val="001E3DDB"/>
    <w:rsid w:val="001E3FA6"/>
    <w:rsid w:val="001E40A8"/>
    <w:rsid w:val="001E40AE"/>
    <w:rsid w:val="001E415F"/>
    <w:rsid w:val="001E41E3"/>
    <w:rsid w:val="001E41FD"/>
    <w:rsid w:val="001E429A"/>
    <w:rsid w:val="001E439E"/>
    <w:rsid w:val="001E4448"/>
    <w:rsid w:val="001E45DA"/>
    <w:rsid w:val="001E466D"/>
    <w:rsid w:val="001E468E"/>
    <w:rsid w:val="001E4938"/>
    <w:rsid w:val="001E4A3F"/>
    <w:rsid w:val="001E4BD0"/>
    <w:rsid w:val="001E4CE9"/>
    <w:rsid w:val="001E4D2F"/>
    <w:rsid w:val="001E521C"/>
    <w:rsid w:val="001E5231"/>
    <w:rsid w:val="001E52C0"/>
    <w:rsid w:val="001E55FB"/>
    <w:rsid w:val="001E56B1"/>
    <w:rsid w:val="001E57B0"/>
    <w:rsid w:val="001E594B"/>
    <w:rsid w:val="001E595F"/>
    <w:rsid w:val="001E5B0C"/>
    <w:rsid w:val="001E5C28"/>
    <w:rsid w:val="001E5CF2"/>
    <w:rsid w:val="001E5EAB"/>
    <w:rsid w:val="001E5F02"/>
    <w:rsid w:val="001E6144"/>
    <w:rsid w:val="001E6237"/>
    <w:rsid w:val="001E62DA"/>
    <w:rsid w:val="001E62F8"/>
    <w:rsid w:val="001E65ED"/>
    <w:rsid w:val="001E66A3"/>
    <w:rsid w:val="001E6873"/>
    <w:rsid w:val="001E69E2"/>
    <w:rsid w:val="001E6B0A"/>
    <w:rsid w:val="001E6C0B"/>
    <w:rsid w:val="001E6D16"/>
    <w:rsid w:val="001E6D19"/>
    <w:rsid w:val="001E6D54"/>
    <w:rsid w:val="001E6D6C"/>
    <w:rsid w:val="001E6DDC"/>
    <w:rsid w:val="001E6EEF"/>
    <w:rsid w:val="001E6F3D"/>
    <w:rsid w:val="001E6FBC"/>
    <w:rsid w:val="001E70EF"/>
    <w:rsid w:val="001E7191"/>
    <w:rsid w:val="001E71C3"/>
    <w:rsid w:val="001E731F"/>
    <w:rsid w:val="001E7379"/>
    <w:rsid w:val="001E74BF"/>
    <w:rsid w:val="001E74C9"/>
    <w:rsid w:val="001E779A"/>
    <w:rsid w:val="001E7C9C"/>
    <w:rsid w:val="001E7F44"/>
    <w:rsid w:val="001F001F"/>
    <w:rsid w:val="001F0253"/>
    <w:rsid w:val="001F062F"/>
    <w:rsid w:val="001F0820"/>
    <w:rsid w:val="001F0845"/>
    <w:rsid w:val="001F08DA"/>
    <w:rsid w:val="001F091D"/>
    <w:rsid w:val="001F092B"/>
    <w:rsid w:val="001F099E"/>
    <w:rsid w:val="001F0AEF"/>
    <w:rsid w:val="001F0B5A"/>
    <w:rsid w:val="001F0BBB"/>
    <w:rsid w:val="001F0CC0"/>
    <w:rsid w:val="001F0E7C"/>
    <w:rsid w:val="001F0F1C"/>
    <w:rsid w:val="001F0F1D"/>
    <w:rsid w:val="001F0F50"/>
    <w:rsid w:val="001F1006"/>
    <w:rsid w:val="001F1094"/>
    <w:rsid w:val="001F109A"/>
    <w:rsid w:val="001F10C3"/>
    <w:rsid w:val="001F1212"/>
    <w:rsid w:val="001F13C2"/>
    <w:rsid w:val="001F13E9"/>
    <w:rsid w:val="001F13FB"/>
    <w:rsid w:val="001F149C"/>
    <w:rsid w:val="001F158C"/>
    <w:rsid w:val="001F15B9"/>
    <w:rsid w:val="001F1618"/>
    <w:rsid w:val="001F17BB"/>
    <w:rsid w:val="001F17EC"/>
    <w:rsid w:val="001F1CE4"/>
    <w:rsid w:val="001F1F49"/>
    <w:rsid w:val="001F1F7F"/>
    <w:rsid w:val="001F21D9"/>
    <w:rsid w:val="001F231F"/>
    <w:rsid w:val="001F2449"/>
    <w:rsid w:val="001F25A5"/>
    <w:rsid w:val="001F260A"/>
    <w:rsid w:val="001F2778"/>
    <w:rsid w:val="001F28C8"/>
    <w:rsid w:val="001F29A1"/>
    <w:rsid w:val="001F29E2"/>
    <w:rsid w:val="001F2B91"/>
    <w:rsid w:val="001F2E9A"/>
    <w:rsid w:val="001F2EF5"/>
    <w:rsid w:val="001F3053"/>
    <w:rsid w:val="001F30F1"/>
    <w:rsid w:val="001F30FA"/>
    <w:rsid w:val="001F31D7"/>
    <w:rsid w:val="001F327C"/>
    <w:rsid w:val="001F32C7"/>
    <w:rsid w:val="001F34BA"/>
    <w:rsid w:val="001F3590"/>
    <w:rsid w:val="001F35EE"/>
    <w:rsid w:val="001F3636"/>
    <w:rsid w:val="001F37C5"/>
    <w:rsid w:val="001F38D0"/>
    <w:rsid w:val="001F396F"/>
    <w:rsid w:val="001F3986"/>
    <w:rsid w:val="001F3A0D"/>
    <w:rsid w:val="001F3B1F"/>
    <w:rsid w:val="001F3B88"/>
    <w:rsid w:val="001F3B9B"/>
    <w:rsid w:val="001F3E69"/>
    <w:rsid w:val="001F419C"/>
    <w:rsid w:val="001F42A2"/>
    <w:rsid w:val="001F4375"/>
    <w:rsid w:val="001F4405"/>
    <w:rsid w:val="001F453E"/>
    <w:rsid w:val="001F4547"/>
    <w:rsid w:val="001F472C"/>
    <w:rsid w:val="001F473A"/>
    <w:rsid w:val="001F486A"/>
    <w:rsid w:val="001F4900"/>
    <w:rsid w:val="001F4BB5"/>
    <w:rsid w:val="001F4C63"/>
    <w:rsid w:val="001F4D05"/>
    <w:rsid w:val="001F4D25"/>
    <w:rsid w:val="001F4E11"/>
    <w:rsid w:val="001F4EE7"/>
    <w:rsid w:val="001F506A"/>
    <w:rsid w:val="001F5113"/>
    <w:rsid w:val="001F51BC"/>
    <w:rsid w:val="001F5413"/>
    <w:rsid w:val="001F553A"/>
    <w:rsid w:val="001F56A1"/>
    <w:rsid w:val="001F572A"/>
    <w:rsid w:val="001F5839"/>
    <w:rsid w:val="001F5920"/>
    <w:rsid w:val="001F59AE"/>
    <w:rsid w:val="001F59C0"/>
    <w:rsid w:val="001F5A6D"/>
    <w:rsid w:val="001F5AD4"/>
    <w:rsid w:val="001F5C23"/>
    <w:rsid w:val="001F5D86"/>
    <w:rsid w:val="001F5DC4"/>
    <w:rsid w:val="001F5E1A"/>
    <w:rsid w:val="001F5E93"/>
    <w:rsid w:val="001F5F1F"/>
    <w:rsid w:val="001F5FD5"/>
    <w:rsid w:val="001F6068"/>
    <w:rsid w:val="001F64F7"/>
    <w:rsid w:val="001F66D6"/>
    <w:rsid w:val="001F67A1"/>
    <w:rsid w:val="001F68C3"/>
    <w:rsid w:val="001F6A31"/>
    <w:rsid w:val="001F6AEA"/>
    <w:rsid w:val="001F6B18"/>
    <w:rsid w:val="001F6B64"/>
    <w:rsid w:val="001F6CE5"/>
    <w:rsid w:val="001F6EC2"/>
    <w:rsid w:val="001F6EE2"/>
    <w:rsid w:val="001F6F58"/>
    <w:rsid w:val="001F6FD1"/>
    <w:rsid w:val="001F7039"/>
    <w:rsid w:val="001F708A"/>
    <w:rsid w:val="001F70D2"/>
    <w:rsid w:val="001F71FE"/>
    <w:rsid w:val="001F7234"/>
    <w:rsid w:val="001F72C2"/>
    <w:rsid w:val="001F7522"/>
    <w:rsid w:val="001F75F0"/>
    <w:rsid w:val="001F7626"/>
    <w:rsid w:val="001F76D3"/>
    <w:rsid w:val="001F773D"/>
    <w:rsid w:val="001F7769"/>
    <w:rsid w:val="001F77D8"/>
    <w:rsid w:val="001F77FB"/>
    <w:rsid w:val="001F7814"/>
    <w:rsid w:val="001F7851"/>
    <w:rsid w:val="001F78F7"/>
    <w:rsid w:val="001F79B2"/>
    <w:rsid w:val="001F7A09"/>
    <w:rsid w:val="001F7B23"/>
    <w:rsid w:val="001F7C31"/>
    <w:rsid w:val="001F7D17"/>
    <w:rsid w:val="001F7D28"/>
    <w:rsid w:val="001F7D49"/>
    <w:rsid w:val="001F7D7A"/>
    <w:rsid w:val="001F7DC0"/>
    <w:rsid w:val="001F7E4C"/>
    <w:rsid w:val="0020004F"/>
    <w:rsid w:val="002001BC"/>
    <w:rsid w:val="002001D2"/>
    <w:rsid w:val="002001DB"/>
    <w:rsid w:val="0020023E"/>
    <w:rsid w:val="002002A4"/>
    <w:rsid w:val="002002D1"/>
    <w:rsid w:val="002002FD"/>
    <w:rsid w:val="00200331"/>
    <w:rsid w:val="00200386"/>
    <w:rsid w:val="002003A3"/>
    <w:rsid w:val="002003B9"/>
    <w:rsid w:val="002004A3"/>
    <w:rsid w:val="002004A6"/>
    <w:rsid w:val="00200749"/>
    <w:rsid w:val="00200A5D"/>
    <w:rsid w:val="00200B08"/>
    <w:rsid w:val="00200F9B"/>
    <w:rsid w:val="00201072"/>
    <w:rsid w:val="0020119B"/>
    <w:rsid w:val="0020142F"/>
    <w:rsid w:val="00201669"/>
    <w:rsid w:val="002016CB"/>
    <w:rsid w:val="00201780"/>
    <w:rsid w:val="002017BD"/>
    <w:rsid w:val="002017CD"/>
    <w:rsid w:val="0020198B"/>
    <w:rsid w:val="00201A99"/>
    <w:rsid w:val="00201AC6"/>
    <w:rsid w:val="00201B1A"/>
    <w:rsid w:val="00201C8D"/>
    <w:rsid w:val="00201D2D"/>
    <w:rsid w:val="00201D56"/>
    <w:rsid w:val="00201E95"/>
    <w:rsid w:val="00201FC1"/>
    <w:rsid w:val="00202016"/>
    <w:rsid w:val="002024FC"/>
    <w:rsid w:val="0020254F"/>
    <w:rsid w:val="00202562"/>
    <w:rsid w:val="002025F9"/>
    <w:rsid w:val="00202658"/>
    <w:rsid w:val="002026AB"/>
    <w:rsid w:val="00202715"/>
    <w:rsid w:val="00202727"/>
    <w:rsid w:val="00202782"/>
    <w:rsid w:val="00202786"/>
    <w:rsid w:val="00202796"/>
    <w:rsid w:val="00202BD2"/>
    <w:rsid w:val="00202D4B"/>
    <w:rsid w:val="00202D92"/>
    <w:rsid w:val="00202DEB"/>
    <w:rsid w:val="00202F91"/>
    <w:rsid w:val="00203053"/>
    <w:rsid w:val="002031A0"/>
    <w:rsid w:val="002031E3"/>
    <w:rsid w:val="002032FE"/>
    <w:rsid w:val="00203480"/>
    <w:rsid w:val="0020349D"/>
    <w:rsid w:val="00203698"/>
    <w:rsid w:val="002038AD"/>
    <w:rsid w:val="0020395B"/>
    <w:rsid w:val="002039BC"/>
    <w:rsid w:val="002039F6"/>
    <w:rsid w:val="00203B41"/>
    <w:rsid w:val="00203F51"/>
    <w:rsid w:val="00204297"/>
    <w:rsid w:val="002042DB"/>
    <w:rsid w:val="00204363"/>
    <w:rsid w:val="00204544"/>
    <w:rsid w:val="002046B8"/>
    <w:rsid w:val="00204826"/>
    <w:rsid w:val="002048DE"/>
    <w:rsid w:val="002048F1"/>
    <w:rsid w:val="00204A9C"/>
    <w:rsid w:val="00204B16"/>
    <w:rsid w:val="00204BD5"/>
    <w:rsid w:val="00204C0F"/>
    <w:rsid w:val="00204D1F"/>
    <w:rsid w:val="00204EE8"/>
    <w:rsid w:val="00205003"/>
    <w:rsid w:val="00205105"/>
    <w:rsid w:val="002051BB"/>
    <w:rsid w:val="00205282"/>
    <w:rsid w:val="002052D1"/>
    <w:rsid w:val="00205403"/>
    <w:rsid w:val="0020558C"/>
    <w:rsid w:val="002055E6"/>
    <w:rsid w:val="0020560A"/>
    <w:rsid w:val="002057B5"/>
    <w:rsid w:val="002057E9"/>
    <w:rsid w:val="002058AE"/>
    <w:rsid w:val="00205AE0"/>
    <w:rsid w:val="00205CCD"/>
    <w:rsid w:val="00205E18"/>
    <w:rsid w:val="00205FDE"/>
    <w:rsid w:val="0020607C"/>
    <w:rsid w:val="00206256"/>
    <w:rsid w:val="0020628E"/>
    <w:rsid w:val="0020634E"/>
    <w:rsid w:val="00206477"/>
    <w:rsid w:val="002064E5"/>
    <w:rsid w:val="0020658D"/>
    <w:rsid w:val="002065BD"/>
    <w:rsid w:val="002066B5"/>
    <w:rsid w:val="002068B6"/>
    <w:rsid w:val="002069AF"/>
    <w:rsid w:val="00206A5D"/>
    <w:rsid w:val="00206ABE"/>
    <w:rsid w:val="00206BC0"/>
    <w:rsid w:val="00206BE8"/>
    <w:rsid w:val="00206C0B"/>
    <w:rsid w:val="00206D04"/>
    <w:rsid w:val="00206F4C"/>
    <w:rsid w:val="00207101"/>
    <w:rsid w:val="0020717F"/>
    <w:rsid w:val="00207186"/>
    <w:rsid w:val="00207264"/>
    <w:rsid w:val="0020731F"/>
    <w:rsid w:val="00207339"/>
    <w:rsid w:val="00207618"/>
    <w:rsid w:val="002077C7"/>
    <w:rsid w:val="00207833"/>
    <w:rsid w:val="00207A4D"/>
    <w:rsid w:val="00207B43"/>
    <w:rsid w:val="00207C79"/>
    <w:rsid w:val="00207CD6"/>
    <w:rsid w:val="00207DD3"/>
    <w:rsid w:val="00207DFC"/>
    <w:rsid w:val="00207EA6"/>
    <w:rsid w:val="0021010F"/>
    <w:rsid w:val="00210397"/>
    <w:rsid w:val="002103C4"/>
    <w:rsid w:val="0021052D"/>
    <w:rsid w:val="00210695"/>
    <w:rsid w:val="0021073A"/>
    <w:rsid w:val="0021075A"/>
    <w:rsid w:val="002107D5"/>
    <w:rsid w:val="00210998"/>
    <w:rsid w:val="00210C6F"/>
    <w:rsid w:val="00210CDB"/>
    <w:rsid w:val="00210E7D"/>
    <w:rsid w:val="00210F25"/>
    <w:rsid w:val="00210F32"/>
    <w:rsid w:val="00210FAC"/>
    <w:rsid w:val="00211034"/>
    <w:rsid w:val="00211083"/>
    <w:rsid w:val="0021109C"/>
    <w:rsid w:val="0021126A"/>
    <w:rsid w:val="002114FD"/>
    <w:rsid w:val="0021182C"/>
    <w:rsid w:val="002119EB"/>
    <w:rsid w:val="00211A0E"/>
    <w:rsid w:val="00211A7D"/>
    <w:rsid w:val="00211C75"/>
    <w:rsid w:val="00211EA9"/>
    <w:rsid w:val="00211EE2"/>
    <w:rsid w:val="002120B0"/>
    <w:rsid w:val="002120E2"/>
    <w:rsid w:val="00212141"/>
    <w:rsid w:val="002121A0"/>
    <w:rsid w:val="002121B9"/>
    <w:rsid w:val="002121FA"/>
    <w:rsid w:val="0021238A"/>
    <w:rsid w:val="002123E9"/>
    <w:rsid w:val="0021251C"/>
    <w:rsid w:val="00212576"/>
    <w:rsid w:val="00212647"/>
    <w:rsid w:val="0021284B"/>
    <w:rsid w:val="0021293E"/>
    <w:rsid w:val="00212957"/>
    <w:rsid w:val="002129CD"/>
    <w:rsid w:val="00212A46"/>
    <w:rsid w:val="00212A5D"/>
    <w:rsid w:val="00212A7F"/>
    <w:rsid w:val="00212A91"/>
    <w:rsid w:val="00212B3A"/>
    <w:rsid w:val="00212DB5"/>
    <w:rsid w:val="00212EA0"/>
    <w:rsid w:val="002130CD"/>
    <w:rsid w:val="0021313D"/>
    <w:rsid w:val="002132E7"/>
    <w:rsid w:val="002132FE"/>
    <w:rsid w:val="00213356"/>
    <w:rsid w:val="002133E8"/>
    <w:rsid w:val="002136AB"/>
    <w:rsid w:val="00213731"/>
    <w:rsid w:val="00213805"/>
    <w:rsid w:val="0021383B"/>
    <w:rsid w:val="00213842"/>
    <w:rsid w:val="0021390A"/>
    <w:rsid w:val="00213B53"/>
    <w:rsid w:val="00213C08"/>
    <w:rsid w:val="00213C92"/>
    <w:rsid w:val="00213D7C"/>
    <w:rsid w:val="00213DBD"/>
    <w:rsid w:val="00213DD1"/>
    <w:rsid w:val="00213F11"/>
    <w:rsid w:val="00213F3C"/>
    <w:rsid w:val="00213F3D"/>
    <w:rsid w:val="00213FAA"/>
    <w:rsid w:val="00213FEE"/>
    <w:rsid w:val="00214002"/>
    <w:rsid w:val="00214050"/>
    <w:rsid w:val="002140CC"/>
    <w:rsid w:val="002140D0"/>
    <w:rsid w:val="002142E7"/>
    <w:rsid w:val="00214540"/>
    <w:rsid w:val="0021465D"/>
    <w:rsid w:val="0021480E"/>
    <w:rsid w:val="0021490F"/>
    <w:rsid w:val="00214945"/>
    <w:rsid w:val="00214969"/>
    <w:rsid w:val="00214A54"/>
    <w:rsid w:val="00214D31"/>
    <w:rsid w:val="00214EE7"/>
    <w:rsid w:val="00215134"/>
    <w:rsid w:val="00215165"/>
    <w:rsid w:val="002151B7"/>
    <w:rsid w:val="002154AF"/>
    <w:rsid w:val="002154C6"/>
    <w:rsid w:val="0021550B"/>
    <w:rsid w:val="002155A4"/>
    <w:rsid w:val="002155B8"/>
    <w:rsid w:val="0021560B"/>
    <w:rsid w:val="0021560C"/>
    <w:rsid w:val="0021564F"/>
    <w:rsid w:val="00215714"/>
    <w:rsid w:val="0021577E"/>
    <w:rsid w:val="00215B47"/>
    <w:rsid w:val="00215D94"/>
    <w:rsid w:val="00215DC7"/>
    <w:rsid w:val="00215DF2"/>
    <w:rsid w:val="00215E88"/>
    <w:rsid w:val="002160C0"/>
    <w:rsid w:val="0021614C"/>
    <w:rsid w:val="002161CD"/>
    <w:rsid w:val="002161DC"/>
    <w:rsid w:val="00216270"/>
    <w:rsid w:val="00216279"/>
    <w:rsid w:val="002162FB"/>
    <w:rsid w:val="00216364"/>
    <w:rsid w:val="0021640F"/>
    <w:rsid w:val="002165DA"/>
    <w:rsid w:val="0021668F"/>
    <w:rsid w:val="00216724"/>
    <w:rsid w:val="002167F8"/>
    <w:rsid w:val="0021680A"/>
    <w:rsid w:val="00216886"/>
    <w:rsid w:val="002168A2"/>
    <w:rsid w:val="002168AE"/>
    <w:rsid w:val="00216A02"/>
    <w:rsid w:val="00216BBB"/>
    <w:rsid w:val="00216C19"/>
    <w:rsid w:val="00216D96"/>
    <w:rsid w:val="00216DB7"/>
    <w:rsid w:val="00216F27"/>
    <w:rsid w:val="00216F7C"/>
    <w:rsid w:val="00216FD5"/>
    <w:rsid w:val="0021712B"/>
    <w:rsid w:val="002173A5"/>
    <w:rsid w:val="00217444"/>
    <w:rsid w:val="0021762A"/>
    <w:rsid w:val="002176CC"/>
    <w:rsid w:val="00217790"/>
    <w:rsid w:val="002178AD"/>
    <w:rsid w:val="00217927"/>
    <w:rsid w:val="0021799D"/>
    <w:rsid w:val="00217A16"/>
    <w:rsid w:val="00217AE8"/>
    <w:rsid w:val="00217CB1"/>
    <w:rsid w:val="00217D96"/>
    <w:rsid w:val="00217DA1"/>
    <w:rsid w:val="00217E06"/>
    <w:rsid w:val="00220007"/>
    <w:rsid w:val="002203F1"/>
    <w:rsid w:val="00220451"/>
    <w:rsid w:val="00220500"/>
    <w:rsid w:val="00220672"/>
    <w:rsid w:val="0022067E"/>
    <w:rsid w:val="00220887"/>
    <w:rsid w:val="00220976"/>
    <w:rsid w:val="0022098F"/>
    <w:rsid w:val="00220A33"/>
    <w:rsid w:val="00220AFD"/>
    <w:rsid w:val="00220B54"/>
    <w:rsid w:val="00220CF3"/>
    <w:rsid w:val="00220D7E"/>
    <w:rsid w:val="00220E8B"/>
    <w:rsid w:val="00220F30"/>
    <w:rsid w:val="002210E9"/>
    <w:rsid w:val="002211D0"/>
    <w:rsid w:val="002211E6"/>
    <w:rsid w:val="002215E0"/>
    <w:rsid w:val="00221618"/>
    <w:rsid w:val="002218A9"/>
    <w:rsid w:val="00221997"/>
    <w:rsid w:val="002219C1"/>
    <w:rsid w:val="00221A57"/>
    <w:rsid w:val="00221A59"/>
    <w:rsid w:val="00221BE3"/>
    <w:rsid w:val="00221C68"/>
    <w:rsid w:val="00221CA3"/>
    <w:rsid w:val="00221E6B"/>
    <w:rsid w:val="00221FAF"/>
    <w:rsid w:val="00221FC6"/>
    <w:rsid w:val="00221FE2"/>
    <w:rsid w:val="00221FF6"/>
    <w:rsid w:val="0022201C"/>
    <w:rsid w:val="00222057"/>
    <w:rsid w:val="00222134"/>
    <w:rsid w:val="00222181"/>
    <w:rsid w:val="0022218C"/>
    <w:rsid w:val="00222647"/>
    <w:rsid w:val="00222721"/>
    <w:rsid w:val="00222790"/>
    <w:rsid w:val="00222838"/>
    <w:rsid w:val="00222904"/>
    <w:rsid w:val="00222974"/>
    <w:rsid w:val="002229C4"/>
    <w:rsid w:val="002229DB"/>
    <w:rsid w:val="00222A22"/>
    <w:rsid w:val="00222A78"/>
    <w:rsid w:val="00222AB8"/>
    <w:rsid w:val="00222B67"/>
    <w:rsid w:val="00222D12"/>
    <w:rsid w:val="00222E28"/>
    <w:rsid w:val="00223050"/>
    <w:rsid w:val="002231AD"/>
    <w:rsid w:val="002231D1"/>
    <w:rsid w:val="002232A3"/>
    <w:rsid w:val="002232B3"/>
    <w:rsid w:val="002232DF"/>
    <w:rsid w:val="00223333"/>
    <w:rsid w:val="002233C5"/>
    <w:rsid w:val="00223494"/>
    <w:rsid w:val="002234C7"/>
    <w:rsid w:val="002234DF"/>
    <w:rsid w:val="002235E6"/>
    <w:rsid w:val="00223672"/>
    <w:rsid w:val="002236C4"/>
    <w:rsid w:val="00223763"/>
    <w:rsid w:val="00223769"/>
    <w:rsid w:val="00223773"/>
    <w:rsid w:val="002238DD"/>
    <w:rsid w:val="002239B4"/>
    <w:rsid w:val="002239C1"/>
    <w:rsid w:val="002239D2"/>
    <w:rsid w:val="00223AD2"/>
    <w:rsid w:val="00223AEF"/>
    <w:rsid w:val="00223B64"/>
    <w:rsid w:val="00223BA8"/>
    <w:rsid w:val="00223C7B"/>
    <w:rsid w:val="00223CD6"/>
    <w:rsid w:val="00223D2E"/>
    <w:rsid w:val="00223D80"/>
    <w:rsid w:val="00223E00"/>
    <w:rsid w:val="00223E22"/>
    <w:rsid w:val="00224098"/>
    <w:rsid w:val="00224200"/>
    <w:rsid w:val="00224231"/>
    <w:rsid w:val="0022446A"/>
    <w:rsid w:val="00224494"/>
    <w:rsid w:val="002244B2"/>
    <w:rsid w:val="002245E7"/>
    <w:rsid w:val="002246C0"/>
    <w:rsid w:val="00224879"/>
    <w:rsid w:val="002248AC"/>
    <w:rsid w:val="002248FB"/>
    <w:rsid w:val="00224B1D"/>
    <w:rsid w:val="00224BEE"/>
    <w:rsid w:val="00224C35"/>
    <w:rsid w:val="00224D7D"/>
    <w:rsid w:val="00224E41"/>
    <w:rsid w:val="00224E7C"/>
    <w:rsid w:val="00224E97"/>
    <w:rsid w:val="00224F18"/>
    <w:rsid w:val="00224F9B"/>
    <w:rsid w:val="00225085"/>
    <w:rsid w:val="0022508A"/>
    <w:rsid w:val="0022508B"/>
    <w:rsid w:val="002250C3"/>
    <w:rsid w:val="002250C6"/>
    <w:rsid w:val="00225171"/>
    <w:rsid w:val="00225451"/>
    <w:rsid w:val="00225633"/>
    <w:rsid w:val="0022583C"/>
    <w:rsid w:val="002258A0"/>
    <w:rsid w:val="0022595D"/>
    <w:rsid w:val="00225AA5"/>
    <w:rsid w:val="00225BA2"/>
    <w:rsid w:val="00225CF2"/>
    <w:rsid w:val="00225D8B"/>
    <w:rsid w:val="00225E9E"/>
    <w:rsid w:val="00225EAA"/>
    <w:rsid w:val="00225FC2"/>
    <w:rsid w:val="00226129"/>
    <w:rsid w:val="002261A2"/>
    <w:rsid w:val="002261AB"/>
    <w:rsid w:val="002264C0"/>
    <w:rsid w:val="00226610"/>
    <w:rsid w:val="0022669A"/>
    <w:rsid w:val="00226786"/>
    <w:rsid w:val="002268C8"/>
    <w:rsid w:val="00226991"/>
    <w:rsid w:val="00226A05"/>
    <w:rsid w:val="00226A7E"/>
    <w:rsid w:val="00226B07"/>
    <w:rsid w:val="00226B29"/>
    <w:rsid w:val="00226ECF"/>
    <w:rsid w:val="002270DF"/>
    <w:rsid w:val="002271B1"/>
    <w:rsid w:val="002271FB"/>
    <w:rsid w:val="00227335"/>
    <w:rsid w:val="00227339"/>
    <w:rsid w:val="002274C9"/>
    <w:rsid w:val="00227525"/>
    <w:rsid w:val="002275C8"/>
    <w:rsid w:val="002276D4"/>
    <w:rsid w:val="0022776B"/>
    <w:rsid w:val="00227A62"/>
    <w:rsid w:val="00227B70"/>
    <w:rsid w:val="00227BE1"/>
    <w:rsid w:val="00227C1A"/>
    <w:rsid w:val="00227C9C"/>
    <w:rsid w:val="00227D5E"/>
    <w:rsid w:val="00227E04"/>
    <w:rsid w:val="00230031"/>
    <w:rsid w:val="002300AD"/>
    <w:rsid w:val="00230225"/>
    <w:rsid w:val="0023028B"/>
    <w:rsid w:val="002302C4"/>
    <w:rsid w:val="00230445"/>
    <w:rsid w:val="0023044B"/>
    <w:rsid w:val="002306A3"/>
    <w:rsid w:val="0023082F"/>
    <w:rsid w:val="002308D9"/>
    <w:rsid w:val="0023091A"/>
    <w:rsid w:val="00230B3B"/>
    <w:rsid w:val="00230C0C"/>
    <w:rsid w:val="00230C4E"/>
    <w:rsid w:val="00230CD2"/>
    <w:rsid w:val="00230D13"/>
    <w:rsid w:val="00230D9E"/>
    <w:rsid w:val="00230F19"/>
    <w:rsid w:val="00230FC7"/>
    <w:rsid w:val="00230FCE"/>
    <w:rsid w:val="00231159"/>
    <w:rsid w:val="00231407"/>
    <w:rsid w:val="0023154F"/>
    <w:rsid w:val="0023156F"/>
    <w:rsid w:val="00231674"/>
    <w:rsid w:val="00231A1D"/>
    <w:rsid w:val="00231C0D"/>
    <w:rsid w:val="00231C34"/>
    <w:rsid w:val="00231D95"/>
    <w:rsid w:val="00231DCC"/>
    <w:rsid w:val="00231DD3"/>
    <w:rsid w:val="00232054"/>
    <w:rsid w:val="00232088"/>
    <w:rsid w:val="00232123"/>
    <w:rsid w:val="00232286"/>
    <w:rsid w:val="002322D7"/>
    <w:rsid w:val="002323A9"/>
    <w:rsid w:val="00232491"/>
    <w:rsid w:val="00232879"/>
    <w:rsid w:val="0023290C"/>
    <w:rsid w:val="002329A3"/>
    <w:rsid w:val="00232A19"/>
    <w:rsid w:val="00232A9C"/>
    <w:rsid w:val="00232B12"/>
    <w:rsid w:val="00232B17"/>
    <w:rsid w:val="00232CB9"/>
    <w:rsid w:val="00232D30"/>
    <w:rsid w:val="00232EEB"/>
    <w:rsid w:val="002330B9"/>
    <w:rsid w:val="002331D0"/>
    <w:rsid w:val="00233220"/>
    <w:rsid w:val="00233244"/>
    <w:rsid w:val="00233304"/>
    <w:rsid w:val="00233318"/>
    <w:rsid w:val="00233562"/>
    <w:rsid w:val="00233577"/>
    <w:rsid w:val="00233712"/>
    <w:rsid w:val="00233782"/>
    <w:rsid w:val="00233986"/>
    <w:rsid w:val="002339D3"/>
    <w:rsid w:val="002339F3"/>
    <w:rsid w:val="00233AB2"/>
    <w:rsid w:val="00233AC0"/>
    <w:rsid w:val="00233B92"/>
    <w:rsid w:val="00233BED"/>
    <w:rsid w:val="00233D47"/>
    <w:rsid w:val="00233F07"/>
    <w:rsid w:val="00234025"/>
    <w:rsid w:val="00234395"/>
    <w:rsid w:val="0023442C"/>
    <w:rsid w:val="00234506"/>
    <w:rsid w:val="002346C6"/>
    <w:rsid w:val="002346F6"/>
    <w:rsid w:val="0023475F"/>
    <w:rsid w:val="002347E2"/>
    <w:rsid w:val="002347F7"/>
    <w:rsid w:val="00234898"/>
    <w:rsid w:val="00234C4F"/>
    <w:rsid w:val="00234EDC"/>
    <w:rsid w:val="00234F57"/>
    <w:rsid w:val="002350CD"/>
    <w:rsid w:val="00235235"/>
    <w:rsid w:val="0023523F"/>
    <w:rsid w:val="002352A7"/>
    <w:rsid w:val="00235302"/>
    <w:rsid w:val="002356DE"/>
    <w:rsid w:val="0023570F"/>
    <w:rsid w:val="002358F1"/>
    <w:rsid w:val="00235946"/>
    <w:rsid w:val="00235956"/>
    <w:rsid w:val="00235A45"/>
    <w:rsid w:val="00235A99"/>
    <w:rsid w:val="00235B28"/>
    <w:rsid w:val="00235C6D"/>
    <w:rsid w:val="00235D0E"/>
    <w:rsid w:val="00235D59"/>
    <w:rsid w:val="00235E3F"/>
    <w:rsid w:val="00235E91"/>
    <w:rsid w:val="00235EBD"/>
    <w:rsid w:val="00235FBB"/>
    <w:rsid w:val="00236129"/>
    <w:rsid w:val="00236232"/>
    <w:rsid w:val="002362F9"/>
    <w:rsid w:val="0023636A"/>
    <w:rsid w:val="00236374"/>
    <w:rsid w:val="002364B3"/>
    <w:rsid w:val="0023650C"/>
    <w:rsid w:val="002366E5"/>
    <w:rsid w:val="00236710"/>
    <w:rsid w:val="0023677B"/>
    <w:rsid w:val="002367F2"/>
    <w:rsid w:val="0023683A"/>
    <w:rsid w:val="00236854"/>
    <w:rsid w:val="00236932"/>
    <w:rsid w:val="00236AB0"/>
    <w:rsid w:val="00236B60"/>
    <w:rsid w:val="00236B82"/>
    <w:rsid w:val="00236C97"/>
    <w:rsid w:val="00236CA9"/>
    <w:rsid w:val="00236CE1"/>
    <w:rsid w:val="00236CFE"/>
    <w:rsid w:val="00236D19"/>
    <w:rsid w:val="00236D8D"/>
    <w:rsid w:val="00237034"/>
    <w:rsid w:val="00237052"/>
    <w:rsid w:val="002370CE"/>
    <w:rsid w:val="002370E0"/>
    <w:rsid w:val="0023710F"/>
    <w:rsid w:val="002371B7"/>
    <w:rsid w:val="002371C0"/>
    <w:rsid w:val="002372BB"/>
    <w:rsid w:val="002372BC"/>
    <w:rsid w:val="00237439"/>
    <w:rsid w:val="00237540"/>
    <w:rsid w:val="00237550"/>
    <w:rsid w:val="00237573"/>
    <w:rsid w:val="00237583"/>
    <w:rsid w:val="00237783"/>
    <w:rsid w:val="002377C4"/>
    <w:rsid w:val="002379B1"/>
    <w:rsid w:val="00237A2A"/>
    <w:rsid w:val="00237A8E"/>
    <w:rsid w:val="00237D3E"/>
    <w:rsid w:val="00237E0F"/>
    <w:rsid w:val="00237E87"/>
    <w:rsid w:val="00237F13"/>
    <w:rsid w:val="00237F61"/>
    <w:rsid w:val="002400DF"/>
    <w:rsid w:val="00240120"/>
    <w:rsid w:val="00240240"/>
    <w:rsid w:val="00240320"/>
    <w:rsid w:val="00240377"/>
    <w:rsid w:val="002404D8"/>
    <w:rsid w:val="0024059D"/>
    <w:rsid w:val="00240711"/>
    <w:rsid w:val="00240879"/>
    <w:rsid w:val="00240882"/>
    <w:rsid w:val="00240ADE"/>
    <w:rsid w:val="00240AE5"/>
    <w:rsid w:val="00240CA7"/>
    <w:rsid w:val="00240CC5"/>
    <w:rsid w:val="00240D40"/>
    <w:rsid w:val="00240E39"/>
    <w:rsid w:val="00240E6B"/>
    <w:rsid w:val="00240EBF"/>
    <w:rsid w:val="00240F37"/>
    <w:rsid w:val="00240F5A"/>
    <w:rsid w:val="00240F87"/>
    <w:rsid w:val="002413A0"/>
    <w:rsid w:val="002413C7"/>
    <w:rsid w:val="002414F3"/>
    <w:rsid w:val="0024153C"/>
    <w:rsid w:val="00241602"/>
    <w:rsid w:val="002419A6"/>
    <w:rsid w:val="002419DD"/>
    <w:rsid w:val="00241B08"/>
    <w:rsid w:val="00241C4A"/>
    <w:rsid w:val="00241F68"/>
    <w:rsid w:val="00241F6D"/>
    <w:rsid w:val="00241FBA"/>
    <w:rsid w:val="0024200C"/>
    <w:rsid w:val="0024203C"/>
    <w:rsid w:val="00242279"/>
    <w:rsid w:val="00242304"/>
    <w:rsid w:val="00242388"/>
    <w:rsid w:val="002424A9"/>
    <w:rsid w:val="002425A8"/>
    <w:rsid w:val="002425D4"/>
    <w:rsid w:val="002426AE"/>
    <w:rsid w:val="002426C3"/>
    <w:rsid w:val="00242759"/>
    <w:rsid w:val="002429A9"/>
    <w:rsid w:val="002429FA"/>
    <w:rsid w:val="00242BAD"/>
    <w:rsid w:val="00242DD0"/>
    <w:rsid w:val="00242E48"/>
    <w:rsid w:val="00242EBB"/>
    <w:rsid w:val="00242FAF"/>
    <w:rsid w:val="00242FC0"/>
    <w:rsid w:val="002430A8"/>
    <w:rsid w:val="00243438"/>
    <w:rsid w:val="00243668"/>
    <w:rsid w:val="00243680"/>
    <w:rsid w:val="0024372E"/>
    <w:rsid w:val="002437BA"/>
    <w:rsid w:val="00243893"/>
    <w:rsid w:val="00243AE6"/>
    <w:rsid w:val="00243B1A"/>
    <w:rsid w:val="00243B83"/>
    <w:rsid w:val="00243E77"/>
    <w:rsid w:val="0024407D"/>
    <w:rsid w:val="002440F8"/>
    <w:rsid w:val="00244261"/>
    <w:rsid w:val="00244384"/>
    <w:rsid w:val="002444D0"/>
    <w:rsid w:val="00244642"/>
    <w:rsid w:val="00244706"/>
    <w:rsid w:val="002447CE"/>
    <w:rsid w:val="002448BF"/>
    <w:rsid w:val="002448ED"/>
    <w:rsid w:val="00244AA0"/>
    <w:rsid w:val="00244AAB"/>
    <w:rsid w:val="00244D3F"/>
    <w:rsid w:val="00244E82"/>
    <w:rsid w:val="00244F45"/>
    <w:rsid w:val="00244F72"/>
    <w:rsid w:val="00245041"/>
    <w:rsid w:val="00245189"/>
    <w:rsid w:val="002451AA"/>
    <w:rsid w:val="002454C2"/>
    <w:rsid w:val="00245655"/>
    <w:rsid w:val="00245696"/>
    <w:rsid w:val="002456D2"/>
    <w:rsid w:val="002456E6"/>
    <w:rsid w:val="00245731"/>
    <w:rsid w:val="002458B4"/>
    <w:rsid w:val="00245910"/>
    <w:rsid w:val="00245B10"/>
    <w:rsid w:val="00245B45"/>
    <w:rsid w:val="00245D3B"/>
    <w:rsid w:val="00245D8A"/>
    <w:rsid w:val="00245E10"/>
    <w:rsid w:val="00245E2A"/>
    <w:rsid w:val="00245FF2"/>
    <w:rsid w:val="00246035"/>
    <w:rsid w:val="002461B6"/>
    <w:rsid w:val="002462F7"/>
    <w:rsid w:val="00246455"/>
    <w:rsid w:val="00246536"/>
    <w:rsid w:val="00246685"/>
    <w:rsid w:val="002466A5"/>
    <w:rsid w:val="00246792"/>
    <w:rsid w:val="00246879"/>
    <w:rsid w:val="00246940"/>
    <w:rsid w:val="002469B2"/>
    <w:rsid w:val="00246A11"/>
    <w:rsid w:val="00246A24"/>
    <w:rsid w:val="00246ABC"/>
    <w:rsid w:val="00246ADF"/>
    <w:rsid w:val="00246B9C"/>
    <w:rsid w:val="00246C3D"/>
    <w:rsid w:val="00246C95"/>
    <w:rsid w:val="00246E37"/>
    <w:rsid w:val="00246FA0"/>
    <w:rsid w:val="00246FAE"/>
    <w:rsid w:val="0024707E"/>
    <w:rsid w:val="0024708F"/>
    <w:rsid w:val="002470E3"/>
    <w:rsid w:val="00247241"/>
    <w:rsid w:val="002473DF"/>
    <w:rsid w:val="0024740D"/>
    <w:rsid w:val="00247602"/>
    <w:rsid w:val="0024768C"/>
    <w:rsid w:val="002476D6"/>
    <w:rsid w:val="00247B2D"/>
    <w:rsid w:val="00247B31"/>
    <w:rsid w:val="00247BBD"/>
    <w:rsid w:val="00247BDB"/>
    <w:rsid w:val="00247C5F"/>
    <w:rsid w:val="00247D22"/>
    <w:rsid w:val="00247D46"/>
    <w:rsid w:val="00247E33"/>
    <w:rsid w:val="002500CA"/>
    <w:rsid w:val="0025024D"/>
    <w:rsid w:val="00250296"/>
    <w:rsid w:val="002502F6"/>
    <w:rsid w:val="00250318"/>
    <w:rsid w:val="002503BB"/>
    <w:rsid w:val="00250438"/>
    <w:rsid w:val="0025058B"/>
    <w:rsid w:val="002506E9"/>
    <w:rsid w:val="002507AE"/>
    <w:rsid w:val="00250809"/>
    <w:rsid w:val="00250810"/>
    <w:rsid w:val="00250914"/>
    <w:rsid w:val="002509D1"/>
    <w:rsid w:val="00250A88"/>
    <w:rsid w:val="00250BB6"/>
    <w:rsid w:val="00250BF7"/>
    <w:rsid w:val="00250E31"/>
    <w:rsid w:val="00250E3E"/>
    <w:rsid w:val="00250EAF"/>
    <w:rsid w:val="00250EFB"/>
    <w:rsid w:val="00250F94"/>
    <w:rsid w:val="00251063"/>
    <w:rsid w:val="00251225"/>
    <w:rsid w:val="002512DD"/>
    <w:rsid w:val="00251504"/>
    <w:rsid w:val="00251560"/>
    <w:rsid w:val="00251607"/>
    <w:rsid w:val="002516EC"/>
    <w:rsid w:val="00251705"/>
    <w:rsid w:val="0025171A"/>
    <w:rsid w:val="002517EB"/>
    <w:rsid w:val="00251846"/>
    <w:rsid w:val="0025187E"/>
    <w:rsid w:val="00251887"/>
    <w:rsid w:val="00251897"/>
    <w:rsid w:val="002518CA"/>
    <w:rsid w:val="00251B29"/>
    <w:rsid w:val="00251E60"/>
    <w:rsid w:val="00251F00"/>
    <w:rsid w:val="002520C6"/>
    <w:rsid w:val="00252360"/>
    <w:rsid w:val="002526AA"/>
    <w:rsid w:val="002526C9"/>
    <w:rsid w:val="0025279A"/>
    <w:rsid w:val="00252806"/>
    <w:rsid w:val="0025288B"/>
    <w:rsid w:val="00252892"/>
    <w:rsid w:val="002528D0"/>
    <w:rsid w:val="002528F7"/>
    <w:rsid w:val="00252C5B"/>
    <w:rsid w:val="00252CDA"/>
    <w:rsid w:val="00252F35"/>
    <w:rsid w:val="00252F84"/>
    <w:rsid w:val="00253121"/>
    <w:rsid w:val="0025315E"/>
    <w:rsid w:val="002531FE"/>
    <w:rsid w:val="002532A3"/>
    <w:rsid w:val="0025339A"/>
    <w:rsid w:val="002535A0"/>
    <w:rsid w:val="00253621"/>
    <w:rsid w:val="00253628"/>
    <w:rsid w:val="002537A2"/>
    <w:rsid w:val="00253865"/>
    <w:rsid w:val="002538A8"/>
    <w:rsid w:val="002538AC"/>
    <w:rsid w:val="00253912"/>
    <w:rsid w:val="00253977"/>
    <w:rsid w:val="00253B0A"/>
    <w:rsid w:val="00253BC9"/>
    <w:rsid w:val="00253C01"/>
    <w:rsid w:val="00253D61"/>
    <w:rsid w:val="00253ECE"/>
    <w:rsid w:val="002541CD"/>
    <w:rsid w:val="00254248"/>
    <w:rsid w:val="002543FC"/>
    <w:rsid w:val="00254461"/>
    <w:rsid w:val="00254652"/>
    <w:rsid w:val="002546C2"/>
    <w:rsid w:val="002546C8"/>
    <w:rsid w:val="00254829"/>
    <w:rsid w:val="002549C6"/>
    <w:rsid w:val="00254A4D"/>
    <w:rsid w:val="00254CA1"/>
    <w:rsid w:val="00254CA5"/>
    <w:rsid w:val="00254E5D"/>
    <w:rsid w:val="00254E86"/>
    <w:rsid w:val="00254EF6"/>
    <w:rsid w:val="002550FA"/>
    <w:rsid w:val="00255233"/>
    <w:rsid w:val="002554CD"/>
    <w:rsid w:val="0025565F"/>
    <w:rsid w:val="002556D5"/>
    <w:rsid w:val="0025592E"/>
    <w:rsid w:val="00255942"/>
    <w:rsid w:val="00255962"/>
    <w:rsid w:val="002559CC"/>
    <w:rsid w:val="00255E3A"/>
    <w:rsid w:val="00255E7A"/>
    <w:rsid w:val="00255F2F"/>
    <w:rsid w:val="00256089"/>
    <w:rsid w:val="002560F7"/>
    <w:rsid w:val="00256183"/>
    <w:rsid w:val="00256385"/>
    <w:rsid w:val="00256562"/>
    <w:rsid w:val="00256671"/>
    <w:rsid w:val="00256787"/>
    <w:rsid w:val="002568DF"/>
    <w:rsid w:val="00256A93"/>
    <w:rsid w:val="00256CCC"/>
    <w:rsid w:val="00256FE4"/>
    <w:rsid w:val="00257013"/>
    <w:rsid w:val="002570FE"/>
    <w:rsid w:val="00257128"/>
    <w:rsid w:val="00257233"/>
    <w:rsid w:val="002572A7"/>
    <w:rsid w:val="00257326"/>
    <w:rsid w:val="00257465"/>
    <w:rsid w:val="002574BD"/>
    <w:rsid w:val="00257A44"/>
    <w:rsid w:val="00257E51"/>
    <w:rsid w:val="00257F26"/>
    <w:rsid w:val="002600DE"/>
    <w:rsid w:val="002602BD"/>
    <w:rsid w:val="00260338"/>
    <w:rsid w:val="0026035A"/>
    <w:rsid w:val="00260385"/>
    <w:rsid w:val="002603A7"/>
    <w:rsid w:val="002603FD"/>
    <w:rsid w:val="002604B0"/>
    <w:rsid w:val="0026061E"/>
    <w:rsid w:val="00260651"/>
    <w:rsid w:val="00260771"/>
    <w:rsid w:val="002609BC"/>
    <w:rsid w:val="00260AF3"/>
    <w:rsid w:val="00260BD9"/>
    <w:rsid w:val="00260C26"/>
    <w:rsid w:val="00260D04"/>
    <w:rsid w:val="00260D05"/>
    <w:rsid w:val="00260DB9"/>
    <w:rsid w:val="00260EE9"/>
    <w:rsid w:val="00260FB7"/>
    <w:rsid w:val="00260FF2"/>
    <w:rsid w:val="00261176"/>
    <w:rsid w:val="002612E8"/>
    <w:rsid w:val="002614A9"/>
    <w:rsid w:val="00261545"/>
    <w:rsid w:val="00261599"/>
    <w:rsid w:val="002616E5"/>
    <w:rsid w:val="00261820"/>
    <w:rsid w:val="0026188E"/>
    <w:rsid w:val="002618BC"/>
    <w:rsid w:val="002618F9"/>
    <w:rsid w:val="00261A99"/>
    <w:rsid w:val="00261B06"/>
    <w:rsid w:val="00261B4B"/>
    <w:rsid w:val="00261B52"/>
    <w:rsid w:val="00261D05"/>
    <w:rsid w:val="00261F9B"/>
    <w:rsid w:val="00262088"/>
    <w:rsid w:val="0026215F"/>
    <w:rsid w:val="00262161"/>
    <w:rsid w:val="0026226B"/>
    <w:rsid w:val="00262409"/>
    <w:rsid w:val="002625A7"/>
    <w:rsid w:val="00262779"/>
    <w:rsid w:val="00262B54"/>
    <w:rsid w:val="00262C0D"/>
    <w:rsid w:val="00262CD5"/>
    <w:rsid w:val="00262CE1"/>
    <w:rsid w:val="00262D42"/>
    <w:rsid w:val="00262E47"/>
    <w:rsid w:val="0026302C"/>
    <w:rsid w:val="0026309F"/>
    <w:rsid w:val="002630CB"/>
    <w:rsid w:val="0026318D"/>
    <w:rsid w:val="00263194"/>
    <w:rsid w:val="002631ED"/>
    <w:rsid w:val="002633C6"/>
    <w:rsid w:val="00263450"/>
    <w:rsid w:val="002634B2"/>
    <w:rsid w:val="002635CA"/>
    <w:rsid w:val="002635D9"/>
    <w:rsid w:val="0026366D"/>
    <w:rsid w:val="002637A2"/>
    <w:rsid w:val="002637F2"/>
    <w:rsid w:val="002638BA"/>
    <w:rsid w:val="002638CC"/>
    <w:rsid w:val="002639D6"/>
    <w:rsid w:val="002639D7"/>
    <w:rsid w:val="00263A64"/>
    <w:rsid w:val="00263CE9"/>
    <w:rsid w:val="00263E2B"/>
    <w:rsid w:val="00263F47"/>
    <w:rsid w:val="00263F4B"/>
    <w:rsid w:val="00264032"/>
    <w:rsid w:val="002640D7"/>
    <w:rsid w:val="00264496"/>
    <w:rsid w:val="002645A1"/>
    <w:rsid w:val="002646D8"/>
    <w:rsid w:val="0026475A"/>
    <w:rsid w:val="00264994"/>
    <w:rsid w:val="00264A13"/>
    <w:rsid w:val="00264BA1"/>
    <w:rsid w:val="00264BEB"/>
    <w:rsid w:val="00264CB2"/>
    <w:rsid w:val="00264CF9"/>
    <w:rsid w:val="00264E74"/>
    <w:rsid w:val="00264F71"/>
    <w:rsid w:val="00264F8B"/>
    <w:rsid w:val="002652CE"/>
    <w:rsid w:val="0026541D"/>
    <w:rsid w:val="00265454"/>
    <w:rsid w:val="0026549A"/>
    <w:rsid w:val="00265501"/>
    <w:rsid w:val="00265556"/>
    <w:rsid w:val="002656BE"/>
    <w:rsid w:val="00265899"/>
    <w:rsid w:val="002658C5"/>
    <w:rsid w:val="0026590D"/>
    <w:rsid w:val="0026592E"/>
    <w:rsid w:val="00265C37"/>
    <w:rsid w:val="00265E79"/>
    <w:rsid w:val="00265F20"/>
    <w:rsid w:val="00265F8A"/>
    <w:rsid w:val="00266008"/>
    <w:rsid w:val="002661DC"/>
    <w:rsid w:val="00266283"/>
    <w:rsid w:val="00266315"/>
    <w:rsid w:val="00266319"/>
    <w:rsid w:val="002663AD"/>
    <w:rsid w:val="002663D4"/>
    <w:rsid w:val="00266447"/>
    <w:rsid w:val="0026650B"/>
    <w:rsid w:val="0026658D"/>
    <w:rsid w:val="002668F2"/>
    <w:rsid w:val="00266A13"/>
    <w:rsid w:val="00266A22"/>
    <w:rsid w:val="00266A7F"/>
    <w:rsid w:val="00266BFA"/>
    <w:rsid w:val="00266CBB"/>
    <w:rsid w:val="00266CF3"/>
    <w:rsid w:val="00266D73"/>
    <w:rsid w:val="00266DAD"/>
    <w:rsid w:val="00266DDC"/>
    <w:rsid w:val="00266DF4"/>
    <w:rsid w:val="00266ED4"/>
    <w:rsid w:val="00266F4D"/>
    <w:rsid w:val="00267247"/>
    <w:rsid w:val="00267295"/>
    <w:rsid w:val="00267309"/>
    <w:rsid w:val="00267361"/>
    <w:rsid w:val="002674B5"/>
    <w:rsid w:val="00267588"/>
    <w:rsid w:val="0026793D"/>
    <w:rsid w:val="00267AFB"/>
    <w:rsid w:val="00267D58"/>
    <w:rsid w:val="00267E07"/>
    <w:rsid w:val="00267EDF"/>
    <w:rsid w:val="0027021A"/>
    <w:rsid w:val="00270351"/>
    <w:rsid w:val="0027046B"/>
    <w:rsid w:val="002705FA"/>
    <w:rsid w:val="00270658"/>
    <w:rsid w:val="00270667"/>
    <w:rsid w:val="002706E7"/>
    <w:rsid w:val="00270720"/>
    <w:rsid w:val="00270A13"/>
    <w:rsid w:val="00270BCF"/>
    <w:rsid w:val="00270C2B"/>
    <w:rsid w:val="00270D10"/>
    <w:rsid w:val="00271060"/>
    <w:rsid w:val="002710B3"/>
    <w:rsid w:val="00271302"/>
    <w:rsid w:val="00271421"/>
    <w:rsid w:val="002714B8"/>
    <w:rsid w:val="00271547"/>
    <w:rsid w:val="0027156E"/>
    <w:rsid w:val="00271616"/>
    <w:rsid w:val="0027162C"/>
    <w:rsid w:val="00271745"/>
    <w:rsid w:val="002718CB"/>
    <w:rsid w:val="00271BEF"/>
    <w:rsid w:val="00271E19"/>
    <w:rsid w:val="0027202C"/>
    <w:rsid w:val="00272102"/>
    <w:rsid w:val="0027223B"/>
    <w:rsid w:val="002724B6"/>
    <w:rsid w:val="002725AA"/>
    <w:rsid w:val="00272819"/>
    <w:rsid w:val="00272963"/>
    <w:rsid w:val="00272C13"/>
    <w:rsid w:val="00272C30"/>
    <w:rsid w:val="00272D84"/>
    <w:rsid w:val="00272DA5"/>
    <w:rsid w:val="00272E7E"/>
    <w:rsid w:val="00273081"/>
    <w:rsid w:val="00273174"/>
    <w:rsid w:val="00273201"/>
    <w:rsid w:val="0027328A"/>
    <w:rsid w:val="002732CC"/>
    <w:rsid w:val="00273307"/>
    <w:rsid w:val="00273315"/>
    <w:rsid w:val="002733F0"/>
    <w:rsid w:val="002734AB"/>
    <w:rsid w:val="00273735"/>
    <w:rsid w:val="002737A1"/>
    <w:rsid w:val="00273813"/>
    <w:rsid w:val="002738FB"/>
    <w:rsid w:val="0027397A"/>
    <w:rsid w:val="00273A8B"/>
    <w:rsid w:val="00273C0D"/>
    <w:rsid w:val="00273C3A"/>
    <w:rsid w:val="00273D57"/>
    <w:rsid w:val="00273E18"/>
    <w:rsid w:val="00273FF8"/>
    <w:rsid w:val="00274360"/>
    <w:rsid w:val="0027455E"/>
    <w:rsid w:val="002745AB"/>
    <w:rsid w:val="002745C8"/>
    <w:rsid w:val="0027465E"/>
    <w:rsid w:val="00274763"/>
    <w:rsid w:val="00274806"/>
    <w:rsid w:val="002749EE"/>
    <w:rsid w:val="00274A1F"/>
    <w:rsid w:val="00274B2F"/>
    <w:rsid w:val="00274B6E"/>
    <w:rsid w:val="00274D76"/>
    <w:rsid w:val="00274F0D"/>
    <w:rsid w:val="0027502A"/>
    <w:rsid w:val="0027515E"/>
    <w:rsid w:val="0027516D"/>
    <w:rsid w:val="0027522D"/>
    <w:rsid w:val="00275452"/>
    <w:rsid w:val="00275474"/>
    <w:rsid w:val="00275495"/>
    <w:rsid w:val="002756A7"/>
    <w:rsid w:val="0027572C"/>
    <w:rsid w:val="00275758"/>
    <w:rsid w:val="00275966"/>
    <w:rsid w:val="00275973"/>
    <w:rsid w:val="00275ADF"/>
    <w:rsid w:val="00275B4F"/>
    <w:rsid w:val="00275C90"/>
    <w:rsid w:val="00275D5A"/>
    <w:rsid w:val="00275DAD"/>
    <w:rsid w:val="00275DE8"/>
    <w:rsid w:val="00275DF8"/>
    <w:rsid w:val="00275ED1"/>
    <w:rsid w:val="00275F7E"/>
    <w:rsid w:val="00275F81"/>
    <w:rsid w:val="0027603D"/>
    <w:rsid w:val="00276048"/>
    <w:rsid w:val="00276208"/>
    <w:rsid w:val="00276279"/>
    <w:rsid w:val="0027629C"/>
    <w:rsid w:val="0027632F"/>
    <w:rsid w:val="0027639A"/>
    <w:rsid w:val="002764D7"/>
    <w:rsid w:val="00276699"/>
    <w:rsid w:val="00276B17"/>
    <w:rsid w:val="00276B1C"/>
    <w:rsid w:val="00276B35"/>
    <w:rsid w:val="00276BAB"/>
    <w:rsid w:val="00276D2B"/>
    <w:rsid w:val="00276D4E"/>
    <w:rsid w:val="00276D57"/>
    <w:rsid w:val="00276F1E"/>
    <w:rsid w:val="00277086"/>
    <w:rsid w:val="002770E3"/>
    <w:rsid w:val="002770FD"/>
    <w:rsid w:val="0027712E"/>
    <w:rsid w:val="002771DB"/>
    <w:rsid w:val="0027727E"/>
    <w:rsid w:val="002773DB"/>
    <w:rsid w:val="002773E3"/>
    <w:rsid w:val="002774DC"/>
    <w:rsid w:val="00277509"/>
    <w:rsid w:val="0027770B"/>
    <w:rsid w:val="0027772C"/>
    <w:rsid w:val="0027773D"/>
    <w:rsid w:val="002777C0"/>
    <w:rsid w:val="00277846"/>
    <w:rsid w:val="00277915"/>
    <w:rsid w:val="00277968"/>
    <w:rsid w:val="00277AD9"/>
    <w:rsid w:val="00277AE2"/>
    <w:rsid w:val="00277B35"/>
    <w:rsid w:val="00277B9E"/>
    <w:rsid w:val="00277CD1"/>
    <w:rsid w:val="00277D0A"/>
    <w:rsid w:val="00277D21"/>
    <w:rsid w:val="00277DB2"/>
    <w:rsid w:val="00277DC6"/>
    <w:rsid w:val="00277E4F"/>
    <w:rsid w:val="00277EDF"/>
    <w:rsid w:val="00277F7C"/>
    <w:rsid w:val="00277F84"/>
    <w:rsid w:val="00277FCD"/>
    <w:rsid w:val="00280204"/>
    <w:rsid w:val="002802C0"/>
    <w:rsid w:val="002802E6"/>
    <w:rsid w:val="002804FF"/>
    <w:rsid w:val="00280521"/>
    <w:rsid w:val="0028057C"/>
    <w:rsid w:val="00280583"/>
    <w:rsid w:val="00280671"/>
    <w:rsid w:val="002806A8"/>
    <w:rsid w:val="00280701"/>
    <w:rsid w:val="002807CD"/>
    <w:rsid w:val="002807D2"/>
    <w:rsid w:val="002809AA"/>
    <w:rsid w:val="002809B2"/>
    <w:rsid w:val="00280BCB"/>
    <w:rsid w:val="00280E1F"/>
    <w:rsid w:val="00280E93"/>
    <w:rsid w:val="0028105E"/>
    <w:rsid w:val="00281087"/>
    <w:rsid w:val="002810CC"/>
    <w:rsid w:val="00281153"/>
    <w:rsid w:val="00281163"/>
    <w:rsid w:val="002812D0"/>
    <w:rsid w:val="002814ED"/>
    <w:rsid w:val="00281508"/>
    <w:rsid w:val="00281720"/>
    <w:rsid w:val="002817C6"/>
    <w:rsid w:val="00281C7A"/>
    <w:rsid w:val="00281C80"/>
    <w:rsid w:val="00281DE0"/>
    <w:rsid w:val="00282234"/>
    <w:rsid w:val="0028232F"/>
    <w:rsid w:val="00282455"/>
    <w:rsid w:val="002824DE"/>
    <w:rsid w:val="0028284D"/>
    <w:rsid w:val="0028297C"/>
    <w:rsid w:val="002829B0"/>
    <w:rsid w:val="00282A0D"/>
    <w:rsid w:val="00282A6B"/>
    <w:rsid w:val="00282AE8"/>
    <w:rsid w:val="00282B5F"/>
    <w:rsid w:val="00282B7C"/>
    <w:rsid w:val="00282D1C"/>
    <w:rsid w:val="00282D95"/>
    <w:rsid w:val="00282DA9"/>
    <w:rsid w:val="00282F14"/>
    <w:rsid w:val="00282FF4"/>
    <w:rsid w:val="002830ED"/>
    <w:rsid w:val="00283156"/>
    <w:rsid w:val="002831A0"/>
    <w:rsid w:val="002832AF"/>
    <w:rsid w:val="0028343E"/>
    <w:rsid w:val="00283502"/>
    <w:rsid w:val="002835A4"/>
    <w:rsid w:val="00283638"/>
    <w:rsid w:val="00283684"/>
    <w:rsid w:val="002836EA"/>
    <w:rsid w:val="00283865"/>
    <w:rsid w:val="0028396B"/>
    <w:rsid w:val="002839F1"/>
    <w:rsid w:val="00283A4E"/>
    <w:rsid w:val="00283A75"/>
    <w:rsid w:val="00283A8D"/>
    <w:rsid w:val="00283B76"/>
    <w:rsid w:val="00283BD3"/>
    <w:rsid w:val="00283C3F"/>
    <w:rsid w:val="00283CB7"/>
    <w:rsid w:val="00283D23"/>
    <w:rsid w:val="00283DF1"/>
    <w:rsid w:val="00283FB5"/>
    <w:rsid w:val="002841CD"/>
    <w:rsid w:val="0028432A"/>
    <w:rsid w:val="0028437C"/>
    <w:rsid w:val="0028449E"/>
    <w:rsid w:val="002844A0"/>
    <w:rsid w:val="002844F3"/>
    <w:rsid w:val="0028453A"/>
    <w:rsid w:val="002845B5"/>
    <w:rsid w:val="002845F2"/>
    <w:rsid w:val="00284668"/>
    <w:rsid w:val="0028466A"/>
    <w:rsid w:val="00284757"/>
    <w:rsid w:val="00284819"/>
    <w:rsid w:val="0028485C"/>
    <w:rsid w:val="00284AED"/>
    <w:rsid w:val="00284AFF"/>
    <w:rsid w:val="00284B13"/>
    <w:rsid w:val="00284B5D"/>
    <w:rsid w:val="00284CC1"/>
    <w:rsid w:val="00284DAB"/>
    <w:rsid w:val="00284E48"/>
    <w:rsid w:val="00284F8C"/>
    <w:rsid w:val="00284FA7"/>
    <w:rsid w:val="00284FE7"/>
    <w:rsid w:val="002850F7"/>
    <w:rsid w:val="00285165"/>
    <w:rsid w:val="002852AB"/>
    <w:rsid w:val="0028536E"/>
    <w:rsid w:val="002854AB"/>
    <w:rsid w:val="00285676"/>
    <w:rsid w:val="002856E6"/>
    <w:rsid w:val="00285845"/>
    <w:rsid w:val="002858B1"/>
    <w:rsid w:val="002858D8"/>
    <w:rsid w:val="002858DE"/>
    <w:rsid w:val="00285A72"/>
    <w:rsid w:val="00285CEA"/>
    <w:rsid w:val="00285D06"/>
    <w:rsid w:val="00285D35"/>
    <w:rsid w:val="00285F5D"/>
    <w:rsid w:val="00285F98"/>
    <w:rsid w:val="00286076"/>
    <w:rsid w:val="0028618B"/>
    <w:rsid w:val="002862C8"/>
    <w:rsid w:val="00286578"/>
    <w:rsid w:val="00286755"/>
    <w:rsid w:val="00286783"/>
    <w:rsid w:val="00286994"/>
    <w:rsid w:val="00286C66"/>
    <w:rsid w:val="00286C70"/>
    <w:rsid w:val="00286D1E"/>
    <w:rsid w:val="00286E22"/>
    <w:rsid w:val="00286E31"/>
    <w:rsid w:val="00286EB3"/>
    <w:rsid w:val="00286F23"/>
    <w:rsid w:val="00286F40"/>
    <w:rsid w:val="002870BC"/>
    <w:rsid w:val="00287126"/>
    <w:rsid w:val="00287129"/>
    <w:rsid w:val="00287135"/>
    <w:rsid w:val="0028728D"/>
    <w:rsid w:val="002873B5"/>
    <w:rsid w:val="002873E8"/>
    <w:rsid w:val="00287499"/>
    <w:rsid w:val="0028769F"/>
    <w:rsid w:val="002877BB"/>
    <w:rsid w:val="00287947"/>
    <w:rsid w:val="00287AE0"/>
    <w:rsid w:val="00287B47"/>
    <w:rsid w:val="00287B68"/>
    <w:rsid w:val="00287BF0"/>
    <w:rsid w:val="00287C3F"/>
    <w:rsid w:val="00287CAB"/>
    <w:rsid w:val="00287D55"/>
    <w:rsid w:val="00287D6C"/>
    <w:rsid w:val="00287D97"/>
    <w:rsid w:val="00287EB4"/>
    <w:rsid w:val="00290091"/>
    <w:rsid w:val="00290316"/>
    <w:rsid w:val="0029048D"/>
    <w:rsid w:val="0029049F"/>
    <w:rsid w:val="002906DD"/>
    <w:rsid w:val="002906DF"/>
    <w:rsid w:val="00290762"/>
    <w:rsid w:val="002907D3"/>
    <w:rsid w:val="00290AAA"/>
    <w:rsid w:val="00290C2F"/>
    <w:rsid w:val="00290E7A"/>
    <w:rsid w:val="00290F49"/>
    <w:rsid w:val="002911A1"/>
    <w:rsid w:val="0029131F"/>
    <w:rsid w:val="00291456"/>
    <w:rsid w:val="002914FE"/>
    <w:rsid w:val="002917E0"/>
    <w:rsid w:val="002918BA"/>
    <w:rsid w:val="002918CF"/>
    <w:rsid w:val="00291AF1"/>
    <w:rsid w:val="00291B3E"/>
    <w:rsid w:val="00291BEC"/>
    <w:rsid w:val="00291C3E"/>
    <w:rsid w:val="00291C78"/>
    <w:rsid w:val="00291CB2"/>
    <w:rsid w:val="00291CC4"/>
    <w:rsid w:val="00291F34"/>
    <w:rsid w:val="0029207E"/>
    <w:rsid w:val="00292153"/>
    <w:rsid w:val="0029230D"/>
    <w:rsid w:val="00292324"/>
    <w:rsid w:val="00292366"/>
    <w:rsid w:val="00292376"/>
    <w:rsid w:val="00292395"/>
    <w:rsid w:val="00292396"/>
    <w:rsid w:val="0029240B"/>
    <w:rsid w:val="0029246F"/>
    <w:rsid w:val="00292604"/>
    <w:rsid w:val="0029260D"/>
    <w:rsid w:val="002926B0"/>
    <w:rsid w:val="002926DC"/>
    <w:rsid w:val="00292880"/>
    <w:rsid w:val="002928B2"/>
    <w:rsid w:val="0029292E"/>
    <w:rsid w:val="00292AA1"/>
    <w:rsid w:val="00292AFE"/>
    <w:rsid w:val="00292C07"/>
    <w:rsid w:val="00292C8C"/>
    <w:rsid w:val="00292CA5"/>
    <w:rsid w:val="00292D92"/>
    <w:rsid w:val="00292EF5"/>
    <w:rsid w:val="00293290"/>
    <w:rsid w:val="002932F0"/>
    <w:rsid w:val="00293350"/>
    <w:rsid w:val="0029340D"/>
    <w:rsid w:val="00293439"/>
    <w:rsid w:val="00293466"/>
    <w:rsid w:val="0029350B"/>
    <w:rsid w:val="00293837"/>
    <w:rsid w:val="00293B05"/>
    <w:rsid w:val="00293D0F"/>
    <w:rsid w:val="00293D8B"/>
    <w:rsid w:val="00293FAA"/>
    <w:rsid w:val="00294177"/>
    <w:rsid w:val="002942B6"/>
    <w:rsid w:val="002942CA"/>
    <w:rsid w:val="00294529"/>
    <w:rsid w:val="002945BC"/>
    <w:rsid w:val="002948C0"/>
    <w:rsid w:val="002949AA"/>
    <w:rsid w:val="00294A59"/>
    <w:rsid w:val="00294AA9"/>
    <w:rsid w:val="00294B7E"/>
    <w:rsid w:val="00294B84"/>
    <w:rsid w:val="00294DED"/>
    <w:rsid w:val="00294E05"/>
    <w:rsid w:val="00294E1D"/>
    <w:rsid w:val="00294E24"/>
    <w:rsid w:val="00294E98"/>
    <w:rsid w:val="00294EDA"/>
    <w:rsid w:val="00294EDD"/>
    <w:rsid w:val="0029504B"/>
    <w:rsid w:val="00295066"/>
    <w:rsid w:val="0029506C"/>
    <w:rsid w:val="002951B6"/>
    <w:rsid w:val="002952D7"/>
    <w:rsid w:val="00295366"/>
    <w:rsid w:val="002954CC"/>
    <w:rsid w:val="00295671"/>
    <w:rsid w:val="00295692"/>
    <w:rsid w:val="00295787"/>
    <w:rsid w:val="002957AB"/>
    <w:rsid w:val="0029586F"/>
    <w:rsid w:val="002958D7"/>
    <w:rsid w:val="002959B8"/>
    <w:rsid w:val="00295A10"/>
    <w:rsid w:val="00295B69"/>
    <w:rsid w:val="00295C17"/>
    <w:rsid w:val="00295C1F"/>
    <w:rsid w:val="00295C88"/>
    <w:rsid w:val="00295DDE"/>
    <w:rsid w:val="00295E8E"/>
    <w:rsid w:val="00295E92"/>
    <w:rsid w:val="00295EF3"/>
    <w:rsid w:val="00296012"/>
    <w:rsid w:val="00296050"/>
    <w:rsid w:val="002960A5"/>
    <w:rsid w:val="00296333"/>
    <w:rsid w:val="002964AC"/>
    <w:rsid w:val="00296505"/>
    <w:rsid w:val="002965F6"/>
    <w:rsid w:val="002967D4"/>
    <w:rsid w:val="00296848"/>
    <w:rsid w:val="002968A5"/>
    <w:rsid w:val="002968D1"/>
    <w:rsid w:val="0029699F"/>
    <w:rsid w:val="00296A39"/>
    <w:rsid w:val="00296C69"/>
    <w:rsid w:val="00296E2E"/>
    <w:rsid w:val="00296F9D"/>
    <w:rsid w:val="002970EB"/>
    <w:rsid w:val="00297112"/>
    <w:rsid w:val="002972F3"/>
    <w:rsid w:val="00297363"/>
    <w:rsid w:val="002973AF"/>
    <w:rsid w:val="002975AB"/>
    <w:rsid w:val="00297757"/>
    <w:rsid w:val="002977C5"/>
    <w:rsid w:val="002978BC"/>
    <w:rsid w:val="002978CE"/>
    <w:rsid w:val="002978D3"/>
    <w:rsid w:val="00297943"/>
    <w:rsid w:val="00297971"/>
    <w:rsid w:val="002979BF"/>
    <w:rsid w:val="00297A27"/>
    <w:rsid w:val="00297A3C"/>
    <w:rsid w:val="00297D34"/>
    <w:rsid w:val="00297D5F"/>
    <w:rsid w:val="00297DEB"/>
    <w:rsid w:val="00297F31"/>
    <w:rsid w:val="00297FA1"/>
    <w:rsid w:val="002A017A"/>
    <w:rsid w:val="002A017B"/>
    <w:rsid w:val="002A02A9"/>
    <w:rsid w:val="002A0373"/>
    <w:rsid w:val="002A03A6"/>
    <w:rsid w:val="002A057F"/>
    <w:rsid w:val="002A05E4"/>
    <w:rsid w:val="002A06BE"/>
    <w:rsid w:val="002A0752"/>
    <w:rsid w:val="002A08FC"/>
    <w:rsid w:val="002A0A66"/>
    <w:rsid w:val="002A0C00"/>
    <w:rsid w:val="002A0DAB"/>
    <w:rsid w:val="002A0DE3"/>
    <w:rsid w:val="002A0F18"/>
    <w:rsid w:val="002A0F80"/>
    <w:rsid w:val="002A0F8A"/>
    <w:rsid w:val="002A1254"/>
    <w:rsid w:val="002A126F"/>
    <w:rsid w:val="002A12B5"/>
    <w:rsid w:val="002A12CF"/>
    <w:rsid w:val="002A1494"/>
    <w:rsid w:val="002A17ED"/>
    <w:rsid w:val="002A18B1"/>
    <w:rsid w:val="002A1935"/>
    <w:rsid w:val="002A1A06"/>
    <w:rsid w:val="002A1F0B"/>
    <w:rsid w:val="002A1F23"/>
    <w:rsid w:val="002A1FDA"/>
    <w:rsid w:val="002A2002"/>
    <w:rsid w:val="002A20B8"/>
    <w:rsid w:val="002A2275"/>
    <w:rsid w:val="002A2284"/>
    <w:rsid w:val="002A22ED"/>
    <w:rsid w:val="002A2440"/>
    <w:rsid w:val="002A2534"/>
    <w:rsid w:val="002A25C8"/>
    <w:rsid w:val="002A2652"/>
    <w:rsid w:val="002A2700"/>
    <w:rsid w:val="002A27C3"/>
    <w:rsid w:val="002A27F4"/>
    <w:rsid w:val="002A2829"/>
    <w:rsid w:val="002A28DA"/>
    <w:rsid w:val="002A291C"/>
    <w:rsid w:val="002A298C"/>
    <w:rsid w:val="002A2ACD"/>
    <w:rsid w:val="002A2B88"/>
    <w:rsid w:val="002A2BD7"/>
    <w:rsid w:val="002A2C1F"/>
    <w:rsid w:val="002A2D25"/>
    <w:rsid w:val="002A2D5F"/>
    <w:rsid w:val="002A2D82"/>
    <w:rsid w:val="002A2E0D"/>
    <w:rsid w:val="002A3122"/>
    <w:rsid w:val="002A316A"/>
    <w:rsid w:val="002A318E"/>
    <w:rsid w:val="002A3204"/>
    <w:rsid w:val="002A323A"/>
    <w:rsid w:val="002A332A"/>
    <w:rsid w:val="002A339D"/>
    <w:rsid w:val="002A3563"/>
    <w:rsid w:val="002A36F5"/>
    <w:rsid w:val="002A389A"/>
    <w:rsid w:val="002A389B"/>
    <w:rsid w:val="002A3936"/>
    <w:rsid w:val="002A3A0C"/>
    <w:rsid w:val="002A3B00"/>
    <w:rsid w:val="002A3BE4"/>
    <w:rsid w:val="002A3C65"/>
    <w:rsid w:val="002A3CFE"/>
    <w:rsid w:val="002A3DD5"/>
    <w:rsid w:val="002A3E55"/>
    <w:rsid w:val="002A3E85"/>
    <w:rsid w:val="002A3F2B"/>
    <w:rsid w:val="002A4001"/>
    <w:rsid w:val="002A4025"/>
    <w:rsid w:val="002A4043"/>
    <w:rsid w:val="002A41EB"/>
    <w:rsid w:val="002A4279"/>
    <w:rsid w:val="002A428B"/>
    <w:rsid w:val="002A4301"/>
    <w:rsid w:val="002A432A"/>
    <w:rsid w:val="002A45D5"/>
    <w:rsid w:val="002A461F"/>
    <w:rsid w:val="002A4695"/>
    <w:rsid w:val="002A47BC"/>
    <w:rsid w:val="002A47E4"/>
    <w:rsid w:val="002A49E8"/>
    <w:rsid w:val="002A4BD8"/>
    <w:rsid w:val="002A4C46"/>
    <w:rsid w:val="002A4F35"/>
    <w:rsid w:val="002A5015"/>
    <w:rsid w:val="002A5105"/>
    <w:rsid w:val="002A515E"/>
    <w:rsid w:val="002A5172"/>
    <w:rsid w:val="002A51FD"/>
    <w:rsid w:val="002A5227"/>
    <w:rsid w:val="002A5383"/>
    <w:rsid w:val="002A53BF"/>
    <w:rsid w:val="002A53E4"/>
    <w:rsid w:val="002A54D0"/>
    <w:rsid w:val="002A5508"/>
    <w:rsid w:val="002A5639"/>
    <w:rsid w:val="002A56BB"/>
    <w:rsid w:val="002A5867"/>
    <w:rsid w:val="002A5A4A"/>
    <w:rsid w:val="002A5ABE"/>
    <w:rsid w:val="002A5B30"/>
    <w:rsid w:val="002A5BC7"/>
    <w:rsid w:val="002A5BE3"/>
    <w:rsid w:val="002A5D5A"/>
    <w:rsid w:val="002A5E0E"/>
    <w:rsid w:val="002A5EF7"/>
    <w:rsid w:val="002A5F8E"/>
    <w:rsid w:val="002A619E"/>
    <w:rsid w:val="002A6212"/>
    <w:rsid w:val="002A633E"/>
    <w:rsid w:val="002A634C"/>
    <w:rsid w:val="002A6398"/>
    <w:rsid w:val="002A642A"/>
    <w:rsid w:val="002A6493"/>
    <w:rsid w:val="002A66A7"/>
    <w:rsid w:val="002A6841"/>
    <w:rsid w:val="002A6888"/>
    <w:rsid w:val="002A6A0B"/>
    <w:rsid w:val="002A6B54"/>
    <w:rsid w:val="002A6BA4"/>
    <w:rsid w:val="002A6BD9"/>
    <w:rsid w:val="002A6BF2"/>
    <w:rsid w:val="002A6C12"/>
    <w:rsid w:val="002A6C43"/>
    <w:rsid w:val="002A6EED"/>
    <w:rsid w:val="002A6EFA"/>
    <w:rsid w:val="002A6F5B"/>
    <w:rsid w:val="002A6F7C"/>
    <w:rsid w:val="002A71BE"/>
    <w:rsid w:val="002A731E"/>
    <w:rsid w:val="002A735E"/>
    <w:rsid w:val="002A7378"/>
    <w:rsid w:val="002A749F"/>
    <w:rsid w:val="002A756B"/>
    <w:rsid w:val="002A76B3"/>
    <w:rsid w:val="002A777D"/>
    <w:rsid w:val="002A7824"/>
    <w:rsid w:val="002A78DF"/>
    <w:rsid w:val="002A79BE"/>
    <w:rsid w:val="002A79D8"/>
    <w:rsid w:val="002A7B0A"/>
    <w:rsid w:val="002A7B10"/>
    <w:rsid w:val="002A7BAE"/>
    <w:rsid w:val="002A7BCB"/>
    <w:rsid w:val="002B0098"/>
    <w:rsid w:val="002B00B9"/>
    <w:rsid w:val="002B0102"/>
    <w:rsid w:val="002B0138"/>
    <w:rsid w:val="002B0347"/>
    <w:rsid w:val="002B0363"/>
    <w:rsid w:val="002B03CB"/>
    <w:rsid w:val="002B044A"/>
    <w:rsid w:val="002B05D9"/>
    <w:rsid w:val="002B0867"/>
    <w:rsid w:val="002B0948"/>
    <w:rsid w:val="002B097C"/>
    <w:rsid w:val="002B09D8"/>
    <w:rsid w:val="002B0AA6"/>
    <w:rsid w:val="002B0CB0"/>
    <w:rsid w:val="002B0D6D"/>
    <w:rsid w:val="002B0DD9"/>
    <w:rsid w:val="002B0F2C"/>
    <w:rsid w:val="002B10E1"/>
    <w:rsid w:val="002B119F"/>
    <w:rsid w:val="002B128C"/>
    <w:rsid w:val="002B128F"/>
    <w:rsid w:val="002B12D1"/>
    <w:rsid w:val="002B152A"/>
    <w:rsid w:val="002B1605"/>
    <w:rsid w:val="002B1759"/>
    <w:rsid w:val="002B1996"/>
    <w:rsid w:val="002B1B4C"/>
    <w:rsid w:val="002B1F27"/>
    <w:rsid w:val="002B1F39"/>
    <w:rsid w:val="002B1FA7"/>
    <w:rsid w:val="002B2005"/>
    <w:rsid w:val="002B205F"/>
    <w:rsid w:val="002B20B4"/>
    <w:rsid w:val="002B2243"/>
    <w:rsid w:val="002B23E2"/>
    <w:rsid w:val="002B2452"/>
    <w:rsid w:val="002B2538"/>
    <w:rsid w:val="002B2540"/>
    <w:rsid w:val="002B2580"/>
    <w:rsid w:val="002B258B"/>
    <w:rsid w:val="002B25E7"/>
    <w:rsid w:val="002B266F"/>
    <w:rsid w:val="002B281A"/>
    <w:rsid w:val="002B29C3"/>
    <w:rsid w:val="002B2A04"/>
    <w:rsid w:val="002B2A87"/>
    <w:rsid w:val="002B2AA6"/>
    <w:rsid w:val="002B2BE1"/>
    <w:rsid w:val="002B2BEF"/>
    <w:rsid w:val="002B2CD6"/>
    <w:rsid w:val="002B2E7A"/>
    <w:rsid w:val="002B2E85"/>
    <w:rsid w:val="002B2EDA"/>
    <w:rsid w:val="002B2FE4"/>
    <w:rsid w:val="002B2FEE"/>
    <w:rsid w:val="002B3182"/>
    <w:rsid w:val="002B343E"/>
    <w:rsid w:val="002B3451"/>
    <w:rsid w:val="002B363C"/>
    <w:rsid w:val="002B3671"/>
    <w:rsid w:val="002B37B5"/>
    <w:rsid w:val="002B37E4"/>
    <w:rsid w:val="002B3AFC"/>
    <w:rsid w:val="002B3C9E"/>
    <w:rsid w:val="002B3E72"/>
    <w:rsid w:val="002B3EF5"/>
    <w:rsid w:val="002B4098"/>
    <w:rsid w:val="002B414B"/>
    <w:rsid w:val="002B416A"/>
    <w:rsid w:val="002B4180"/>
    <w:rsid w:val="002B41E5"/>
    <w:rsid w:val="002B41F8"/>
    <w:rsid w:val="002B42A3"/>
    <w:rsid w:val="002B4471"/>
    <w:rsid w:val="002B458E"/>
    <w:rsid w:val="002B45E8"/>
    <w:rsid w:val="002B45F4"/>
    <w:rsid w:val="002B4996"/>
    <w:rsid w:val="002B4ADF"/>
    <w:rsid w:val="002B4B96"/>
    <w:rsid w:val="002B4D12"/>
    <w:rsid w:val="002B4D4A"/>
    <w:rsid w:val="002B4E41"/>
    <w:rsid w:val="002B4F78"/>
    <w:rsid w:val="002B4FC1"/>
    <w:rsid w:val="002B517F"/>
    <w:rsid w:val="002B51AD"/>
    <w:rsid w:val="002B5249"/>
    <w:rsid w:val="002B5354"/>
    <w:rsid w:val="002B5421"/>
    <w:rsid w:val="002B5538"/>
    <w:rsid w:val="002B5556"/>
    <w:rsid w:val="002B55D9"/>
    <w:rsid w:val="002B5716"/>
    <w:rsid w:val="002B5759"/>
    <w:rsid w:val="002B581B"/>
    <w:rsid w:val="002B5B6C"/>
    <w:rsid w:val="002B5C3F"/>
    <w:rsid w:val="002B5CCC"/>
    <w:rsid w:val="002B5CFE"/>
    <w:rsid w:val="002B5D7A"/>
    <w:rsid w:val="002B5E62"/>
    <w:rsid w:val="002B5FCD"/>
    <w:rsid w:val="002B6068"/>
    <w:rsid w:val="002B60D3"/>
    <w:rsid w:val="002B611D"/>
    <w:rsid w:val="002B61C2"/>
    <w:rsid w:val="002B620E"/>
    <w:rsid w:val="002B6320"/>
    <w:rsid w:val="002B666A"/>
    <w:rsid w:val="002B66A9"/>
    <w:rsid w:val="002B66B8"/>
    <w:rsid w:val="002B6740"/>
    <w:rsid w:val="002B677D"/>
    <w:rsid w:val="002B68FF"/>
    <w:rsid w:val="002B6966"/>
    <w:rsid w:val="002B6A7D"/>
    <w:rsid w:val="002B6AD3"/>
    <w:rsid w:val="002B6B49"/>
    <w:rsid w:val="002B6C16"/>
    <w:rsid w:val="002B6C34"/>
    <w:rsid w:val="002B6C56"/>
    <w:rsid w:val="002B6D4F"/>
    <w:rsid w:val="002B6DA7"/>
    <w:rsid w:val="002B6DB3"/>
    <w:rsid w:val="002B6E63"/>
    <w:rsid w:val="002B6E82"/>
    <w:rsid w:val="002B6F58"/>
    <w:rsid w:val="002B6F87"/>
    <w:rsid w:val="002B7266"/>
    <w:rsid w:val="002B72A9"/>
    <w:rsid w:val="002B73E3"/>
    <w:rsid w:val="002B7425"/>
    <w:rsid w:val="002B7427"/>
    <w:rsid w:val="002B747D"/>
    <w:rsid w:val="002B74B0"/>
    <w:rsid w:val="002B752A"/>
    <w:rsid w:val="002B757F"/>
    <w:rsid w:val="002B759E"/>
    <w:rsid w:val="002B75F0"/>
    <w:rsid w:val="002B763D"/>
    <w:rsid w:val="002B791B"/>
    <w:rsid w:val="002B795A"/>
    <w:rsid w:val="002B7A5D"/>
    <w:rsid w:val="002B7A92"/>
    <w:rsid w:val="002B7B7F"/>
    <w:rsid w:val="002B7BE0"/>
    <w:rsid w:val="002B7D24"/>
    <w:rsid w:val="002B7EA3"/>
    <w:rsid w:val="002C0112"/>
    <w:rsid w:val="002C0481"/>
    <w:rsid w:val="002C0501"/>
    <w:rsid w:val="002C070D"/>
    <w:rsid w:val="002C07E0"/>
    <w:rsid w:val="002C0888"/>
    <w:rsid w:val="002C092A"/>
    <w:rsid w:val="002C0A05"/>
    <w:rsid w:val="002C0B30"/>
    <w:rsid w:val="002C0B4A"/>
    <w:rsid w:val="002C0C22"/>
    <w:rsid w:val="002C0CA5"/>
    <w:rsid w:val="002C0DAF"/>
    <w:rsid w:val="002C0E55"/>
    <w:rsid w:val="002C0E88"/>
    <w:rsid w:val="002C0F96"/>
    <w:rsid w:val="002C0FF1"/>
    <w:rsid w:val="002C115C"/>
    <w:rsid w:val="002C123B"/>
    <w:rsid w:val="002C12F2"/>
    <w:rsid w:val="002C13F3"/>
    <w:rsid w:val="002C1418"/>
    <w:rsid w:val="002C1646"/>
    <w:rsid w:val="002C17A1"/>
    <w:rsid w:val="002C190E"/>
    <w:rsid w:val="002C199E"/>
    <w:rsid w:val="002C1A04"/>
    <w:rsid w:val="002C1C47"/>
    <w:rsid w:val="002C1CDE"/>
    <w:rsid w:val="002C1D16"/>
    <w:rsid w:val="002C1D2C"/>
    <w:rsid w:val="002C1D39"/>
    <w:rsid w:val="002C1EC2"/>
    <w:rsid w:val="002C1EE7"/>
    <w:rsid w:val="002C211B"/>
    <w:rsid w:val="002C2470"/>
    <w:rsid w:val="002C24C5"/>
    <w:rsid w:val="002C2659"/>
    <w:rsid w:val="002C266F"/>
    <w:rsid w:val="002C26DD"/>
    <w:rsid w:val="002C26E8"/>
    <w:rsid w:val="002C2883"/>
    <w:rsid w:val="002C2891"/>
    <w:rsid w:val="002C28C9"/>
    <w:rsid w:val="002C29D0"/>
    <w:rsid w:val="002C2A72"/>
    <w:rsid w:val="002C2B7E"/>
    <w:rsid w:val="002C2D73"/>
    <w:rsid w:val="002C2DCC"/>
    <w:rsid w:val="002C2F9B"/>
    <w:rsid w:val="002C319B"/>
    <w:rsid w:val="002C3249"/>
    <w:rsid w:val="002C3260"/>
    <w:rsid w:val="002C331A"/>
    <w:rsid w:val="002C334A"/>
    <w:rsid w:val="002C33F4"/>
    <w:rsid w:val="002C34AE"/>
    <w:rsid w:val="002C364F"/>
    <w:rsid w:val="002C3660"/>
    <w:rsid w:val="002C3669"/>
    <w:rsid w:val="002C3699"/>
    <w:rsid w:val="002C3730"/>
    <w:rsid w:val="002C3786"/>
    <w:rsid w:val="002C378D"/>
    <w:rsid w:val="002C3791"/>
    <w:rsid w:val="002C3BBB"/>
    <w:rsid w:val="002C3BE3"/>
    <w:rsid w:val="002C3DC8"/>
    <w:rsid w:val="002C3E66"/>
    <w:rsid w:val="002C4003"/>
    <w:rsid w:val="002C42AB"/>
    <w:rsid w:val="002C4475"/>
    <w:rsid w:val="002C4529"/>
    <w:rsid w:val="002C45BE"/>
    <w:rsid w:val="002C46B5"/>
    <w:rsid w:val="002C4957"/>
    <w:rsid w:val="002C49BC"/>
    <w:rsid w:val="002C4A4C"/>
    <w:rsid w:val="002C4A84"/>
    <w:rsid w:val="002C4AAF"/>
    <w:rsid w:val="002C4CE3"/>
    <w:rsid w:val="002C4E6A"/>
    <w:rsid w:val="002C4EB4"/>
    <w:rsid w:val="002C4EC7"/>
    <w:rsid w:val="002C51CE"/>
    <w:rsid w:val="002C5224"/>
    <w:rsid w:val="002C5231"/>
    <w:rsid w:val="002C527D"/>
    <w:rsid w:val="002C5327"/>
    <w:rsid w:val="002C539F"/>
    <w:rsid w:val="002C5603"/>
    <w:rsid w:val="002C5613"/>
    <w:rsid w:val="002C57C0"/>
    <w:rsid w:val="002C59DE"/>
    <w:rsid w:val="002C5E27"/>
    <w:rsid w:val="002C6217"/>
    <w:rsid w:val="002C639A"/>
    <w:rsid w:val="002C648D"/>
    <w:rsid w:val="002C64EF"/>
    <w:rsid w:val="002C67A9"/>
    <w:rsid w:val="002C67E0"/>
    <w:rsid w:val="002C682E"/>
    <w:rsid w:val="002C69DC"/>
    <w:rsid w:val="002C6A2A"/>
    <w:rsid w:val="002C6A7E"/>
    <w:rsid w:val="002C6B45"/>
    <w:rsid w:val="002C6C2D"/>
    <w:rsid w:val="002C6C31"/>
    <w:rsid w:val="002C6DCA"/>
    <w:rsid w:val="002C6DF0"/>
    <w:rsid w:val="002C70C7"/>
    <w:rsid w:val="002C7110"/>
    <w:rsid w:val="002C7171"/>
    <w:rsid w:val="002C72F5"/>
    <w:rsid w:val="002C7411"/>
    <w:rsid w:val="002C7482"/>
    <w:rsid w:val="002C77AF"/>
    <w:rsid w:val="002C790F"/>
    <w:rsid w:val="002C7956"/>
    <w:rsid w:val="002C7962"/>
    <w:rsid w:val="002C7A5F"/>
    <w:rsid w:val="002C7B03"/>
    <w:rsid w:val="002C7D6E"/>
    <w:rsid w:val="002C7FA9"/>
    <w:rsid w:val="002D0034"/>
    <w:rsid w:val="002D017D"/>
    <w:rsid w:val="002D01F8"/>
    <w:rsid w:val="002D0494"/>
    <w:rsid w:val="002D059E"/>
    <w:rsid w:val="002D05BF"/>
    <w:rsid w:val="002D060E"/>
    <w:rsid w:val="002D06AB"/>
    <w:rsid w:val="002D07B0"/>
    <w:rsid w:val="002D08FE"/>
    <w:rsid w:val="002D096A"/>
    <w:rsid w:val="002D099F"/>
    <w:rsid w:val="002D0AAF"/>
    <w:rsid w:val="002D0AFA"/>
    <w:rsid w:val="002D0BD6"/>
    <w:rsid w:val="002D0D62"/>
    <w:rsid w:val="002D0E20"/>
    <w:rsid w:val="002D0E7C"/>
    <w:rsid w:val="002D0F24"/>
    <w:rsid w:val="002D111F"/>
    <w:rsid w:val="002D11BE"/>
    <w:rsid w:val="002D135F"/>
    <w:rsid w:val="002D1476"/>
    <w:rsid w:val="002D160C"/>
    <w:rsid w:val="002D1860"/>
    <w:rsid w:val="002D1A4A"/>
    <w:rsid w:val="002D1A53"/>
    <w:rsid w:val="002D1A79"/>
    <w:rsid w:val="002D1A92"/>
    <w:rsid w:val="002D1AAD"/>
    <w:rsid w:val="002D1DC8"/>
    <w:rsid w:val="002D1E3E"/>
    <w:rsid w:val="002D1FBC"/>
    <w:rsid w:val="002D20C2"/>
    <w:rsid w:val="002D24EC"/>
    <w:rsid w:val="002D2671"/>
    <w:rsid w:val="002D269B"/>
    <w:rsid w:val="002D26A1"/>
    <w:rsid w:val="002D26C8"/>
    <w:rsid w:val="002D276B"/>
    <w:rsid w:val="002D27D9"/>
    <w:rsid w:val="002D27E8"/>
    <w:rsid w:val="002D28E6"/>
    <w:rsid w:val="002D29EA"/>
    <w:rsid w:val="002D29ED"/>
    <w:rsid w:val="002D2ABE"/>
    <w:rsid w:val="002D2BE7"/>
    <w:rsid w:val="002D2CDB"/>
    <w:rsid w:val="002D2D01"/>
    <w:rsid w:val="002D2D2D"/>
    <w:rsid w:val="002D2D96"/>
    <w:rsid w:val="002D2E2A"/>
    <w:rsid w:val="002D2FA8"/>
    <w:rsid w:val="002D3776"/>
    <w:rsid w:val="002D37C3"/>
    <w:rsid w:val="002D38DD"/>
    <w:rsid w:val="002D3981"/>
    <w:rsid w:val="002D3A0E"/>
    <w:rsid w:val="002D3B1E"/>
    <w:rsid w:val="002D3CA3"/>
    <w:rsid w:val="002D3E24"/>
    <w:rsid w:val="002D3E2B"/>
    <w:rsid w:val="002D3ED5"/>
    <w:rsid w:val="002D3F40"/>
    <w:rsid w:val="002D3FE1"/>
    <w:rsid w:val="002D427B"/>
    <w:rsid w:val="002D429A"/>
    <w:rsid w:val="002D43D8"/>
    <w:rsid w:val="002D441D"/>
    <w:rsid w:val="002D44C0"/>
    <w:rsid w:val="002D45CD"/>
    <w:rsid w:val="002D4624"/>
    <w:rsid w:val="002D4694"/>
    <w:rsid w:val="002D47E2"/>
    <w:rsid w:val="002D48D9"/>
    <w:rsid w:val="002D4969"/>
    <w:rsid w:val="002D4C14"/>
    <w:rsid w:val="002D4CB6"/>
    <w:rsid w:val="002D4DC7"/>
    <w:rsid w:val="002D4F45"/>
    <w:rsid w:val="002D5163"/>
    <w:rsid w:val="002D52D4"/>
    <w:rsid w:val="002D53BD"/>
    <w:rsid w:val="002D5535"/>
    <w:rsid w:val="002D55CE"/>
    <w:rsid w:val="002D56DD"/>
    <w:rsid w:val="002D5977"/>
    <w:rsid w:val="002D59E1"/>
    <w:rsid w:val="002D59FD"/>
    <w:rsid w:val="002D5B1E"/>
    <w:rsid w:val="002D5D23"/>
    <w:rsid w:val="002D5D5A"/>
    <w:rsid w:val="002D5DF0"/>
    <w:rsid w:val="002D5F8A"/>
    <w:rsid w:val="002D6001"/>
    <w:rsid w:val="002D60DF"/>
    <w:rsid w:val="002D6260"/>
    <w:rsid w:val="002D6348"/>
    <w:rsid w:val="002D65A3"/>
    <w:rsid w:val="002D65E0"/>
    <w:rsid w:val="002D65FB"/>
    <w:rsid w:val="002D65FD"/>
    <w:rsid w:val="002D6604"/>
    <w:rsid w:val="002D660A"/>
    <w:rsid w:val="002D6659"/>
    <w:rsid w:val="002D66CA"/>
    <w:rsid w:val="002D66E9"/>
    <w:rsid w:val="002D6831"/>
    <w:rsid w:val="002D687E"/>
    <w:rsid w:val="002D698D"/>
    <w:rsid w:val="002D6C43"/>
    <w:rsid w:val="002D6C53"/>
    <w:rsid w:val="002D6CB2"/>
    <w:rsid w:val="002D6CC6"/>
    <w:rsid w:val="002D6E68"/>
    <w:rsid w:val="002D6E87"/>
    <w:rsid w:val="002D6EAE"/>
    <w:rsid w:val="002D700D"/>
    <w:rsid w:val="002D73B9"/>
    <w:rsid w:val="002D7516"/>
    <w:rsid w:val="002D75CB"/>
    <w:rsid w:val="002D761A"/>
    <w:rsid w:val="002D762F"/>
    <w:rsid w:val="002D76A7"/>
    <w:rsid w:val="002D76BC"/>
    <w:rsid w:val="002D7815"/>
    <w:rsid w:val="002D7AB1"/>
    <w:rsid w:val="002D7AFD"/>
    <w:rsid w:val="002D7B6F"/>
    <w:rsid w:val="002D7B7C"/>
    <w:rsid w:val="002D7CAD"/>
    <w:rsid w:val="002D7E3A"/>
    <w:rsid w:val="002D7E4E"/>
    <w:rsid w:val="002D7E65"/>
    <w:rsid w:val="002E01E4"/>
    <w:rsid w:val="002E0230"/>
    <w:rsid w:val="002E03D3"/>
    <w:rsid w:val="002E04B9"/>
    <w:rsid w:val="002E05C9"/>
    <w:rsid w:val="002E0670"/>
    <w:rsid w:val="002E06B5"/>
    <w:rsid w:val="002E06EB"/>
    <w:rsid w:val="002E0719"/>
    <w:rsid w:val="002E0773"/>
    <w:rsid w:val="002E08B7"/>
    <w:rsid w:val="002E08D3"/>
    <w:rsid w:val="002E0918"/>
    <w:rsid w:val="002E0A89"/>
    <w:rsid w:val="002E0C2D"/>
    <w:rsid w:val="002E0C8F"/>
    <w:rsid w:val="002E0CCB"/>
    <w:rsid w:val="002E0CD9"/>
    <w:rsid w:val="002E0D52"/>
    <w:rsid w:val="002E0DBA"/>
    <w:rsid w:val="002E0ED6"/>
    <w:rsid w:val="002E10C3"/>
    <w:rsid w:val="002E1288"/>
    <w:rsid w:val="002E12D7"/>
    <w:rsid w:val="002E134D"/>
    <w:rsid w:val="002E1368"/>
    <w:rsid w:val="002E13A6"/>
    <w:rsid w:val="002E13C4"/>
    <w:rsid w:val="002E1477"/>
    <w:rsid w:val="002E1771"/>
    <w:rsid w:val="002E17A9"/>
    <w:rsid w:val="002E17D3"/>
    <w:rsid w:val="002E1835"/>
    <w:rsid w:val="002E1929"/>
    <w:rsid w:val="002E1952"/>
    <w:rsid w:val="002E199D"/>
    <w:rsid w:val="002E1BC1"/>
    <w:rsid w:val="002E1D22"/>
    <w:rsid w:val="002E1D6A"/>
    <w:rsid w:val="002E1FA6"/>
    <w:rsid w:val="002E1FC5"/>
    <w:rsid w:val="002E203E"/>
    <w:rsid w:val="002E2064"/>
    <w:rsid w:val="002E20A3"/>
    <w:rsid w:val="002E2149"/>
    <w:rsid w:val="002E2219"/>
    <w:rsid w:val="002E22EE"/>
    <w:rsid w:val="002E2329"/>
    <w:rsid w:val="002E234C"/>
    <w:rsid w:val="002E2527"/>
    <w:rsid w:val="002E253B"/>
    <w:rsid w:val="002E25CB"/>
    <w:rsid w:val="002E26FB"/>
    <w:rsid w:val="002E2748"/>
    <w:rsid w:val="002E2760"/>
    <w:rsid w:val="002E2928"/>
    <w:rsid w:val="002E298E"/>
    <w:rsid w:val="002E29C3"/>
    <w:rsid w:val="002E29D6"/>
    <w:rsid w:val="002E2B88"/>
    <w:rsid w:val="002E2C6F"/>
    <w:rsid w:val="002E2CAB"/>
    <w:rsid w:val="002E2CC9"/>
    <w:rsid w:val="002E2D0D"/>
    <w:rsid w:val="002E2D78"/>
    <w:rsid w:val="002E2E3C"/>
    <w:rsid w:val="002E2EAD"/>
    <w:rsid w:val="002E2EC5"/>
    <w:rsid w:val="002E3159"/>
    <w:rsid w:val="002E31A5"/>
    <w:rsid w:val="002E31F5"/>
    <w:rsid w:val="002E32B8"/>
    <w:rsid w:val="002E3344"/>
    <w:rsid w:val="002E33BA"/>
    <w:rsid w:val="002E33CB"/>
    <w:rsid w:val="002E3483"/>
    <w:rsid w:val="002E3498"/>
    <w:rsid w:val="002E35DF"/>
    <w:rsid w:val="002E367D"/>
    <w:rsid w:val="002E36BF"/>
    <w:rsid w:val="002E3837"/>
    <w:rsid w:val="002E392C"/>
    <w:rsid w:val="002E3B10"/>
    <w:rsid w:val="002E3B63"/>
    <w:rsid w:val="002E3C93"/>
    <w:rsid w:val="002E3D1D"/>
    <w:rsid w:val="002E3D44"/>
    <w:rsid w:val="002E3F02"/>
    <w:rsid w:val="002E3F33"/>
    <w:rsid w:val="002E40CC"/>
    <w:rsid w:val="002E41B1"/>
    <w:rsid w:val="002E43E8"/>
    <w:rsid w:val="002E44A6"/>
    <w:rsid w:val="002E4575"/>
    <w:rsid w:val="002E45FD"/>
    <w:rsid w:val="002E4699"/>
    <w:rsid w:val="002E4878"/>
    <w:rsid w:val="002E4A39"/>
    <w:rsid w:val="002E4BD3"/>
    <w:rsid w:val="002E4D5D"/>
    <w:rsid w:val="002E4EAF"/>
    <w:rsid w:val="002E4F17"/>
    <w:rsid w:val="002E4F70"/>
    <w:rsid w:val="002E5055"/>
    <w:rsid w:val="002E530E"/>
    <w:rsid w:val="002E530F"/>
    <w:rsid w:val="002E5352"/>
    <w:rsid w:val="002E54A4"/>
    <w:rsid w:val="002E563B"/>
    <w:rsid w:val="002E5AB2"/>
    <w:rsid w:val="002E5ABC"/>
    <w:rsid w:val="002E5B20"/>
    <w:rsid w:val="002E5B4D"/>
    <w:rsid w:val="002E5BB7"/>
    <w:rsid w:val="002E5EF0"/>
    <w:rsid w:val="002E5EF3"/>
    <w:rsid w:val="002E5F15"/>
    <w:rsid w:val="002E5FF1"/>
    <w:rsid w:val="002E615A"/>
    <w:rsid w:val="002E620E"/>
    <w:rsid w:val="002E6298"/>
    <w:rsid w:val="002E63AB"/>
    <w:rsid w:val="002E6439"/>
    <w:rsid w:val="002E650C"/>
    <w:rsid w:val="002E66A4"/>
    <w:rsid w:val="002E67AB"/>
    <w:rsid w:val="002E67C8"/>
    <w:rsid w:val="002E681E"/>
    <w:rsid w:val="002E6966"/>
    <w:rsid w:val="002E69C2"/>
    <w:rsid w:val="002E69CB"/>
    <w:rsid w:val="002E69DB"/>
    <w:rsid w:val="002E6ACA"/>
    <w:rsid w:val="002E6C54"/>
    <w:rsid w:val="002E6CAF"/>
    <w:rsid w:val="002E6DFB"/>
    <w:rsid w:val="002E6FC9"/>
    <w:rsid w:val="002E6FEB"/>
    <w:rsid w:val="002E7297"/>
    <w:rsid w:val="002E72B6"/>
    <w:rsid w:val="002E738E"/>
    <w:rsid w:val="002E73FF"/>
    <w:rsid w:val="002E740E"/>
    <w:rsid w:val="002E75EB"/>
    <w:rsid w:val="002E769F"/>
    <w:rsid w:val="002E76E4"/>
    <w:rsid w:val="002E7778"/>
    <w:rsid w:val="002E7784"/>
    <w:rsid w:val="002E781E"/>
    <w:rsid w:val="002E78B7"/>
    <w:rsid w:val="002E7911"/>
    <w:rsid w:val="002E796D"/>
    <w:rsid w:val="002E79D8"/>
    <w:rsid w:val="002E7BF4"/>
    <w:rsid w:val="002E7C0A"/>
    <w:rsid w:val="002E7D93"/>
    <w:rsid w:val="002E7E49"/>
    <w:rsid w:val="002E7E77"/>
    <w:rsid w:val="002F010B"/>
    <w:rsid w:val="002F0164"/>
    <w:rsid w:val="002F0399"/>
    <w:rsid w:val="002F03FE"/>
    <w:rsid w:val="002F0468"/>
    <w:rsid w:val="002F051D"/>
    <w:rsid w:val="002F060E"/>
    <w:rsid w:val="002F069D"/>
    <w:rsid w:val="002F0749"/>
    <w:rsid w:val="002F0848"/>
    <w:rsid w:val="002F0947"/>
    <w:rsid w:val="002F0969"/>
    <w:rsid w:val="002F0A18"/>
    <w:rsid w:val="002F0A5E"/>
    <w:rsid w:val="002F0B3B"/>
    <w:rsid w:val="002F0CA5"/>
    <w:rsid w:val="002F0F46"/>
    <w:rsid w:val="002F0FA4"/>
    <w:rsid w:val="002F1333"/>
    <w:rsid w:val="002F134F"/>
    <w:rsid w:val="002F1382"/>
    <w:rsid w:val="002F1399"/>
    <w:rsid w:val="002F13C3"/>
    <w:rsid w:val="002F1510"/>
    <w:rsid w:val="002F1718"/>
    <w:rsid w:val="002F1756"/>
    <w:rsid w:val="002F177C"/>
    <w:rsid w:val="002F17F4"/>
    <w:rsid w:val="002F1848"/>
    <w:rsid w:val="002F1944"/>
    <w:rsid w:val="002F1953"/>
    <w:rsid w:val="002F19F2"/>
    <w:rsid w:val="002F1A17"/>
    <w:rsid w:val="002F1BC6"/>
    <w:rsid w:val="002F1CB7"/>
    <w:rsid w:val="002F1D02"/>
    <w:rsid w:val="002F1D1B"/>
    <w:rsid w:val="002F1EE3"/>
    <w:rsid w:val="002F1F05"/>
    <w:rsid w:val="002F1FA2"/>
    <w:rsid w:val="002F23E1"/>
    <w:rsid w:val="002F24F3"/>
    <w:rsid w:val="002F25FC"/>
    <w:rsid w:val="002F260C"/>
    <w:rsid w:val="002F2688"/>
    <w:rsid w:val="002F27BF"/>
    <w:rsid w:val="002F282C"/>
    <w:rsid w:val="002F28F6"/>
    <w:rsid w:val="002F2AE0"/>
    <w:rsid w:val="002F2B8B"/>
    <w:rsid w:val="002F2C36"/>
    <w:rsid w:val="002F2DD1"/>
    <w:rsid w:val="002F2FF3"/>
    <w:rsid w:val="002F301E"/>
    <w:rsid w:val="002F305B"/>
    <w:rsid w:val="002F31E1"/>
    <w:rsid w:val="002F3336"/>
    <w:rsid w:val="002F334E"/>
    <w:rsid w:val="002F359B"/>
    <w:rsid w:val="002F372D"/>
    <w:rsid w:val="002F38A4"/>
    <w:rsid w:val="002F38CA"/>
    <w:rsid w:val="002F38D1"/>
    <w:rsid w:val="002F3972"/>
    <w:rsid w:val="002F39E9"/>
    <w:rsid w:val="002F3A8F"/>
    <w:rsid w:val="002F3BEF"/>
    <w:rsid w:val="002F3BF2"/>
    <w:rsid w:val="002F3CD1"/>
    <w:rsid w:val="002F3CDB"/>
    <w:rsid w:val="002F3E52"/>
    <w:rsid w:val="002F40AD"/>
    <w:rsid w:val="002F41A8"/>
    <w:rsid w:val="002F423D"/>
    <w:rsid w:val="002F424B"/>
    <w:rsid w:val="002F4371"/>
    <w:rsid w:val="002F4537"/>
    <w:rsid w:val="002F45F7"/>
    <w:rsid w:val="002F4622"/>
    <w:rsid w:val="002F4843"/>
    <w:rsid w:val="002F48E1"/>
    <w:rsid w:val="002F4918"/>
    <w:rsid w:val="002F4DEF"/>
    <w:rsid w:val="002F4ED8"/>
    <w:rsid w:val="002F4F02"/>
    <w:rsid w:val="002F4F41"/>
    <w:rsid w:val="002F4F43"/>
    <w:rsid w:val="002F5011"/>
    <w:rsid w:val="002F50ED"/>
    <w:rsid w:val="002F5187"/>
    <w:rsid w:val="002F5345"/>
    <w:rsid w:val="002F5421"/>
    <w:rsid w:val="002F5502"/>
    <w:rsid w:val="002F57BD"/>
    <w:rsid w:val="002F57E6"/>
    <w:rsid w:val="002F585B"/>
    <w:rsid w:val="002F586E"/>
    <w:rsid w:val="002F59F0"/>
    <w:rsid w:val="002F5A16"/>
    <w:rsid w:val="002F5A38"/>
    <w:rsid w:val="002F5AF0"/>
    <w:rsid w:val="002F5B28"/>
    <w:rsid w:val="002F5B82"/>
    <w:rsid w:val="002F5BB7"/>
    <w:rsid w:val="002F5BBB"/>
    <w:rsid w:val="002F5C28"/>
    <w:rsid w:val="002F5C83"/>
    <w:rsid w:val="002F5DA6"/>
    <w:rsid w:val="002F5DE6"/>
    <w:rsid w:val="002F5E69"/>
    <w:rsid w:val="002F5EAA"/>
    <w:rsid w:val="002F5F2E"/>
    <w:rsid w:val="002F5F6C"/>
    <w:rsid w:val="002F6098"/>
    <w:rsid w:val="002F62E5"/>
    <w:rsid w:val="002F63AC"/>
    <w:rsid w:val="002F6600"/>
    <w:rsid w:val="002F663A"/>
    <w:rsid w:val="002F66CF"/>
    <w:rsid w:val="002F6AEA"/>
    <w:rsid w:val="002F6B51"/>
    <w:rsid w:val="002F6CCA"/>
    <w:rsid w:val="002F6CD5"/>
    <w:rsid w:val="002F6F60"/>
    <w:rsid w:val="002F6F67"/>
    <w:rsid w:val="002F7036"/>
    <w:rsid w:val="002F7567"/>
    <w:rsid w:val="002F75CB"/>
    <w:rsid w:val="002F7643"/>
    <w:rsid w:val="002F76B6"/>
    <w:rsid w:val="002F789F"/>
    <w:rsid w:val="002F78DE"/>
    <w:rsid w:val="002F794D"/>
    <w:rsid w:val="002F795A"/>
    <w:rsid w:val="002F7B93"/>
    <w:rsid w:val="002F7BAE"/>
    <w:rsid w:val="002F7C95"/>
    <w:rsid w:val="002F7DFD"/>
    <w:rsid w:val="002F7E47"/>
    <w:rsid w:val="002F7E88"/>
    <w:rsid w:val="002F7EB2"/>
    <w:rsid w:val="002F7F1B"/>
    <w:rsid w:val="002F7FFB"/>
    <w:rsid w:val="0030018A"/>
    <w:rsid w:val="00300192"/>
    <w:rsid w:val="003001A2"/>
    <w:rsid w:val="0030022C"/>
    <w:rsid w:val="00300405"/>
    <w:rsid w:val="00300415"/>
    <w:rsid w:val="003004B5"/>
    <w:rsid w:val="00300889"/>
    <w:rsid w:val="00300890"/>
    <w:rsid w:val="003008AD"/>
    <w:rsid w:val="003008C5"/>
    <w:rsid w:val="00300922"/>
    <w:rsid w:val="003009DC"/>
    <w:rsid w:val="00300DAD"/>
    <w:rsid w:val="00300E8E"/>
    <w:rsid w:val="00300EB2"/>
    <w:rsid w:val="00300F6A"/>
    <w:rsid w:val="0030112F"/>
    <w:rsid w:val="00301335"/>
    <w:rsid w:val="0030154B"/>
    <w:rsid w:val="00301821"/>
    <w:rsid w:val="003019A4"/>
    <w:rsid w:val="00301BF8"/>
    <w:rsid w:val="00301CF0"/>
    <w:rsid w:val="00301D16"/>
    <w:rsid w:val="0030202E"/>
    <w:rsid w:val="00302046"/>
    <w:rsid w:val="00302281"/>
    <w:rsid w:val="00302380"/>
    <w:rsid w:val="003023FD"/>
    <w:rsid w:val="0030248D"/>
    <w:rsid w:val="0030251F"/>
    <w:rsid w:val="00302621"/>
    <w:rsid w:val="003027A5"/>
    <w:rsid w:val="003028A5"/>
    <w:rsid w:val="00302AC4"/>
    <w:rsid w:val="00302AC9"/>
    <w:rsid w:val="00302BA5"/>
    <w:rsid w:val="00302C5B"/>
    <w:rsid w:val="00302D39"/>
    <w:rsid w:val="00302DF3"/>
    <w:rsid w:val="00302F3D"/>
    <w:rsid w:val="00302FA5"/>
    <w:rsid w:val="003030DC"/>
    <w:rsid w:val="003031E0"/>
    <w:rsid w:val="003032EC"/>
    <w:rsid w:val="003033C4"/>
    <w:rsid w:val="003033C5"/>
    <w:rsid w:val="00303428"/>
    <w:rsid w:val="0030342F"/>
    <w:rsid w:val="00303483"/>
    <w:rsid w:val="0030350B"/>
    <w:rsid w:val="00303748"/>
    <w:rsid w:val="003037FC"/>
    <w:rsid w:val="003038C1"/>
    <w:rsid w:val="00303919"/>
    <w:rsid w:val="00303D4A"/>
    <w:rsid w:val="00303EC6"/>
    <w:rsid w:val="003040E1"/>
    <w:rsid w:val="003041A3"/>
    <w:rsid w:val="003042F5"/>
    <w:rsid w:val="00304346"/>
    <w:rsid w:val="0030434B"/>
    <w:rsid w:val="00304364"/>
    <w:rsid w:val="003044BA"/>
    <w:rsid w:val="00304637"/>
    <w:rsid w:val="00304735"/>
    <w:rsid w:val="0030476C"/>
    <w:rsid w:val="0030478B"/>
    <w:rsid w:val="0030491F"/>
    <w:rsid w:val="00304A70"/>
    <w:rsid w:val="00304BEA"/>
    <w:rsid w:val="00304C04"/>
    <w:rsid w:val="00304C06"/>
    <w:rsid w:val="00304E07"/>
    <w:rsid w:val="00304F77"/>
    <w:rsid w:val="0030513F"/>
    <w:rsid w:val="003051D2"/>
    <w:rsid w:val="00305446"/>
    <w:rsid w:val="003054AC"/>
    <w:rsid w:val="003054BB"/>
    <w:rsid w:val="00305538"/>
    <w:rsid w:val="0030555F"/>
    <w:rsid w:val="0030557B"/>
    <w:rsid w:val="00305656"/>
    <w:rsid w:val="0030574A"/>
    <w:rsid w:val="003057C0"/>
    <w:rsid w:val="003057CC"/>
    <w:rsid w:val="003057DA"/>
    <w:rsid w:val="003057F5"/>
    <w:rsid w:val="00305B5F"/>
    <w:rsid w:val="00305BDF"/>
    <w:rsid w:val="00305C73"/>
    <w:rsid w:val="00305CF6"/>
    <w:rsid w:val="00305DAC"/>
    <w:rsid w:val="003061BC"/>
    <w:rsid w:val="00306209"/>
    <w:rsid w:val="00306264"/>
    <w:rsid w:val="0030629A"/>
    <w:rsid w:val="0030630D"/>
    <w:rsid w:val="0030647D"/>
    <w:rsid w:val="0030649B"/>
    <w:rsid w:val="003065CC"/>
    <w:rsid w:val="00306602"/>
    <w:rsid w:val="00306647"/>
    <w:rsid w:val="003066A5"/>
    <w:rsid w:val="003067FC"/>
    <w:rsid w:val="00306820"/>
    <w:rsid w:val="003069C9"/>
    <w:rsid w:val="00306A90"/>
    <w:rsid w:val="00306A94"/>
    <w:rsid w:val="00306AEE"/>
    <w:rsid w:val="00306BF4"/>
    <w:rsid w:val="00306D2C"/>
    <w:rsid w:val="00306DD3"/>
    <w:rsid w:val="00306E59"/>
    <w:rsid w:val="00306F1E"/>
    <w:rsid w:val="00306F2D"/>
    <w:rsid w:val="003070AE"/>
    <w:rsid w:val="00307148"/>
    <w:rsid w:val="003071FB"/>
    <w:rsid w:val="0030727C"/>
    <w:rsid w:val="00307335"/>
    <w:rsid w:val="00307629"/>
    <w:rsid w:val="00307648"/>
    <w:rsid w:val="003076E3"/>
    <w:rsid w:val="00307765"/>
    <w:rsid w:val="00307788"/>
    <w:rsid w:val="003078AA"/>
    <w:rsid w:val="0030795A"/>
    <w:rsid w:val="0030797C"/>
    <w:rsid w:val="00307A6C"/>
    <w:rsid w:val="00307B54"/>
    <w:rsid w:val="00307B71"/>
    <w:rsid w:val="00307B90"/>
    <w:rsid w:val="00307CD3"/>
    <w:rsid w:val="00307D0C"/>
    <w:rsid w:val="00307D1A"/>
    <w:rsid w:val="00307E29"/>
    <w:rsid w:val="00307E5B"/>
    <w:rsid w:val="00307EEE"/>
    <w:rsid w:val="00310022"/>
    <w:rsid w:val="00310030"/>
    <w:rsid w:val="00310207"/>
    <w:rsid w:val="003102B1"/>
    <w:rsid w:val="0031037A"/>
    <w:rsid w:val="0031039F"/>
    <w:rsid w:val="00310695"/>
    <w:rsid w:val="003107E3"/>
    <w:rsid w:val="003107EE"/>
    <w:rsid w:val="00310843"/>
    <w:rsid w:val="003108B0"/>
    <w:rsid w:val="003108F0"/>
    <w:rsid w:val="00310AC0"/>
    <w:rsid w:val="00310AE3"/>
    <w:rsid w:val="00310B6F"/>
    <w:rsid w:val="00310C8B"/>
    <w:rsid w:val="00310E79"/>
    <w:rsid w:val="00310FD7"/>
    <w:rsid w:val="00310FF5"/>
    <w:rsid w:val="00311032"/>
    <w:rsid w:val="00311045"/>
    <w:rsid w:val="003110A8"/>
    <w:rsid w:val="0031115E"/>
    <w:rsid w:val="003112A5"/>
    <w:rsid w:val="003113E2"/>
    <w:rsid w:val="00311498"/>
    <w:rsid w:val="003114FA"/>
    <w:rsid w:val="0031163D"/>
    <w:rsid w:val="0031174D"/>
    <w:rsid w:val="003118B4"/>
    <w:rsid w:val="003118EF"/>
    <w:rsid w:val="003118F8"/>
    <w:rsid w:val="00311ABA"/>
    <w:rsid w:val="00311B24"/>
    <w:rsid w:val="00311C40"/>
    <w:rsid w:val="00311C47"/>
    <w:rsid w:val="00311D37"/>
    <w:rsid w:val="00311D61"/>
    <w:rsid w:val="00311EDE"/>
    <w:rsid w:val="00311F09"/>
    <w:rsid w:val="003120AA"/>
    <w:rsid w:val="00312199"/>
    <w:rsid w:val="0031233C"/>
    <w:rsid w:val="0031261E"/>
    <w:rsid w:val="00312743"/>
    <w:rsid w:val="00312AAD"/>
    <w:rsid w:val="00312BC2"/>
    <w:rsid w:val="00312E56"/>
    <w:rsid w:val="00312F12"/>
    <w:rsid w:val="00313095"/>
    <w:rsid w:val="0031310A"/>
    <w:rsid w:val="00313134"/>
    <w:rsid w:val="00313181"/>
    <w:rsid w:val="00313326"/>
    <w:rsid w:val="0031340F"/>
    <w:rsid w:val="0031352F"/>
    <w:rsid w:val="003136E4"/>
    <w:rsid w:val="00313725"/>
    <w:rsid w:val="0031372D"/>
    <w:rsid w:val="00313761"/>
    <w:rsid w:val="003139B5"/>
    <w:rsid w:val="003139F0"/>
    <w:rsid w:val="00313B72"/>
    <w:rsid w:val="00313E56"/>
    <w:rsid w:val="00313ED8"/>
    <w:rsid w:val="00313F62"/>
    <w:rsid w:val="00314034"/>
    <w:rsid w:val="00314137"/>
    <w:rsid w:val="00314213"/>
    <w:rsid w:val="003142D3"/>
    <w:rsid w:val="003142E9"/>
    <w:rsid w:val="003144E0"/>
    <w:rsid w:val="0031451A"/>
    <w:rsid w:val="00314846"/>
    <w:rsid w:val="003148C4"/>
    <w:rsid w:val="00314B47"/>
    <w:rsid w:val="00314CAB"/>
    <w:rsid w:val="00314E09"/>
    <w:rsid w:val="00314E51"/>
    <w:rsid w:val="00315006"/>
    <w:rsid w:val="00315170"/>
    <w:rsid w:val="00315246"/>
    <w:rsid w:val="003152E7"/>
    <w:rsid w:val="003152F8"/>
    <w:rsid w:val="0031538C"/>
    <w:rsid w:val="00315494"/>
    <w:rsid w:val="00315556"/>
    <w:rsid w:val="00315579"/>
    <w:rsid w:val="003155F7"/>
    <w:rsid w:val="0031567B"/>
    <w:rsid w:val="003157B0"/>
    <w:rsid w:val="0031584A"/>
    <w:rsid w:val="003159AB"/>
    <w:rsid w:val="00315BFF"/>
    <w:rsid w:val="00315F70"/>
    <w:rsid w:val="00315FD0"/>
    <w:rsid w:val="00316067"/>
    <w:rsid w:val="003160E9"/>
    <w:rsid w:val="00316114"/>
    <w:rsid w:val="003162B8"/>
    <w:rsid w:val="0031636C"/>
    <w:rsid w:val="003165F8"/>
    <w:rsid w:val="003166B3"/>
    <w:rsid w:val="003169CE"/>
    <w:rsid w:val="00316AD7"/>
    <w:rsid w:val="00316B60"/>
    <w:rsid w:val="00316B7E"/>
    <w:rsid w:val="00316C92"/>
    <w:rsid w:val="00316EAA"/>
    <w:rsid w:val="00316ECC"/>
    <w:rsid w:val="00316F07"/>
    <w:rsid w:val="003171AC"/>
    <w:rsid w:val="00317362"/>
    <w:rsid w:val="00317494"/>
    <w:rsid w:val="00317596"/>
    <w:rsid w:val="0031770B"/>
    <w:rsid w:val="003177E5"/>
    <w:rsid w:val="00317840"/>
    <w:rsid w:val="00317869"/>
    <w:rsid w:val="00317882"/>
    <w:rsid w:val="00317896"/>
    <w:rsid w:val="00317AD9"/>
    <w:rsid w:val="00317B8B"/>
    <w:rsid w:val="00317BB8"/>
    <w:rsid w:val="00317BD1"/>
    <w:rsid w:val="00317BF7"/>
    <w:rsid w:val="00317DAF"/>
    <w:rsid w:val="0032001F"/>
    <w:rsid w:val="00320094"/>
    <w:rsid w:val="003201C3"/>
    <w:rsid w:val="003201E8"/>
    <w:rsid w:val="00320306"/>
    <w:rsid w:val="00320581"/>
    <w:rsid w:val="00320655"/>
    <w:rsid w:val="0032075C"/>
    <w:rsid w:val="003207C5"/>
    <w:rsid w:val="00320BBF"/>
    <w:rsid w:val="00320C1A"/>
    <w:rsid w:val="00320C9C"/>
    <w:rsid w:val="00320D14"/>
    <w:rsid w:val="00320D28"/>
    <w:rsid w:val="00320D55"/>
    <w:rsid w:val="00320DD3"/>
    <w:rsid w:val="00320E4E"/>
    <w:rsid w:val="00320E83"/>
    <w:rsid w:val="003210B5"/>
    <w:rsid w:val="00321143"/>
    <w:rsid w:val="00321205"/>
    <w:rsid w:val="00321295"/>
    <w:rsid w:val="003213B2"/>
    <w:rsid w:val="00321799"/>
    <w:rsid w:val="003217C8"/>
    <w:rsid w:val="003217C9"/>
    <w:rsid w:val="003218CD"/>
    <w:rsid w:val="00321A48"/>
    <w:rsid w:val="00321A6D"/>
    <w:rsid w:val="00321B63"/>
    <w:rsid w:val="00321CAB"/>
    <w:rsid w:val="00321EBE"/>
    <w:rsid w:val="00322082"/>
    <w:rsid w:val="00322451"/>
    <w:rsid w:val="00322460"/>
    <w:rsid w:val="003224F1"/>
    <w:rsid w:val="0032254B"/>
    <w:rsid w:val="00322588"/>
    <w:rsid w:val="00322615"/>
    <w:rsid w:val="00322693"/>
    <w:rsid w:val="003226AA"/>
    <w:rsid w:val="0032293D"/>
    <w:rsid w:val="00322AA1"/>
    <w:rsid w:val="00322C20"/>
    <w:rsid w:val="00322F41"/>
    <w:rsid w:val="00322FB9"/>
    <w:rsid w:val="0032305F"/>
    <w:rsid w:val="003230F0"/>
    <w:rsid w:val="003230FA"/>
    <w:rsid w:val="0032313D"/>
    <w:rsid w:val="00323308"/>
    <w:rsid w:val="003233C6"/>
    <w:rsid w:val="003234FE"/>
    <w:rsid w:val="00323558"/>
    <w:rsid w:val="00323647"/>
    <w:rsid w:val="003236B3"/>
    <w:rsid w:val="00323948"/>
    <w:rsid w:val="00323E7F"/>
    <w:rsid w:val="00323EE9"/>
    <w:rsid w:val="00324095"/>
    <w:rsid w:val="00324106"/>
    <w:rsid w:val="003243B0"/>
    <w:rsid w:val="003245EE"/>
    <w:rsid w:val="0032465C"/>
    <w:rsid w:val="00324667"/>
    <w:rsid w:val="00324737"/>
    <w:rsid w:val="0032479F"/>
    <w:rsid w:val="0032484D"/>
    <w:rsid w:val="003248BA"/>
    <w:rsid w:val="00324934"/>
    <w:rsid w:val="00324A89"/>
    <w:rsid w:val="00324DF7"/>
    <w:rsid w:val="00324E9E"/>
    <w:rsid w:val="00324F1E"/>
    <w:rsid w:val="00324FC5"/>
    <w:rsid w:val="00324FFB"/>
    <w:rsid w:val="00325037"/>
    <w:rsid w:val="003250E2"/>
    <w:rsid w:val="00325318"/>
    <w:rsid w:val="0032533A"/>
    <w:rsid w:val="00325357"/>
    <w:rsid w:val="003253B5"/>
    <w:rsid w:val="0032543B"/>
    <w:rsid w:val="0032545B"/>
    <w:rsid w:val="00325510"/>
    <w:rsid w:val="0032569F"/>
    <w:rsid w:val="003257A9"/>
    <w:rsid w:val="003257D2"/>
    <w:rsid w:val="003257D6"/>
    <w:rsid w:val="00325855"/>
    <w:rsid w:val="003258D7"/>
    <w:rsid w:val="00325B29"/>
    <w:rsid w:val="00325B44"/>
    <w:rsid w:val="00325BF6"/>
    <w:rsid w:val="00325C9C"/>
    <w:rsid w:val="00325CAA"/>
    <w:rsid w:val="00325CD5"/>
    <w:rsid w:val="00325D08"/>
    <w:rsid w:val="00325D93"/>
    <w:rsid w:val="00325DEF"/>
    <w:rsid w:val="00326006"/>
    <w:rsid w:val="003261E7"/>
    <w:rsid w:val="00326242"/>
    <w:rsid w:val="0032630D"/>
    <w:rsid w:val="0032644A"/>
    <w:rsid w:val="00326491"/>
    <w:rsid w:val="0032663C"/>
    <w:rsid w:val="00326686"/>
    <w:rsid w:val="00326816"/>
    <w:rsid w:val="0032685C"/>
    <w:rsid w:val="003269BA"/>
    <w:rsid w:val="00326A4C"/>
    <w:rsid w:val="00326B26"/>
    <w:rsid w:val="00326B76"/>
    <w:rsid w:val="00326E44"/>
    <w:rsid w:val="00326EC1"/>
    <w:rsid w:val="00326F86"/>
    <w:rsid w:val="00327383"/>
    <w:rsid w:val="00327472"/>
    <w:rsid w:val="00327504"/>
    <w:rsid w:val="0032750F"/>
    <w:rsid w:val="00327599"/>
    <w:rsid w:val="003276B3"/>
    <w:rsid w:val="00327725"/>
    <w:rsid w:val="00327728"/>
    <w:rsid w:val="00327761"/>
    <w:rsid w:val="00327908"/>
    <w:rsid w:val="00327A61"/>
    <w:rsid w:val="00327C7A"/>
    <w:rsid w:val="00327CB9"/>
    <w:rsid w:val="00327E1C"/>
    <w:rsid w:val="00327EB7"/>
    <w:rsid w:val="00327F26"/>
    <w:rsid w:val="00327F5D"/>
    <w:rsid w:val="00327FB7"/>
    <w:rsid w:val="00327FD2"/>
    <w:rsid w:val="00330068"/>
    <w:rsid w:val="003301E7"/>
    <w:rsid w:val="00330328"/>
    <w:rsid w:val="00330352"/>
    <w:rsid w:val="003303BD"/>
    <w:rsid w:val="0033057C"/>
    <w:rsid w:val="0033060A"/>
    <w:rsid w:val="0033066E"/>
    <w:rsid w:val="00330785"/>
    <w:rsid w:val="003309C8"/>
    <w:rsid w:val="00330A2D"/>
    <w:rsid w:val="00330A56"/>
    <w:rsid w:val="00330A64"/>
    <w:rsid w:val="00330B7B"/>
    <w:rsid w:val="00330BAD"/>
    <w:rsid w:val="00330C0F"/>
    <w:rsid w:val="00330C2D"/>
    <w:rsid w:val="00330DDF"/>
    <w:rsid w:val="00330E83"/>
    <w:rsid w:val="00330ECA"/>
    <w:rsid w:val="00330F83"/>
    <w:rsid w:val="003310A2"/>
    <w:rsid w:val="003311A3"/>
    <w:rsid w:val="0033127D"/>
    <w:rsid w:val="003312B0"/>
    <w:rsid w:val="003314DC"/>
    <w:rsid w:val="00331517"/>
    <w:rsid w:val="0033162D"/>
    <w:rsid w:val="00331634"/>
    <w:rsid w:val="0033170C"/>
    <w:rsid w:val="003318C9"/>
    <w:rsid w:val="00331B1C"/>
    <w:rsid w:val="00331B3B"/>
    <w:rsid w:val="00331B7B"/>
    <w:rsid w:val="00331B81"/>
    <w:rsid w:val="00331C21"/>
    <w:rsid w:val="00331D30"/>
    <w:rsid w:val="00331F43"/>
    <w:rsid w:val="003320E5"/>
    <w:rsid w:val="00332193"/>
    <w:rsid w:val="003321D3"/>
    <w:rsid w:val="0033222D"/>
    <w:rsid w:val="00332283"/>
    <w:rsid w:val="003322A4"/>
    <w:rsid w:val="003322F5"/>
    <w:rsid w:val="00332432"/>
    <w:rsid w:val="003324F2"/>
    <w:rsid w:val="003325F7"/>
    <w:rsid w:val="00332608"/>
    <w:rsid w:val="003327C3"/>
    <w:rsid w:val="00332A17"/>
    <w:rsid w:val="00332A80"/>
    <w:rsid w:val="00332AA5"/>
    <w:rsid w:val="00332ABE"/>
    <w:rsid w:val="00332ADD"/>
    <w:rsid w:val="00332C4C"/>
    <w:rsid w:val="00332ED2"/>
    <w:rsid w:val="00333073"/>
    <w:rsid w:val="0033308A"/>
    <w:rsid w:val="00333356"/>
    <w:rsid w:val="003333E8"/>
    <w:rsid w:val="00333627"/>
    <w:rsid w:val="0033367D"/>
    <w:rsid w:val="003336E9"/>
    <w:rsid w:val="003337C8"/>
    <w:rsid w:val="00333841"/>
    <w:rsid w:val="0033392B"/>
    <w:rsid w:val="00333A29"/>
    <w:rsid w:val="00333B3A"/>
    <w:rsid w:val="00333B83"/>
    <w:rsid w:val="00333B91"/>
    <w:rsid w:val="00333BCD"/>
    <w:rsid w:val="00333FD3"/>
    <w:rsid w:val="00334013"/>
    <w:rsid w:val="003340BC"/>
    <w:rsid w:val="00334148"/>
    <w:rsid w:val="003341B4"/>
    <w:rsid w:val="003341E2"/>
    <w:rsid w:val="00334271"/>
    <w:rsid w:val="003342E9"/>
    <w:rsid w:val="003343D9"/>
    <w:rsid w:val="003343E8"/>
    <w:rsid w:val="003345F5"/>
    <w:rsid w:val="00334659"/>
    <w:rsid w:val="00334714"/>
    <w:rsid w:val="003347DB"/>
    <w:rsid w:val="0033482A"/>
    <w:rsid w:val="0033487B"/>
    <w:rsid w:val="003348AF"/>
    <w:rsid w:val="00334AED"/>
    <w:rsid w:val="00334B2E"/>
    <w:rsid w:val="00334CD9"/>
    <w:rsid w:val="00334CF0"/>
    <w:rsid w:val="00334D47"/>
    <w:rsid w:val="00334DDE"/>
    <w:rsid w:val="00334E20"/>
    <w:rsid w:val="00334E59"/>
    <w:rsid w:val="00335004"/>
    <w:rsid w:val="00335029"/>
    <w:rsid w:val="00335089"/>
    <w:rsid w:val="0033511B"/>
    <w:rsid w:val="003351F5"/>
    <w:rsid w:val="00335273"/>
    <w:rsid w:val="003352E7"/>
    <w:rsid w:val="00335377"/>
    <w:rsid w:val="003355C0"/>
    <w:rsid w:val="00335660"/>
    <w:rsid w:val="003356AC"/>
    <w:rsid w:val="003356ED"/>
    <w:rsid w:val="003357B1"/>
    <w:rsid w:val="003357E0"/>
    <w:rsid w:val="003357E8"/>
    <w:rsid w:val="0033580E"/>
    <w:rsid w:val="0033586F"/>
    <w:rsid w:val="003359AC"/>
    <w:rsid w:val="003359CC"/>
    <w:rsid w:val="00335A32"/>
    <w:rsid w:val="00335AAB"/>
    <w:rsid w:val="00335D9C"/>
    <w:rsid w:val="00335EBC"/>
    <w:rsid w:val="00335FA1"/>
    <w:rsid w:val="003360B1"/>
    <w:rsid w:val="0033634B"/>
    <w:rsid w:val="0033690E"/>
    <w:rsid w:val="00336C43"/>
    <w:rsid w:val="00336C84"/>
    <w:rsid w:val="00336C8B"/>
    <w:rsid w:val="00336DDE"/>
    <w:rsid w:val="00336DDF"/>
    <w:rsid w:val="00336E6A"/>
    <w:rsid w:val="00336ED7"/>
    <w:rsid w:val="003370AC"/>
    <w:rsid w:val="003370C3"/>
    <w:rsid w:val="0033735A"/>
    <w:rsid w:val="0033753F"/>
    <w:rsid w:val="003375AA"/>
    <w:rsid w:val="003376BE"/>
    <w:rsid w:val="0033777D"/>
    <w:rsid w:val="00337B17"/>
    <w:rsid w:val="00337B27"/>
    <w:rsid w:val="00337B8C"/>
    <w:rsid w:val="00337F17"/>
    <w:rsid w:val="0034006C"/>
    <w:rsid w:val="003400B0"/>
    <w:rsid w:val="0034010C"/>
    <w:rsid w:val="003402D4"/>
    <w:rsid w:val="00340350"/>
    <w:rsid w:val="00340845"/>
    <w:rsid w:val="00340930"/>
    <w:rsid w:val="00340983"/>
    <w:rsid w:val="00340CA3"/>
    <w:rsid w:val="00340D3D"/>
    <w:rsid w:val="00340E7D"/>
    <w:rsid w:val="00341141"/>
    <w:rsid w:val="00341166"/>
    <w:rsid w:val="003411DB"/>
    <w:rsid w:val="00341254"/>
    <w:rsid w:val="003412A4"/>
    <w:rsid w:val="003412FE"/>
    <w:rsid w:val="00341310"/>
    <w:rsid w:val="00341358"/>
    <w:rsid w:val="003413B1"/>
    <w:rsid w:val="00341652"/>
    <w:rsid w:val="003418CC"/>
    <w:rsid w:val="00341922"/>
    <w:rsid w:val="00341941"/>
    <w:rsid w:val="0034196D"/>
    <w:rsid w:val="003419BF"/>
    <w:rsid w:val="00341B0B"/>
    <w:rsid w:val="00341C9F"/>
    <w:rsid w:val="00341CE3"/>
    <w:rsid w:val="00341CEF"/>
    <w:rsid w:val="00341D89"/>
    <w:rsid w:val="00341DFE"/>
    <w:rsid w:val="00341E15"/>
    <w:rsid w:val="00341E32"/>
    <w:rsid w:val="00341E36"/>
    <w:rsid w:val="00341E85"/>
    <w:rsid w:val="00341EF1"/>
    <w:rsid w:val="00341F17"/>
    <w:rsid w:val="003420BB"/>
    <w:rsid w:val="003421A0"/>
    <w:rsid w:val="0034236A"/>
    <w:rsid w:val="003425BF"/>
    <w:rsid w:val="00342631"/>
    <w:rsid w:val="0034263E"/>
    <w:rsid w:val="003426B2"/>
    <w:rsid w:val="0034272D"/>
    <w:rsid w:val="0034273B"/>
    <w:rsid w:val="00342828"/>
    <w:rsid w:val="003428BD"/>
    <w:rsid w:val="00342ADD"/>
    <w:rsid w:val="00342D1A"/>
    <w:rsid w:val="00342D82"/>
    <w:rsid w:val="00343102"/>
    <w:rsid w:val="003431C8"/>
    <w:rsid w:val="0034324D"/>
    <w:rsid w:val="003432A7"/>
    <w:rsid w:val="003432EF"/>
    <w:rsid w:val="0034336F"/>
    <w:rsid w:val="00343428"/>
    <w:rsid w:val="0034342A"/>
    <w:rsid w:val="0034348A"/>
    <w:rsid w:val="00343744"/>
    <w:rsid w:val="003437F4"/>
    <w:rsid w:val="00343848"/>
    <w:rsid w:val="00343892"/>
    <w:rsid w:val="00343A0D"/>
    <w:rsid w:val="00343B1D"/>
    <w:rsid w:val="00343B27"/>
    <w:rsid w:val="00343B5E"/>
    <w:rsid w:val="00343C02"/>
    <w:rsid w:val="00343C5E"/>
    <w:rsid w:val="00343CE0"/>
    <w:rsid w:val="00343CE6"/>
    <w:rsid w:val="00343E49"/>
    <w:rsid w:val="00343ED2"/>
    <w:rsid w:val="003440C8"/>
    <w:rsid w:val="003440ED"/>
    <w:rsid w:val="00344242"/>
    <w:rsid w:val="00344282"/>
    <w:rsid w:val="003442E8"/>
    <w:rsid w:val="00344486"/>
    <w:rsid w:val="00344557"/>
    <w:rsid w:val="003447B8"/>
    <w:rsid w:val="0034483B"/>
    <w:rsid w:val="00344AA7"/>
    <w:rsid w:val="00344AD3"/>
    <w:rsid w:val="00344B38"/>
    <w:rsid w:val="00344B75"/>
    <w:rsid w:val="00344C65"/>
    <w:rsid w:val="00344D27"/>
    <w:rsid w:val="00344D64"/>
    <w:rsid w:val="00344E5D"/>
    <w:rsid w:val="00344E69"/>
    <w:rsid w:val="00344EEC"/>
    <w:rsid w:val="0034500B"/>
    <w:rsid w:val="00345025"/>
    <w:rsid w:val="0034502B"/>
    <w:rsid w:val="00345121"/>
    <w:rsid w:val="00345267"/>
    <w:rsid w:val="0034549C"/>
    <w:rsid w:val="003454B7"/>
    <w:rsid w:val="003456FB"/>
    <w:rsid w:val="003458FE"/>
    <w:rsid w:val="00345919"/>
    <w:rsid w:val="003459E3"/>
    <w:rsid w:val="00345BE0"/>
    <w:rsid w:val="00345BE1"/>
    <w:rsid w:val="00345BE7"/>
    <w:rsid w:val="00345DBF"/>
    <w:rsid w:val="00345DEE"/>
    <w:rsid w:val="0034602B"/>
    <w:rsid w:val="003461ED"/>
    <w:rsid w:val="003462C6"/>
    <w:rsid w:val="0034661B"/>
    <w:rsid w:val="0034672E"/>
    <w:rsid w:val="00346790"/>
    <w:rsid w:val="00346934"/>
    <w:rsid w:val="003469B5"/>
    <w:rsid w:val="00346A44"/>
    <w:rsid w:val="00346B60"/>
    <w:rsid w:val="00346C07"/>
    <w:rsid w:val="00346E1B"/>
    <w:rsid w:val="00346F14"/>
    <w:rsid w:val="0034700A"/>
    <w:rsid w:val="00347038"/>
    <w:rsid w:val="00347177"/>
    <w:rsid w:val="00347277"/>
    <w:rsid w:val="0034729F"/>
    <w:rsid w:val="003472AE"/>
    <w:rsid w:val="0034732D"/>
    <w:rsid w:val="00347407"/>
    <w:rsid w:val="00347439"/>
    <w:rsid w:val="0034751F"/>
    <w:rsid w:val="0034761F"/>
    <w:rsid w:val="0034769B"/>
    <w:rsid w:val="003476CB"/>
    <w:rsid w:val="003478B4"/>
    <w:rsid w:val="003478C0"/>
    <w:rsid w:val="0034796C"/>
    <w:rsid w:val="00347A29"/>
    <w:rsid w:val="00347AF9"/>
    <w:rsid w:val="00347CEF"/>
    <w:rsid w:val="00347DEE"/>
    <w:rsid w:val="00347F8B"/>
    <w:rsid w:val="003501C3"/>
    <w:rsid w:val="003501D2"/>
    <w:rsid w:val="0035045D"/>
    <w:rsid w:val="00350461"/>
    <w:rsid w:val="003504B4"/>
    <w:rsid w:val="003508AB"/>
    <w:rsid w:val="003508AE"/>
    <w:rsid w:val="003508DB"/>
    <w:rsid w:val="00350AB6"/>
    <w:rsid w:val="00350BA0"/>
    <w:rsid w:val="00350C90"/>
    <w:rsid w:val="00350D3A"/>
    <w:rsid w:val="00350D59"/>
    <w:rsid w:val="00350DA8"/>
    <w:rsid w:val="00350E65"/>
    <w:rsid w:val="00350F1A"/>
    <w:rsid w:val="003510C2"/>
    <w:rsid w:val="0035126E"/>
    <w:rsid w:val="0035131A"/>
    <w:rsid w:val="00351364"/>
    <w:rsid w:val="003513E7"/>
    <w:rsid w:val="00351664"/>
    <w:rsid w:val="003516D2"/>
    <w:rsid w:val="003516D3"/>
    <w:rsid w:val="00351736"/>
    <w:rsid w:val="00351831"/>
    <w:rsid w:val="00351845"/>
    <w:rsid w:val="00351E79"/>
    <w:rsid w:val="00351EB6"/>
    <w:rsid w:val="00351F66"/>
    <w:rsid w:val="00351FBC"/>
    <w:rsid w:val="00351FBF"/>
    <w:rsid w:val="00351FFC"/>
    <w:rsid w:val="003520A9"/>
    <w:rsid w:val="003520D0"/>
    <w:rsid w:val="0035220C"/>
    <w:rsid w:val="003522DA"/>
    <w:rsid w:val="003523FD"/>
    <w:rsid w:val="00352482"/>
    <w:rsid w:val="003526B1"/>
    <w:rsid w:val="00352714"/>
    <w:rsid w:val="00352845"/>
    <w:rsid w:val="0035287E"/>
    <w:rsid w:val="003528BB"/>
    <w:rsid w:val="00352BCC"/>
    <w:rsid w:val="00352BF9"/>
    <w:rsid w:val="00352C87"/>
    <w:rsid w:val="0035309F"/>
    <w:rsid w:val="00353215"/>
    <w:rsid w:val="0035323A"/>
    <w:rsid w:val="0035358C"/>
    <w:rsid w:val="0035381A"/>
    <w:rsid w:val="00353922"/>
    <w:rsid w:val="00353934"/>
    <w:rsid w:val="00353964"/>
    <w:rsid w:val="00353A25"/>
    <w:rsid w:val="00353B6C"/>
    <w:rsid w:val="00353B95"/>
    <w:rsid w:val="00353C0F"/>
    <w:rsid w:val="00353DB7"/>
    <w:rsid w:val="00353E5E"/>
    <w:rsid w:val="003543BC"/>
    <w:rsid w:val="0035440E"/>
    <w:rsid w:val="003544F5"/>
    <w:rsid w:val="00354518"/>
    <w:rsid w:val="00354584"/>
    <w:rsid w:val="0035477A"/>
    <w:rsid w:val="0035479D"/>
    <w:rsid w:val="00354848"/>
    <w:rsid w:val="0035495D"/>
    <w:rsid w:val="00354AF3"/>
    <w:rsid w:val="00354B45"/>
    <w:rsid w:val="00354C2E"/>
    <w:rsid w:val="00354CD9"/>
    <w:rsid w:val="00354D5D"/>
    <w:rsid w:val="00355130"/>
    <w:rsid w:val="00355183"/>
    <w:rsid w:val="00355271"/>
    <w:rsid w:val="003552BB"/>
    <w:rsid w:val="003552EE"/>
    <w:rsid w:val="0035557C"/>
    <w:rsid w:val="003555A6"/>
    <w:rsid w:val="003557E0"/>
    <w:rsid w:val="00355B27"/>
    <w:rsid w:val="00355BE7"/>
    <w:rsid w:val="00355F0A"/>
    <w:rsid w:val="00355FCD"/>
    <w:rsid w:val="00356148"/>
    <w:rsid w:val="00356213"/>
    <w:rsid w:val="00356238"/>
    <w:rsid w:val="0035626F"/>
    <w:rsid w:val="0035683F"/>
    <w:rsid w:val="003568AD"/>
    <w:rsid w:val="00356926"/>
    <w:rsid w:val="00356A02"/>
    <w:rsid w:val="00356A46"/>
    <w:rsid w:val="00356BF1"/>
    <w:rsid w:val="00356CDD"/>
    <w:rsid w:val="00356EB8"/>
    <w:rsid w:val="00356ED8"/>
    <w:rsid w:val="00356F6C"/>
    <w:rsid w:val="00356F6D"/>
    <w:rsid w:val="00356FEF"/>
    <w:rsid w:val="003570E1"/>
    <w:rsid w:val="00357276"/>
    <w:rsid w:val="003572AB"/>
    <w:rsid w:val="00357463"/>
    <w:rsid w:val="00357492"/>
    <w:rsid w:val="003574B7"/>
    <w:rsid w:val="00357719"/>
    <w:rsid w:val="00357738"/>
    <w:rsid w:val="0035774F"/>
    <w:rsid w:val="00357836"/>
    <w:rsid w:val="003578D1"/>
    <w:rsid w:val="003578DB"/>
    <w:rsid w:val="00357A5C"/>
    <w:rsid w:val="00357B6D"/>
    <w:rsid w:val="00357C0A"/>
    <w:rsid w:val="00357C8A"/>
    <w:rsid w:val="00357E50"/>
    <w:rsid w:val="00357F64"/>
    <w:rsid w:val="00360036"/>
    <w:rsid w:val="003601B9"/>
    <w:rsid w:val="00360215"/>
    <w:rsid w:val="0036034B"/>
    <w:rsid w:val="003603A9"/>
    <w:rsid w:val="003603DD"/>
    <w:rsid w:val="003604AE"/>
    <w:rsid w:val="00360523"/>
    <w:rsid w:val="00360543"/>
    <w:rsid w:val="00360575"/>
    <w:rsid w:val="003606C3"/>
    <w:rsid w:val="003607EF"/>
    <w:rsid w:val="0036085D"/>
    <w:rsid w:val="003608EC"/>
    <w:rsid w:val="00360992"/>
    <w:rsid w:val="003609D8"/>
    <w:rsid w:val="00360B02"/>
    <w:rsid w:val="00360B09"/>
    <w:rsid w:val="00360B1A"/>
    <w:rsid w:val="00360C9A"/>
    <w:rsid w:val="00360D7D"/>
    <w:rsid w:val="00360ED0"/>
    <w:rsid w:val="00360F3F"/>
    <w:rsid w:val="00360F44"/>
    <w:rsid w:val="00360FCA"/>
    <w:rsid w:val="0036108B"/>
    <w:rsid w:val="003610E5"/>
    <w:rsid w:val="0036136C"/>
    <w:rsid w:val="003613DD"/>
    <w:rsid w:val="00361508"/>
    <w:rsid w:val="0036152E"/>
    <w:rsid w:val="003615CC"/>
    <w:rsid w:val="003617A9"/>
    <w:rsid w:val="00361A30"/>
    <w:rsid w:val="00361ACC"/>
    <w:rsid w:val="00361B17"/>
    <w:rsid w:val="00361B8E"/>
    <w:rsid w:val="00361C03"/>
    <w:rsid w:val="00361C1D"/>
    <w:rsid w:val="00361E85"/>
    <w:rsid w:val="00361EF5"/>
    <w:rsid w:val="00361FD7"/>
    <w:rsid w:val="00361FF6"/>
    <w:rsid w:val="0036206D"/>
    <w:rsid w:val="003620AE"/>
    <w:rsid w:val="003620B2"/>
    <w:rsid w:val="0036212B"/>
    <w:rsid w:val="00362178"/>
    <w:rsid w:val="0036232F"/>
    <w:rsid w:val="0036237A"/>
    <w:rsid w:val="003623EE"/>
    <w:rsid w:val="0036240D"/>
    <w:rsid w:val="00362432"/>
    <w:rsid w:val="00362494"/>
    <w:rsid w:val="003625B1"/>
    <w:rsid w:val="0036267B"/>
    <w:rsid w:val="003626E1"/>
    <w:rsid w:val="0036291A"/>
    <w:rsid w:val="0036291F"/>
    <w:rsid w:val="003629A0"/>
    <w:rsid w:val="00362A77"/>
    <w:rsid w:val="00362BC6"/>
    <w:rsid w:val="00362CE6"/>
    <w:rsid w:val="00362CF1"/>
    <w:rsid w:val="00362D47"/>
    <w:rsid w:val="00362E2F"/>
    <w:rsid w:val="00362F1E"/>
    <w:rsid w:val="00363104"/>
    <w:rsid w:val="00363219"/>
    <w:rsid w:val="0036328A"/>
    <w:rsid w:val="003632F0"/>
    <w:rsid w:val="00363325"/>
    <w:rsid w:val="00363716"/>
    <w:rsid w:val="00363C07"/>
    <w:rsid w:val="00363C49"/>
    <w:rsid w:val="00363CBF"/>
    <w:rsid w:val="00363D3B"/>
    <w:rsid w:val="00363DC4"/>
    <w:rsid w:val="00363DD0"/>
    <w:rsid w:val="00363DE6"/>
    <w:rsid w:val="00363E5A"/>
    <w:rsid w:val="00363FEB"/>
    <w:rsid w:val="00364100"/>
    <w:rsid w:val="00364112"/>
    <w:rsid w:val="003642B6"/>
    <w:rsid w:val="00364378"/>
    <w:rsid w:val="003643BE"/>
    <w:rsid w:val="0036444C"/>
    <w:rsid w:val="003645AA"/>
    <w:rsid w:val="003646C5"/>
    <w:rsid w:val="0036488D"/>
    <w:rsid w:val="003649C9"/>
    <w:rsid w:val="00364B56"/>
    <w:rsid w:val="00364B61"/>
    <w:rsid w:val="00364C4A"/>
    <w:rsid w:val="00364D46"/>
    <w:rsid w:val="00364D90"/>
    <w:rsid w:val="00364EC9"/>
    <w:rsid w:val="00364ECC"/>
    <w:rsid w:val="00364EFF"/>
    <w:rsid w:val="00364F57"/>
    <w:rsid w:val="0036510A"/>
    <w:rsid w:val="00365386"/>
    <w:rsid w:val="003653D7"/>
    <w:rsid w:val="00365605"/>
    <w:rsid w:val="003656F4"/>
    <w:rsid w:val="00365D5F"/>
    <w:rsid w:val="00365DDB"/>
    <w:rsid w:val="00365E6A"/>
    <w:rsid w:val="00365E90"/>
    <w:rsid w:val="00365F94"/>
    <w:rsid w:val="0036601E"/>
    <w:rsid w:val="003661B1"/>
    <w:rsid w:val="003661F1"/>
    <w:rsid w:val="0036653E"/>
    <w:rsid w:val="00366543"/>
    <w:rsid w:val="0036660B"/>
    <w:rsid w:val="003666E6"/>
    <w:rsid w:val="0036671A"/>
    <w:rsid w:val="0036674A"/>
    <w:rsid w:val="0036674B"/>
    <w:rsid w:val="0036686A"/>
    <w:rsid w:val="0036688A"/>
    <w:rsid w:val="003668AA"/>
    <w:rsid w:val="00366A09"/>
    <w:rsid w:val="00366ACA"/>
    <w:rsid w:val="00366B69"/>
    <w:rsid w:val="00366BFB"/>
    <w:rsid w:val="00366DB3"/>
    <w:rsid w:val="00366E53"/>
    <w:rsid w:val="00366F2D"/>
    <w:rsid w:val="00366FFA"/>
    <w:rsid w:val="003670B2"/>
    <w:rsid w:val="003670EA"/>
    <w:rsid w:val="003671B1"/>
    <w:rsid w:val="00367300"/>
    <w:rsid w:val="00367358"/>
    <w:rsid w:val="00367399"/>
    <w:rsid w:val="003675C2"/>
    <w:rsid w:val="003675F1"/>
    <w:rsid w:val="00367615"/>
    <w:rsid w:val="00367654"/>
    <w:rsid w:val="0036765A"/>
    <w:rsid w:val="003676F1"/>
    <w:rsid w:val="0036781A"/>
    <w:rsid w:val="003678A8"/>
    <w:rsid w:val="00367A8E"/>
    <w:rsid w:val="00367B23"/>
    <w:rsid w:val="00367BDB"/>
    <w:rsid w:val="00367E03"/>
    <w:rsid w:val="00367E78"/>
    <w:rsid w:val="00367E91"/>
    <w:rsid w:val="00367F07"/>
    <w:rsid w:val="00370007"/>
    <w:rsid w:val="0037000E"/>
    <w:rsid w:val="0037028F"/>
    <w:rsid w:val="00370294"/>
    <w:rsid w:val="003702C8"/>
    <w:rsid w:val="0037044C"/>
    <w:rsid w:val="00370488"/>
    <w:rsid w:val="003705BB"/>
    <w:rsid w:val="0037069C"/>
    <w:rsid w:val="0037079E"/>
    <w:rsid w:val="003708A6"/>
    <w:rsid w:val="00370947"/>
    <w:rsid w:val="003709C4"/>
    <w:rsid w:val="00370A6A"/>
    <w:rsid w:val="00370A7F"/>
    <w:rsid w:val="00370AD8"/>
    <w:rsid w:val="00370D19"/>
    <w:rsid w:val="00370D75"/>
    <w:rsid w:val="00370E43"/>
    <w:rsid w:val="00370ED7"/>
    <w:rsid w:val="00370F45"/>
    <w:rsid w:val="00370FCA"/>
    <w:rsid w:val="003710A1"/>
    <w:rsid w:val="0037160C"/>
    <w:rsid w:val="0037163A"/>
    <w:rsid w:val="003716C2"/>
    <w:rsid w:val="00371870"/>
    <w:rsid w:val="00371D39"/>
    <w:rsid w:val="00371E69"/>
    <w:rsid w:val="00371FD6"/>
    <w:rsid w:val="00371FD8"/>
    <w:rsid w:val="00372297"/>
    <w:rsid w:val="003723B2"/>
    <w:rsid w:val="003723BA"/>
    <w:rsid w:val="003723F6"/>
    <w:rsid w:val="00372628"/>
    <w:rsid w:val="00372630"/>
    <w:rsid w:val="00372687"/>
    <w:rsid w:val="003727C7"/>
    <w:rsid w:val="003727D4"/>
    <w:rsid w:val="0037284D"/>
    <w:rsid w:val="00372925"/>
    <w:rsid w:val="00372933"/>
    <w:rsid w:val="0037295A"/>
    <w:rsid w:val="00372ACC"/>
    <w:rsid w:val="00372E7A"/>
    <w:rsid w:val="00372F51"/>
    <w:rsid w:val="00372F76"/>
    <w:rsid w:val="00372F8E"/>
    <w:rsid w:val="00372F96"/>
    <w:rsid w:val="0037308A"/>
    <w:rsid w:val="00373149"/>
    <w:rsid w:val="0037338F"/>
    <w:rsid w:val="003734BF"/>
    <w:rsid w:val="0037350D"/>
    <w:rsid w:val="00373669"/>
    <w:rsid w:val="003736F4"/>
    <w:rsid w:val="0037371E"/>
    <w:rsid w:val="0037386C"/>
    <w:rsid w:val="003738E3"/>
    <w:rsid w:val="00373B5A"/>
    <w:rsid w:val="00373BBE"/>
    <w:rsid w:val="00373C0B"/>
    <w:rsid w:val="00373E1E"/>
    <w:rsid w:val="00373ECF"/>
    <w:rsid w:val="00373F53"/>
    <w:rsid w:val="00374045"/>
    <w:rsid w:val="0037410E"/>
    <w:rsid w:val="00374304"/>
    <w:rsid w:val="003743CB"/>
    <w:rsid w:val="0037447B"/>
    <w:rsid w:val="00374492"/>
    <w:rsid w:val="003746AD"/>
    <w:rsid w:val="003747E2"/>
    <w:rsid w:val="00374A77"/>
    <w:rsid w:val="00374B5C"/>
    <w:rsid w:val="00374BDD"/>
    <w:rsid w:val="00374C34"/>
    <w:rsid w:val="00374CA3"/>
    <w:rsid w:val="00374DBB"/>
    <w:rsid w:val="00374E03"/>
    <w:rsid w:val="00374E7F"/>
    <w:rsid w:val="00374EB8"/>
    <w:rsid w:val="00375151"/>
    <w:rsid w:val="003753E5"/>
    <w:rsid w:val="003753F5"/>
    <w:rsid w:val="00375409"/>
    <w:rsid w:val="00375422"/>
    <w:rsid w:val="0037548C"/>
    <w:rsid w:val="00375504"/>
    <w:rsid w:val="00375528"/>
    <w:rsid w:val="00375563"/>
    <w:rsid w:val="00375647"/>
    <w:rsid w:val="0037566B"/>
    <w:rsid w:val="00375740"/>
    <w:rsid w:val="00375811"/>
    <w:rsid w:val="00375AC7"/>
    <w:rsid w:val="00375BA4"/>
    <w:rsid w:val="00375BDF"/>
    <w:rsid w:val="00375C79"/>
    <w:rsid w:val="00375D49"/>
    <w:rsid w:val="00375E0E"/>
    <w:rsid w:val="00375F3C"/>
    <w:rsid w:val="00375FC8"/>
    <w:rsid w:val="00375FD5"/>
    <w:rsid w:val="00376093"/>
    <w:rsid w:val="003760A7"/>
    <w:rsid w:val="003760C6"/>
    <w:rsid w:val="003760CE"/>
    <w:rsid w:val="003761A1"/>
    <w:rsid w:val="0037625F"/>
    <w:rsid w:val="0037635D"/>
    <w:rsid w:val="0037642F"/>
    <w:rsid w:val="00376509"/>
    <w:rsid w:val="00376613"/>
    <w:rsid w:val="00376842"/>
    <w:rsid w:val="003768BE"/>
    <w:rsid w:val="003769D8"/>
    <w:rsid w:val="00376A08"/>
    <w:rsid w:val="00376AA5"/>
    <w:rsid w:val="00376AF5"/>
    <w:rsid w:val="00376B27"/>
    <w:rsid w:val="00376B3F"/>
    <w:rsid w:val="00376B70"/>
    <w:rsid w:val="00376C3A"/>
    <w:rsid w:val="00376CC1"/>
    <w:rsid w:val="00376E5F"/>
    <w:rsid w:val="0037718C"/>
    <w:rsid w:val="003772F9"/>
    <w:rsid w:val="00377420"/>
    <w:rsid w:val="00377422"/>
    <w:rsid w:val="003774B9"/>
    <w:rsid w:val="00377562"/>
    <w:rsid w:val="00377C7D"/>
    <w:rsid w:val="00377D64"/>
    <w:rsid w:val="00377EC8"/>
    <w:rsid w:val="00377F60"/>
    <w:rsid w:val="00377FC5"/>
    <w:rsid w:val="00380001"/>
    <w:rsid w:val="0038006E"/>
    <w:rsid w:val="0038015C"/>
    <w:rsid w:val="00380197"/>
    <w:rsid w:val="00380233"/>
    <w:rsid w:val="0038027B"/>
    <w:rsid w:val="00380305"/>
    <w:rsid w:val="0038049A"/>
    <w:rsid w:val="00380520"/>
    <w:rsid w:val="0038055D"/>
    <w:rsid w:val="003809FA"/>
    <w:rsid w:val="00380A33"/>
    <w:rsid w:val="00380AE0"/>
    <w:rsid w:val="00380C5A"/>
    <w:rsid w:val="00380C7D"/>
    <w:rsid w:val="00380EE6"/>
    <w:rsid w:val="0038101B"/>
    <w:rsid w:val="00381130"/>
    <w:rsid w:val="00381203"/>
    <w:rsid w:val="00381233"/>
    <w:rsid w:val="00381443"/>
    <w:rsid w:val="00381479"/>
    <w:rsid w:val="0038148E"/>
    <w:rsid w:val="00381822"/>
    <w:rsid w:val="00381AEA"/>
    <w:rsid w:val="00381B45"/>
    <w:rsid w:val="00381BC3"/>
    <w:rsid w:val="00381BD7"/>
    <w:rsid w:val="00381C36"/>
    <w:rsid w:val="00381D18"/>
    <w:rsid w:val="00381ECE"/>
    <w:rsid w:val="00381EE4"/>
    <w:rsid w:val="00381FA5"/>
    <w:rsid w:val="00382051"/>
    <w:rsid w:val="00382080"/>
    <w:rsid w:val="003820E6"/>
    <w:rsid w:val="00382109"/>
    <w:rsid w:val="00382360"/>
    <w:rsid w:val="00382413"/>
    <w:rsid w:val="00382452"/>
    <w:rsid w:val="00382641"/>
    <w:rsid w:val="00382645"/>
    <w:rsid w:val="0038269C"/>
    <w:rsid w:val="00382716"/>
    <w:rsid w:val="0038271D"/>
    <w:rsid w:val="00382861"/>
    <w:rsid w:val="00382982"/>
    <w:rsid w:val="00382A19"/>
    <w:rsid w:val="00382B3E"/>
    <w:rsid w:val="00382FD4"/>
    <w:rsid w:val="00382FD9"/>
    <w:rsid w:val="0038315B"/>
    <w:rsid w:val="003831B2"/>
    <w:rsid w:val="003831BE"/>
    <w:rsid w:val="00383221"/>
    <w:rsid w:val="003835BC"/>
    <w:rsid w:val="003836CD"/>
    <w:rsid w:val="003836EE"/>
    <w:rsid w:val="0038373D"/>
    <w:rsid w:val="003837D3"/>
    <w:rsid w:val="0038389B"/>
    <w:rsid w:val="003838DD"/>
    <w:rsid w:val="003838F9"/>
    <w:rsid w:val="00383A26"/>
    <w:rsid w:val="00383A44"/>
    <w:rsid w:val="00383AB7"/>
    <w:rsid w:val="00383B08"/>
    <w:rsid w:val="00383B16"/>
    <w:rsid w:val="00383B18"/>
    <w:rsid w:val="00383E0E"/>
    <w:rsid w:val="00383EED"/>
    <w:rsid w:val="0038401A"/>
    <w:rsid w:val="0038427B"/>
    <w:rsid w:val="00384302"/>
    <w:rsid w:val="00384330"/>
    <w:rsid w:val="0038438C"/>
    <w:rsid w:val="0038447B"/>
    <w:rsid w:val="0038457D"/>
    <w:rsid w:val="003846FD"/>
    <w:rsid w:val="0038478E"/>
    <w:rsid w:val="00384932"/>
    <w:rsid w:val="00384939"/>
    <w:rsid w:val="00384B2D"/>
    <w:rsid w:val="00384C1F"/>
    <w:rsid w:val="00384DD2"/>
    <w:rsid w:val="00384EF1"/>
    <w:rsid w:val="00384F29"/>
    <w:rsid w:val="00384F86"/>
    <w:rsid w:val="00384FAA"/>
    <w:rsid w:val="003851D2"/>
    <w:rsid w:val="0038524F"/>
    <w:rsid w:val="00385272"/>
    <w:rsid w:val="0038527B"/>
    <w:rsid w:val="003852E1"/>
    <w:rsid w:val="003853A0"/>
    <w:rsid w:val="00385529"/>
    <w:rsid w:val="0038558B"/>
    <w:rsid w:val="0038563C"/>
    <w:rsid w:val="003856D6"/>
    <w:rsid w:val="0038574F"/>
    <w:rsid w:val="00385839"/>
    <w:rsid w:val="0038591F"/>
    <w:rsid w:val="003859DD"/>
    <w:rsid w:val="00385B01"/>
    <w:rsid w:val="00385C6D"/>
    <w:rsid w:val="00385C86"/>
    <w:rsid w:val="00385D8B"/>
    <w:rsid w:val="00386479"/>
    <w:rsid w:val="0038659C"/>
    <w:rsid w:val="003865B0"/>
    <w:rsid w:val="003866F7"/>
    <w:rsid w:val="00386870"/>
    <w:rsid w:val="003869F6"/>
    <w:rsid w:val="00386A64"/>
    <w:rsid w:val="00386AC6"/>
    <w:rsid w:val="00386B3F"/>
    <w:rsid w:val="00386BA2"/>
    <w:rsid w:val="00386CB6"/>
    <w:rsid w:val="00386CE0"/>
    <w:rsid w:val="00386D53"/>
    <w:rsid w:val="00386EA6"/>
    <w:rsid w:val="00386ED3"/>
    <w:rsid w:val="00386F29"/>
    <w:rsid w:val="00387265"/>
    <w:rsid w:val="003873DE"/>
    <w:rsid w:val="00387446"/>
    <w:rsid w:val="003874CC"/>
    <w:rsid w:val="003875EE"/>
    <w:rsid w:val="00387621"/>
    <w:rsid w:val="0038772C"/>
    <w:rsid w:val="003877E0"/>
    <w:rsid w:val="00387813"/>
    <w:rsid w:val="003878AF"/>
    <w:rsid w:val="00387930"/>
    <w:rsid w:val="00387949"/>
    <w:rsid w:val="00387960"/>
    <w:rsid w:val="00387999"/>
    <w:rsid w:val="00387A7D"/>
    <w:rsid w:val="00387A9D"/>
    <w:rsid w:val="00387ABD"/>
    <w:rsid w:val="00387D00"/>
    <w:rsid w:val="00387DD5"/>
    <w:rsid w:val="00387E73"/>
    <w:rsid w:val="00387EF8"/>
    <w:rsid w:val="00390122"/>
    <w:rsid w:val="00390136"/>
    <w:rsid w:val="0039052A"/>
    <w:rsid w:val="00390530"/>
    <w:rsid w:val="003905C0"/>
    <w:rsid w:val="003905FC"/>
    <w:rsid w:val="0039065C"/>
    <w:rsid w:val="00390959"/>
    <w:rsid w:val="003909ED"/>
    <w:rsid w:val="00390B7E"/>
    <w:rsid w:val="00390C15"/>
    <w:rsid w:val="00390C28"/>
    <w:rsid w:val="00390D9A"/>
    <w:rsid w:val="00390DEE"/>
    <w:rsid w:val="00390EEF"/>
    <w:rsid w:val="00390FC8"/>
    <w:rsid w:val="003910FF"/>
    <w:rsid w:val="00391176"/>
    <w:rsid w:val="0039122F"/>
    <w:rsid w:val="00391297"/>
    <w:rsid w:val="0039137E"/>
    <w:rsid w:val="00391387"/>
    <w:rsid w:val="0039138D"/>
    <w:rsid w:val="003913F9"/>
    <w:rsid w:val="00391552"/>
    <w:rsid w:val="003916B0"/>
    <w:rsid w:val="003916BC"/>
    <w:rsid w:val="003918B7"/>
    <w:rsid w:val="00391970"/>
    <w:rsid w:val="00391978"/>
    <w:rsid w:val="00391B4F"/>
    <w:rsid w:val="00391C4C"/>
    <w:rsid w:val="00391C68"/>
    <w:rsid w:val="00391D27"/>
    <w:rsid w:val="00391DC6"/>
    <w:rsid w:val="00391EA8"/>
    <w:rsid w:val="00391F58"/>
    <w:rsid w:val="00391FEA"/>
    <w:rsid w:val="003920E2"/>
    <w:rsid w:val="0039216D"/>
    <w:rsid w:val="003921E3"/>
    <w:rsid w:val="003923C6"/>
    <w:rsid w:val="00392408"/>
    <w:rsid w:val="00392418"/>
    <w:rsid w:val="00392585"/>
    <w:rsid w:val="00392623"/>
    <w:rsid w:val="003926A7"/>
    <w:rsid w:val="00392811"/>
    <w:rsid w:val="00392A21"/>
    <w:rsid w:val="00392A95"/>
    <w:rsid w:val="00392B22"/>
    <w:rsid w:val="00392C19"/>
    <w:rsid w:val="00392C3D"/>
    <w:rsid w:val="00392C85"/>
    <w:rsid w:val="00392E26"/>
    <w:rsid w:val="00392E6B"/>
    <w:rsid w:val="00392E7E"/>
    <w:rsid w:val="00393069"/>
    <w:rsid w:val="003933C8"/>
    <w:rsid w:val="0039344B"/>
    <w:rsid w:val="003934CC"/>
    <w:rsid w:val="00393753"/>
    <w:rsid w:val="003937A1"/>
    <w:rsid w:val="003938FD"/>
    <w:rsid w:val="00393913"/>
    <w:rsid w:val="00393925"/>
    <w:rsid w:val="00393CA7"/>
    <w:rsid w:val="00393E4F"/>
    <w:rsid w:val="00393EF9"/>
    <w:rsid w:val="00393FC5"/>
    <w:rsid w:val="00394091"/>
    <w:rsid w:val="003941BF"/>
    <w:rsid w:val="00394214"/>
    <w:rsid w:val="00394233"/>
    <w:rsid w:val="00394278"/>
    <w:rsid w:val="003945EB"/>
    <w:rsid w:val="003947FC"/>
    <w:rsid w:val="00394A35"/>
    <w:rsid w:val="00394CA9"/>
    <w:rsid w:val="00394D3D"/>
    <w:rsid w:val="00394DD1"/>
    <w:rsid w:val="00394DDD"/>
    <w:rsid w:val="00394E40"/>
    <w:rsid w:val="0039513C"/>
    <w:rsid w:val="003952D8"/>
    <w:rsid w:val="00395331"/>
    <w:rsid w:val="00395794"/>
    <w:rsid w:val="003958C5"/>
    <w:rsid w:val="00395A57"/>
    <w:rsid w:val="00395B31"/>
    <w:rsid w:val="00395C41"/>
    <w:rsid w:val="00395E06"/>
    <w:rsid w:val="00395E7A"/>
    <w:rsid w:val="00395FB3"/>
    <w:rsid w:val="00396034"/>
    <w:rsid w:val="00396303"/>
    <w:rsid w:val="0039630A"/>
    <w:rsid w:val="0039640F"/>
    <w:rsid w:val="00396469"/>
    <w:rsid w:val="003965BF"/>
    <w:rsid w:val="003966CF"/>
    <w:rsid w:val="003969CF"/>
    <w:rsid w:val="00396AE2"/>
    <w:rsid w:val="00396C58"/>
    <w:rsid w:val="00396CB7"/>
    <w:rsid w:val="00396CC4"/>
    <w:rsid w:val="00396D3C"/>
    <w:rsid w:val="00396E30"/>
    <w:rsid w:val="00396E65"/>
    <w:rsid w:val="00396EF6"/>
    <w:rsid w:val="00396F73"/>
    <w:rsid w:val="00396FC5"/>
    <w:rsid w:val="00396FE4"/>
    <w:rsid w:val="00397044"/>
    <w:rsid w:val="00397069"/>
    <w:rsid w:val="003973E9"/>
    <w:rsid w:val="003976BF"/>
    <w:rsid w:val="00397753"/>
    <w:rsid w:val="00397779"/>
    <w:rsid w:val="00397793"/>
    <w:rsid w:val="00397802"/>
    <w:rsid w:val="00397971"/>
    <w:rsid w:val="00397B32"/>
    <w:rsid w:val="00397B3E"/>
    <w:rsid w:val="00397B64"/>
    <w:rsid w:val="00397CB5"/>
    <w:rsid w:val="00397D31"/>
    <w:rsid w:val="00397DCF"/>
    <w:rsid w:val="00397E0F"/>
    <w:rsid w:val="00397E52"/>
    <w:rsid w:val="003A0013"/>
    <w:rsid w:val="003A00F8"/>
    <w:rsid w:val="003A0176"/>
    <w:rsid w:val="003A01B4"/>
    <w:rsid w:val="003A01C2"/>
    <w:rsid w:val="003A01E0"/>
    <w:rsid w:val="003A03CE"/>
    <w:rsid w:val="003A03D3"/>
    <w:rsid w:val="003A047C"/>
    <w:rsid w:val="003A051A"/>
    <w:rsid w:val="003A0548"/>
    <w:rsid w:val="003A0574"/>
    <w:rsid w:val="003A0600"/>
    <w:rsid w:val="003A0875"/>
    <w:rsid w:val="003A08E2"/>
    <w:rsid w:val="003A0A99"/>
    <w:rsid w:val="003A0B56"/>
    <w:rsid w:val="003A0B81"/>
    <w:rsid w:val="003A0BAC"/>
    <w:rsid w:val="003A0C2C"/>
    <w:rsid w:val="003A0C8F"/>
    <w:rsid w:val="003A0CC9"/>
    <w:rsid w:val="003A0EA9"/>
    <w:rsid w:val="003A0FC0"/>
    <w:rsid w:val="003A0FCE"/>
    <w:rsid w:val="003A1046"/>
    <w:rsid w:val="003A1113"/>
    <w:rsid w:val="003A11BD"/>
    <w:rsid w:val="003A1310"/>
    <w:rsid w:val="003A157A"/>
    <w:rsid w:val="003A1633"/>
    <w:rsid w:val="003A1666"/>
    <w:rsid w:val="003A16FB"/>
    <w:rsid w:val="003A172F"/>
    <w:rsid w:val="003A17F0"/>
    <w:rsid w:val="003A1923"/>
    <w:rsid w:val="003A19F9"/>
    <w:rsid w:val="003A1A24"/>
    <w:rsid w:val="003A1B9B"/>
    <w:rsid w:val="003A1DA8"/>
    <w:rsid w:val="003A1DE7"/>
    <w:rsid w:val="003A1E44"/>
    <w:rsid w:val="003A1EDF"/>
    <w:rsid w:val="003A1F99"/>
    <w:rsid w:val="003A2015"/>
    <w:rsid w:val="003A2058"/>
    <w:rsid w:val="003A2083"/>
    <w:rsid w:val="003A209E"/>
    <w:rsid w:val="003A20A9"/>
    <w:rsid w:val="003A210A"/>
    <w:rsid w:val="003A2137"/>
    <w:rsid w:val="003A21B2"/>
    <w:rsid w:val="003A22F8"/>
    <w:rsid w:val="003A23CE"/>
    <w:rsid w:val="003A249F"/>
    <w:rsid w:val="003A24F4"/>
    <w:rsid w:val="003A2713"/>
    <w:rsid w:val="003A2776"/>
    <w:rsid w:val="003A2914"/>
    <w:rsid w:val="003A2B2F"/>
    <w:rsid w:val="003A2BC3"/>
    <w:rsid w:val="003A2CB0"/>
    <w:rsid w:val="003A2CD9"/>
    <w:rsid w:val="003A2CF2"/>
    <w:rsid w:val="003A2D04"/>
    <w:rsid w:val="003A2F6D"/>
    <w:rsid w:val="003A30E3"/>
    <w:rsid w:val="003A310E"/>
    <w:rsid w:val="003A34D3"/>
    <w:rsid w:val="003A3529"/>
    <w:rsid w:val="003A371D"/>
    <w:rsid w:val="003A3A74"/>
    <w:rsid w:val="003A3ABE"/>
    <w:rsid w:val="003A3BAF"/>
    <w:rsid w:val="003A3C5A"/>
    <w:rsid w:val="003A3DBD"/>
    <w:rsid w:val="003A3F88"/>
    <w:rsid w:val="003A4007"/>
    <w:rsid w:val="003A4013"/>
    <w:rsid w:val="003A42D2"/>
    <w:rsid w:val="003A4349"/>
    <w:rsid w:val="003A440D"/>
    <w:rsid w:val="003A453A"/>
    <w:rsid w:val="003A455C"/>
    <w:rsid w:val="003A4653"/>
    <w:rsid w:val="003A469E"/>
    <w:rsid w:val="003A46C1"/>
    <w:rsid w:val="003A47C3"/>
    <w:rsid w:val="003A47EC"/>
    <w:rsid w:val="003A47EE"/>
    <w:rsid w:val="003A4947"/>
    <w:rsid w:val="003A49B6"/>
    <w:rsid w:val="003A4A12"/>
    <w:rsid w:val="003A4AFF"/>
    <w:rsid w:val="003A4B70"/>
    <w:rsid w:val="003A4EFE"/>
    <w:rsid w:val="003A50C1"/>
    <w:rsid w:val="003A53F0"/>
    <w:rsid w:val="003A5418"/>
    <w:rsid w:val="003A5506"/>
    <w:rsid w:val="003A55B5"/>
    <w:rsid w:val="003A5686"/>
    <w:rsid w:val="003A57C3"/>
    <w:rsid w:val="003A5853"/>
    <w:rsid w:val="003A5903"/>
    <w:rsid w:val="003A5AA6"/>
    <w:rsid w:val="003A5B10"/>
    <w:rsid w:val="003A5B84"/>
    <w:rsid w:val="003A5B9F"/>
    <w:rsid w:val="003A5CBE"/>
    <w:rsid w:val="003A5CDC"/>
    <w:rsid w:val="003A5E92"/>
    <w:rsid w:val="003A5F57"/>
    <w:rsid w:val="003A6004"/>
    <w:rsid w:val="003A63A7"/>
    <w:rsid w:val="003A6493"/>
    <w:rsid w:val="003A6808"/>
    <w:rsid w:val="003A6869"/>
    <w:rsid w:val="003A6914"/>
    <w:rsid w:val="003A691D"/>
    <w:rsid w:val="003A6953"/>
    <w:rsid w:val="003A698E"/>
    <w:rsid w:val="003A69C9"/>
    <w:rsid w:val="003A6BD5"/>
    <w:rsid w:val="003A6BF6"/>
    <w:rsid w:val="003A6D50"/>
    <w:rsid w:val="003A6D65"/>
    <w:rsid w:val="003A6FCC"/>
    <w:rsid w:val="003A7097"/>
    <w:rsid w:val="003A7120"/>
    <w:rsid w:val="003A7137"/>
    <w:rsid w:val="003A71E8"/>
    <w:rsid w:val="003A736E"/>
    <w:rsid w:val="003A746E"/>
    <w:rsid w:val="003A7479"/>
    <w:rsid w:val="003A7553"/>
    <w:rsid w:val="003A75D2"/>
    <w:rsid w:val="003A75EC"/>
    <w:rsid w:val="003A7652"/>
    <w:rsid w:val="003A768A"/>
    <w:rsid w:val="003A76FA"/>
    <w:rsid w:val="003A774E"/>
    <w:rsid w:val="003A79BC"/>
    <w:rsid w:val="003A79C9"/>
    <w:rsid w:val="003A7A64"/>
    <w:rsid w:val="003A7C77"/>
    <w:rsid w:val="003A7D38"/>
    <w:rsid w:val="003A7DBA"/>
    <w:rsid w:val="003A7F09"/>
    <w:rsid w:val="003A7F0D"/>
    <w:rsid w:val="003A7F48"/>
    <w:rsid w:val="003A7F4C"/>
    <w:rsid w:val="003A7FB4"/>
    <w:rsid w:val="003B0199"/>
    <w:rsid w:val="003B01C5"/>
    <w:rsid w:val="003B02B1"/>
    <w:rsid w:val="003B031F"/>
    <w:rsid w:val="003B039F"/>
    <w:rsid w:val="003B0452"/>
    <w:rsid w:val="003B0454"/>
    <w:rsid w:val="003B0506"/>
    <w:rsid w:val="003B056B"/>
    <w:rsid w:val="003B05D9"/>
    <w:rsid w:val="003B0669"/>
    <w:rsid w:val="003B06AE"/>
    <w:rsid w:val="003B074C"/>
    <w:rsid w:val="003B07F9"/>
    <w:rsid w:val="003B0912"/>
    <w:rsid w:val="003B0B0B"/>
    <w:rsid w:val="003B0C6B"/>
    <w:rsid w:val="003B0C6E"/>
    <w:rsid w:val="003B0CF4"/>
    <w:rsid w:val="003B0E68"/>
    <w:rsid w:val="003B1034"/>
    <w:rsid w:val="003B1036"/>
    <w:rsid w:val="003B11C7"/>
    <w:rsid w:val="003B12F0"/>
    <w:rsid w:val="003B1332"/>
    <w:rsid w:val="003B1507"/>
    <w:rsid w:val="003B15E9"/>
    <w:rsid w:val="003B1763"/>
    <w:rsid w:val="003B17DA"/>
    <w:rsid w:val="003B189B"/>
    <w:rsid w:val="003B1A4B"/>
    <w:rsid w:val="003B1A72"/>
    <w:rsid w:val="003B1B27"/>
    <w:rsid w:val="003B1C6C"/>
    <w:rsid w:val="003B205F"/>
    <w:rsid w:val="003B21BF"/>
    <w:rsid w:val="003B2406"/>
    <w:rsid w:val="003B2517"/>
    <w:rsid w:val="003B25FB"/>
    <w:rsid w:val="003B2659"/>
    <w:rsid w:val="003B2795"/>
    <w:rsid w:val="003B29D1"/>
    <w:rsid w:val="003B2BAC"/>
    <w:rsid w:val="003B2BFE"/>
    <w:rsid w:val="003B2CF2"/>
    <w:rsid w:val="003B2E45"/>
    <w:rsid w:val="003B2F22"/>
    <w:rsid w:val="003B3214"/>
    <w:rsid w:val="003B3281"/>
    <w:rsid w:val="003B32BC"/>
    <w:rsid w:val="003B32FC"/>
    <w:rsid w:val="003B333F"/>
    <w:rsid w:val="003B33CB"/>
    <w:rsid w:val="003B349D"/>
    <w:rsid w:val="003B3723"/>
    <w:rsid w:val="003B3751"/>
    <w:rsid w:val="003B375A"/>
    <w:rsid w:val="003B38F9"/>
    <w:rsid w:val="003B3BE9"/>
    <w:rsid w:val="003B3DEE"/>
    <w:rsid w:val="003B3DF9"/>
    <w:rsid w:val="003B3E35"/>
    <w:rsid w:val="003B3F11"/>
    <w:rsid w:val="003B3F1A"/>
    <w:rsid w:val="003B3FD0"/>
    <w:rsid w:val="003B3FDD"/>
    <w:rsid w:val="003B4262"/>
    <w:rsid w:val="003B4276"/>
    <w:rsid w:val="003B42A6"/>
    <w:rsid w:val="003B4340"/>
    <w:rsid w:val="003B43E9"/>
    <w:rsid w:val="003B4642"/>
    <w:rsid w:val="003B4666"/>
    <w:rsid w:val="003B4700"/>
    <w:rsid w:val="003B4808"/>
    <w:rsid w:val="003B480A"/>
    <w:rsid w:val="003B482D"/>
    <w:rsid w:val="003B48A9"/>
    <w:rsid w:val="003B4A90"/>
    <w:rsid w:val="003B4BC6"/>
    <w:rsid w:val="003B4C71"/>
    <w:rsid w:val="003B4E3F"/>
    <w:rsid w:val="003B4E7E"/>
    <w:rsid w:val="003B5077"/>
    <w:rsid w:val="003B50E6"/>
    <w:rsid w:val="003B51AC"/>
    <w:rsid w:val="003B534F"/>
    <w:rsid w:val="003B538A"/>
    <w:rsid w:val="003B53DF"/>
    <w:rsid w:val="003B54B2"/>
    <w:rsid w:val="003B55B9"/>
    <w:rsid w:val="003B5640"/>
    <w:rsid w:val="003B56EC"/>
    <w:rsid w:val="003B5729"/>
    <w:rsid w:val="003B572C"/>
    <w:rsid w:val="003B5802"/>
    <w:rsid w:val="003B5828"/>
    <w:rsid w:val="003B5B19"/>
    <w:rsid w:val="003B5B25"/>
    <w:rsid w:val="003B5BD7"/>
    <w:rsid w:val="003B5C01"/>
    <w:rsid w:val="003B5C15"/>
    <w:rsid w:val="003B5E1D"/>
    <w:rsid w:val="003B5FC9"/>
    <w:rsid w:val="003B6074"/>
    <w:rsid w:val="003B6215"/>
    <w:rsid w:val="003B62CC"/>
    <w:rsid w:val="003B62EC"/>
    <w:rsid w:val="003B630C"/>
    <w:rsid w:val="003B6416"/>
    <w:rsid w:val="003B641C"/>
    <w:rsid w:val="003B651A"/>
    <w:rsid w:val="003B6576"/>
    <w:rsid w:val="003B6789"/>
    <w:rsid w:val="003B67C6"/>
    <w:rsid w:val="003B6925"/>
    <w:rsid w:val="003B6AB6"/>
    <w:rsid w:val="003B6B37"/>
    <w:rsid w:val="003B6BB4"/>
    <w:rsid w:val="003B6CEE"/>
    <w:rsid w:val="003B6E72"/>
    <w:rsid w:val="003B6EDE"/>
    <w:rsid w:val="003B6F3B"/>
    <w:rsid w:val="003B6F58"/>
    <w:rsid w:val="003B708A"/>
    <w:rsid w:val="003B70E9"/>
    <w:rsid w:val="003B711A"/>
    <w:rsid w:val="003B7172"/>
    <w:rsid w:val="003B7175"/>
    <w:rsid w:val="003B71A1"/>
    <w:rsid w:val="003B72A1"/>
    <w:rsid w:val="003B72BD"/>
    <w:rsid w:val="003B762C"/>
    <w:rsid w:val="003B78EE"/>
    <w:rsid w:val="003B7CA1"/>
    <w:rsid w:val="003B7CD2"/>
    <w:rsid w:val="003B7CF4"/>
    <w:rsid w:val="003B7D03"/>
    <w:rsid w:val="003B7D76"/>
    <w:rsid w:val="003B7E01"/>
    <w:rsid w:val="003B7E83"/>
    <w:rsid w:val="003B7EE3"/>
    <w:rsid w:val="003B7F26"/>
    <w:rsid w:val="003B7F38"/>
    <w:rsid w:val="003C04BF"/>
    <w:rsid w:val="003C04D1"/>
    <w:rsid w:val="003C0556"/>
    <w:rsid w:val="003C06F4"/>
    <w:rsid w:val="003C07D6"/>
    <w:rsid w:val="003C081E"/>
    <w:rsid w:val="003C088C"/>
    <w:rsid w:val="003C0905"/>
    <w:rsid w:val="003C0D64"/>
    <w:rsid w:val="003C0F9F"/>
    <w:rsid w:val="003C0FDC"/>
    <w:rsid w:val="003C1218"/>
    <w:rsid w:val="003C1271"/>
    <w:rsid w:val="003C1276"/>
    <w:rsid w:val="003C12E3"/>
    <w:rsid w:val="003C132F"/>
    <w:rsid w:val="003C1496"/>
    <w:rsid w:val="003C155C"/>
    <w:rsid w:val="003C15B0"/>
    <w:rsid w:val="003C15C1"/>
    <w:rsid w:val="003C1830"/>
    <w:rsid w:val="003C18D7"/>
    <w:rsid w:val="003C1ABC"/>
    <w:rsid w:val="003C1B43"/>
    <w:rsid w:val="003C1D69"/>
    <w:rsid w:val="003C1E26"/>
    <w:rsid w:val="003C1E8A"/>
    <w:rsid w:val="003C1FDD"/>
    <w:rsid w:val="003C21BC"/>
    <w:rsid w:val="003C21F3"/>
    <w:rsid w:val="003C2287"/>
    <w:rsid w:val="003C2314"/>
    <w:rsid w:val="003C2479"/>
    <w:rsid w:val="003C247C"/>
    <w:rsid w:val="003C26B2"/>
    <w:rsid w:val="003C26B9"/>
    <w:rsid w:val="003C2735"/>
    <w:rsid w:val="003C28BF"/>
    <w:rsid w:val="003C29FE"/>
    <w:rsid w:val="003C2A2A"/>
    <w:rsid w:val="003C2C7E"/>
    <w:rsid w:val="003C2C8D"/>
    <w:rsid w:val="003C2C8F"/>
    <w:rsid w:val="003C2CCF"/>
    <w:rsid w:val="003C2CEB"/>
    <w:rsid w:val="003C2EC7"/>
    <w:rsid w:val="003C2EDC"/>
    <w:rsid w:val="003C2F6D"/>
    <w:rsid w:val="003C3169"/>
    <w:rsid w:val="003C31B4"/>
    <w:rsid w:val="003C34B6"/>
    <w:rsid w:val="003C353E"/>
    <w:rsid w:val="003C3557"/>
    <w:rsid w:val="003C35A8"/>
    <w:rsid w:val="003C35DA"/>
    <w:rsid w:val="003C36D2"/>
    <w:rsid w:val="003C370D"/>
    <w:rsid w:val="003C378F"/>
    <w:rsid w:val="003C37B6"/>
    <w:rsid w:val="003C388B"/>
    <w:rsid w:val="003C3B42"/>
    <w:rsid w:val="003C3B89"/>
    <w:rsid w:val="003C3D8B"/>
    <w:rsid w:val="003C3DAA"/>
    <w:rsid w:val="003C3DCD"/>
    <w:rsid w:val="003C3E2E"/>
    <w:rsid w:val="003C3F0B"/>
    <w:rsid w:val="003C3FCE"/>
    <w:rsid w:val="003C3FF9"/>
    <w:rsid w:val="003C403C"/>
    <w:rsid w:val="003C40A2"/>
    <w:rsid w:val="003C4224"/>
    <w:rsid w:val="003C42C9"/>
    <w:rsid w:val="003C4329"/>
    <w:rsid w:val="003C4389"/>
    <w:rsid w:val="003C46B2"/>
    <w:rsid w:val="003C498C"/>
    <w:rsid w:val="003C49BA"/>
    <w:rsid w:val="003C49DC"/>
    <w:rsid w:val="003C4B85"/>
    <w:rsid w:val="003C4C50"/>
    <w:rsid w:val="003C4D66"/>
    <w:rsid w:val="003C4F2B"/>
    <w:rsid w:val="003C4F7C"/>
    <w:rsid w:val="003C5130"/>
    <w:rsid w:val="003C521E"/>
    <w:rsid w:val="003C52E6"/>
    <w:rsid w:val="003C53CC"/>
    <w:rsid w:val="003C5636"/>
    <w:rsid w:val="003C5673"/>
    <w:rsid w:val="003C571C"/>
    <w:rsid w:val="003C5736"/>
    <w:rsid w:val="003C57FD"/>
    <w:rsid w:val="003C580F"/>
    <w:rsid w:val="003C5C73"/>
    <w:rsid w:val="003C5CA3"/>
    <w:rsid w:val="003C5CF6"/>
    <w:rsid w:val="003C5F26"/>
    <w:rsid w:val="003C5FE3"/>
    <w:rsid w:val="003C602E"/>
    <w:rsid w:val="003C60E0"/>
    <w:rsid w:val="003C615B"/>
    <w:rsid w:val="003C61D8"/>
    <w:rsid w:val="003C6210"/>
    <w:rsid w:val="003C62AB"/>
    <w:rsid w:val="003C62CF"/>
    <w:rsid w:val="003C6490"/>
    <w:rsid w:val="003C657A"/>
    <w:rsid w:val="003C65D0"/>
    <w:rsid w:val="003C68DC"/>
    <w:rsid w:val="003C696E"/>
    <w:rsid w:val="003C69A0"/>
    <w:rsid w:val="003C6A23"/>
    <w:rsid w:val="003C6B87"/>
    <w:rsid w:val="003C6B89"/>
    <w:rsid w:val="003C6B92"/>
    <w:rsid w:val="003C6C4D"/>
    <w:rsid w:val="003C6D31"/>
    <w:rsid w:val="003C6D85"/>
    <w:rsid w:val="003C6DA3"/>
    <w:rsid w:val="003C6DB6"/>
    <w:rsid w:val="003C6DBE"/>
    <w:rsid w:val="003C71AD"/>
    <w:rsid w:val="003C737C"/>
    <w:rsid w:val="003C7463"/>
    <w:rsid w:val="003C74A1"/>
    <w:rsid w:val="003C7566"/>
    <w:rsid w:val="003C77A7"/>
    <w:rsid w:val="003C77CC"/>
    <w:rsid w:val="003C781C"/>
    <w:rsid w:val="003C7AB3"/>
    <w:rsid w:val="003C7C93"/>
    <w:rsid w:val="003C7D52"/>
    <w:rsid w:val="003C7E2C"/>
    <w:rsid w:val="003C7EF3"/>
    <w:rsid w:val="003D0047"/>
    <w:rsid w:val="003D01EA"/>
    <w:rsid w:val="003D01F8"/>
    <w:rsid w:val="003D01FB"/>
    <w:rsid w:val="003D03CD"/>
    <w:rsid w:val="003D0546"/>
    <w:rsid w:val="003D0696"/>
    <w:rsid w:val="003D06BE"/>
    <w:rsid w:val="003D06C6"/>
    <w:rsid w:val="003D0A6E"/>
    <w:rsid w:val="003D0AA8"/>
    <w:rsid w:val="003D0AE3"/>
    <w:rsid w:val="003D0B17"/>
    <w:rsid w:val="003D0B27"/>
    <w:rsid w:val="003D0B48"/>
    <w:rsid w:val="003D0B63"/>
    <w:rsid w:val="003D0CB7"/>
    <w:rsid w:val="003D0CD6"/>
    <w:rsid w:val="003D0DB9"/>
    <w:rsid w:val="003D0E35"/>
    <w:rsid w:val="003D1017"/>
    <w:rsid w:val="003D1039"/>
    <w:rsid w:val="003D1042"/>
    <w:rsid w:val="003D108F"/>
    <w:rsid w:val="003D11F6"/>
    <w:rsid w:val="003D1497"/>
    <w:rsid w:val="003D1552"/>
    <w:rsid w:val="003D174E"/>
    <w:rsid w:val="003D1885"/>
    <w:rsid w:val="003D1938"/>
    <w:rsid w:val="003D1990"/>
    <w:rsid w:val="003D19C8"/>
    <w:rsid w:val="003D1A91"/>
    <w:rsid w:val="003D1BFC"/>
    <w:rsid w:val="003D1C7D"/>
    <w:rsid w:val="003D1CB2"/>
    <w:rsid w:val="003D1D4C"/>
    <w:rsid w:val="003D1EE9"/>
    <w:rsid w:val="003D1EEA"/>
    <w:rsid w:val="003D1FF4"/>
    <w:rsid w:val="003D1FF5"/>
    <w:rsid w:val="003D2000"/>
    <w:rsid w:val="003D22B5"/>
    <w:rsid w:val="003D23DD"/>
    <w:rsid w:val="003D24AB"/>
    <w:rsid w:val="003D26D6"/>
    <w:rsid w:val="003D276C"/>
    <w:rsid w:val="003D288A"/>
    <w:rsid w:val="003D28FB"/>
    <w:rsid w:val="003D29CE"/>
    <w:rsid w:val="003D2AA8"/>
    <w:rsid w:val="003D2B5C"/>
    <w:rsid w:val="003D2BAD"/>
    <w:rsid w:val="003D2C80"/>
    <w:rsid w:val="003D2D90"/>
    <w:rsid w:val="003D2EF4"/>
    <w:rsid w:val="003D2F2C"/>
    <w:rsid w:val="003D300B"/>
    <w:rsid w:val="003D320B"/>
    <w:rsid w:val="003D325B"/>
    <w:rsid w:val="003D3261"/>
    <w:rsid w:val="003D35A6"/>
    <w:rsid w:val="003D35AD"/>
    <w:rsid w:val="003D35C3"/>
    <w:rsid w:val="003D361E"/>
    <w:rsid w:val="003D36E4"/>
    <w:rsid w:val="003D36EF"/>
    <w:rsid w:val="003D370D"/>
    <w:rsid w:val="003D3846"/>
    <w:rsid w:val="003D3889"/>
    <w:rsid w:val="003D3A3F"/>
    <w:rsid w:val="003D3AC7"/>
    <w:rsid w:val="003D3AD7"/>
    <w:rsid w:val="003D3B02"/>
    <w:rsid w:val="003D3C44"/>
    <w:rsid w:val="003D3CA4"/>
    <w:rsid w:val="003D3E03"/>
    <w:rsid w:val="003D3EF9"/>
    <w:rsid w:val="003D3F5D"/>
    <w:rsid w:val="003D4231"/>
    <w:rsid w:val="003D42C2"/>
    <w:rsid w:val="003D435A"/>
    <w:rsid w:val="003D4502"/>
    <w:rsid w:val="003D463E"/>
    <w:rsid w:val="003D4746"/>
    <w:rsid w:val="003D48E3"/>
    <w:rsid w:val="003D4ABB"/>
    <w:rsid w:val="003D4B8F"/>
    <w:rsid w:val="003D4D06"/>
    <w:rsid w:val="003D4E9F"/>
    <w:rsid w:val="003D4ED7"/>
    <w:rsid w:val="003D5106"/>
    <w:rsid w:val="003D5137"/>
    <w:rsid w:val="003D5272"/>
    <w:rsid w:val="003D52BB"/>
    <w:rsid w:val="003D5424"/>
    <w:rsid w:val="003D5494"/>
    <w:rsid w:val="003D54FA"/>
    <w:rsid w:val="003D5540"/>
    <w:rsid w:val="003D56AF"/>
    <w:rsid w:val="003D58F6"/>
    <w:rsid w:val="003D5923"/>
    <w:rsid w:val="003D5A9E"/>
    <w:rsid w:val="003D5C34"/>
    <w:rsid w:val="003D5C43"/>
    <w:rsid w:val="003D6092"/>
    <w:rsid w:val="003D62A5"/>
    <w:rsid w:val="003D6303"/>
    <w:rsid w:val="003D6334"/>
    <w:rsid w:val="003D6499"/>
    <w:rsid w:val="003D66FF"/>
    <w:rsid w:val="003D679C"/>
    <w:rsid w:val="003D6846"/>
    <w:rsid w:val="003D68E8"/>
    <w:rsid w:val="003D6921"/>
    <w:rsid w:val="003D6926"/>
    <w:rsid w:val="003D69C6"/>
    <w:rsid w:val="003D6ABA"/>
    <w:rsid w:val="003D6BDF"/>
    <w:rsid w:val="003D6DF5"/>
    <w:rsid w:val="003D6DF9"/>
    <w:rsid w:val="003D6E6D"/>
    <w:rsid w:val="003D6EB5"/>
    <w:rsid w:val="003D6EC4"/>
    <w:rsid w:val="003D7067"/>
    <w:rsid w:val="003D7258"/>
    <w:rsid w:val="003D7327"/>
    <w:rsid w:val="003D7465"/>
    <w:rsid w:val="003D764B"/>
    <w:rsid w:val="003D7654"/>
    <w:rsid w:val="003D7658"/>
    <w:rsid w:val="003D76B3"/>
    <w:rsid w:val="003D7763"/>
    <w:rsid w:val="003D7791"/>
    <w:rsid w:val="003D7826"/>
    <w:rsid w:val="003D7828"/>
    <w:rsid w:val="003D7986"/>
    <w:rsid w:val="003D7A10"/>
    <w:rsid w:val="003D7AC7"/>
    <w:rsid w:val="003D7AFB"/>
    <w:rsid w:val="003D7B5C"/>
    <w:rsid w:val="003D7C11"/>
    <w:rsid w:val="003D7D82"/>
    <w:rsid w:val="003D7E90"/>
    <w:rsid w:val="003E00B5"/>
    <w:rsid w:val="003E012E"/>
    <w:rsid w:val="003E0266"/>
    <w:rsid w:val="003E0280"/>
    <w:rsid w:val="003E034C"/>
    <w:rsid w:val="003E0381"/>
    <w:rsid w:val="003E04BD"/>
    <w:rsid w:val="003E052A"/>
    <w:rsid w:val="003E0619"/>
    <w:rsid w:val="003E0659"/>
    <w:rsid w:val="003E071F"/>
    <w:rsid w:val="003E08B4"/>
    <w:rsid w:val="003E09D2"/>
    <w:rsid w:val="003E0B69"/>
    <w:rsid w:val="003E0B6E"/>
    <w:rsid w:val="003E10FE"/>
    <w:rsid w:val="003E12F6"/>
    <w:rsid w:val="003E13FC"/>
    <w:rsid w:val="003E15F2"/>
    <w:rsid w:val="003E161E"/>
    <w:rsid w:val="003E1651"/>
    <w:rsid w:val="003E1712"/>
    <w:rsid w:val="003E17F8"/>
    <w:rsid w:val="003E195E"/>
    <w:rsid w:val="003E1D74"/>
    <w:rsid w:val="003E1E39"/>
    <w:rsid w:val="003E1E3B"/>
    <w:rsid w:val="003E1E8A"/>
    <w:rsid w:val="003E1ED7"/>
    <w:rsid w:val="003E1FA3"/>
    <w:rsid w:val="003E1FED"/>
    <w:rsid w:val="003E206A"/>
    <w:rsid w:val="003E20D1"/>
    <w:rsid w:val="003E20DA"/>
    <w:rsid w:val="003E2340"/>
    <w:rsid w:val="003E251F"/>
    <w:rsid w:val="003E2568"/>
    <w:rsid w:val="003E2610"/>
    <w:rsid w:val="003E2762"/>
    <w:rsid w:val="003E2884"/>
    <w:rsid w:val="003E2A02"/>
    <w:rsid w:val="003E2A08"/>
    <w:rsid w:val="003E2B11"/>
    <w:rsid w:val="003E2B89"/>
    <w:rsid w:val="003E2C15"/>
    <w:rsid w:val="003E2C9C"/>
    <w:rsid w:val="003E2CFB"/>
    <w:rsid w:val="003E2E03"/>
    <w:rsid w:val="003E2E08"/>
    <w:rsid w:val="003E2F9B"/>
    <w:rsid w:val="003E2FA8"/>
    <w:rsid w:val="003E2FC6"/>
    <w:rsid w:val="003E315A"/>
    <w:rsid w:val="003E31FD"/>
    <w:rsid w:val="003E32A7"/>
    <w:rsid w:val="003E32C7"/>
    <w:rsid w:val="003E32F8"/>
    <w:rsid w:val="003E33FC"/>
    <w:rsid w:val="003E36E3"/>
    <w:rsid w:val="003E3711"/>
    <w:rsid w:val="003E3792"/>
    <w:rsid w:val="003E37CB"/>
    <w:rsid w:val="003E3862"/>
    <w:rsid w:val="003E38A8"/>
    <w:rsid w:val="003E38DC"/>
    <w:rsid w:val="003E3915"/>
    <w:rsid w:val="003E3928"/>
    <w:rsid w:val="003E39C3"/>
    <w:rsid w:val="003E3A90"/>
    <w:rsid w:val="003E3C29"/>
    <w:rsid w:val="003E3C49"/>
    <w:rsid w:val="003E3CEA"/>
    <w:rsid w:val="003E3D91"/>
    <w:rsid w:val="003E3DC4"/>
    <w:rsid w:val="003E3FE9"/>
    <w:rsid w:val="003E406E"/>
    <w:rsid w:val="003E40B0"/>
    <w:rsid w:val="003E40C4"/>
    <w:rsid w:val="003E421C"/>
    <w:rsid w:val="003E433B"/>
    <w:rsid w:val="003E459E"/>
    <w:rsid w:val="003E4610"/>
    <w:rsid w:val="003E4686"/>
    <w:rsid w:val="003E4897"/>
    <w:rsid w:val="003E49D3"/>
    <w:rsid w:val="003E4A04"/>
    <w:rsid w:val="003E4B20"/>
    <w:rsid w:val="003E4B25"/>
    <w:rsid w:val="003E4C22"/>
    <w:rsid w:val="003E4CE7"/>
    <w:rsid w:val="003E4E58"/>
    <w:rsid w:val="003E4F35"/>
    <w:rsid w:val="003E4F65"/>
    <w:rsid w:val="003E5008"/>
    <w:rsid w:val="003E508B"/>
    <w:rsid w:val="003E509B"/>
    <w:rsid w:val="003E522A"/>
    <w:rsid w:val="003E5242"/>
    <w:rsid w:val="003E5341"/>
    <w:rsid w:val="003E534B"/>
    <w:rsid w:val="003E5375"/>
    <w:rsid w:val="003E5576"/>
    <w:rsid w:val="003E5641"/>
    <w:rsid w:val="003E5741"/>
    <w:rsid w:val="003E5A13"/>
    <w:rsid w:val="003E5A4F"/>
    <w:rsid w:val="003E5AFE"/>
    <w:rsid w:val="003E5B73"/>
    <w:rsid w:val="003E5B93"/>
    <w:rsid w:val="003E5C84"/>
    <w:rsid w:val="003E5D25"/>
    <w:rsid w:val="003E5E1F"/>
    <w:rsid w:val="003E5EBA"/>
    <w:rsid w:val="003E5FBE"/>
    <w:rsid w:val="003E5FF5"/>
    <w:rsid w:val="003E61C4"/>
    <w:rsid w:val="003E62A9"/>
    <w:rsid w:val="003E62CA"/>
    <w:rsid w:val="003E6411"/>
    <w:rsid w:val="003E644E"/>
    <w:rsid w:val="003E65E1"/>
    <w:rsid w:val="003E6640"/>
    <w:rsid w:val="003E665C"/>
    <w:rsid w:val="003E67C3"/>
    <w:rsid w:val="003E681C"/>
    <w:rsid w:val="003E6859"/>
    <w:rsid w:val="003E6A2E"/>
    <w:rsid w:val="003E6B67"/>
    <w:rsid w:val="003E6BF9"/>
    <w:rsid w:val="003E6C8D"/>
    <w:rsid w:val="003E6CBC"/>
    <w:rsid w:val="003E6D24"/>
    <w:rsid w:val="003E6FC3"/>
    <w:rsid w:val="003E70BC"/>
    <w:rsid w:val="003E70EF"/>
    <w:rsid w:val="003E7180"/>
    <w:rsid w:val="003E726F"/>
    <w:rsid w:val="003E76D0"/>
    <w:rsid w:val="003E77E1"/>
    <w:rsid w:val="003E789C"/>
    <w:rsid w:val="003E79C2"/>
    <w:rsid w:val="003E79E9"/>
    <w:rsid w:val="003E7AC9"/>
    <w:rsid w:val="003E7CB5"/>
    <w:rsid w:val="003E7DE8"/>
    <w:rsid w:val="003E7EEE"/>
    <w:rsid w:val="003E7F5E"/>
    <w:rsid w:val="003F0088"/>
    <w:rsid w:val="003F0106"/>
    <w:rsid w:val="003F0186"/>
    <w:rsid w:val="003F01B1"/>
    <w:rsid w:val="003F0228"/>
    <w:rsid w:val="003F0388"/>
    <w:rsid w:val="003F039E"/>
    <w:rsid w:val="003F04B6"/>
    <w:rsid w:val="003F04D6"/>
    <w:rsid w:val="003F0529"/>
    <w:rsid w:val="003F06BD"/>
    <w:rsid w:val="003F0744"/>
    <w:rsid w:val="003F07B1"/>
    <w:rsid w:val="003F082B"/>
    <w:rsid w:val="003F0AB0"/>
    <w:rsid w:val="003F0D2E"/>
    <w:rsid w:val="003F0DE0"/>
    <w:rsid w:val="003F0E29"/>
    <w:rsid w:val="003F0EFC"/>
    <w:rsid w:val="003F100C"/>
    <w:rsid w:val="003F1058"/>
    <w:rsid w:val="003F1070"/>
    <w:rsid w:val="003F11F2"/>
    <w:rsid w:val="003F12B5"/>
    <w:rsid w:val="003F1430"/>
    <w:rsid w:val="003F1431"/>
    <w:rsid w:val="003F1445"/>
    <w:rsid w:val="003F1477"/>
    <w:rsid w:val="003F1622"/>
    <w:rsid w:val="003F1658"/>
    <w:rsid w:val="003F1689"/>
    <w:rsid w:val="003F16F8"/>
    <w:rsid w:val="003F185C"/>
    <w:rsid w:val="003F19E2"/>
    <w:rsid w:val="003F1A24"/>
    <w:rsid w:val="003F1AAA"/>
    <w:rsid w:val="003F1B6E"/>
    <w:rsid w:val="003F1B88"/>
    <w:rsid w:val="003F1BEE"/>
    <w:rsid w:val="003F1D64"/>
    <w:rsid w:val="003F1E52"/>
    <w:rsid w:val="003F1FB7"/>
    <w:rsid w:val="003F20B9"/>
    <w:rsid w:val="003F20F4"/>
    <w:rsid w:val="003F2118"/>
    <w:rsid w:val="003F2187"/>
    <w:rsid w:val="003F21C2"/>
    <w:rsid w:val="003F2260"/>
    <w:rsid w:val="003F2475"/>
    <w:rsid w:val="003F24B2"/>
    <w:rsid w:val="003F2527"/>
    <w:rsid w:val="003F2616"/>
    <w:rsid w:val="003F2657"/>
    <w:rsid w:val="003F2719"/>
    <w:rsid w:val="003F2750"/>
    <w:rsid w:val="003F28E4"/>
    <w:rsid w:val="003F2B45"/>
    <w:rsid w:val="003F2B54"/>
    <w:rsid w:val="003F2BFE"/>
    <w:rsid w:val="003F2E27"/>
    <w:rsid w:val="003F2E36"/>
    <w:rsid w:val="003F2FCC"/>
    <w:rsid w:val="003F2FF8"/>
    <w:rsid w:val="003F315D"/>
    <w:rsid w:val="003F332C"/>
    <w:rsid w:val="003F357C"/>
    <w:rsid w:val="003F363F"/>
    <w:rsid w:val="003F371A"/>
    <w:rsid w:val="003F372E"/>
    <w:rsid w:val="003F3742"/>
    <w:rsid w:val="003F37B9"/>
    <w:rsid w:val="003F3861"/>
    <w:rsid w:val="003F3A83"/>
    <w:rsid w:val="003F3BD3"/>
    <w:rsid w:val="003F3E06"/>
    <w:rsid w:val="003F3FA1"/>
    <w:rsid w:val="003F4061"/>
    <w:rsid w:val="003F4109"/>
    <w:rsid w:val="003F4163"/>
    <w:rsid w:val="003F41B9"/>
    <w:rsid w:val="003F41DD"/>
    <w:rsid w:val="003F425B"/>
    <w:rsid w:val="003F426F"/>
    <w:rsid w:val="003F43F9"/>
    <w:rsid w:val="003F4565"/>
    <w:rsid w:val="003F45BF"/>
    <w:rsid w:val="003F4680"/>
    <w:rsid w:val="003F478A"/>
    <w:rsid w:val="003F497A"/>
    <w:rsid w:val="003F4993"/>
    <w:rsid w:val="003F49B4"/>
    <w:rsid w:val="003F4A2D"/>
    <w:rsid w:val="003F4AF0"/>
    <w:rsid w:val="003F4B1C"/>
    <w:rsid w:val="003F4BBE"/>
    <w:rsid w:val="003F4CF8"/>
    <w:rsid w:val="003F4D85"/>
    <w:rsid w:val="003F4DE8"/>
    <w:rsid w:val="003F4F36"/>
    <w:rsid w:val="003F50B6"/>
    <w:rsid w:val="003F51AE"/>
    <w:rsid w:val="003F529E"/>
    <w:rsid w:val="003F5319"/>
    <w:rsid w:val="003F5539"/>
    <w:rsid w:val="003F56FC"/>
    <w:rsid w:val="003F5802"/>
    <w:rsid w:val="003F58B4"/>
    <w:rsid w:val="003F5907"/>
    <w:rsid w:val="003F590D"/>
    <w:rsid w:val="003F5A4B"/>
    <w:rsid w:val="003F5C35"/>
    <w:rsid w:val="003F5E87"/>
    <w:rsid w:val="003F5F0D"/>
    <w:rsid w:val="003F601F"/>
    <w:rsid w:val="003F6121"/>
    <w:rsid w:val="003F6125"/>
    <w:rsid w:val="003F6150"/>
    <w:rsid w:val="003F61D5"/>
    <w:rsid w:val="003F61EF"/>
    <w:rsid w:val="003F6216"/>
    <w:rsid w:val="003F63AE"/>
    <w:rsid w:val="003F6709"/>
    <w:rsid w:val="003F6802"/>
    <w:rsid w:val="003F6812"/>
    <w:rsid w:val="003F6859"/>
    <w:rsid w:val="003F693F"/>
    <w:rsid w:val="003F69A7"/>
    <w:rsid w:val="003F6A60"/>
    <w:rsid w:val="003F6BB8"/>
    <w:rsid w:val="003F6C3D"/>
    <w:rsid w:val="003F6CBF"/>
    <w:rsid w:val="003F6E5E"/>
    <w:rsid w:val="003F6E9E"/>
    <w:rsid w:val="003F6F1D"/>
    <w:rsid w:val="003F6F49"/>
    <w:rsid w:val="003F6F80"/>
    <w:rsid w:val="003F6FEE"/>
    <w:rsid w:val="003F70D3"/>
    <w:rsid w:val="003F71AB"/>
    <w:rsid w:val="003F74A7"/>
    <w:rsid w:val="003F7C7E"/>
    <w:rsid w:val="003F7E2E"/>
    <w:rsid w:val="0040003C"/>
    <w:rsid w:val="00400073"/>
    <w:rsid w:val="004000B7"/>
    <w:rsid w:val="004000F3"/>
    <w:rsid w:val="00400307"/>
    <w:rsid w:val="00400439"/>
    <w:rsid w:val="0040048C"/>
    <w:rsid w:val="004004EE"/>
    <w:rsid w:val="0040058A"/>
    <w:rsid w:val="0040073B"/>
    <w:rsid w:val="0040085C"/>
    <w:rsid w:val="00400899"/>
    <w:rsid w:val="004009D5"/>
    <w:rsid w:val="00400A95"/>
    <w:rsid w:val="00400AF3"/>
    <w:rsid w:val="00400B64"/>
    <w:rsid w:val="00400C83"/>
    <w:rsid w:val="00400DE0"/>
    <w:rsid w:val="00400F0C"/>
    <w:rsid w:val="0040104C"/>
    <w:rsid w:val="00401057"/>
    <w:rsid w:val="004010CE"/>
    <w:rsid w:val="004011EC"/>
    <w:rsid w:val="004012DD"/>
    <w:rsid w:val="00401381"/>
    <w:rsid w:val="0040138B"/>
    <w:rsid w:val="004014AB"/>
    <w:rsid w:val="004015AF"/>
    <w:rsid w:val="00401641"/>
    <w:rsid w:val="0040181C"/>
    <w:rsid w:val="00401A51"/>
    <w:rsid w:val="00401CD3"/>
    <w:rsid w:val="00401D9F"/>
    <w:rsid w:val="00401FEA"/>
    <w:rsid w:val="004020DD"/>
    <w:rsid w:val="00402292"/>
    <w:rsid w:val="004022AF"/>
    <w:rsid w:val="00402449"/>
    <w:rsid w:val="004024E8"/>
    <w:rsid w:val="004026C9"/>
    <w:rsid w:val="004026F3"/>
    <w:rsid w:val="0040287D"/>
    <w:rsid w:val="004028DB"/>
    <w:rsid w:val="00402A0C"/>
    <w:rsid w:val="00402E90"/>
    <w:rsid w:val="00402F9E"/>
    <w:rsid w:val="0040318C"/>
    <w:rsid w:val="0040321E"/>
    <w:rsid w:val="0040347F"/>
    <w:rsid w:val="004035C0"/>
    <w:rsid w:val="004036B3"/>
    <w:rsid w:val="00403779"/>
    <w:rsid w:val="0040384D"/>
    <w:rsid w:val="004038AE"/>
    <w:rsid w:val="0040391C"/>
    <w:rsid w:val="00403A7D"/>
    <w:rsid w:val="00403ABC"/>
    <w:rsid w:val="00403AD0"/>
    <w:rsid w:val="00403CE1"/>
    <w:rsid w:val="00403DB7"/>
    <w:rsid w:val="00403DC3"/>
    <w:rsid w:val="00403DE7"/>
    <w:rsid w:val="00403EC7"/>
    <w:rsid w:val="00403EE8"/>
    <w:rsid w:val="0040419B"/>
    <w:rsid w:val="004041F5"/>
    <w:rsid w:val="004042F7"/>
    <w:rsid w:val="00404302"/>
    <w:rsid w:val="00404532"/>
    <w:rsid w:val="00404580"/>
    <w:rsid w:val="004045C5"/>
    <w:rsid w:val="00404602"/>
    <w:rsid w:val="00404679"/>
    <w:rsid w:val="004046D6"/>
    <w:rsid w:val="00404785"/>
    <w:rsid w:val="004047D1"/>
    <w:rsid w:val="0040480D"/>
    <w:rsid w:val="00404916"/>
    <w:rsid w:val="004049E3"/>
    <w:rsid w:val="00404A90"/>
    <w:rsid w:val="00404CE3"/>
    <w:rsid w:val="00404D60"/>
    <w:rsid w:val="00404DFC"/>
    <w:rsid w:val="00404EBD"/>
    <w:rsid w:val="00404FAE"/>
    <w:rsid w:val="00405026"/>
    <w:rsid w:val="004051D9"/>
    <w:rsid w:val="00405467"/>
    <w:rsid w:val="0040554F"/>
    <w:rsid w:val="0040569B"/>
    <w:rsid w:val="004057AC"/>
    <w:rsid w:val="0040588F"/>
    <w:rsid w:val="004059E3"/>
    <w:rsid w:val="00405BD4"/>
    <w:rsid w:val="00405DF7"/>
    <w:rsid w:val="00405DFA"/>
    <w:rsid w:val="0040605D"/>
    <w:rsid w:val="00406090"/>
    <w:rsid w:val="00406095"/>
    <w:rsid w:val="004060B4"/>
    <w:rsid w:val="004061D3"/>
    <w:rsid w:val="00406352"/>
    <w:rsid w:val="00406356"/>
    <w:rsid w:val="004065E2"/>
    <w:rsid w:val="0040663C"/>
    <w:rsid w:val="00406681"/>
    <w:rsid w:val="004066FA"/>
    <w:rsid w:val="00406943"/>
    <w:rsid w:val="00406BA7"/>
    <w:rsid w:val="00406C8A"/>
    <w:rsid w:val="00406CCD"/>
    <w:rsid w:val="004070F3"/>
    <w:rsid w:val="004071BC"/>
    <w:rsid w:val="0040729A"/>
    <w:rsid w:val="00407347"/>
    <w:rsid w:val="0040735B"/>
    <w:rsid w:val="0040737E"/>
    <w:rsid w:val="004077D0"/>
    <w:rsid w:val="004077DA"/>
    <w:rsid w:val="00407825"/>
    <w:rsid w:val="004079B5"/>
    <w:rsid w:val="00407A4E"/>
    <w:rsid w:val="00407A76"/>
    <w:rsid w:val="00407B1E"/>
    <w:rsid w:val="00407C6B"/>
    <w:rsid w:val="00407D3B"/>
    <w:rsid w:val="00407E0B"/>
    <w:rsid w:val="00407F2A"/>
    <w:rsid w:val="00407F8F"/>
    <w:rsid w:val="004101CA"/>
    <w:rsid w:val="004101FE"/>
    <w:rsid w:val="0041029A"/>
    <w:rsid w:val="004102EC"/>
    <w:rsid w:val="0041032C"/>
    <w:rsid w:val="00410360"/>
    <w:rsid w:val="004103A0"/>
    <w:rsid w:val="00410425"/>
    <w:rsid w:val="004105B3"/>
    <w:rsid w:val="0041089C"/>
    <w:rsid w:val="00410924"/>
    <w:rsid w:val="00410A16"/>
    <w:rsid w:val="00410CDD"/>
    <w:rsid w:val="00410D0A"/>
    <w:rsid w:val="00410D4A"/>
    <w:rsid w:val="00410D69"/>
    <w:rsid w:val="00410DDA"/>
    <w:rsid w:val="00411157"/>
    <w:rsid w:val="004111C3"/>
    <w:rsid w:val="004112B9"/>
    <w:rsid w:val="00411391"/>
    <w:rsid w:val="0041141A"/>
    <w:rsid w:val="00411433"/>
    <w:rsid w:val="004116D6"/>
    <w:rsid w:val="0041175B"/>
    <w:rsid w:val="00411761"/>
    <w:rsid w:val="004117B4"/>
    <w:rsid w:val="004117EB"/>
    <w:rsid w:val="0041197E"/>
    <w:rsid w:val="00411997"/>
    <w:rsid w:val="00411AAC"/>
    <w:rsid w:val="00411B58"/>
    <w:rsid w:val="00411C8B"/>
    <w:rsid w:val="00411D06"/>
    <w:rsid w:val="00411DC8"/>
    <w:rsid w:val="004121E0"/>
    <w:rsid w:val="004121E9"/>
    <w:rsid w:val="0041227B"/>
    <w:rsid w:val="00412423"/>
    <w:rsid w:val="00412598"/>
    <w:rsid w:val="00412794"/>
    <w:rsid w:val="004129D2"/>
    <w:rsid w:val="00412A5C"/>
    <w:rsid w:val="00412B37"/>
    <w:rsid w:val="00412C8F"/>
    <w:rsid w:val="00412DFC"/>
    <w:rsid w:val="00412E6D"/>
    <w:rsid w:val="00412FFF"/>
    <w:rsid w:val="00413175"/>
    <w:rsid w:val="004131AC"/>
    <w:rsid w:val="004134E0"/>
    <w:rsid w:val="004136A3"/>
    <w:rsid w:val="0041388B"/>
    <w:rsid w:val="00413939"/>
    <w:rsid w:val="00413B83"/>
    <w:rsid w:val="00413C3F"/>
    <w:rsid w:val="00413C75"/>
    <w:rsid w:val="00413C89"/>
    <w:rsid w:val="00413CB8"/>
    <w:rsid w:val="00413D89"/>
    <w:rsid w:val="00413DDB"/>
    <w:rsid w:val="00413F30"/>
    <w:rsid w:val="0041432B"/>
    <w:rsid w:val="00414369"/>
    <w:rsid w:val="0041439F"/>
    <w:rsid w:val="00414492"/>
    <w:rsid w:val="004144A7"/>
    <w:rsid w:val="004145FA"/>
    <w:rsid w:val="0041465F"/>
    <w:rsid w:val="00414842"/>
    <w:rsid w:val="0041499A"/>
    <w:rsid w:val="004149BF"/>
    <w:rsid w:val="004149F6"/>
    <w:rsid w:val="00414A17"/>
    <w:rsid w:val="00414A76"/>
    <w:rsid w:val="00414A99"/>
    <w:rsid w:val="00414C7A"/>
    <w:rsid w:val="00415192"/>
    <w:rsid w:val="0041529C"/>
    <w:rsid w:val="0041535F"/>
    <w:rsid w:val="00415393"/>
    <w:rsid w:val="00415546"/>
    <w:rsid w:val="0041564D"/>
    <w:rsid w:val="00415673"/>
    <w:rsid w:val="0041586C"/>
    <w:rsid w:val="00415A50"/>
    <w:rsid w:val="00415A72"/>
    <w:rsid w:val="00415AEA"/>
    <w:rsid w:val="00415C3F"/>
    <w:rsid w:val="00415C6E"/>
    <w:rsid w:val="00415D53"/>
    <w:rsid w:val="00415D68"/>
    <w:rsid w:val="00415E52"/>
    <w:rsid w:val="00415EC3"/>
    <w:rsid w:val="004160EE"/>
    <w:rsid w:val="0041610A"/>
    <w:rsid w:val="004161EF"/>
    <w:rsid w:val="00416266"/>
    <w:rsid w:val="004162A0"/>
    <w:rsid w:val="00416438"/>
    <w:rsid w:val="0041646A"/>
    <w:rsid w:val="004165E3"/>
    <w:rsid w:val="00416668"/>
    <w:rsid w:val="0041682F"/>
    <w:rsid w:val="00416842"/>
    <w:rsid w:val="00416998"/>
    <w:rsid w:val="00416A57"/>
    <w:rsid w:val="00416AB0"/>
    <w:rsid w:val="00416AF7"/>
    <w:rsid w:val="00416BA1"/>
    <w:rsid w:val="00416C21"/>
    <w:rsid w:val="00416C7F"/>
    <w:rsid w:val="00416DA8"/>
    <w:rsid w:val="00416E6E"/>
    <w:rsid w:val="00416F87"/>
    <w:rsid w:val="00417035"/>
    <w:rsid w:val="004170B4"/>
    <w:rsid w:val="0041712D"/>
    <w:rsid w:val="00417158"/>
    <w:rsid w:val="0041723E"/>
    <w:rsid w:val="004172BC"/>
    <w:rsid w:val="00417402"/>
    <w:rsid w:val="00417435"/>
    <w:rsid w:val="00417565"/>
    <w:rsid w:val="0041772C"/>
    <w:rsid w:val="00417825"/>
    <w:rsid w:val="0041790F"/>
    <w:rsid w:val="00417B46"/>
    <w:rsid w:val="00417B54"/>
    <w:rsid w:val="00417B7A"/>
    <w:rsid w:val="00417BD1"/>
    <w:rsid w:val="00417C2B"/>
    <w:rsid w:val="00417C94"/>
    <w:rsid w:val="00417E00"/>
    <w:rsid w:val="00417F63"/>
    <w:rsid w:val="00420024"/>
    <w:rsid w:val="00420056"/>
    <w:rsid w:val="00420108"/>
    <w:rsid w:val="0042037D"/>
    <w:rsid w:val="0042041F"/>
    <w:rsid w:val="00420509"/>
    <w:rsid w:val="00420535"/>
    <w:rsid w:val="004206BD"/>
    <w:rsid w:val="0042081D"/>
    <w:rsid w:val="00420999"/>
    <w:rsid w:val="00420A57"/>
    <w:rsid w:val="00420AAD"/>
    <w:rsid w:val="00420CD4"/>
    <w:rsid w:val="00420D09"/>
    <w:rsid w:val="00420E8C"/>
    <w:rsid w:val="00420E8F"/>
    <w:rsid w:val="00420FD5"/>
    <w:rsid w:val="004210DB"/>
    <w:rsid w:val="00421114"/>
    <w:rsid w:val="00421227"/>
    <w:rsid w:val="00421279"/>
    <w:rsid w:val="004213EC"/>
    <w:rsid w:val="00421537"/>
    <w:rsid w:val="004215E2"/>
    <w:rsid w:val="004215F7"/>
    <w:rsid w:val="0042170B"/>
    <w:rsid w:val="0042179E"/>
    <w:rsid w:val="004217CD"/>
    <w:rsid w:val="004218C1"/>
    <w:rsid w:val="004218E4"/>
    <w:rsid w:val="00421944"/>
    <w:rsid w:val="00421971"/>
    <w:rsid w:val="0042198D"/>
    <w:rsid w:val="004219E7"/>
    <w:rsid w:val="004219F0"/>
    <w:rsid w:val="00421A24"/>
    <w:rsid w:val="00421A68"/>
    <w:rsid w:val="00421A85"/>
    <w:rsid w:val="00421A99"/>
    <w:rsid w:val="00421D15"/>
    <w:rsid w:val="00421ECA"/>
    <w:rsid w:val="00421F6F"/>
    <w:rsid w:val="00421FA5"/>
    <w:rsid w:val="00421FBE"/>
    <w:rsid w:val="00422124"/>
    <w:rsid w:val="004221DD"/>
    <w:rsid w:val="00422205"/>
    <w:rsid w:val="0042225F"/>
    <w:rsid w:val="004225AE"/>
    <w:rsid w:val="0042266F"/>
    <w:rsid w:val="004227C8"/>
    <w:rsid w:val="00422959"/>
    <w:rsid w:val="0042298D"/>
    <w:rsid w:val="00422D4B"/>
    <w:rsid w:val="00422DB0"/>
    <w:rsid w:val="00423013"/>
    <w:rsid w:val="004230BE"/>
    <w:rsid w:val="004231A2"/>
    <w:rsid w:val="004232EA"/>
    <w:rsid w:val="00423451"/>
    <w:rsid w:val="00423460"/>
    <w:rsid w:val="0042354B"/>
    <w:rsid w:val="0042358D"/>
    <w:rsid w:val="00423609"/>
    <w:rsid w:val="00423629"/>
    <w:rsid w:val="0042364F"/>
    <w:rsid w:val="0042376F"/>
    <w:rsid w:val="00423791"/>
    <w:rsid w:val="004237C4"/>
    <w:rsid w:val="004239D3"/>
    <w:rsid w:val="00423A42"/>
    <w:rsid w:val="00423AED"/>
    <w:rsid w:val="00423C4A"/>
    <w:rsid w:val="00423D88"/>
    <w:rsid w:val="00423E70"/>
    <w:rsid w:val="00423EB9"/>
    <w:rsid w:val="00423EEC"/>
    <w:rsid w:val="00423F0C"/>
    <w:rsid w:val="00423F31"/>
    <w:rsid w:val="004241D8"/>
    <w:rsid w:val="00424610"/>
    <w:rsid w:val="004246FC"/>
    <w:rsid w:val="00424A40"/>
    <w:rsid w:val="00424C22"/>
    <w:rsid w:val="00424D4B"/>
    <w:rsid w:val="00424E59"/>
    <w:rsid w:val="00424F00"/>
    <w:rsid w:val="00424F33"/>
    <w:rsid w:val="004250B9"/>
    <w:rsid w:val="0042517C"/>
    <w:rsid w:val="004253D3"/>
    <w:rsid w:val="004254A0"/>
    <w:rsid w:val="00425563"/>
    <w:rsid w:val="004256B2"/>
    <w:rsid w:val="00425733"/>
    <w:rsid w:val="004257A5"/>
    <w:rsid w:val="0042583E"/>
    <w:rsid w:val="004259C6"/>
    <w:rsid w:val="00425A2D"/>
    <w:rsid w:val="00425B4E"/>
    <w:rsid w:val="00425EF4"/>
    <w:rsid w:val="00425F67"/>
    <w:rsid w:val="00425F6E"/>
    <w:rsid w:val="0042600F"/>
    <w:rsid w:val="004261B9"/>
    <w:rsid w:val="004261EC"/>
    <w:rsid w:val="00426233"/>
    <w:rsid w:val="00426642"/>
    <w:rsid w:val="004266B0"/>
    <w:rsid w:val="004267D7"/>
    <w:rsid w:val="004267F5"/>
    <w:rsid w:val="00426812"/>
    <w:rsid w:val="004269BD"/>
    <w:rsid w:val="00426A34"/>
    <w:rsid w:val="00426C12"/>
    <w:rsid w:val="00426F51"/>
    <w:rsid w:val="00426F9D"/>
    <w:rsid w:val="00427151"/>
    <w:rsid w:val="004271A2"/>
    <w:rsid w:val="00427270"/>
    <w:rsid w:val="004274BD"/>
    <w:rsid w:val="004275A6"/>
    <w:rsid w:val="004275B7"/>
    <w:rsid w:val="00427768"/>
    <w:rsid w:val="004277D9"/>
    <w:rsid w:val="00427AFF"/>
    <w:rsid w:val="00427B0D"/>
    <w:rsid w:val="00427BB4"/>
    <w:rsid w:val="00427C50"/>
    <w:rsid w:val="00427C83"/>
    <w:rsid w:val="00427CC3"/>
    <w:rsid w:val="00427CE2"/>
    <w:rsid w:val="00427EAA"/>
    <w:rsid w:val="00427ECD"/>
    <w:rsid w:val="00427FCD"/>
    <w:rsid w:val="004300DF"/>
    <w:rsid w:val="004301A5"/>
    <w:rsid w:val="00430289"/>
    <w:rsid w:val="00430334"/>
    <w:rsid w:val="004303DB"/>
    <w:rsid w:val="004304F6"/>
    <w:rsid w:val="004305D6"/>
    <w:rsid w:val="004306EA"/>
    <w:rsid w:val="0043073D"/>
    <w:rsid w:val="0043077A"/>
    <w:rsid w:val="004307B6"/>
    <w:rsid w:val="00430B38"/>
    <w:rsid w:val="00430B6C"/>
    <w:rsid w:val="00430C5A"/>
    <w:rsid w:val="00430D44"/>
    <w:rsid w:val="00430DA8"/>
    <w:rsid w:val="00430DD5"/>
    <w:rsid w:val="00430FEF"/>
    <w:rsid w:val="00430FF5"/>
    <w:rsid w:val="00431052"/>
    <w:rsid w:val="00431081"/>
    <w:rsid w:val="004312ED"/>
    <w:rsid w:val="00431320"/>
    <w:rsid w:val="004313DC"/>
    <w:rsid w:val="00431424"/>
    <w:rsid w:val="00431634"/>
    <w:rsid w:val="0043168B"/>
    <w:rsid w:val="00431810"/>
    <w:rsid w:val="0043181D"/>
    <w:rsid w:val="004318D0"/>
    <w:rsid w:val="00431AA9"/>
    <w:rsid w:val="00431BFA"/>
    <w:rsid w:val="00431D6E"/>
    <w:rsid w:val="00431DA3"/>
    <w:rsid w:val="00431DD6"/>
    <w:rsid w:val="00431E23"/>
    <w:rsid w:val="00431FCB"/>
    <w:rsid w:val="00431FF0"/>
    <w:rsid w:val="00432135"/>
    <w:rsid w:val="00432146"/>
    <w:rsid w:val="00432170"/>
    <w:rsid w:val="00432195"/>
    <w:rsid w:val="0043245B"/>
    <w:rsid w:val="0043266C"/>
    <w:rsid w:val="004326CF"/>
    <w:rsid w:val="00432732"/>
    <w:rsid w:val="00432861"/>
    <w:rsid w:val="004328C2"/>
    <w:rsid w:val="00432973"/>
    <w:rsid w:val="00432A4A"/>
    <w:rsid w:val="00432A70"/>
    <w:rsid w:val="00432C0D"/>
    <w:rsid w:val="00432C6A"/>
    <w:rsid w:val="00432D22"/>
    <w:rsid w:val="00432DF5"/>
    <w:rsid w:val="00432E75"/>
    <w:rsid w:val="00432F98"/>
    <w:rsid w:val="00433642"/>
    <w:rsid w:val="004337AB"/>
    <w:rsid w:val="004337C3"/>
    <w:rsid w:val="00433836"/>
    <w:rsid w:val="0043385A"/>
    <w:rsid w:val="004339C9"/>
    <w:rsid w:val="00433A4A"/>
    <w:rsid w:val="00433A57"/>
    <w:rsid w:val="00433B4C"/>
    <w:rsid w:val="00433C80"/>
    <w:rsid w:val="00433D1A"/>
    <w:rsid w:val="00433DC9"/>
    <w:rsid w:val="00433EEF"/>
    <w:rsid w:val="00433F49"/>
    <w:rsid w:val="00433FAB"/>
    <w:rsid w:val="004340B5"/>
    <w:rsid w:val="0043417A"/>
    <w:rsid w:val="00434194"/>
    <w:rsid w:val="0043421B"/>
    <w:rsid w:val="004342AF"/>
    <w:rsid w:val="00434318"/>
    <w:rsid w:val="00434329"/>
    <w:rsid w:val="0043433D"/>
    <w:rsid w:val="0043444F"/>
    <w:rsid w:val="004344B8"/>
    <w:rsid w:val="0043455F"/>
    <w:rsid w:val="004345D9"/>
    <w:rsid w:val="0043488A"/>
    <w:rsid w:val="004349EA"/>
    <w:rsid w:val="00434BDB"/>
    <w:rsid w:val="00434C42"/>
    <w:rsid w:val="00434C9F"/>
    <w:rsid w:val="00434E4F"/>
    <w:rsid w:val="00434EA7"/>
    <w:rsid w:val="00434FA4"/>
    <w:rsid w:val="00434FD5"/>
    <w:rsid w:val="0043505A"/>
    <w:rsid w:val="00435127"/>
    <w:rsid w:val="004352EA"/>
    <w:rsid w:val="00435333"/>
    <w:rsid w:val="0043533E"/>
    <w:rsid w:val="00435559"/>
    <w:rsid w:val="004356FB"/>
    <w:rsid w:val="0043572C"/>
    <w:rsid w:val="0043573D"/>
    <w:rsid w:val="004357A2"/>
    <w:rsid w:val="004357F9"/>
    <w:rsid w:val="0043588F"/>
    <w:rsid w:val="0043593A"/>
    <w:rsid w:val="00435A3B"/>
    <w:rsid w:val="00435BD7"/>
    <w:rsid w:val="00435D06"/>
    <w:rsid w:val="00435DE2"/>
    <w:rsid w:val="00435E05"/>
    <w:rsid w:val="00435FBD"/>
    <w:rsid w:val="00436048"/>
    <w:rsid w:val="00436059"/>
    <w:rsid w:val="004362E4"/>
    <w:rsid w:val="00436456"/>
    <w:rsid w:val="0043653E"/>
    <w:rsid w:val="0043654C"/>
    <w:rsid w:val="004365A3"/>
    <w:rsid w:val="0043665B"/>
    <w:rsid w:val="0043680E"/>
    <w:rsid w:val="004368D8"/>
    <w:rsid w:val="004369A0"/>
    <w:rsid w:val="004369E8"/>
    <w:rsid w:val="00436A96"/>
    <w:rsid w:val="00436B7C"/>
    <w:rsid w:val="00436C0E"/>
    <w:rsid w:val="00436E31"/>
    <w:rsid w:val="00436E4E"/>
    <w:rsid w:val="00436F1C"/>
    <w:rsid w:val="0043705A"/>
    <w:rsid w:val="0043709B"/>
    <w:rsid w:val="004371BD"/>
    <w:rsid w:val="00437332"/>
    <w:rsid w:val="0043760B"/>
    <w:rsid w:val="00437738"/>
    <w:rsid w:val="004377D0"/>
    <w:rsid w:val="004378D1"/>
    <w:rsid w:val="004378DA"/>
    <w:rsid w:val="0043790A"/>
    <w:rsid w:val="004379FF"/>
    <w:rsid w:val="00437A72"/>
    <w:rsid w:val="00437A75"/>
    <w:rsid w:val="00437A89"/>
    <w:rsid w:val="00437B0B"/>
    <w:rsid w:val="00437C26"/>
    <w:rsid w:val="00437D87"/>
    <w:rsid w:val="00440133"/>
    <w:rsid w:val="004401E5"/>
    <w:rsid w:val="00440209"/>
    <w:rsid w:val="0044027C"/>
    <w:rsid w:val="0044034F"/>
    <w:rsid w:val="004404E1"/>
    <w:rsid w:val="00440683"/>
    <w:rsid w:val="004408EB"/>
    <w:rsid w:val="00440B33"/>
    <w:rsid w:val="00440B39"/>
    <w:rsid w:val="00440D01"/>
    <w:rsid w:val="00440D34"/>
    <w:rsid w:val="00440FB4"/>
    <w:rsid w:val="00441130"/>
    <w:rsid w:val="00441193"/>
    <w:rsid w:val="004411E6"/>
    <w:rsid w:val="004412C0"/>
    <w:rsid w:val="00441332"/>
    <w:rsid w:val="0044135F"/>
    <w:rsid w:val="0044143D"/>
    <w:rsid w:val="0044176A"/>
    <w:rsid w:val="00441799"/>
    <w:rsid w:val="004417B4"/>
    <w:rsid w:val="004417E3"/>
    <w:rsid w:val="0044183A"/>
    <w:rsid w:val="004419FD"/>
    <w:rsid w:val="00441A9F"/>
    <w:rsid w:val="00441B4F"/>
    <w:rsid w:val="00441C68"/>
    <w:rsid w:val="00441D3F"/>
    <w:rsid w:val="00441EB2"/>
    <w:rsid w:val="00441F45"/>
    <w:rsid w:val="00441F53"/>
    <w:rsid w:val="00441FB8"/>
    <w:rsid w:val="00442104"/>
    <w:rsid w:val="0044219C"/>
    <w:rsid w:val="004421DA"/>
    <w:rsid w:val="0044228B"/>
    <w:rsid w:val="0044236C"/>
    <w:rsid w:val="00442402"/>
    <w:rsid w:val="004425B3"/>
    <w:rsid w:val="00442698"/>
    <w:rsid w:val="004426DC"/>
    <w:rsid w:val="004428B8"/>
    <w:rsid w:val="00442902"/>
    <w:rsid w:val="00442AD1"/>
    <w:rsid w:val="00442B33"/>
    <w:rsid w:val="00442B5A"/>
    <w:rsid w:val="00442CB8"/>
    <w:rsid w:val="00442DD4"/>
    <w:rsid w:val="004430C3"/>
    <w:rsid w:val="004431A3"/>
    <w:rsid w:val="00443258"/>
    <w:rsid w:val="00443299"/>
    <w:rsid w:val="00443458"/>
    <w:rsid w:val="004434FD"/>
    <w:rsid w:val="00443513"/>
    <w:rsid w:val="00443561"/>
    <w:rsid w:val="0044372B"/>
    <w:rsid w:val="0044374E"/>
    <w:rsid w:val="004437EB"/>
    <w:rsid w:val="004438C1"/>
    <w:rsid w:val="004439F6"/>
    <w:rsid w:val="004439F9"/>
    <w:rsid w:val="00443A08"/>
    <w:rsid w:val="00443ADE"/>
    <w:rsid w:val="00443AE2"/>
    <w:rsid w:val="00443B34"/>
    <w:rsid w:val="00443B4B"/>
    <w:rsid w:val="00443E8A"/>
    <w:rsid w:val="00444341"/>
    <w:rsid w:val="00444572"/>
    <w:rsid w:val="0044458D"/>
    <w:rsid w:val="004445BB"/>
    <w:rsid w:val="0044462E"/>
    <w:rsid w:val="004447DE"/>
    <w:rsid w:val="00444877"/>
    <w:rsid w:val="00444880"/>
    <w:rsid w:val="0044490E"/>
    <w:rsid w:val="00444DDE"/>
    <w:rsid w:val="00444DF3"/>
    <w:rsid w:val="00444E30"/>
    <w:rsid w:val="004452B3"/>
    <w:rsid w:val="00445315"/>
    <w:rsid w:val="004453EC"/>
    <w:rsid w:val="0044556D"/>
    <w:rsid w:val="004456F0"/>
    <w:rsid w:val="004458D5"/>
    <w:rsid w:val="00445AFE"/>
    <w:rsid w:val="00445CB8"/>
    <w:rsid w:val="00445D56"/>
    <w:rsid w:val="00445D66"/>
    <w:rsid w:val="00445D84"/>
    <w:rsid w:val="00445EEE"/>
    <w:rsid w:val="00445F98"/>
    <w:rsid w:val="00446031"/>
    <w:rsid w:val="0044606B"/>
    <w:rsid w:val="00446167"/>
    <w:rsid w:val="0044618B"/>
    <w:rsid w:val="00446242"/>
    <w:rsid w:val="00446249"/>
    <w:rsid w:val="00446265"/>
    <w:rsid w:val="004463AF"/>
    <w:rsid w:val="004463CC"/>
    <w:rsid w:val="00446532"/>
    <w:rsid w:val="004466F5"/>
    <w:rsid w:val="00446715"/>
    <w:rsid w:val="0044673C"/>
    <w:rsid w:val="004467DD"/>
    <w:rsid w:val="00446864"/>
    <w:rsid w:val="00446956"/>
    <w:rsid w:val="00446998"/>
    <w:rsid w:val="004469D9"/>
    <w:rsid w:val="00446B7C"/>
    <w:rsid w:val="00446C2D"/>
    <w:rsid w:val="00446C9B"/>
    <w:rsid w:val="00446EAC"/>
    <w:rsid w:val="00446EEE"/>
    <w:rsid w:val="00446F78"/>
    <w:rsid w:val="004471F8"/>
    <w:rsid w:val="0044721E"/>
    <w:rsid w:val="004473BB"/>
    <w:rsid w:val="004474ED"/>
    <w:rsid w:val="004477E7"/>
    <w:rsid w:val="00447A7C"/>
    <w:rsid w:val="00447C0C"/>
    <w:rsid w:val="00447C43"/>
    <w:rsid w:val="00447C97"/>
    <w:rsid w:val="00447F77"/>
    <w:rsid w:val="00450080"/>
    <w:rsid w:val="0045015E"/>
    <w:rsid w:val="00450276"/>
    <w:rsid w:val="0045034C"/>
    <w:rsid w:val="00450365"/>
    <w:rsid w:val="004503AB"/>
    <w:rsid w:val="00450576"/>
    <w:rsid w:val="0045067A"/>
    <w:rsid w:val="004506BB"/>
    <w:rsid w:val="0045075F"/>
    <w:rsid w:val="004508DC"/>
    <w:rsid w:val="00450A21"/>
    <w:rsid w:val="00450A97"/>
    <w:rsid w:val="00450BEF"/>
    <w:rsid w:val="00450CFE"/>
    <w:rsid w:val="00450D40"/>
    <w:rsid w:val="00450EE4"/>
    <w:rsid w:val="00450FE2"/>
    <w:rsid w:val="004511CA"/>
    <w:rsid w:val="00451260"/>
    <w:rsid w:val="00451276"/>
    <w:rsid w:val="004515D0"/>
    <w:rsid w:val="00451656"/>
    <w:rsid w:val="00451754"/>
    <w:rsid w:val="00451759"/>
    <w:rsid w:val="004517A5"/>
    <w:rsid w:val="0045186A"/>
    <w:rsid w:val="00451973"/>
    <w:rsid w:val="004519C7"/>
    <w:rsid w:val="004519CF"/>
    <w:rsid w:val="00451A18"/>
    <w:rsid w:val="00451C62"/>
    <w:rsid w:val="00451E5F"/>
    <w:rsid w:val="00451EBB"/>
    <w:rsid w:val="004520EC"/>
    <w:rsid w:val="00452357"/>
    <w:rsid w:val="0045241B"/>
    <w:rsid w:val="0045250A"/>
    <w:rsid w:val="004525E8"/>
    <w:rsid w:val="004526B8"/>
    <w:rsid w:val="004526EA"/>
    <w:rsid w:val="004526F4"/>
    <w:rsid w:val="00452798"/>
    <w:rsid w:val="00452901"/>
    <w:rsid w:val="004529C1"/>
    <w:rsid w:val="00452A87"/>
    <w:rsid w:val="00452BB2"/>
    <w:rsid w:val="00452BD1"/>
    <w:rsid w:val="00452C2E"/>
    <w:rsid w:val="00452D93"/>
    <w:rsid w:val="00452EEE"/>
    <w:rsid w:val="00452F99"/>
    <w:rsid w:val="0045305F"/>
    <w:rsid w:val="00453231"/>
    <w:rsid w:val="00453403"/>
    <w:rsid w:val="00453542"/>
    <w:rsid w:val="0045370E"/>
    <w:rsid w:val="004537FF"/>
    <w:rsid w:val="00453801"/>
    <w:rsid w:val="0045392E"/>
    <w:rsid w:val="004539EE"/>
    <w:rsid w:val="00453B27"/>
    <w:rsid w:val="00453B50"/>
    <w:rsid w:val="00453D70"/>
    <w:rsid w:val="00453E8D"/>
    <w:rsid w:val="00453F15"/>
    <w:rsid w:val="00454008"/>
    <w:rsid w:val="004540AA"/>
    <w:rsid w:val="004540AB"/>
    <w:rsid w:val="00454178"/>
    <w:rsid w:val="0045421D"/>
    <w:rsid w:val="00454260"/>
    <w:rsid w:val="004543C9"/>
    <w:rsid w:val="00454694"/>
    <w:rsid w:val="0045470B"/>
    <w:rsid w:val="004548E5"/>
    <w:rsid w:val="00454934"/>
    <w:rsid w:val="00454937"/>
    <w:rsid w:val="00454A96"/>
    <w:rsid w:val="00454B1B"/>
    <w:rsid w:val="00454B63"/>
    <w:rsid w:val="00454C79"/>
    <w:rsid w:val="00454D1B"/>
    <w:rsid w:val="00454F17"/>
    <w:rsid w:val="00454F1F"/>
    <w:rsid w:val="00454F21"/>
    <w:rsid w:val="00454F36"/>
    <w:rsid w:val="00454F9C"/>
    <w:rsid w:val="00454F9E"/>
    <w:rsid w:val="0045508A"/>
    <w:rsid w:val="004550A7"/>
    <w:rsid w:val="0045521A"/>
    <w:rsid w:val="00455321"/>
    <w:rsid w:val="0045537C"/>
    <w:rsid w:val="0045545B"/>
    <w:rsid w:val="004554CF"/>
    <w:rsid w:val="00455984"/>
    <w:rsid w:val="004559FE"/>
    <w:rsid w:val="00455AC3"/>
    <w:rsid w:val="00455E0F"/>
    <w:rsid w:val="00455FB4"/>
    <w:rsid w:val="00455FDF"/>
    <w:rsid w:val="00456166"/>
    <w:rsid w:val="004561EC"/>
    <w:rsid w:val="00456339"/>
    <w:rsid w:val="00456559"/>
    <w:rsid w:val="0045657B"/>
    <w:rsid w:val="0045664F"/>
    <w:rsid w:val="00456752"/>
    <w:rsid w:val="00456758"/>
    <w:rsid w:val="004569BF"/>
    <w:rsid w:val="004569E1"/>
    <w:rsid w:val="00456BBC"/>
    <w:rsid w:val="00456E02"/>
    <w:rsid w:val="00456E9C"/>
    <w:rsid w:val="00456F34"/>
    <w:rsid w:val="00456F47"/>
    <w:rsid w:val="0045714F"/>
    <w:rsid w:val="004571AA"/>
    <w:rsid w:val="004571D2"/>
    <w:rsid w:val="0045734B"/>
    <w:rsid w:val="004575C7"/>
    <w:rsid w:val="0045778B"/>
    <w:rsid w:val="00457823"/>
    <w:rsid w:val="004578FF"/>
    <w:rsid w:val="00457995"/>
    <w:rsid w:val="00457A59"/>
    <w:rsid w:val="00457BD5"/>
    <w:rsid w:val="00457E52"/>
    <w:rsid w:val="00457F5F"/>
    <w:rsid w:val="00460082"/>
    <w:rsid w:val="004600C2"/>
    <w:rsid w:val="00460211"/>
    <w:rsid w:val="00460341"/>
    <w:rsid w:val="0046036A"/>
    <w:rsid w:val="00460395"/>
    <w:rsid w:val="00460545"/>
    <w:rsid w:val="0046056A"/>
    <w:rsid w:val="00460755"/>
    <w:rsid w:val="00460933"/>
    <w:rsid w:val="00460A1E"/>
    <w:rsid w:val="00460AB1"/>
    <w:rsid w:val="00460B0E"/>
    <w:rsid w:val="00460B33"/>
    <w:rsid w:val="00460E09"/>
    <w:rsid w:val="00460EA7"/>
    <w:rsid w:val="00460ECE"/>
    <w:rsid w:val="00460F5F"/>
    <w:rsid w:val="00460FB6"/>
    <w:rsid w:val="00461056"/>
    <w:rsid w:val="00461087"/>
    <w:rsid w:val="00461474"/>
    <w:rsid w:val="004614EA"/>
    <w:rsid w:val="004614FC"/>
    <w:rsid w:val="0046155F"/>
    <w:rsid w:val="004616E4"/>
    <w:rsid w:val="00461791"/>
    <w:rsid w:val="004617D3"/>
    <w:rsid w:val="004618B8"/>
    <w:rsid w:val="00461902"/>
    <w:rsid w:val="00461B26"/>
    <w:rsid w:val="00461BE1"/>
    <w:rsid w:val="00461CE5"/>
    <w:rsid w:val="00461EAD"/>
    <w:rsid w:val="00462116"/>
    <w:rsid w:val="0046215B"/>
    <w:rsid w:val="004622CD"/>
    <w:rsid w:val="004623E5"/>
    <w:rsid w:val="0046245E"/>
    <w:rsid w:val="00462471"/>
    <w:rsid w:val="00462474"/>
    <w:rsid w:val="00462694"/>
    <w:rsid w:val="004629BE"/>
    <w:rsid w:val="00462A83"/>
    <w:rsid w:val="00462C15"/>
    <w:rsid w:val="00462DDA"/>
    <w:rsid w:val="00462E26"/>
    <w:rsid w:val="00462FC3"/>
    <w:rsid w:val="004630DF"/>
    <w:rsid w:val="0046314B"/>
    <w:rsid w:val="00463362"/>
    <w:rsid w:val="00463726"/>
    <w:rsid w:val="00463935"/>
    <w:rsid w:val="00463A95"/>
    <w:rsid w:val="00463AE3"/>
    <w:rsid w:val="00463B39"/>
    <w:rsid w:val="00463BCA"/>
    <w:rsid w:val="00463D76"/>
    <w:rsid w:val="00463FE6"/>
    <w:rsid w:val="0046408A"/>
    <w:rsid w:val="004641D4"/>
    <w:rsid w:val="0046420A"/>
    <w:rsid w:val="00464296"/>
    <w:rsid w:val="004643DF"/>
    <w:rsid w:val="004643E1"/>
    <w:rsid w:val="004644BE"/>
    <w:rsid w:val="00464613"/>
    <w:rsid w:val="00464688"/>
    <w:rsid w:val="00464818"/>
    <w:rsid w:val="004649EE"/>
    <w:rsid w:val="00464A11"/>
    <w:rsid w:val="00464AE0"/>
    <w:rsid w:val="00464B50"/>
    <w:rsid w:val="00464BBA"/>
    <w:rsid w:val="00464CCB"/>
    <w:rsid w:val="00464D4A"/>
    <w:rsid w:val="00464DC4"/>
    <w:rsid w:val="00464DFD"/>
    <w:rsid w:val="00464E6F"/>
    <w:rsid w:val="00464F06"/>
    <w:rsid w:val="00464FC5"/>
    <w:rsid w:val="00465010"/>
    <w:rsid w:val="0046515B"/>
    <w:rsid w:val="004653BA"/>
    <w:rsid w:val="004657C7"/>
    <w:rsid w:val="004658D9"/>
    <w:rsid w:val="00465922"/>
    <w:rsid w:val="00465B63"/>
    <w:rsid w:val="00465BB5"/>
    <w:rsid w:val="00465BC0"/>
    <w:rsid w:val="00465BDB"/>
    <w:rsid w:val="00465D00"/>
    <w:rsid w:val="00465D71"/>
    <w:rsid w:val="004661FC"/>
    <w:rsid w:val="00466361"/>
    <w:rsid w:val="00466380"/>
    <w:rsid w:val="004663A9"/>
    <w:rsid w:val="004663EA"/>
    <w:rsid w:val="004664A4"/>
    <w:rsid w:val="0046656A"/>
    <w:rsid w:val="004666BE"/>
    <w:rsid w:val="004667AA"/>
    <w:rsid w:val="004669C0"/>
    <w:rsid w:val="00466A62"/>
    <w:rsid w:val="00466AFC"/>
    <w:rsid w:val="00466B55"/>
    <w:rsid w:val="00466B82"/>
    <w:rsid w:val="00466BC4"/>
    <w:rsid w:val="00466BE3"/>
    <w:rsid w:val="00466CBD"/>
    <w:rsid w:val="00466D9F"/>
    <w:rsid w:val="00466E16"/>
    <w:rsid w:val="00466E54"/>
    <w:rsid w:val="00466F82"/>
    <w:rsid w:val="004670E0"/>
    <w:rsid w:val="0046714E"/>
    <w:rsid w:val="004672C8"/>
    <w:rsid w:val="00467310"/>
    <w:rsid w:val="00467316"/>
    <w:rsid w:val="00467428"/>
    <w:rsid w:val="00467500"/>
    <w:rsid w:val="0046751A"/>
    <w:rsid w:val="004675E3"/>
    <w:rsid w:val="0046777C"/>
    <w:rsid w:val="00467879"/>
    <w:rsid w:val="0046790D"/>
    <w:rsid w:val="00467B8C"/>
    <w:rsid w:val="00467CBA"/>
    <w:rsid w:val="00467DB5"/>
    <w:rsid w:val="0047002F"/>
    <w:rsid w:val="004702A2"/>
    <w:rsid w:val="0047032B"/>
    <w:rsid w:val="004703BA"/>
    <w:rsid w:val="00470597"/>
    <w:rsid w:val="004706C9"/>
    <w:rsid w:val="00470AE4"/>
    <w:rsid w:val="00470BC4"/>
    <w:rsid w:val="00470C92"/>
    <w:rsid w:val="00470E22"/>
    <w:rsid w:val="00470F8E"/>
    <w:rsid w:val="00471018"/>
    <w:rsid w:val="00471133"/>
    <w:rsid w:val="00471147"/>
    <w:rsid w:val="00471283"/>
    <w:rsid w:val="004713D8"/>
    <w:rsid w:val="00471445"/>
    <w:rsid w:val="004714BD"/>
    <w:rsid w:val="004715BD"/>
    <w:rsid w:val="00471696"/>
    <w:rsid w:val="00471B6E"/>
    <w:rsid w:val="00471CAB"/>
    <w:rsid w:val="00471D55"/>
    <w:rsid w:val="00471F7B"/>
    <w:rsid w:val="00472201"/>
    <w:rsid w:val="00472404"/>
    <w:rsid w:val="00472421"/>
    <w:rsid w:val="004724B4"/>
    <w:rsid w:val="004725C3"/>
    <w:rsid w:val="00472858"/>
    <w:rsid w:val="004728A7"/>
    <w:rsid w:val="00472948"/>
    <w:rsid w:val="00472F94"/>
    <w:rsid w:val="004731B8"/>
    <w:rsid w:val="00473259"/>
    <w:rsid w:val="00473592"/>
    <w:rsid w:val="004736B3"/>
    <w:rsid w:val="0047379B"/>
    <w:rsid w:val="00473909"/>
    <w:rsid w:val="00473990"/>
    <w:rsid w:val="004739DD"/>
    <w:rsid w:val="00473A17"/>
    <w:rsid w:val="00473A23"/>
    <w:rsid w:val="00473B31"/>
    <w:rsid w:val="00473BB8"/>
    <w:rsid w:val="00473C08"/>
    <w:rsid w:val="00473D57"/>
    <w:rsid w:val="00473DDB"/>
    <w:rsid w:val="00473F09"/>
    <w:rsid w:val="004740B7"/>
    <w:rsid w:val="00474139"/>
    <w:rsid w:val="00474259"/>
    <w:rsid w:val="004743E8"/>
    <w:rsid w:val="004746D2"/>
    <w:rsid w:val="00474D38"/>
    <w:rsid w:val="00474DE6"/>
    <w:rsid w:val="00474E11"/>
    <w:rsid w:val="00474EB8"/>
    <w:rsid w:val="00474FE4"/>
    <w:rsid w:val="00474FED"/>
    <w:rsid w:val="00475013"/>
    <w:rsid w:val="00475143"/>
    <w:rsid w:val="0047522C"/>
    <w:rsid w:val="004752C7"/>
    <w:rsid w:val="0047532A"/>
    <w:rsid w:val="004755A6"/>
    <w:rsid w:val="00475606"/>
    <w:rsid w:val="00475770"/>
    <w:rsid w:val="0047577D"/>
    <w:rsid w:val="00475817"/>
    <w:rsid w:val="0047590A"/>
    <w:rsid w:val="00475A1D"/>
    <w:rsid w:val="00475A56"/>
    <w:rsid w:val="00475AC5"/>
    <w:rsid w:val="00475BCA"/>
    <w:rsid w:val="00475C0E"/>
    <w:rsid w:val="00475C40"/>
    <w:rsid w:val="00475C8F"/>
    <w:rsid w:val="00475D6C"/>
    <w:rsid w:val="00475D7B"/>
    <w:rsid w:val="00475DF5"/>
    <w:rsid w:val="00475E04"/>
    <w:rsid w:val="00475F50"/>
    <w:rsid w:val="00476341"/>
    <w:rsid w:val="004764AE"/>
    <w:rsid w:val="00476501"/>
    <w:rsid w:val="00476549"/>
    <w:rsid w:val="00476623"/>
    <w:rsid w:val="0047675B"/>
    <w:rsid w:val="00476939"/>
    <w:rsid w:val="004769C0"/>
    <w:rsid w:val="00476B3C"/>
    <w:rsid w:val="00476B99"/>
    <w:rsid w:val="00476C53"/>
    <w:rsid w:val="00476CAA"/>
    <w:rsid w:val="00476F45"/>
    <w:rsid w:val="00477017"/>
    <w:rsid w:val="00477137"/>
    <w:rsid w:val="00477162"/>
    <w:rsid w:val="004772B5"/>
    <w:rsid w:val="004773C9"/>
    <w:rsid w:val="004773D8"/>
    <w:rsid w:val="004775DF"/>
    <w:rsid w:val="004776AF"/>
    <w:rsid w:val="004776DF"/>
    <w:rsid w:val="00477763"/>
    <w:rsid w:val="0047783C"/>
    <w:rsid w:val="0047789A"/>
    <w:rsid w:val="004779F8"/>
    <w:rsid w:val="00477BA9"/>
    <w:rsid w:val="00477C65"/>
    <w:rsid w:val="00477C6B"/>
    <w:rsid w:val="00477CC4"/>
    <w:rsid w:val="00477F8F"/>
    <w:rsid w:val="00477F99"/>
    <w:rsid w:val="00480067"/>
    <w:rsid w:val="00480093"/>
    <w:rsid w:val="004800B7"/>
    <w:rsid w:val="004801A7"/>
    <w:rsid w:val="0048028E"/>
    <w:rsid w:val="004803DF"/>
    <w:rsid w:val="00480409"/>
    <w:rsid w:val="00480625"/>
    <w:rsid w:val="0048063E"/>
    <w:rsid w:val="00480671"/>
    <w:rsid w:val="0048070E"/>
    <w:rsid w:val="004807EF"/>
    <w:rsid w:val="0048080E"/>
    <w:rsid w:val="0048090C"/>
    <w:rsid w:val="0048094F"/>
    <w:rsid w:val="0048095F"/>
    <w:rsid w:val="004809AF"/>
    <w:rsid w:val="004809DD"/>
    <w:rsid w:val="00480A03"/>
    <w:rsid w:val="00480A3E"/>
    <w:rsid w:val="00480AE4"/>
    <w:rsid w:val="00480B8A"/>
    <w:rsid w:val="00480BAE"/>
    <w:rsid w:val="00480CEC"/>
    <w:rsid w:val="00480CEF"/>
    <w:rsid w:val="00480D16"/>
    <w:rsid w:val="00480DA0"/>
    <w:rsid w:val="00480E50"/>
    <w:rsid w:val="00480E53"/>
    <w:rsid w:val="00480EA7"/>
    <w:rsid w:val="00480FFB"/>
    <w:rsid w:val="004811D5"/>
    <w:rsid w:val="004811E1"/>
    <w:rsid w:val="00481214"/>
    <w:rsid w:val="004812FE"/>
    <w:rsid w:val="0048147C"/>
    <w:rsid w:val="00481652"/>
    <w:rsid w:val="00481747"/>
    <w:rsid w:val="00481911"/>
    <w:rsid w:val="00481921"/>
    <w:rsid w:val="004819E6"/>
    <w:rsid w:val="00481B1D"/>
    <w:rsid w:val="00481B70"/>
    <w:rsid w:val="00481BAF"/>
    <w:rsid w:val="00481C5F"/>
    <w:rsid w:val="00481D64"/>
    <w:rsid w:val="00481D88"/>
    <w:rsid w:val="00482156"/>
    <w:rsid w:val="0048218B"/>
    <w:rsid w:val="004821EF"/>
    <w:rsid w:val="004822E3"/>
    <w:rsid w:val="004823EA"/>
    <w:rsid w:val="00482682"/>
    <w:rsid w:val="0048274D"/>
    <w:rsid w:val="004827FE"/>
    <w:rsid w:val="0048280A"/>
    <w:rsid w:val="004828CE"/>
    <w:rsid w:val="004828FE"/>
    <w:rsid w:val="00482908"/>
    <w:rsid w:val="00482933"/>
    <w:rsid w:val="00482B59"/>
    <w:rsid w:val="00482CC8"/>
    <w:rsid w:val="00482E54"/>
    <w:rsid w:val="00482E93"/>
    <w:rsid w:val="00482F8B"/>
    <w:rsid w:val="00482FC3"/>
    <w:rsid w:val="004830AC"/>
    <w:rsid w:val="0048317C"/>
    <w:rsid w:val="004832D9"/>
    <w:rsid w:val="0048337B"/>
    <w:rsid w:val="00483534"/>
    <w:rsid w:val="00483596"/>
    <w:rsid w:val="004837BD"/>
    <w:rsid w:val="00483A6A"/>
    <w:rsid w:val="00483AB3"/>
    <w:rsid w:val="00483B07"/>
    <w:rsid w:val="00483B17"/>
    <w:rsid w:val="00483C05"/>
    <w:rsid w:val="00483CF4"/>
    <w:rsid w:val="00483D51"/>
    <w:rsid w:val="00483E4F"/>
    <w:rsid w:val="00483F19"/>
    <w:rsid w:val="00483F49"/>
    <w:rsid w:val="004840F0"/>
    <w:rsid w:val="004842E3"/>
    <w:rsid w:val="00484353"/>
    <w:rsid w:val="00484356"/>
    <w:rsid w:val="00484395"/>
    <w:rsid w:val="00484681"/>
    <w:rsid w:val="004847AB"/>
    <w:rsid w:val="004847AE"/>
    <w:rsid w:val="00484974"/>
    <w:rsid w:val="00484E4E"/>
    <w:rsid w:val="00484E5F"/>
    <w:rsid w:val="00484F3E"/>
    <w:rsid w:val="00485004"/>
    <w:rsid w:val="004850AE"/>
    <w:rsid w:val="004850B2"/>
    <w:rsid w:val="004852B5"/>
    <w:rsid w:val="0048532C"/>
    <w:rsid w:val="00485370"/>
    <w:rsid w:val="0048541E"/>
    <w:rsid w:val="00485478"/>
    <w:rsid w:val="004856CB"/>
    <w:rsid w:val="004859C9"/>
    <w:rsid w:val="00485A6A"/>
    <w:rsid w:val="00485B06"/>
    <w:rsid w:val="00485C9B"/>
    <w:rsid w:val="00485D6A"/>
    <w:rsid w:val="00485DA7"/>
    <w:rsid w:val="00485FF8"/>
    <w:rsid w:val="0048600D"/>
    <w:rsid w:val="00486181"/>
    <w:rsid w:val="0048619C"/>
    <w:rsid w:val="00486251"/>
    <w:rsid w:val="004863C0"/>
    <w:rsid w:val="004863DC"/>
    <w:rsid w:val="00486426"/>
    <w:rsid w:val="00486472"/>
    <w:rsid w:val="004864EF"/>
    <w:rsid w:val="0048655C"/>
    <w:rsid w:val="0048658A"/>
    <w:rsid w:val="004865E9"/>
    <w:rsid w:val="00486650"/>
    <w:rsid w:val="00486858"/>
    <w:rsid w:val="00486C2B"/>
    <w:rsid w:val="00486C31"/>
    <w:rsid w:val="00486D2D"/>
    <w:rsid w:val="00486E8A"/>
    <w:rsid w:val="004870C2"/>
    <w:rsid w:val="00487160"/>
    <w:rsid w:val="0048730B"/>
    <w:rsid w:val="00487452"/>
    <w:rsid w:val="0048749E"/>
    <w:rsid w:val="00487515"/>
    <w:rsid w:val="00487523"/>
    <w:rsid w:val="00487534"/>
    <w:rsid w:val="0048753A"/>
    <w:rsid w:val="004876C4"/>
    <w:rsid w:val="004876E4"/>
    <w:rsid w:val="0048774E"/>
    <w:rsid w:val="004878D9"/>
    <w:rsid w:val="004879FC"/>
    <w:rsid w:val="00487A34"/>
    <w:rsid w:val="00487AF1"/>
    <w:rsid w:val="00487AF9"/>
    <w:rsid w:val="00487CB4"/>
    <w:rsid w:val="00487CE2"/>
    <w:rsid w:val="00487DEB"/>
    <w:rsid w:val="00487E1E"/>
    <w:rsid w:val="00487F10"/>
    <w:rsid w:val="004901DF"/>
    <w:rsid w:val="00490416"/>
    <w:rsid w:val="004904DE"/>
    <w:rsid w:val="004904F1"/>
    <w:rsid w:val="0049054D"/>
    <w:rsid w:val="004905CC"/>
    <w:rsid w:val="00490707"/>
    <w:rsid w:val="004907D9"/>
    <w:rsid w:val="0049093F"/>
    <w:rsid w:val="00490BEE"/>
    <w:rsid w:val="00490C62"/>
    <w:rsid w:val="00490CD9"/>
    <w:rsid w:val="00490DF8"/>
    <w:rsid w:val="00490E40"/>
    <w:rsid w:val="00490EDA"/>
    <w:rsid w:val="00491146"/>
    <w:rsid w:val="004911C1"/>
    <w:rsid w:val="00491496"/>
    <w:rsid w:val="004914ED"/>
    <w:rsid w:val="00491584"/>
    <w:rsid w:val="004917DF"/>
    <w:rsid w:val="00491880"/>
    <w:rsid w:val="004918CF"/>
    <w:rsid w:val="0049198C"/>
    <w:rsid w:val="00491A0E"/>
    <w:rsid w:val="00491C78"/>
    <w:rsid w:val="00492224"/>
    <w:rsid w:val="00492278"/>
    <w:rsid w:val="00492320"/>
    <w:rsid w:val="00492402"/>
    <w:rsid w:val="004924BB"/>
    <w:rsid w:val="0049250D"/>
    <w:rsid w:val="00492563"/>
    <w:rsid w:val="0049271F"/>
    <w:rsid w:val="0049299A"/>
    <w:rsid w:val="004929D9"/>
    <w:rsid w:val="00492A7B"/>
    <w:rsid w:val="00492A96"/>
    <w:rsid w:val="00492AF5"/>
    <w:rsid w:val="00492C0D"/>
    <w:rsid w:val="00492C84"/>
    <w:rsid w:val="00492CC5"/>
    <w:rsid w:val="00492DBF"/>
    <w:rsid w:val="00492E77"/>
    <w:rsid w:val="00492EA4"/>
    <w:rsid w:val="00492FB3"/>
    <w:rsid w:val="004930DF"/>
    <w:rsid w:val="00493197"/>
    <w:rsid w:val="00493200"/>
    <w:rsid w:val="004932D2"/>
    <w:rsid w:val="004933EC"/>
    <w:rsid w:val="0049344D"/>
    <w:rsid w:val="004935DA"/>
    <w:rsid w:val="00493616"/>
    <w:rsid w:val="00493779"/>
    <w:rsid w:val="004939A9"/>
    <w:rsid w:val="00493A1C"/>
    <w:rsid w:val="00493A8A"/>
    <w:rsid w:val="00493D21"/>
    <w:rsid w:val="00493D65"/>
    <w:rsid w:val="00494134"/>
    <w:rsid w:val="004942E3"/>
    <w:rsid w:val="004943B3"/>
    <w:rsid w:val="004944E5"/>
    <w:rsid w:val="004946B6"/>
    <w:rsid w:val="00494772"/>
    <w:rsid w:val="004947AC"/>
    <w:rsid w:val="0049481A"/>
    <w:rsid w:val="00494939"/>
    <w:rsid w:val="00494945"/>
    <w:rsid w:val="0049496A"/>
    <w:rsid w:val="00494AE4"/>
    <w:rsid w:val="00494B09"/>
    <w:rsid w:val="00494BD9"/>
    <w:rsid w:val="00494C0F"/>
    <w:rsid w:val="00494CDD"/>
    <w:rsid w:val="00494E1A"/>
    <w:rsid w:val="00494EA8"/>
    <w:rsid w:val="00494F0A"/>
    <w:rsid w:val="00494F56"/>
    <w:rsid w:val="00494F84"/>
    <w:rsid w:val="00494F9A"/>
    <w:rsid w:val="0049507D"/>
    <w:rsid w:val="0049514F"/>
    <w:rsid w:val="0049516D"/>
    <w:rsid w:val="004952E3"/>
    <w:rsid w:val="0049546F"/>
    <w:rsid w:val="00495601"/>
    <w:rsid w:val="0049588E"/>
    <w:rsid w:val="00495997"/>
    <w:rsid w:val="00495A4B"/>
    <w:rsid w:val="00495B59"/>
    <w:rsid w:val="00495B5F"/>
    <w:rsid w:val="00495C60"/>
    <w:rsid w:val="00495D02"/>
    <w:rsid w:val="0049602C"/>
    <w:rsid w:val="00496081"/>
    <w:rsid w:val="0049613F"/>
    <w:rsid w:val="004961CE"/>
    <w:rsid w:val="00496211"/>
    <w:rsid w:val="004962A9"/>
    <w:rsid w:val="00496440"/>
    <w:rsid w:val="004966A5"/>
    <w:rsid w:val="004968F0"/>
    <w:rsid w:val="004968FE"/>
    <w:rsid w:val="00496AC5"/>
    <w:rsid w:val="00496AFD"/>
    <w:rsid w:val="00496B7F"/>
    <w:rsid w:val="00496CDB"/>
    <w:rsid w:val="00496F34"/>
    <w:rsid w:val="00496F51"/>
    <w:rsid w:val="00497093"/>
    <w:rsid w:val="004970DB"/>
    <w:rsid w:val="004971EE"/>
    <w:rsid w:val="00497266"/>
    <w:rsid w:val="004974F8"/>
    <w:rsid w:val="0049751D"/>
    <w:rsid w:val="0049761A"/>
    <w:rsid w:val="004977AE"/>
    <w:rsid w:val="00497845"/>
    <w:rsid w:val="00497A56"/>
    <w:rsid w:val="00497A9B"/>
    <w:rsid w:val="00497ABB"/>
    <w:rsid w:val="00497B1D"/>
    <w:rsid w:val="00497C0D"/>
    <w:rsid w:val="00497CE4"/>
    <w:rsid w:val="00497D76"/>
    <w:rsid w:val="00497DA7"/>
    <w:rsid w:val="00497DBC"/>
    <w:rsid w:val="00497E9C"/>
    <w:rsid w:val="00497ECF"/>
    <w:rsid w:val="004A0049"/>
    <w:rsid w:val="004A01AD"/>
    <w:rsid w:val="004A0553"/>
    <w:rsid w:val="004A060F"/>
    <w:rsid w:val="004A06F9"/>
    <w:rsid w:val="004A0870"/>
    <w:rsid w:val="004A08E8"/>
    <w:rsid w:val="004A095D"/>
    <w:rsid w:val="004A09B7"/>
    <w:rsid w:val="004A0D04"/>
    <w:rsid w:val="004A0DE4"/>
    <w:rsid w:val="004A0E5B"/>
    <w:rsid w:val="004A0ECD"/>
    <w:rsid w:val="004A0F02"/>
    <w:rsid w:val="004A0FA6"/>
    <w:rsid w:val="004A1022"/>
    <w:rsid w:val="004A1261"/>
    <w:rsid w:val="004A13D6"/>
    <w:rsid w:val="004A141E"/>
    <w:rsid w:val="004A15D4"/>
    <w:rsid w:val="004A15EF"/>
    <w:rsid w:val="004A16D2"/>
    <w:rsid w:val="004A16F1"/>
    <w:rsid w:val="004A17B8"/>
    <w:rsid w:val="004A18A3"/>
    <w:rsid w:val="004A197E"/>
    <w:rsid w:val="004A19FF"/>
    <w:rsid w:val="004A1D1D"/>
    <w:rsid w:val="004A1DC6"/>
    <w:rsid w:val="004A1DC9"/>
    <w:rsid w:val="004A1DE5"/>
    <w:rsid w:val="004A1EB2"/>
    <w:rsid w:val="004A1F15"/>
    <w:rsid w:val="004A20B9"/>
    <w:rsid w:val="004A213D"/>
    <w:rsid w:val="004A21CE"/>
    <w:rsid w:val="004A2309"/>
    <w:rsid w:val="004A2363"/>
    <w:rsid w:val="004A2665"/>
    <w:rsid w:val="004A27E3"/>
    <w:rsid w:val="004A280D"/>
    <w:rsid w:val="004A286F"/>
    <w:rsid w:val="004A29AD"/>
    <w:rsid w:val="004A2DA2"/>
    <w:rsid w:val="004A2DD0"/>
    <w:rsid w:val="004A2E3A"/>
    <w:rsid w:val="004A2EB8"/>
    <w:rsid w:val="004A3096"/>
    <w:rsid w:val="004A328C"/>
    <w:rsid w:val="004A3304"/>
    <w:rsid w:val="004A340A"/>
    <w:rsid w:val="004A353C"/>
    <w:rsid w:val="004A3766"/>
    <w:rsid w:val="004A385E"/>
    <w:rsid w:val="004A3996"/>
    <w:rsid w:val="004A3A83"/>
    <w:rsid w:val="004A3B31"/>
    <w:rsid w:val="004A3B77"/>
    <w:rsid w:val="004A3C4C"/>
    <w:rsid w:val="004A3E61"/>
    <w:rsid w:val="004A3E77"/>
    <w:rsid w:val="004A3F6B"/>
    <w:rsid w:val="004A4246"/>
    <w:rsid w:val="004A433B"/>
    <w:rsid w:val="004A441C"/>
    <w:rsid w:val="004A4502"/>
    <w:rsid w:val="004A4528"/>
    <w:rsid w:val="004A4617"/>
    <w:rsid w:val="004A4637"/>
    <w:rsid w:val="004A489A"/>
    <w:rsid w:val="004A4C01"/>
    <w:rsid w:val="004A4C7B"/>
    <w:rsid w:val="004A4C95"/>
    <w:rsid w:val="004A4CF3"/>
    <w:rsid w:val="004A4D98"/>
    <w:rsid w:val="004A4DD3"/>
    <w:rsid w:val="004A4DEB"/>
    <w:rsid w:val="004A4E6F"/>
    <w:rsid w:val="004A4F67"/>
    <w:rsid w:val="004A5043"/>
    <w:rsid w:val="004A51AD"/>
    <w:rsid w:val="004A51DD"/>
    <w:rsid w:val="004A5348"/>
    <w:rsid w:val="004A53D5"/>
    <w:rsid w:val="004A57DD"/>
    <w:rsid w:val="004A5865"/>
    <w:rsid w:val="004A58A7"/>
    <w:rsid w:val="004A5987"/>
    <w:rsid w:val="004A5C43"/>
    <w:rsid w:val="004A5CEF"/>
    <w:rsid w:val="004A5D7E"/>
    <w:rsid w:val="004A5DA4"/>
    <w:rsid w:val="004A5F57"/>
    <w:rsid w:val="004A601E"/>
    <w:rsid w:val="004A607E"/>
    <w:rsid w:val="004A60C9"/>
    <w:rsid w:val="004A62D9"/>
    <w:rsid w:val="004A6473"/>
    <w:rsid w:val="004A6661"/>
    <w:rsid w:val="004A673A"/>
    <w:rsid w:val="004A6866"/>
    <w:rsid w:val="004A68BB"/>
    <w:rsid w:val="004A6A29"/>
    <w:rsid w:val="004A6BE9"/>
    <w:rsid w:val="004A6CE8"/>
    <w:rsid w:val="004A6D16"/>
    <w:rsid w:val="004A6DCC"/>
    <w:rsid w:val="004A6E13"/>
    <w:rsid w:val="004A7044"/>
    <w:rsid w:val="004A7132"/>
    <w:rsid w:val="004A71FD"/>
    <w:rsid w:val="004A727B"/>
    <w:rsid w:val="004A72A7"/>
    <w:rsid w:val="004A73A0"/>
    <w:rsid w:val="004A73F5"/>
    <w:rsid w:val="004A7400"/>
    <w:rsid w:val="004A7502"/>
    <w:rsid w:val="004A7508"/>
    <w:rsid w:val="004A756D"/>
    <w:rsid w:val="004A7BF6"/>
    <w:rsid w:val="004A7C18"/>
    <w:rsid w:val="004A7C61"/>
    <w:rsid w:val="004A7EA0"/>
    <w:rsid w:val="004A7F1A"/>
    <w:rsid w:val="004A7FBF"/>
    <w:rsid w:val="004B0089"/>
    <w:rsid w:val="004B0140"/>
    <w:rsid w:val="004B0147"/>
    <w:rsid w:val="004B024B"/>
    <w:rsid w:val="004B037D"/>
    <w:rsid w:val="004B0560"/>
    <w:rsid w:val="004B05F3"/>
    <w:rsid w:val="004B0633"/>
    <w:rsid w:val="004B06AA"/>
    <w:rsid w:val="004B0825"/>
    <w:rsid w:val="004B08AD"/>
    <w:rsid w:val="004B0974"/>
    <w:rsid w:val="004B0988"/>
    <w:rsid w:val="004B0AB3"/>
    <w:rsid w:val="004B0AF3"/>
    <w:rsid w:val="004B0B46"/>
    <w:rsid w:val="004B0B52"/>
    <w:rsid w:val="004B0C12"/>
    <w:rsid w:val="004B0C79"/>
    <w:rsid w:val="004B0CF8"/>
    <w:rsid w:val="004B0D40"/>
    <w:rsid w:val="004B0D44"/>
    <w:rsid w:val="004B0DB1"/>
    <w:rsid w:val="004B0E4B"/>
    <w:rsid w:val="004B0F0F"/>
    <w:rsid w:val="004B0F79"/>
    <w:rsid w:val="004B107D"/>
    <w:rsid w:val="004B1081"/>
    <w:rsid w:val="004B1134"/>
    <w:rsid w:val="004B11A6"/>
    <w:rsid w:val="004B11D8"/>
    <w:rsid w:val="004B1272"/>
    <w:rsid w:val="004B1318"/>
    <w:rsid w:val="004B1454"/>
    <w:rsid w:val="004B14D7"/>
    <w:rsid w:val="004B1503"/>
    <w:rsid w:val="004B1615"/>
    <w:rsid w:val="004B162F"/>
    <w:rsid w:val="004B16A1"/>
    <w:rsid w:val="004B176F"/>
    <w:rsid w:val="004B183B"/>
    <w:rsid w:val="004B18CF"/>
    <w:rsid w:val="004B19C3"/>
    <w:rsid w:val="004B19D7"/>
    <w:rsid w:val="004B1BEA"/>
    <w:rsid w:val="004B1BFE"/>
    <w:rsid w:val="004B1C2F"/>
    <w:rsid w:val="004B1C78"/>
    <w:rsid w:val="004B1E36"/>
    <w:rsid w:val="004B1E8C"/>
    <w:rsid w:val="004B1FA0"/>
    <w:rsid w:val="004B1FC9"/>
    <w:rsid w:val="004B1FF4"/>
    <w:rsid w:val="004B206B"/>
    <w:rsid w:val="004B20E3"/>
    <w:rsid w:val="004B2233"/>
    <w:rsid w:val="004B22C8"/>
    <w:rsid w:val="004B2392"/>
    <w:rsid w:val="004B23C4"/>
    <w:rsid w:val="004B2440"/>
    <w:rsid w:val="004B24CD"/>
    <w:rsid w:val="004B2581"/>
    <w:rsid w:val="004B2BF8"/>
    <w:rsid w:val="004B2C3D"/>
    <w:rsid w:val="004B2C70"/>
    <w:rsid w:val="004B2D2E"/>
    <w:rsid w:val="004B2E25"/>
    <w:rsid w:val="004B2E6A"/>
    <w:rsid w:val="004B2E97"/>
    <w:rsid w:val="004B2F18"/>
    <w:rsid w:val="004B2F8F"/>
    <w:rsid w:val="004B30A5"/>
    <w:rsid w:val="004B30B9"/>
    <w:rsid w:val="004B30D0"/>
    <w:rsid w:val="004B32C9"/>
    <w:rsid w:val="004B336B"/>
    <w:rsid w:val="004B3401"/>
    <w:rsid w:val="004B3434"/>
    <w:rsid w:val="004B3447"/>
    <w:rsid w:val="004B35D9"/>
    <w:rsid w:val="004B35F3"/>
    <w:rsid w:val="004B3694"/>
    <w:rsid w:val="004B390A"/>
    <w:rsid w:val="004B3A53"/>
    <w:rsid w:val="004B3BBA"/>
    <w:rsid w:val="004B3DBB"/>
    <w:rsid w:val="004B3DE8"/>
    <w:rsid w:val="004B3DF3"/>
    <w:rsid w:val="004B3E79"/>
    <w:rsid w:val="004B3F57"/>
    <w:rsid w:val="004B4042"/>
    <w:rsid w:val="004B406E"/>
    <w:rsid w:val="004B4145"/>
    <w:rsid w:val="004B41B6"/>
    <w:rsid w:val="004B4312"/>
    <w:rsid w:val="004B43A3"/>
    <w:rsid w:val="004B4753"/>
    <w:rsid w:val="004B47D9"/>
    <w:rsid w:val="004B4871"/>
    <w:rsid w:val="004B487B"/>
    <w:rsid w:val="004B498B"/>
    <w:rsid w:val="004B4B42"/>
    <w:rsid w:val="004B4EA4"/>
    <w:rsid w:val="004B4F6A"/>
    <w:rsid w:val="004B4FAF"/>
    <w:rsid w:val="004B4FBE"/>
    <w:rsid w:val="004B52FC"/>
    <w:rsid w:val="004B5376"/>
    <w:rsid w:val="004B5384"/>
    <w:rsid w:val="004B548F"/>
    <w:rsid w:val="004B54C7"/>
    <w:rsid w:val="004B55CC"/>
    <w:rsid w:val="004B5634"/>
    <w:rsid w:val="004B563F"/>
    <w:rsid w:val="004B57C5"/>
    <w:rsid w:val="004B57FD"/>
    <w:rsid w:val="004B58B6"/>
    <w:rsid w:val="004B5A95"/>
    <w:rsid w:val="004B5BAF"/>
    <w:rsid w:val="004B5D27"/>
    <w:rsid w:val="004B5F37"/>
    <w:rsid w:val="004B5F40"/>
    <w:rsid w:val="004B5FD7"/>
    <w:rsid w:val="004B6070"/>
    <w:rsid w:val="004B6121"/>
    <w:rsid w:val="004B61B3"/>
    <w:rsid w:val="004B6238"/>
    <w:rsid w:val="004B64C9"/>
    <w:rsid w:val="004B651E"/>
    <w:rsid w:val="004B6533"/>
    <w:rsid w:val="004B6617"/>
    <w:rsid w:val="004B6804"/>
    <w:rsid w:val="004B681D"/>
    <w:rsid w:val="004B692A"/>
    <w:rsid w:val="004B6AD2"/>
    <w:rsid w:val="004B6B10"/>
    <w:rsid w:val="004B6C22"/>
    <w:rsid w:val="004B6CBC"/>
    <w:rsid w:val="004B6D8D"/>
    <w:rsid w:val="004B6D9F"/>
    <w:rsid w:val="004B6FEF"/>
    <w:rsid w:val="004B71EB"/>
    <w:rsid w:val="004B759D"/>
    <w:rsid w:val="004B760C"/>
    <w:rsid w:val="004B7613"/>
    <w:rsid w:val="004B76DC"/>
    <w:rsid w:val="004B77DC"/>
    <w:rsid w:val="004B77FC"/>
    <w:rsid w:val="004B797B"/>
    <w:rsid w:val="004B7B9A"/>
    <w:rsid w:val="004B7CEF"/>
    <w:rsid w:val="004B7D23"/>
    <w:rsid w:val="004B7D9E"/>
    <w:rsid w:val="004B7DB8"/>
    <w:rsid w:val="004B7EA5"/>
    <w:rsid w:val="004B7ECA"/>
    <w:rsid w:val="004B7F39"/>
    <w:rsid w:val="004C0096"/>
    <w:rsid w:val="004C00D7"/>
    <w:rsid w:val="004C02F0"/>
    <w:rsid w:val="004C035E"/>
    <w:rsid w:val="004C03A7"/>
    <w:rsid w:val="004C03E5"/>
    <w:rsid w:val="004C0400"/>
    <w:rsid w:val="004C0404"/>
    <w:rsid w:val="004C054A"/>
    <w:rsid w:val="004C076E"/>
    <w:rsid w:val="004C0864"/>
    <w:rsid w:val="004C0910"/>
    <w:rsid w:val="004C09C2"/>
    <w:rsid w:val="004C0A61"/>
    <w:rsid w:val="004C0A67"/>
    <w:rsid w:val="004C0B0F"/>
    <w:rsid w:val="004C0E76"/>
    <w:rsid w:val="004C0F3C"/>
    <w:rsid w:val="004C125A"/>
    <w:rsid w:val="004C125F"/>
    <w:rsid w:val="004C1374"/>
    <w:rsid w:val="004C13F0"/>
    <w:rsid w:val="004C14C2"/>
    <w:rsid w:val="004C1653"/>
    <w:rsid w:val="004C1814"/>
    <w:rsid w:val="004C188F"/>
    <w:rsid w:val="004C18CC"/>
    <w:rsid w:val="004C19D1"/>
    <w:rsid w:val="004C19E4"/>
    <w:rsid w:val="004C1A53"/>
    <w:rsid w:val="004C1B0C"/>
    <w:rsid w:val="004C1BCA"/>
    <w:rsid w:val="004C1BE0"/>
    <w:rsid w:val="004C1C00"/>
    <w:rsid w:val="004C1C05"/>
    <w:rsid w:val="004C1C22"/>
    <w:rsid w:val="004C1CA8"/>
    <w:rsid w:val="004C1D37"/>
    <w:rsid w:val="004C2063"/>
    <w:rsid w:val="004C229D"/>
    <w:rsid w:val="004C22D2"/>
    <w:rsid w:val="004C2339"/>
    <w:rsid w:val="004C23A7"/>
    <w:rsid w:val="004C26B8"/>
    <w:rsid w:val="004C26DE"/>
    <w:rsid w:val="004C2708"/>
    <w:rsid w:val="004C2757"/>
    <w:rsid w:val="004C283A"/>
    <w:rsid w:val="004C2942"/>
    <w:rsid w:val="004C29C1"/>
    <w:rsid w:val="004C29D1"/>
    <w:rsid w:val="004C29D5"/>
    <w:rsid w:val="004C2A04"/>
    <w:rsid w:val="004C2DDF"/>
    <w:rsid w:val="004C2E01"/>
    <w:rsid w:val="004C304B"/>
    <w:rsid w:val="004C312E"/>
    <w:rsid w:val="004C34D3"/>
    <w:rsid w:val="004C3533"/>
    <w:rsid w:val="004C35A9"/>
    <w:rsid w:val="004C368D"/>
    <w:rsid w:val="004C3750"/>
    <w:rsid w:val="004C38DB"/>
    <w:rsid w:val="004C39FD"/>
    <w:rsid w:val="004C3A89"/>
    <w:rsid w:val="004C3D15"/>
    <w:rsid w:val="004C3D4E"/>
    <w:rsid w:val="004C3E4D"/>
    <w:rsid w:val="004C3E5D"/>
    <w:rsid w:val="004C3EFA"/>
    <w:rsid w:val="004C40BC"/>
    <w:rsid w:val="004C41D8"/>
    <w:rsid w:val="004C41DD"/>
    <w:rsid w:val="004C41F3"/>
    <w:rsid w:val="004C4355"/>
    <w:rsid w:val="004C4472"/>
    <w:rsid w:val="004C4510"/>
    <w:rsid w:val="004C46FD"/>
    <w:rsid w:val="004C46FE"/>
    <w:rsid w:val="004C4852"/>
    <w:rsid w:val="004C4855"/>
    <w:rsid w:val="004C48A9"/>
    <w:rsid w:val="004C48F7"/>
    <w:rsid w:val="004C4B7E"/>
    <w:rsid w:val="004C4BC7"/>
    <w:rsid w:val="004C4CC9"/>
    <w:rsid w:val="004C4F03"/>
    <w:rsid w:val="004C50AB"/>
    <w:rsid w:val="004C50C3"/>
    <w:rsid w:val="004C5101"/>
    <w:rsid w:val="004C5111"/>
    <w:rsid w:val="004C5182"/>
    <w:rsid w:val="004C51B3"/>
    <w:rsid w:val="004C5318"/>
    <w:rsid w:val="004C53E7"/>
    <w:rsid w:val="004C54F7"/>
    <w:rsid w:val="004C5525"/>
    <w:rsid w:val="004C580F"/>
    <w:rsid w:val="004C5906"/>
    <w:rsid w:val="004C5CC0"/>
    <w:rsid w:val="004C5CCD"/>
    <w:rsid w:val="004C5ECF"/>
    <w:rsid w:val="004C62D7"/>
    <w:rsid w:val="004C6324"/>
    <w:rsid w:val="004C6369"/>
    <w:rsid w:val="004C63E2"/>
    <w:rsid w:val="004C6736"/>
    <w:rsid w:val="004C681A"/>
    <w:rsid w:val="004C686A"/>
    <w:rsid w:val="004C68B0"/>
    <w:rsid w:val="004C6B9C"/>
    <w:rsid w:val="004C6C05"/>
    <w:rsid w:val="004C6C9C"/>
    <w:rsid w:val="004C6D79"/>
    <w:rsid w:val="004C704F"/>
    <w:rsid w:val="004C7054"/>
    <w:rsid w:val="004C713B"/>
    <w:rsid w:val="004C7223"/>
    <w:rsid w:val="004C72B2"/>
    <w:rsid w:val="004C73B0"/>
    <w:rsid w:val="004C7443"/>
    <w:rsid w:val="004C746A"/>
    <w:rsid w:val="004C76BE"/>
    <w:rsid w:val="004C7727"/>
    <w:rsid w:val="004C772C"/>
    <w:rsid w:val="004C77AD"/>
    <w:rsid w:val="004C7A9F"/>
    <w:rsid w:val="004C7B0B"/>
    <w:rsid w:val="004C7CB5"/>
    <w:rsid w:val="004C7F5D"/>
    <w:rsid w:val="004D0024"/>
    <w:rsid w:val="004D0029"/>
    <w:rsid w:val="004D01D6"/>
    <w:rsid w:val="004D03E8"/>
    <w:rsid w:val="004D04B6"/>
    <w:rsid w:val="004D058E"/>
    <w:rsid w:val="004D074F"/>
    <w:rsid w:val="004D0875"/>
    <w:rsid w:val="004D090B"/>
    <w:rsid w:val="004D090E"/>
    <w:rsid w:val="004D0AF3"/>
    <w:rsid w:val="004D0B20"/>
    <w:rsid w:val="004D0DD5"/>
    <w:rsid w:val="004D0F69"/>
    <w:rsid w:val="004D0F94"/>
    <w:rsid w:val="004D103A"/>
    <w:rsid w:val="004D10BB"/>
    <w:rsid w:val="004D10F7"/>
    <w:rsid w:val="004D1118"/>
    <w:rsid w:val="004D127B"/>
    <w:rsid w:val="004D12B7"/>
    <w:rsid w:val="004D135A"/>
    <w:rsid w:val="004D154F"/>
    <w:rsid w:val="004D15CF"/>
    <w:rsid w:val="004D17A5"/>
    <w:rsid w:val="004D189E"/>
    <w:rsid w:val="004D18BC"/>
    <w:rsid w:val="004D199B"/>
    <w:rsid w:val="004D19B7"/>
    <w:rsid w:val="004D1A29"/>
    <w:rsid w:val="004D1AD7"/>
    <w:rsid w:val="004D1B48"/>
    <w:rsid w:val="004D1B69"/>
    <w:rsid w:val="004D1BB3"/>
    <w:rsid w:val="004D1D40"/>
    <w:rsid w:val="004D1E4B"/>
    <w:rsid w:val="004D1E56"/>
    <w:rsid w:val="004D1F2F"/>
    <w:rsid w:val="004D1F8F"/>
    <w:rsid w:val="004D20A2"/>
    <w:rsid w:val="004D20D8"/>
    <w:rsid w:val="004D2165"/>
    <w:rsid w:val="004D21CE"/>
    <w:rsid w:val="004D21D4"/>
    <w:rsid w:val="004D2315"/>
    <w:rsid w:val="004D233C"/>
    <w:rsid w:val="004D2381"/>
    <w:rsid w:val="004D2393"/>
    <w:rsid w:val="004D254C"/>
    <w:rsid w:val="004D2639"/>
    <w:rsid w:val="004D26B3"/>
    <w:rsid w:val="004D26D8"/>
    <w:rsid w:val="004D2701"/>
    <w:rsid w:val="004D276F"/>
    <w:rsid w:val="004D27DF"/>
    <w:rsid w:val="004D28ED"/>
    <w:rsid w:val="004D29D9"/>
    <w:rsid w:val="004D2B5C"/>
    <w:rsid w:val="004D2BCF"/>
    <w:rsid w:val="004D2C34"/>
    <w:rsid w:val="004D2C35"/>
    <w:rsid w:val="004D2D49"/>
    <w:rsid w:val="004D2F98"/>
    <w:rsid w:val="004D2FF2"/>
    <w:rsid w:val="004D2FFA"/>
    <w:rsid w:val="004D317C"/>
    <w:rsid w:val="004D335B"/>
    <w:rsid w:val="004D342A"/>
    <w:rsid w:val="004D3738"/>
    <w:rsid w:val="004D3903"/>
    <w:rsid w:val="004D3A02"/>
    <w:rsid w:val="004D3A29"/>
    <w:rsid w:val="004D3A79"/>
    <w:rsid w:val="004D3A9E"/>
    <w:rsid w:val="004D3CC2"/>
    <w:rsid w:val="004D3E46"/>
    <w:rsid w:val="004D4012"/>
    <w:rsid w:val="004D406D"/>
    <w:rsid w:val="004D4109"/>
    <w:rsid w:val="004D41F1"/>
    <w:rsid w:val="004D4316"/>
    <w:rsid w:val="004D43FE"/>
    <w:rsid w:val="004D4418"/>
    <w:rsid w:val="004D4505"/>
    <w:rsid w:val="004D457A"/>
    <w:rsid w:val="004D470A"/>
    <w:rsid w:val="004D4715"/>
    <w:rsid w:val="004D4750"/>
    <w:rsid w:val="004D4797"/>
    <w:rsid w:val="004D4AA3"/>
    <w:rsid w:val="004D4B8F"/>
    <w:rsid w:val="004D4D5E"/>
    <w:rsid w:val="004D4E31"/>
    <w:rsid w:val="004D4E5A"/>
    <w:rsid w:val="004D515A"/>
    <w:rsid w:val="004D51D3"/>
    <w:rsid w:val="004D51F7"/>
    <w:rsid w:val="004D5214"/>
    <w:rsid w:val="004D525B"/>
    <w:rsid w:val="004D529F"/>
    <w:rsid w:val="004D53EB"/>
    <w:rsid w:val="004D54B2"/>
    <w:rsid w:val="004D551D"/>
    <w:rsid w:val="004D5593"/>
    <w:rsid w:val="004D55ED"/>
    <w:rsid w:val="004D568B"/>
    <w:rsid w:val="004D57AB"/>
    <w:rsid w:val="004D582F"/>
    <w:rsid w:val="004D58F3"/>
    <w:rsid w:val="004D5988"/>
    <w:rsid w:val="004D5A36"/>
    <w:rsid w:val="004D5C9C"/>
    <w:rsid w:val="004D625E"/>
    <w:rsid w:val="004D62BB"/>
    <w:rsid w:val="004D6557"/>
    <w:rsid w:val="004D6644"/>
    <w:rsid w:val="004D6B8E"/>
    <w:rsid w:val="004D6EE9"/>
    <w:rsid w:val="004D6F26"/>
    <w:rsid w:val="004D6FFF"/>
    <w:rsid w:val="004D70D6"/>
    <w:rsid w:val="004D713A"/>
    <w:rsid w:val="004D7192"/>
    <w:rsid w:val="004D7198"/>
    <w:rsid w:val="004D73EA"/>
    <w:rsid w:val="004D73FB"/>
    <w:rsid w:val="004D7551"/>
    <w:rsid w:val="004D7562"/>
    <w:rsid w:val="004D7680"/>
    <w:rsid w:val="004D76EA"/>
    <w:rsid w:val="004D770A"/>
    <w:rsid w:val="004D776A"/>
    <w:rsid w:val="004D7781"/>
    <w:rsid w:val="004D7953"/>
    <w:rsid w:val="004D795B"/>
    <w:rsid w:val="004D7A8A"/>
    <w:rsid w:val="004D7AC1"/>
    <w:rsid w:val="004D7B06"/>
    <w:rsid w:val="004D7F02"/>
    <w:rsid w:val="004D7F89"/>
    <w:rsid w:val="004E031F"/>
    <w:rsid w:val="004E035A"/>
    <w:rsid w:val="004E03C1"/>
    <w:rsid w:val="004E0426"/>
    <w:rsid w:val="004E054C"/>
    <w:rsid w:val="004E06CA"/>
    <w:rsid w:val="004E0780"/>
    <w:rsid w:val="004E09BB"/>
    <w:rsid w:val="004E09F1"/>
    <w:rsid w:val="004E0A0C"/>
    <w:rsid w:val="004E0D22"/>
    <w:rsid w:val="004E0E2A"/>
    <w:rsid w:val="004E0FCE"/>
    <w:rsid w:val="004E10DD"/>
    <w:rsid w:val="004E14B9"/>
    <w:rsid w:val="004E152C"/>
    <w:rsid w:val="004E1577"/>
    <w:rsid w:val="004E1ACD"/>
    <w:rsid w:val="004E1DAA"/>
    <w:rsid w:val="004E1E32"/>
    <w:rsid w:val="004E1E5E"/>
    <w:rsid w:val="004E1EE3"/>
    <w:rsid w:val="004E2043"/>
    <w:rsid w:val="004E2144"/>
    <w:rsid w:val="004E2273"/>
    <w:rsid w:val="004E253F"/>
    <w:rsid w:val="004E296D"/>
    <w:rsid w:val="004E29BD"/>
    <w:rsid w:val="004E2ACF"/>
    <w:rsid w:val="004E2AE8"/>
    <w:rsid w:val="004E2CB2"/>
    <w:rsid w:val="004E2DAF"/>
    <w:rsid w:val="004E2DB6"/>
    <w:rsid w:val="004E2E2F"/>
    <w:rsid w:val="004E2F2D"/>
    <w:rsid w:val="004E2FF2"/>
    <w:rsid w:val="004E31BF"/>
    <w:rsid w:val="004E331E"/>
    <w:rsid w:val="004E3365"/>
    <w:rsid w:val="004E33E8"/>
    <w:rsid w:val="004E35EA"/>
    <w:rsid w:val="004E35F0"/>
    <w:rsid w:val="004E366E"/>
    <w:rsid w:val="004E3A8C"/>
    <w:rsid w:val="004E3B57"/>
    <w:rsid w:val="004E3B80"/>
    <w:rsid w:val="004E3C2C"/>
    <w:rsid w:val="004E3D36"/>
    <w:rsid w:val="004E3EBD"/>
    <w:rsid w:val="004E3F2B"/>
    <w:rsid w:val="004E40D5"/>
    <w:rsid w:val="004E422C"/>
    <w:rsid w:val="004E449A"/>
    <w:rsid w:val="004E452F"/>
    <w:rsid w:val="004E470A"/>
    <w:rsid w:val="004E47A5"/>
    <w:rsid w:val="004E497D"/>
    <w:rsid w:val="004E4984"/>
    <w:rsid w:val="004E49AF"/>
    <w:rsid w:val="004E4B4E"/>
    <w:rsid w:val="004E4B58"/>
    <w:rsid w:val="004E4C8A"/>
    <w:rsid w:val="004E4D3D"/>
    <w:rsid w:val="004E4E6A"/>
    <w:rsid w:val="004E4EE5"/>
    <w:rsid w:val="004E4F8F"/>
    <w:rsid w:val="004E4F97"/>
    <w:rsid w:val="004E4FC8"/>
    <w:rsid w:val="004E513A"/>
    <w:rsid w:val="004E520D"/>
    <w:rsid w:val="004E53DB"/>
    <w:rsid w:val="004E54CC"/>
    <w:rsid w:val="004E54D5"/>
    <w:rsid w:val="004E557B"/>
    <w:rsid w:val="004E55BB"/>
    <w:rsid w:val="004E55BE"/>
    <w:rsid w:val="004E571C"/>
    <w:rsid w:val="004E57B6"/>
    <w:rsid w:val="004E5822"/>
    <w:rsid w:val="004E5A08"/>
    <w:rsid w:val="004E5A6C"/>
    <w:rsid w:val="004E5A99"/>
    <w:rsid w:val="004E5BD4"/>
    <w:rsid w:val="004E5F00"/>
    <w:rsid w:val="004E5FCD"/>
    <w:rsid w:val="004E60B3"/>
    <w:rsid w:val="004E6357"/>
    <w:rsid w:val="004E6400"/>
    <w:rsid w:val="004E67AD"/>
    <w:rsid w:val="004E6881"/>
    <w:rsid w:val="004E6962"/>
    <w:rsid w:val="004E6979"/>
    <w:rsid w:val="004E699B"/>
    <w:rsid w:val="004E69E3"/>
    <w:rsid w:val="004E6AC7"/>
    <w:rsid w:val="004E6AFB"/>
    <w:rsid w:val="004E6AFF"/>
    <w:rsid w:val="004E6BD8"/>
    <w:rsid w:val="004E6CD1"/>
    <w:rsid w:val="004E6D10"/>
    <w:rsid w:val="004E6F41"/>
    <w:rsid w:val="004E70BE"/>
    <w:rsid w:val="004E7128"/>
    <w:rsid w:val="004E7289"/>
    <w:rsid w:val="004E732A"/>
    <w:rsid w:val="004E73E0"/>
    <w:rsid w:val="004E7476"/>
    <w:rsid w:val="004E75CD"/>
    <w:rsid w:val="004E7729"/>
    <w:rsid w:val="004E7783"/>
    <w:rsid w:val="004E78FE"/>
    <w:rsid w:val="004E7904"/>
    <w:rsid w:val="004E7A66"/>
    <w:rsid w:val="004E7D8D"/>
    <w:rsid w:val="004E7DAC"/>
    <w:rsid w:val="004E7F32"/>
    <w:rsid w:val="004F014B"/>
    <w:rsid w:val="004F016C"/>
    <w:rsid w:val="004F02E2"/>
    <w:rsid w:val="004F0347"/>
    <w:rsid w:val="004F0378"/>
    <w:rsid w:val="004F0684"/>
    <w:rsid w:val="004F0701"/>
    <w:rsid w:val="004F0A90"/>
    <w:rsid w:val="004F0D1B"/>
    <w:rsid w:val="004F0D8F"/>
    <w:rsid w:val="004F0DAB"/>
    <w:rsid w:val="004F0E62"/>
    <w:rsid w:val="004F0E63"/>
    <w:rsid w:val="004F0ED3"/>
    <w:rsid w:val="004F0FDB"/>
    <w:rsid w:val="004F1166"/>
    <w:rsid w:val="004F1216"/>
    <w:rsid w:val="004F1241"/>
    <w:rsid w:val="004F12BB"/>
    <w:rsid w:val="004F13EE"/>
    <w:rsid w:val="004F144B"/>
    <w:rsid w:val="004F1830"/>
    <w:rsid w:val="004F1A1C"/>
    <w:rsid w:val="004F1C65"/>
    <w:rsid w:val="004F1C84"/>
    <w:rsid w:val="004F1D36"/>
    <w:rsid w:val="004F1EA2"/>
    <w:rsid w:val="004F1EBA"/>
    <w:rsid w:val="004F206E"/>
    <w:rsid w:val="004F20F2"/>
    <w:rsid w:val="004F21DF"/>
    <w:rsid w:val="004F2211"/>
    <w:rsid w:val="004F2288"/>
    <w:rsid w:val="004F22AA"/>
    <w:rsid w:val="004F23E0"/>
    <w:rsid w:val="004F24C0"/>
    <w:rsid w:val="004F256B"/>
    <w:rsid w:val="004F260A"/>
    <w:rsid w:val="004F26DA"/>
    <w:rsid w:val="004F26DB"/>
    <w:rsid w:val="004F29CA"/>
    <w:rsid w:val="004F2A54"/>
    <w:rsid w:val="004F2A5C"/>
    <w:rsid w:val="004F2AC3"/>
    <w:rsid w:val="004F2DCA"/>
    <w:rsid w:val="004F3227"/>
    <w:rsid w:val="004F3583"/>
    <w:rsid w:val="004F3610"/>
    <w:rsid w:val="004F3696"/>
    <w:rsid w:val="004F36D7"/>
    <w:rsid w:val="004F3725"/>
    <w:rsid w:val="004F39B5"/>
    <w:rsid w:val="004F39BA"/>
    <w:rsid w:val="004F3D2B"/>
    <w:rsid w:val="004F3D87"/>
    <w:rsid w:val="004F3E1D"/>
    <w:rsid w:val="004F3FB0"/>
    <w:rsid w:val="004F424F"/>
    <w:rsid w:val="004F4434"/>
    <w:rsid w:val="004F4436"/>
    <w:rsid w:val="004F446C"/>
    <w:rsid w:val="004F44E3"/>
    <w:rsid w:val="004F451A"/>
    <w:rsid w:val="004F4547"/>
    <w:rsid w:val="004F460B"/>
    <w:rsid w:val="004F46E2"/>
    <w:rsid w:val="004F475A"/>
    <w:rsid w:val="004F47EB"/>
    <w:rsid w:val="004F495B"/>
    <w:rsid w:val="004F4AA6"/>
    <w:rsid w:val="004F4AE3"/>
    <w:rsid w:val="004F4B65"/>
    <w:rsid w:val="004F4BCE"/>
    <w:rsid w:val="004F4DF9"/>
    <w:rsid w:val="004F4DFB"/>
    <w:rsid w:val="004F4E77"/>
    <w:rsid w:val="004F4F18"/>
    <w:rsid w:val="004F4F8F"/>
    <w:rsid w:val="004F4FD3"/>
    <w:rsid w:val="004F5415"/>
    <w:rsid w:val="004F5604"/>
    <w:rsid w:val="004F576D"/>
    <w:rsid w:val="004F5803"/>
    <w:rsid w:val="004F5A23"/>
    <w:rsid w:val="004F5A31"/>
    <w:rsid w:val="004F5B4F"/>
    <w:rsid w:val="004F5C64"/>
    <w:rsid w:val="004F5E54"/>
    <w:rsid w:val="004F5FE5"/>
    <w:rsid w:val="004F6018"/>
    <w:rsid w:val="004F6038"/>
    <w:rsid w:val="004F60C7"/>
    <w:rsid w:val="004F61AD"/>
    <w:rsid w:val="004F624A"/>
    <w:rsid w:val="004F63DB"/>
    <w:rsid w:val="004F6444"/>
    <w:rsid w:val="004F6518"/>
    <w:rsid w:val="004F6551"/>
    <w:rsid w:val="004F663C"/>
    <w:rsid w:val="004F6652"/>
    <w:rsid w:val="004F6689"/>
    <w:rsid w:val="004F66AD"/>
    <w:rsid w:val="004F6741"/>
    <w:rsid w:val="004F68B1"/>
    <w:rsid w:val="004F69D4"/>
    <w:rsid w:val="004F6A6F"/>
    <w:rsid w:val="004F6ABC"/>
    <w:rsid w:val="004F6B57"/>
    <w:rsid w:val="004F6B7A"/>
    <w:rsid w:val="004F6D27"/>
    <w:rsid w:val="004F6E9D"/>
    <w:rsid w:val="004F7260"/>
    <w:rsid w:val="004F7332"/>
    <w:rsid w:val="004F7384"/>
    <w:rsid w:val="004F73D9"/>
    <w:rsid w:val="004F7427"/>
    <w:rsid w:val="004F74C1"/>
    <w:rsid w:val="004F763B"/>
    <w:rsid w:val="004F767E"/>
    <w:rsid w:val="004F77E0"/>
    <w:rsid w:val="004F795C"/>
    <w:rsid w:val="004F7990"/>
    <w:rsid w:val="004F7A57"/>
    <w:rsid w:val="004F7C1B"/>
    <w:rsid w:val="004F7D80"/>
    <w:rsid w:val="004F7D9D"/>
    <w:rsid w:val="004F7E5A"/>
    <w:rsid w:val="004F7EBA"/>
    <w:rsid w:val="004F7FB0"/>
    <w:rsid w:val="0050017F"/>
    <w:rsid w:val="00500367"/>
    <w:rsid w:val="0050058B"/>
    <w:rsid w:val="005006B9"/>
    <w:rsid w:val="00500729"/>
    <w:rsid w:val="00500CCC"/>
    <w:rsid w:val="00500CD6"/>
    <w:rsid w:val="00500D31"/>
    <w:rsid w:val="00500D7C"/>
    <w:rsid w:val="00500E46"/>
    <w:rsid w:val="00500EA7"/>
    <w:rsid w:val="005010A4"/>
    <w:rsid w:val="005010BE"/>
    <w:rsid w:val="005012B9"/>
    <w:rsid w:val="005013DC"/>
    <w:rsid w:val="00501462"/>
    <w:rsid w:val="005014BC"/>
    <w:rsid w:val="005014D3"/>
    <w:rsid w:val="0050156E"/>
    <w:rsid w:val="00501576"/>
    <w:rsid w:val="005015FE"/>
    <w:rsid w:val="005016D6"/>
    <w:rsid w:val="00501704"/>
    <w:rsid w:val="005018BC"/>
    <w:rsid w:val="0050199C"/>
    <w:rsid w:val="00501A01"/>
    <w:rsid w:val="00501A14"/>
    <w:rsid w:val="00501A48"/>
    <w:rsid w:val="00501C34"/>
    <w:rsid w:val="00501C40"/>
    <w:rsid w:val="00501D88"/>
    <w:rsid w:val="00501DA0"/>
    <w:rsid w:val="00502064"/>
    <w:rsid w:val="00502184"/>
    <w:rsid w:val="005022B1"/>
    <w:rsid w:val="005022D2"/>
    <w:rsid w:val="005022DD"/>
    <w:rsid w:val="00502675"/>
    <w:rsid w:val="00502BCD"/>
    <w:rsid w:val="00502D2A"/>
    <w:rsid w:val="00502D42"/>
    <w:rsid w:val="00502EFD"/>
    <w:rsid w:val="00502F6B"/>
    <w:rsid w:val="00503098"/>
    <w:rsid w:val="00503349"/>
    <w:rsid w:val="00503438"/>
    <w:rsid w:val="0050348C"/>
    <w:rsid w:val="00503546"/>
    <w:rsid w:val="00503730"/>
    <w:rsid w:val="005038D0"/>
    <w:rsid w:val="0050398F"/>
    <w:rsid w:val="005039C2"/>
    <w:rsid w:val="00503A7F"/>
    <w:rsid w:val="00503C28"/>
    <w:rsid w:val="00503CC1"/>
    <w:rsid w:val="00503DFE"/>
    <w:rsid w:val="00503EBF"/>
    <w:rsid w:val="00503EDB"/>
    <w:rsid w:val="00503F70"/>
    <w:rsid w:val="00503F73"/>
    <w:rsid w:val="00504135"/>
    <w:rsid w:val="005041B2"/>
    <w:rsid w:val="00504360"/>
    <w:rsid w:val="005044FD"/>
    <w:rsid w:val="0050455D"/>
    <w:rsid w:val="00504737"/>
    <w:rsid w:val="00504797"/>
    <w:rsid w:val="00504814"/>
    <w:rsid w:val="00504894"/>
    <w:rsid w:val="00504946"/>
    <w:rsid w:val="00504A82"/>
    <w:rsid w:val="00504AF9"/>
    <w:rsid w:val="00504B58"/>
    <w:rsid w:val="00504C99"/>
    <w:rsid w:val="00504D19"/>
    <w:rsid w:val="0050505B"/>
    <w:rsid w:val="0050508C"/>
    <w:rsid w:val="0050514F"/>
    <w:rsid w:val="005054B7"/>
    <w:rsid w:val="00505592"/>
    <w:rsid w:val="00505691"/>
    <w:rsid w:val="00505775"/>
    <w:rsid w:val="00505940"/>
    <w:rsid w:val="00505AB5"/>
    <w:rsid w:val="00505B0A"/>
    <w:rsid w:val="00505B25"/>
    <w:rsid w:val="00505B55"/>
    <w:rsid w:val="00505C30"/>
    <w:rsid w:val="00505E9C"/>
    <w:rsid w:val="00505F79"/>
    <w:rsid w:val="00505FC9"/>
    <w:rsid w:val="00505FDE"/>
    <w:rsid w:val="00506086"/>
    <w:rsid w:val="005060D1"/>
    <w:rsid w:val="005062C9"/>
    <w:rsid w:val="0050635B"/>
    <w:rsid w:val="00506442"/>
    <w:rsid w:val="00506874"/>
    <w:rsid w:val="00506901"/>
    <w:rsid w:val="005069B4"/>
    <w:rsid w:val="00506A6D"/>
    <w:rsid w:val="00506B19"/>
    <w:rsid w:val="00506C21"/>
    <w:rsid w:val="00506D51"/>
    <w:rsid w:val="00506DCF"/>
    <w:rsid w:val="00506DDC"/>
    <w:rsid w:val="00506DE7"/>
    <w:rsid w:val="00507107"/>
    <w:rsid w:val="00507150"/>
    <w:rsid w:val="005071BE"/>
    <w:rsid w:val="005072B4"/>
    <w:rsid w:val="00507353"/>
    <w:rsid w:val="005074F5"/>
    <w:rsid w:val="00507559"/>
    <w:rsid w:val="0050764D"/>
    <w:rsid w:val="00507694"/>
    <w:rsid w:val="0050769D"/>
    <w:rsid w:val="00507838"/>
    <w:rsid w:val="00507F1C"/>
    <w:rsid w:val="0051002D"/>
    <w:rsid w:val="0051007A"/>
    <w:rsid w:val="00510098"/>
    <w:rsid w:val="005101AD"/>
    <w:rsid w:val="005101DB"/>
    <w:rsid w:val="005102C8"/>
    <w:rsid w:val="0051052B"/>
    <w:rsid w:val="00510579"/>
    <w:rsid w:val="005105F0"/>
    <w:rsid w:val="005106C7"/>
    <w:rsid w:val="005106C9"/>
    <w:rsid w:val="005107AB"/>
    <w:rsid w:val="00510831"/>
    <w:rsid w:val="00510D0C"/>
    <w:rsid w:val="00510DE9"/>
    <w:rsid w:val="00510EBA"/>
    <w:rsid w:val="00510EDD"/>
    <w:rsid w:val="0051100F"/>
    <w:rsid w:val="00511216"/>
    <w:rsid w:val="00511255"/>
    <w:rsid w:val="00511424"/>
    <w:rsid w:val="00511506"/>
    <w:rsid w:val="0051160F"/>
    <w:rsid w:val="0051162F"/>
    <w:rsid w:val="00511647"/>
    <w:rsid w:val="0051167C"/>
    <w:rsid w:val="005116B0"/>
    <w:rsid w:val="00511704"/>
    <w:rsid w:val="0051177C"/>
    <w:rsid w:val="00511948"/>
    <w:rsid w:val="0051199E"/>
    <w:rsid w:val="00511A0B"/>
    <w:rsid w:val="00511A64"/>
    <w:rsid w:val="00511DBF"/>
    <w:rsid w:val="00511E0E"/>
    <w:rsid w:val="00511E79"/>
    <w:rsid w:val="00511EC3"/>
    <w:rsid w:val="00512030"/>
    <w:rsid w:val="005120A2"/>
    <w:rsid w:val="00512151"/>
    <w:rsid w:val="0051216B"/>
    <w:rsid w:val="00512184"/>
    <w:rsid w:val="00512477"/>
    <w:rsid w:val="005124A4"/>
    <w:rsid w:val="005124BF"/>
    <w:rsid w:val="005124DE"/>
    <w:rsid w:val="005124E0"/>
    <w:rsid w:val="0051256C"/>
    <w:rsid w:val="00512601"/>
    <w:rsid w:val="0051267E"/>
    <w:rsid w:val="00512766"/>
    <w:rsid w:val="0051278E"/>
    <w:rsid w:val="0051285D"/>
    <w:rsid w:val="00512941"/>
    <w:rsid w:val="005129A0"/>
    <w:rsid w:val="005129BB"/>
    <w:rsid w:val="00512A25"/>
    <w:rsid w:val="00512A5A"/>
    <w:rsid w:val="00512B96"/>
    <w:rsid w:val="00512C4E"/>
    <w:rsid w:val="00512C8B"/>
    <w:rsid w:val="00512E0C"/>
    <w:rsid w:val="0051318D"/>
    <w:rsid w:val="00513202"/>
    <w:rsid w:val="0051324E"/>
    <w:rsid w:val="00513268"/>
    <w:rsid w:val="005134E9"/>
    <w:rsid w:val="005134EF"/>
    <w:rsid w:val="005135B7"/>
    <w:rsid w:val="005135D4"/>
    <w:rsid w:val="00513781"/>
    <w:rsid w:val="00513A75"/>
    <w:rsid w:val="00513B09"/>
    <w:rsid w:val="00513D19"/>
    <w:rsid w:val="00513D94"/>
    <w:rsid w:val="00513DD5"/>
    <w:rsid w:val="00513E03"/>
    <w:rsid w:val="00513EE4"/>
    <w:rsid w:val="00513F8B"/>
    <w:rsid w:val="00513FEF"/>
    <w:rsid w:val="005141BC"/>
    <w:rsid w:val="00514226"/>
    <w:rsid w:val="0051438C"/>
    <w:rsid w:val="005143C1"/>
    <w:rsid w:val="005145A5"/>
    <w:rsid w:val="005145C7"/>
    <w:rsid w:val="0051470B"/>
    <w:rsid w:val="005147D9"/>
    <w:rsid w:val="00514903"/>
    <w:rsid w:val="00514926"/>
    <w:rsid w:val="00514A35"/>
    <w:rsid w:val="00514B37"/>
    <w:rsid w:val="00514B6A"/>
    <w:rsid w:val="00514CAD"/>
    <w:rsid w:val="00514CAF"/>
    <w:rsid w:val="00514E19"/>
    <w:rsid w:val="00514F01"/>
    <w:rsid w:val="00515095"/>
    <w:rsid w:val="005150AB"/>
    <w:rsid w:val="0051512F"/>
    <w:rsid w:val="005151CF"/>
    <w:rsid w:val="005151EA"/>
    <w:rsid w:val="005152E9"/>
    <w:rsid w:val="00515316"/>
    <w:rsid w:val="005153EE"/>
    <w:rsid w:val="005153EF"/>
    <w:rsid w:val="00515596"/>
    <w:rsid w:val="005156C4"/>
    <w:rsid w:val="005157D1"/>
    <w:rsid w:val="0051592A"/>
    <w:rsid w:val="00515A82"/>
    <w:rsid w:val="00515A8F"/>
    <w:rsid w:val="00515B85"/>
    <w:rsid w:val="00515CC9"/>
    <w:rsid w:val="00515E11"/>
    <w:rsid w:val="00515EC4"/>
    <w:rsid w:val="00515FE6"/>
    <w:rsid w:val="00515FEB"/>
    <w:rsid w:val="0051600E"/>
    <w:rsid w:val="0051604F"/>
    <w:rsid w:val="0051605E"/>
    <w:rsid w:val="005161AA"/>
    <w:rsid w:val="005161C6"/>
    <w:rsid w:val="0051624A"/>
    <w:rsid w:val="005162ED"/>
    <w:rsid w:val="005163F2"/>
    <w:rsid w:val="005164B7"/>
    <w:rsid w:val="00516566"/>
    <w:rsid w:val="00516655"/>
    <w:rsid w:val="0051665D"/>
    <w:rsid w:val="0051667F"/>
    <w:rsid w:val="00516798"/>
    <w:rsid w:val="00516811"/>
    <w:rsid w:val="00516A2E"/>
    <w:rsid w:val="00516CB4"/>
    <w:rsid w:val="00516D4E"/>
    <w:rsid w:val="00516DF9"/>
    <w:rsid w:val="00516E15"/>
    <w:rsid w:val="00516E3F"/>
    <w:rsid w:val="005170C9"/>
    <w:rsid w:val="005171F6"/>
    <w:rsid w:val="00517292"/>
    <w:rsid w:val="0051770B"/>
    <w:rsid w:val="0051780C"/>
    <w:rsid w:val="00517906"/>
    <w:rsid w:val="00517A8A"/>
    <w:rsid w:val="00517BC4"/>
    <w:rsid w:val="00517C8E"/>
    <w:rsid w:val="00517E14"/>
    <w:rsid w:val="00517E65"/>
    <w:rsid w:val="00517E89"/>
    <w:rsid w:val="00517EC1"/>
    <w:rsid w:val="005200FA"/>
    <w:rsid w:val="005202F3"/>
    <w:rsid w:val="00520402"/>
    <w:rsid w:val="0052060D"/>
    <w:rsid w:val="00520621"/>
    <w:rsid w:val="0052066E"/>
    <w:rsid w:val="005207F6"/>
    <w:rsid w:val="0052084A"/>
    <w:rsid w:val="00520B4F"/>
    <w:rsid w:val="00520D15"/>
    <w:rsid w:val="00520D78"/>
    <w:rsid w:val="00520EA6"/>
    <w:rsid w:val="00521071"/>
    <w:rsid w:val="0052112C"/>
    <w:rsid w:val="005211F6"/>
    <w:rsid w:val="00521303"/>
    <w:rsid w:val="005215D5"/>
    <w:rsid w:val="005215DA"/>
    <w:rsid w:val="005216E8"/>
    <w:rsid w:val="0052177E"/>
    <w:rsid w:val="005218F4"/>
    <w:rsid w:val="00521C5A"/>
    <w:rsid w:val="00521F1E"/>
    <w:rsid w:val="00521F42"/>
    <w:rsid w:val="0052207C"/>
    <w:rsid w:val="0052212F"/>
    <w:rsid w:val="005221A6"/>
    <w:rsid w:val="005221DD"/>
    <w:rsid w:val="0052220D"/>
    <w:rsid w:val="0052228D"/>
    <w:rsid w:val="005222AB"/>
    <w:rsid w:val="00522371"/>
    <w:rsid w:val="00522514"/>
    <w:rsid w:val="00522536"/>
    <w:rsid w:val="00522714"/>
    <w:rsid w:val="00522A6A"/>
    <w:rsid w:val="00522D04"/>
    <w:rsid w:val="00522D79"/>
    <w:rsid w:val="00522E26"/>
    <w:rsid w:val="00523082"/>
    <w:rsid w:val="00523149"/>
    <w:rsid w:val="00523260"/>
    <w:rsid w:val="005233F0"/>
    <w:rsid w:val="00523460"/>
    <w:rsid w:val="00523520"/>
    <w:rsid w:val="005236FC"/>
    <w:rsid w:val="00523B4E"/>
    <w:rsid w:val="00523BC7"/>
    <w:rsid w:val="00523C72"/>
    <w:rsid w:val="00523D2F"/>
    <w:rsid w:val="00523E40"/>
    <w:rsid w:val="00523F11"/>
    <w:rsid w:val="00523F7D"/>
    <w:rsid w:val="00523F86"/>
    <w:rsid w:val="005240B9"/>
    <w:rsid w:val="005240EB"/>
    <w:rsid w:val="00524317"/>
    <w:rsid w:val="0052447F"/>
    <w:rsid w:val="005245C8"/>
    <w:rsid w:val="0052466F"/>
    <w:rsid w:val="005246A2"/>
    <w:rsid w:val="00524734"/>
    <w:rsid w:val="0052477A"/>
    <w:rsid w:val="005247BE"/>
    <w:rsid w:val="00524809"/>
    <w:rsid w:val="005248F4"/>
    <w:rsid w:val="005248FD"/>
    <w:rsid w:val="00524AA9"/>
    <w:rsid w:val="00524BFB"/>
    <w:rsid w:val="00524D0E"/>
    <w:rsid w:val="00524D34"/>
    <w:rsid w:val="00524D4F"/>
    <w:rsid w:val="00524E11"/>
    <w:rsid w:val="00525048"/>
    <w:rsid w:val="005252E2"/>
    <w:rsid w:val="00525300"/>
    <w:rsid w:val="005253A1"/>
    <w:rsid w:val="00525443"/>
    <w:rsid w:val="00525556"/>
    <w:rsid w:val="005255C6"/>
    <w:rsid w:val="005257D9"/>
    <w:rsid w:val="0052588D"/>
    <w:rsid w:val="005259CA"/>
    <w:rsid w:val="00525CAE"/>
    <w:rsid w:val="00525D5F"/>
    <w:rsid w:val="00525FA8"/>
    <w:rsid w:val="0052619C"/>
    <w:rsid w:val="005262BA"/>
    <w:rsid w:val="00526326"/>
    <w:rsid w:val="005264AA"/>
    <w:rsid w:val="00526648"/>
    <w:rsid w:val="0052665A"/>
    <w:rsid w:val="005266B2"/>
    <w:rsid w:val="005266E7"/>
    <w:rsid w:val="00526708"/>
    <w:rsid w:val="005267EA"/>
    <w:rsid w:val="0052683C"/>
    <w:rsid w:val="005269FC"/>
    <w:rsid w:val="00526A44"/>
    <w:rsid w:val="00526AE9"/>
    <w:rsid w:val="00526BEE"/>
    <w:rsid w:val="00526DC1"/>
    <w:rsid w:val="00526DF9"/>
    <w:rsid w:val="00526E68"/>
    <w:rsid w:val="00526F06"/>
    <w:rsid w:val="00527071"/>
    <w:rsid w:val="00527156"/>
    <w:rsid w:val="005271D4"/>
    <w:rsid w:val="0052720B"/>
    <w:rsid w:val="00527229"/>
    <w:rsid w:val="0052727F"/>
    <w:rsid w:val="005273DE"/>
    <w:rsid w:val="005273DF"/>
    <w:rsid w:val="005274AD"/>
    <w:rsid w:val="00527619"/>
    <w:rsid w:val="00527737"/>
    <w:rsid w:val="00527753"/>
    <w:rsid w:val="00527A22"/>
    <w:rsid w:val="00527AC1"/>
    <w:rsid w:val="00527AFE"/>
    <w:rsid w:val="00527B7C"/>
    <w:rsid w:val="00527C86"/>
    <w:rsid w:val="00527CEA"/>
    <w:rsid w:val="00527E22"/>
    <w:rsid w:val="00527E50"/>
    <w:rsid w:val="00527EB6"/>
    <w:rsid w:val="00527ECF"/>
    <w:rsid w:val="00527F43"/>
    <w:rsid w:val="005300FC"/>
    <w:rsid w:val="00530122"/>
    <w:rsid w:val="0053021B"/>
    <w:rsid w:val="005302CD"/>
    <w:rsid w:val="005302DA"/>
    <w:rsid w:val="005302F7"/>
    <w:rsid w:val="00530332"/>
    <w:rsid w:val="005303C1"/>
    <w:rsid w:val="00530501"/>
    <w:rsid w:val="0053062F"/>
    <w:rsid w:val="005307CF"/>
    <w:rsid w:val="005309C0"/>
    <w:rsid w:val="00530AD2"/>
    <w:rsid w:val="00530B0D"/>
    <w:rsid w:val="00530BA0"/>
    <w:rsid w:val="00530C65"/>
    <w:rsid w:val="00530CC8"/>
    <w:rsid w:val="00530DC5"/>
    <w:rsid w:val="00530E3B"/>
    <w:rsid w:val="00530EDE"/>
    <w:rsid w:val="00530FA3"/>
    <w:rsid w:val="00531042"/>
    <w:rsid w:val="005310C1"/>
    <w:rsid w:val="00531132"/>
    <w:rsid w:val="0053113E"/>
    <w:rsid w:val="00531258"/>
    <w:rsid w:val="005312B3"/>
    <w:rsid w:val="005313DA"/>
    <w:rsid w:val="005314CB"/>
    <w:rsid w:val="0053152C"/>
    <w:rsid w:val="00531539"/>
    <w:rsid w:val="005315AB"/>
    <w:rsid w:val="005315B9"/>
    <w:rsid w:val="005316D7"/>
    <w:rsid w:val="00531755"/>
    <w:rsid w:val="0053176F"/>
    <w:rsid w:val="0053181C"/>
    <w:rsid w:val="00531869"/>
    <w:rsid w:val="005318C8"/>
    <w:rsid w:val="0053199F"/>
    <w:rsid w:val="00531C1B"/>
    <w:rsid w:val="00531D4E"/>
    <w:rsid w:val="00531FEB"/>
    <w:rsid w:val="00532044"/>
    <w:rsid w:val="005320F4"/>
    <w:rsid w:val="0053246E"/>
    <w:rsid w:val="0053249C"/>
    <w:rsid w:val="00532554"/>
    <w:rsid w:val="0053255B"/>
    <w:rsid w:val="0053256D"/>
    <w:rsid w:val="005326AD"/>
    <w:rsid w:val="005326DF"/>
    <w:rsid w:val="00532784"/>
    <w:rsid w:val="005327E5"/>
    <w:rsid w:val="00532974"/>
    <w:rsid w:val="00532E45"/>
    <w:rsid w:val="00532EAE"/>
    <w:rsid w:val="00532F55"/>
    <w:rsid w:val="005331F5"/>
    <w:rsid w:val="00533216"/>
    <w:rsid w:val="0053324C"/>
    <w:rsid w:val="00533276"/>
    <w:rsid w:val="00533298"/>
    <w:rsid w:val="005332DC"/>
    <w:rsid w:val="00533377"/>
    <w:rsid w:val="005333D3"/>
    <w:rsid w:val="005334B0"/>
    <w:rsid w:val="005334E6"/>
    <w:rsid w:val="00533564"/>
    <w:rsid w:val="005335D0"/>
    <w:rsid w:val="0053369C"/>
    <w:rsid w:val="00533974"/>
    <w:rsid w:val="00533996"/>
    <w:rsid w:val="00533A2B"/>
    <w:rsid w:val="00533A49"/>
    <w:rsid w:val="00533A90"/>
    <w:rsid w:val="00533B68"/>
    <w:rsid w:val="00533B97"/>
    <w:rsid w:val="00533B9B"/>
    <w:rsid w:val="00533C1A"/>
    <w:rsid w:val="00533D52"/>
    <w:rsid w:val="00533EA7"/>
    <w:rsid w:val="00533EFD"/>
    <w:rsid w:val="00533F38"/>
    <w:rsid w:val="0053406E"/>
    <w:rsid w:val="00534150"/>
    <w:rsid w:val="005341FC"/>
    <w:rsid w:val="0053431B"/>
    <w:rsid w:val="005343B1"/>
    <w:rsid w:val="005345FA"/>
    <w:rsid w:val="005348AF"/>
    <w:rsid w:val="00534AE2"/>
    <w:rsid w:val="00534B4C"/>
    <w:rsid w:val="00534C0F"/>
    <w:rsid w:val="00534C16"/>
    <w:rsid w:val="00534D52"/>
    <w:rsid w:val="00534F3A"/>
    <w:rsid w:val="00535384"/>
    <w:rsid w:val="00535421"/>
    <w:rsid w:val="00535491"/>
    <w:rsid w:val="005359F0"/>
    <w:rsid w:val="00535C21"/>
    <w:rsid w:val="00535DAA"/>
    <w:rsid w:val="00535EBC"/>
    <w:rsid w:val="00535EEE"/>
    <w:rsid w:val="00535FFD"/>
    <w:rsid w:val="005361B1"/>
    <w:rsid w:val="005361E4"/>
    <w:rsid w:val="005363EF"/>
    <w:rsid w:val="005364CD"/>
    <w:rsid w:val="0053669E"/>
    <w:rsid w:val="005366DF"/>
    <w:rsid w:val="00536729"/>
    <w:rsid w:val="005367CA"/>
    <w:rsid w:val="005367F0"/>
    <w:rsid w:val="00536869"/>
    <w:rsid w:val="00536A59"/>
    <w:rsid w:val="00536AF9"/>
    <w:rsid w:val="00536C15"/>
    <w:rsid w:val="00536C58"/>
    <w:rsid w:val="00536CD5"/>
    <w:rsid w:val="00536CE8"/>
    <w:rsid w:val="00536EF7"/>
    <w:rsid w:val="00536F1B"/>
    <w:rsid w:val="00536F60"/>
    <w:rsid w:val="00536F7C"/>
    <w:rsid w:val="0053713F"/>
    <w:rsid w:val="005371CD"/>
    <w:rsid w:val="005373B7"/>
    <w:rsid w:val="005374A4"/>
    <w:rsid w:val="0053750C"/>
    <w:rsid w:val="00537532"/>
    <w:rsid w:val="00537542"/>
    <w:rsid w:val="005375CC"/>
    <w:rsid w:val="005378B8"/>
    <w:rsid w:val="00537A33"/>
    <w:rsid w:val="00537CB4"/>
    <w:rsid w:val="00537CE9"/>
    <w:rsid w:val="00537E46"/>
    <w:rsid w:val="00537EC8"/>
    <w:rsid w:val="00537EF3"/>
    <w:rsid w:val="00540040"/>
    <w:rsid w:val="00540045"/>
    <w:rsid w:val="005400A7"/>
    <w:rsid w:val="0054025C"/>
    <w:rsid w:val="0054029E"/>
    <w:rsid w:val="00540588"/>
    <w:rsid w:val="005405C4"/>
    <w:rsid w:val="005405E2"/>
    <w:rsid w:val="005405EF"/>
    <w:rsid w:val="00540803"/>
    <w:rsid w:val="005408C5"/>
    <w:rsid w:val="00540DCF"/>
    <w:rsid w:val="00540EA9"/>
    <w:rsid w:val="00540EDD"/>
    <w:rsid w:val="00540F83"/>
    <w:rsid w:val="0054123F"/>
    <w:rsid w:val="005412E9"/>
    <w:rsid w:val="005413BC"/>
    <w:rsid w:val="00541457"/>
    <w:rsid w:val="00541478"/>
    <w:rsid w:val="005415AB"/>
    <w:rsid w:val="0054161A"/>
    <w:rsid w:val="0054170D"/>
    <w:rsid w:val="00541755"/>
    <w:rsid w:val="005417D5"/>
    <w:rsid w:val="00541800"/>
    <w:rsid w:val="005418C2"/>
    <w:rsid w:val="00541A5F"/>
    <w:rsid w:val="00541A73"/>
    <w:rsid w:val="00541B7C"/>
    <w:rsid w:val="00541C6D"/>
    <w:rsid w:val="00541D9D"/>
    <w:rsid w:val="00541DD2"/>
    <w:rsid w:val="00541F20"/>
    <w:rsid w:val="00541F62"/>
    <w:rsid w:val="0054202F"/>
    <w:rsid w:val="0054210F"/>
    <w:rsid w:val="00542117"/>
    <w:rsid w:val="00542164"/>
    <w:rsid w:val="0054224F"/>
    <w:rsid w:val="0054247B"/>
    <w:rsid w:val="00542489"/>
    <w:rsid w:val="00542494"/>
    <w:rsid w:val="005425CD"/>
    <w:rsid w:val="00542619"/>
    <w:rsid w:val="0054263E"/>
    <w:rsid w:val="00542656"/>
    <w:rsid w:val="0054279E"/>
    <w:rsid w:val="005427F9"/>
    <w:rsid w:val="0054293E"/>
    <w:rsid w:val="00542A54"/>
    <w:rsid w:val="00542B75"/>
    <w:rsid w:val="00543029"/>
    <w:rsid w:val="005430D2"/>
    <w:rsid w:val="0054315B"/>
    <w:rsid w:val="0054316C"/>
    <w:rsid w:val="0054328B"/>
    <w:rsid w:val="005432EC"/>
    <w:rsid w:val="00543302"/>
    <w:rsid w:val="0054332B"/>
    <w:rsid w:val="00543356"/>
    <w:rsid w:val="005433B3"/>
    <w:rsid w:val="005434FB"/>
    <w:rsid w:val="00543512"/>
    <w:rsid w:val="00543683"/>
    <w:rsid w:val="00543763"/>
    <w:rsid w:val="005437F2"/>
    <w:rsid w:val="00543854"/>
    <w:rsid w:val="005438BE"/>
    <w:rsid w:val="00543921"/>
    <w:rsid w:val="005439D7"/>
    <w:rsid w:val="00543A1F"/>
    <w:rsid w:val="00543ACE"/>
    <w:rsid w:val="00543B36"/>
    <w:rsid w:val="00543B5E"/>
    <w:rsid w:val="00543D0F"/>
    <w:rsid w:val="00543E3D"/>
    <w:rsid w:val="00543ECD"/>
    <w:rsid w:val="00543F7D"/>
    <w:rsid w:val="00543FF1"/>
    <w:rsid w:val="00543FFB"/>
    <w:rsid w:val="00543FFD"/>
    <w:rsid w:val="0054408F"/>
    <w:rsid w:val="0054413E"/>
    <w:rsid w:val="0054419B"/>
    <w:rsid w:val="00544206"/>
    <w:rsid w:val="005442CC"/>
    <w:rsid w:val="00544310"/>
    <w:rsid w:val="005444BA"/>
    <w:rsid w:val="00544529"/>
    <w:rsid w:val="005445C2"/>
    <w:rsid w:val="005445CA"/>
    <w:rsid w:val="00544651"/>
    <w:rsid w:val="00544755"/>
    <w:rsid w:val="0054477A"/>
    <w:rsid w:val="005447C4"/>
    <w:rsid w:val="00544A21"/>
    <w:rsid w:val="00544AB2"/>
    <w:rsid w:val="00544BAD"/>
    <w:rsid w:val="00544D03"/>
    <w:rsid w:val="00544D93"/>
    <w:rsid w:val="00544DEF"/>
    <w:rsid w:val="005450B3"/>
    <w:rsid w:val="0054512C"/>
    <w:rsid w:val="00545175"/>
    <w:rsid w:val="0054524F"/>
    <w:rsid w:val="005453D8"/>
    <w:rsid w:val="00545416"/>
    <w:rsid w:val="005454E9"/>
    <w:rsid w:val="005455F8"/>
    <w:rsid w:val="005456A4"/>
    <w:rsid w:val="005458B2"/>
    <w:rsid w:val="0054597A"/>
    <w:rsid w:val="00545A26"/>
    <w:rsid w:val="00545AF9"/>
    <w:rsid w:val="00545DA9"/>
    <w:rsid w:val="00545DEF"/>
    <w:rsid w:val="00545EA3"/>
    <w:rsid w:val="00545ED0"/>
    <w:rsid w:val="00545F79"/>
    <w:rsid w:val="00545FD5"/>
    <w:rsid w:val="00546125"/>
    <w:rsid w:val="00546127"/>
    <w:rsid w:val="005461CA"/>
    <w:rsid w:val="005461F9"/>
    <w:rsid w:val="00546208"/>
    <w:rsid w:val="00546258"/>
    <w:rsid w:val="0054630D"/>
    <w:rsid w:val="005463C3"/>
    <w:rsid w:val="0054647D"/>
    <w:rsid w:val="00546789"/>
    <w:rsid w:val="0054698E"/>
    <w:rsid w:val="00546AA7"/>
    <w:rsid w:val="00546B61"/>
    <w:rsid w:val="00546B6B"/>
    <w:rsid w:val="00546BDD"/>
    <w:rsid w:val="00546D9F"/>
    <w:rsid w:val="00546DE3"/>
    <w:rsid w:val="00547037"/>
    <w:rsid w:val="0054707E"/>
    <w:rsid w:val="00547212"/>
    <w:rsid w:val="005472DF"/>
    <w:rsid w:val="0054737E"/>
    <w:rsid w:val="0054742E"/>
    <w:rsid w:val="005474F1"/>
    <w:rsid w:val="0054758A"/>
    <w:rsid w:val="0054785D"/>
    <w:rsid w:val="00547898"/>
    <w:rsid w:val="005479DD"/>
    <w:rsid w:val="005479F0"/>
    <w:rsid w:val="00547A5C"/>
    <w:rsid w:val="00547C2C"/>
    <w:rsid w:val="00547CB2"/>
    <w:rsid w:val="00547D75"/>
    <w:rsid w:val="00547D93"/>
    <w:rsid w:val="00547E6D"/>
    <w:rsid w:val="00547EF8"/>
    <w:rsid w:val="00547F0F"/>
    <w:rsid w:val="00547FF5"/>
    <w:rsid w:val="0055000C"/>
    <w:rsid w:val="0055018D"/>
    <w:rsid w:val="0055035E"/>
    <w:rsid w:val="005503D9"/>
    <w:rsid w:val="005503F6"/>
    <w:rsid w:val="00550458"/>
    <w:rsid w:val="0055050F"/>
    <w:rsid w:val="00550527"/>
    <w:rsid w:val="00550645"/>
    <w:rsid w:val="005506B7"/>
    <w:rsid w:val="0055089B"/>
    <w:rsid w:val="0055090C"/>
    <w:rsid w:val="00550997"/>
    <w:rsid w:val="00550A95"/>
    <w:rsid w:val="00550BF7"/>
    <w:rsid w:val="00550D72"/>
    <w:rsid w:val="00550F36"/>
    <w:rsid w:val="005510AC"/>
    <w:rsid w:val="00551109"/>
    <w:rsid w:val="0055114F"/>
    <w:rsid w:val="005511CB"/>
    <w:rsid w:val="00551255"/>
    <w:rsid w:val="00551421"/>
    <w:rsid w:val="0055142B"/>
    <w:rsid w:val="005515FE"/>
    <w:rsid w:val="00551738"/>
    <w:rsid w:val="005517B1"/>
    <w:rsid w:val="00551A79"/>
    <w:rsid w:val="00551AC8"/>
    <w:rsid w:val="00551CA6"/>
    <w:rsid w:val="00551CE8"/>
    <w:rsid w:val="00551E6C"/>
    <w:rsid w:val="00551EF4"/>
    <w:rsid w:val="00551F13"/>
    <w:rsid w:val="00551F62"/>
    <w:rsid w:val="00551F6C"/>
    <w:rsid w:val="00552040"/>
    <w:rsid w:val="005520E6"/>
    <w:rsid w:val="00552208"/>
    <w:rsid w:val="0055230B"/>
    <w:rsid w:val="0055257E"/>
    <w:rsid w:val="005525AB"/>
    <w:rsid w:val="005525B5"/>
    <w:rsid w:val="00552826"/>
    <w:rsid w:val="005529E5"/>
    <w:rsid w:val="00552A4C"/>
    <w:rsid w:val="00552B17"/>
    <w:rsid w:val="00552B81"/>
    <w:rsid w:val="00552B86"/>
    <w:rsid w:val="00552B96"/>
    <w:rsid w:val="00552D3A"/>
    <w:rsid w:val="00552D93"/>
    <w:rsid w:val="00552E1D"/>
    <w:rsid w:val="00552E98"/>
    <w:rsid w:val="00552EE2"/>
    <w:rsid w:val="00552F5E"/>
    <w:rsid w:val="00552F7F"/>
    <w:rsid w:val="00553003"/>
    <w:rsid w:val="00553070"/>
    <w:rsid w:val="005530A5"/>
    <w:rsid w:val="00553262"/>
    <w:rsid w:val="005535E2"/>
    <w:rsid w:val="005537AE"/>
    <w:rsid w:val="005537BC"/>
    <w:rsid w:val="005538AE"/>
    <w:rsid w:val="005538E9"/>
    <w:rsid w:val="00553CAC"/>
    <w:rsid w:val="00553EC9"/>
    <w:rsid w:val="00554097"/>
    <w:rsid w:val="005540D2"/>
    <w:rsid w:val="005542B7"/>
    <w:rsid w:val="005542E5"/>
    <w:rsid w:val="0055434B"/>
    <w:rsid w:val="005543EB"/>
    <w:rsid w:val="005543F6"/>
    <w:rsid w:val="00554421"/>
    <w:rsid w:val="005544E6"/>
    <w:rsid w:val="005545B5"/>
    <w:rsid w:val="005545F3"/>
    <w:rsid w:val="0055462E"/>
    <w:rsid w:val="005546FE"/>
    <w:rsid w:val="00554729"/>
    <w:rsid w:val="00554747"/>
    <w:rsid w:val="005547B1"/>
    <w:rsid w:val="00554A27"/>
    <w:rsid w:val="00554B53"/>
    <w:rsid w:val="00554BBC"/>
    <w:rsid w:val="00554D4A"/>
    <w:rsid w:val="00554D7E"/>
    <w:rsid w:val="00554DB8"/>
    <w:rsid w:val="00554E6A"/>
    <w:rsid w:val="00554E6C"/>
    <w:rsid w:val="00554F43"/>
    <w:rsid w:val="00554FA8"/>
    <w:rsid w:val="00554FF6"/>
    <w:rsid w:val="00555015"/>
    <w:rsid w:val="0055527E"/>
    <w:rsid w:val="00555280"/>
    <w:rsid w:val="005552EB"/>
    <w:rsid w:val="00555426"/>
    <w:rsid w:val="005554C9"/>
    <w:rsid w:val="0055555B"/>
    <w:rsid w:val="005555CF"/>
    <w:rsid w:val="00555629"/>
    <w:rsid w:val="00555AAF"/>
    <w:rsid w:val="00555ABB"/>
    <w:rsid w:val="00555B4D"/>
    <w:rsid w:val="00555D1B"/>
    <w:rsid w:val="00556145"/>
    <w:rsid w:val="0055619F"/>
    <w:rsid w:val="005561F1"/>
    <w:rsid w:val="005561FA"/>
    <w:rsid w:val="005562DF"/>
    <w:rsid w:val="00556308"/>
    <w:rsid w:val="00556676"/>
    <w:rsid w:val="005566EE"/>
    <w:rsid w:val="00556709"/>
    <w:rsid w:val="0055696F"/>
    <w:rsid w:val="00556A54"/>
    <w:rsid w:val="00556A5F"/>
    <w:rsid w:val="00556AB7"/>
    <w:rsid w:val="00556B67"/>
    <w:rsid w:val="00556C58"/>
    <w:rsid w:val="00556E9D"/>
    <w:rsid w:val="00557059"/>
    <w:rsid w:val="005570FD"/>
    <w:rsid w:val="0055729D"/>
    <w:rsid w:val="005575D4"/>
    <w:rsid w:val="00557663"/>
    <w:rsid w:val="005576DD"/>
    <w:rsid w:val="005576E2"/>
    <w:rsid w:val="00557787"/>
    <w:rsid w:val="005577ED"/>
    <w:rsid w:val="005577EE"/>
    <w:rsid w:val="00557802"/>
    <w:rsid w:val="005578B8"/>
    <w:rsid w:val="005579B8"/>
    <w:rsid w:val="005579B9"/>
    <w:rsid w:val="00557A40"/>
    <w:rsid w:val="00557B8B"/>
    <w:rsid w:val="00557BFF"/>
    <w:rsid w:val="00557C9D"/>
    <w:rsid w:val="00557D7A"/>
    <w:rsid w:val="00557EFF"/>
    <w:rsid w:val="00557FAE"/>
    <w:rsid w:val="00557FF4"/>
    <w:rsid w:val="00560466"/>
    <w:rsid w:val="00560600"/>
    <w:rsid w:val="00560611"/>
    <w:rsid w:val="005606C5"/>
    <w:rsid w:val="005606CF"/>
    <w:rsid w:val="005608D4"/>
    <w:rsid w:val="005609AC"/>
    <w:rsid w:val="005609CE"/>
    <w:rsid w:val="00560A67"/>
    <w:rsid w:val="00560A97"/>
    <w:rsid w:val="00560ACD"/>
    <w:rsid w:val="00560B5E"/>
    <w:rsid w:val="00560B82"/>
    <w:rsid w:val="00560E53"/>
    <w:rsid w:val="00560E67"/>
    <w:rsid w:val="00560F30"/>
    <w:rsid w:val="00560F45"/>
    <w:rsid w:val="00560F70"/>
    <w:rsid w:val="00560FC6"/>
    <w:rsid w:val="005610C9"/>
    <w:rsid w:val="005610F6"/>
    <w:rsid w:val="00561127"/>
    <w:rsid w:val="00561261"/>
    <w:rsid w:val="00561356"/>
    <w:rsid w:val="00561359"/>
    <w:rsid w:val="005614E7"/>
    <w:rsid w:val="00561519"/>
    <w:rsid w:val="00561575"/>
    <w:rsid w:val="0056166F"/>
    <w:rsid w:val="0056174F"/>
    <w:rsid w:val="00561875"/>
    <w:rsid w:val="005618B6"/>
    <w:rsid w:val="00561947"/>
    <w:rsid w:val="005619EF"/>
    <w:rsid w:val="00561CF5"/>
    <w:rsid w:val="00561DB3"/>
    <w:rsid w:val="00561DCA"/>
    <w:rsid w:val="00561DFF"/>
    <w:rsid w:val="00561F65"/>
    <w:rsid w:val="00562194"/>
    <w:rsid w:val="0056229F"/>
    <w:rsid w:val="005623D2"/>
    <w:rsid w:val="005624B1"/>
    <w:rsid w:val="005624FC"/>
    <w:rsid w:val="0056261A"/>
    <w:rsid w:val="0056261F"/>
    <w:rsid w:val="005626EE"/>
    <w:rsid w:val="005627A7"/>
    <w:rsid w:val="005627F1"/>
    <w:rsid w:val="00562893"/>
    <w:rsid w:val="005628A3"/>
    <w:rsid w:val="00562A29"/>
    <w:rsid w:val="00562B36"/>
    <w:rsid w:val="00562C8B"/>
    <w:rsid w:val="00562D4C"/>
    <w:rsid w:val="00562DB5"/>
    <w:rsid w:val="00563076"/>
    <w:rsid w:val="005631F3"/>
    <w:rsid w:val="0056336F"/>
    <w:rsid w:val="0056353D"/>
    <w:rsid w:val="005635DD"/>
    <w:rsid w:val="0056386B"/>
    <w:rsid w:val="00563982"/>
    <w:rsid w:val="0056398E"/>
    <w:rsid w:val="005639F9"/>
    <w:rsid w:val="00563A3E"/>
    <w:rsid w:val="00563BB0"/>
    <w:rsid w:val="00563C38"/>
    <w:rsid w:val="00563CE4"/>
    <w:rsid w:val="00563D5B"/>
    <w:rsid w:val="00563DB7"/>
    <w:rsid w:val="0056401E"/>
    <w:rsid w:val="005642A5"/>
    <w:rsid w:val="00564321"/>
    <w:rsid w:val="00564344"/>
    <w:rsid w:val="00564393"/>
    <w:rsid w:val="0056439C"/>
    <w:rsid w:val="0056447F"/>
    <w:rsid w:val="005646E2"/>
    <w:rsid w:val="005647BA"/>
    <w:rsid w:val="005647FB"/>
    <w:rsid w:val="00564905"/>
    <w:rsid w:val="00564980"/>
    <w:rsid w:val="00564CFB"/>
    <w:rsid w:val="00564DBE"/>
    <w:rsid w:val="00565009"/>
    <w:rsid w:val="00565015"/>
    <w:rsid w:val="0056514E"/>
    <w:rsid w:val="00565175"/>
    <w:rsid w:val="005651CE"/>
    <w:rsid w:val="005652C8"/>
    <w:rsid w:val="005653DB"/>
    <w:rsid w:val="00565406"/>
    <w:rsid w:val="00565530"/>
    <w:rsid w:val="00565573"/>
    <w:rsid w:val="00565584"/>
    <w:rsid w:val="005655C6"/>
    <w:rsid w:val="0056560A"/>
    <w:rsid w:val="005656EF"/>
    <w:rsid w:val="0056585E"/>
    <w:rsid w:val="005658D5"/>
    <w:rsid w:val="00565982"/>
    <w:rsid w:val="00565999"/>
    <w:rsid w:val="005659BF"/>
    <w:rsid w:val="00565AF2"/>
    <w:rsid w:val="00565D18"/>
    <w:rsid w:val="00565E1C"/>
    <w:rsid w:val="00565EF6"/>
    <w:rsid w:val="0056601A"/>
    <w:rsid w:val="0056601C"/>
    <w:rsid w:val="005660A3"/>
    <w:rsid w:val="00566187"/>
    <w:rsid w:val="005661E1"/>
    <w:rsid w:val="00566261"/>
    <w:rsid w:val="005662AD"/>
    <w:rsid w:val="00566333"/>
    <w:rsid w:val="005666C9"/>
    <w:rsid w:val="005666F3"/>
    <w:rsid w:val="005668AB"/>
    <w:rsid w:val="005668C1"/>
    <w:rsid w:val="00566967"/>
    <w:rsid w:val="00566A80"/>
    <w:rsid w:val="00566B26"/>
    <w:rsid w:val="00566C11"/>
    <w:rsid w:val="00566D45"/>
    <w:rsid w:val="00566DD5"/>
    <w:rsid w:val="005670C4"/>
    <w:rsid w:val="00567189"/>
    <w:rsid w:val="00567256"/>
    <w:rsid w:val="00567264"/>
    <w:rsid w:val="0056759C"/>
    <w:rsid w:val="00567610"/>
    <w:rsid w:val="0056769F"/>
    <w:rsid w:val="00567779"/>
    <w:rsid w:val="00567853"/>
    <w:rsid w:val="00567AAF"/>
    <w:rsid w:val="00567C43"/>
    <w:rsid w:val="00567C72"/>
    <w:rsid w:val="00567CD9"/>
    <w:rsid w:val="00567DAD"/>
    <w:rsid w:val="00567E3A"/>
    <w:rsid w:val="00567EE5"/>
    <w:rsid w:val="00567F8F"/>
    <w:rsid w:val="00567FCF"/>
    <w:rsid w:val="005700C3"/>
    <w:rsid w:val="00570169"/>
    <w:rsid w:val="00570234"/>
    <w:rsid w:val="00570553"/>
    <w:rsid w:val="00570756"/>
    <w:rsid w:val="005707CA"/>
    <w:rsid w:val="0057082B"/>
    <w:rsid w:val="0057083B"/>
    <w:rsid w:val="00570882"/>
    <w:rsid w:val="00570931"/>
    <w:rsid w:val="0057099D"/>
    <w:rsid w:val="00570A7C"/>
    <w:rsid w:val="00570AC8"/>
    <w:rsid w:val="00570BF7"/>
    <w:rsid w:val="00570C26"/>
    <w:rsid w:val="00570C29"/>
    <w:rsid w:val="00570CAD"/>
    <w:rsid w:val="00570E7C"/>
    <w:rsid w:val="00570E8A"/>
    <w:rsid w:val="00570E9F"/>
    <w:rsid w:val="0057118A"/>
    <w:rsid w:val="005712A6"/>
    <w:rsid w:val="005712F8"/>
    <w:rsid w:val="0057131F"/>
    <w:rsid w:val="0057142D"/>
    <w:rsid w:val="005716D9"/>
    <w:rsid w:val="00571705"/>
    <w:rsid w:val="0057172D"/>
    <w:rsid w:val="005717A1"/>
    <w:rsid w:val="005717EB"/>
    <w:rsid w:val="00571A40"/>
    <w:rsid w:val="00571A98"/>
    <w:rsid w:val="00571AEB"/>
    <w:rsid w:val="00571C31"/>
    <w:rsid w:val="00571C54"/>
    <w:rsid w:val="00571D1B"/>
    <w:rsid w:val="00571D1E"/>
    <w:rsid w:val="00571DE9"/>
    <w:rsid w:val="00571FA7"/>
    <w:rsid w:val="005721B2"/>
    <w:rsid w:val="00572258"/>
    <w:rsid w:val="005722AD"/>
    <w:rsid w:val="00572692"/>
    <w:rsid w:val="00572700"/>
    <w:rsid w:val="00572797"/>
    <w:rsid w:val="005727F6"/>
    <w:rsid w:val="005728F6"/>
    <w:rsid w:val="00572AB2"/>
    <w:rsid w:val="00572ACC"/>
    <w:rsid w:val="00572B4A"/>
    <w:rsid w:val="00572C4B"/>
    <w:rsid w:val="00572C6E"/>
    <w:rsid w:val="00572D68"/>
    <w:rsid w:val="00572F1D"/>
    <w:rsid w:val="00572F41"/>
    <w:rsid w:val="00572FC7"/>
    <w:rsid w:val="00572FCE"/>
    <w:rsid w:val="00573146"/>
    <w:rsid w:val="00573217"/>
    <w:rsid w:val="0057328E"/>
    <w:rsid w:val="005732FD"/>
    <w:rsid w:val="00573426"/>
    <w:rsid w:val="00573805"/>
    <w:rsid w:val="0057392D"/>
    <w:rsid w:val="0057393E"/>
    <w:rsid w:val="005739B5"/>
    <w:rsid w:val="00573A68"/>
    <w:rsid w:val="00573AE5"/>
    <w:rsid w:val="00573BB8"/>
    <w:rsid w:val="00573DB8"/>
    <w:rsid w:val="0057406E"/>
    <w:rsid w:val="005740D4"/>
    <w:rsid w:val="0057417E"/>
    <w:rsid w:val="005741BD"/>
    <w:rsid w:val="005743D2"/>
    <w:rsid w:val="00574500"/>
    <w:rsid w:val="00574705"/>
    <w:rsid w:val="00574777"/>
    <w:rsid w:val="00574967"/>
    <w:rsid w:val="0057497F"/>
    <w:rsid w:val="00574A4F"/>
    <w:rsid w:val="00574C21"/>
    <w:rsid w:val="00574CA9"/>
    <w:rsid w:val="00574D2B"/>
    <w:rsid w:val="00574E41"/>
    <w:rsid w:val="00574E65"/>
    <w:rsid w:val="00574FD4"/>
    <w:rsid w:val="0057512A"/>
    <w:rsid w:val="00575133"/>
    <w:rsid w:val="00575196"/>
    <w:rsid w:val="0057536A"/>
    <w:rsid w:val="00575485"/>
    <w:rsid w:val="005754BE"/>
    <w:rsid w:val="005755ED"/>
    <w:rsid w:val="00575658"/>
    <w:rsid w:val="0057574D"/>
    <w:rsid w:val="005758B2"/>
    <w:rsid w:val="00575999"/>
    <w:rsid w:val="00575BB1"/>
    <w:rsid w:val="00575C90"/>
    <w:rsid w:val="00575CFD"/>
    <w:rsid w:val="00575EC4"/>
    <w:rsid w:val="00575F57"/>
    <w:rsid w:val="00575F67"/>
    <w:rsid w:val="005760AB"/>
    <w:rsid w:val="005760B3"/>
    <w:rsid w:val="00576131"/>
    <w:rsid w:val="005762C7"/>
    <w:rsid w:val="00576334"/>
    <w:rsid w:val="0057659D"/>
    <w:rsid w:val="005766C4"/>
    <w:rsid w:val="005768BF"/>
    <w:rsid w:val="00576953"/>
    <w:rsid w:val="00576A1B"/>
    <w:rsid w:val="00576B6B"/>
    <w:rsid w:val="00576B80"/>
    <w:rsid w:val="00576CD9"/>
    <w:rsid w:val="00576E76"/>
    <w:rsid w:val="00577108"/>
    <w:rsid w:val="00577186"/>
    <w:rsid w:val="005771EB"/>
    <w:rsid w:val="005773FC"/>
    <w:rsid w:val="0057755E"/>
    <w:rsid w:val="00577852"/>
    <w:rsid w:val="00577992"/>
    <w:rsid w:val="00577A14"/>
    <w:rsid w:val="00577DE5"/>
    <w:rsid w:val="00577E40"/>
    <w:rsid w:val="00577EB4"/>
    <w:rsid w:val="00580137"/>
    <w:rsid w:val="0058025B"/>
    <w:rsid w:val="00580320"/>
    <w:rsid w:val="00580370"/>
    <w:rsid w:val="005803A4"/>
    <w:rsid w:val="00580516"/>
    <w:rsid w:val="00580575"/>
    <w:rsid w:val="00580586"/>
    <w:rsid w:val="00580688"/>
    <w:rsid w:val="0058069F"/>
    <w:rsid w:val="00580732"/>
    <w:rsid w:val="0058084B"/>
    <w:rsid w:val="0058087C"/>
    <w:rsid w:val="00580AD1"/>
    <w:rsid w:val="00580CA9"/>
    <w:rsid w:val="00580CCE"/>
    <w:rsid w:val="00580E1E"/>
    <w:rsid w:val="00580FDB"/>
    <w:rsid w:val="0058103B"/>
    <w:rsid w:val="0058104E"/>
    <w:rsid w:val="00581060"/>
    <w:rsid w:val="0058110E"/>
    <w:rsid w:val="005812E1"/>
    <w:rsid w:val="0058132B"/>
    <w:rsid w:val="005814BC"/>
    <w:rsid w:val="00581517"/>
    <w:rsid w:val="00581593"/>
    <w:rsid w:val="005815DD"/>
    <w:rsid w:val="00581676"/>
    <w:rsid w:val="005819EC"/>
    <w:rsid w:val="00581B37"/>
    <w:rsid w:val="00581B7B"/>
    <w:rsid w:val="00581B87"/>
    <w:rsid w:val="00581C16"/>
    <w:rsid w:val="00581CFA"/>
    <w:rsid w:val="00581DFB"/>
    <w:rsid w:val="00581E88"/>
    <w:rsid w:val="00581FC1"/>
    <w:rsid w:val="00581FDC"/>
    <w:rsid w:val="0058207A"/>
    <w:rsid w:val="00582107"/>
    <w:rsid w:val="00582129"/>
    <w:rsid w:val="005821EB"/>
    <w:rsid w:val="005821FC"/>
    <w:rsid w:val="00582220"/>
    <w:rsid w:val="0058224E"/>
    <w:rsid w:val="005824B0"/>
    <w:rsid w:val="00582603"/>
    <w:rsid w:val="00582719"/>
    <w:rsid w:val="00582760"/>
    <w:rsid w:val="00582893"/>
    <w:rsid w:val="005828C1"/>
    <w:rsid w:val="00582964"/>
    <w:rsid w:val="00582A80"/>
    <w:rsid w:val="00582B3F"/>
    <w:rsid w:val="00582C29"/>
    <w:rsid w:val="00582D6D"/>
    <w:rsid w:val="00582DB8"/>
    <w:rsid w:val="00582DDF"/>
    <w:rsid w:val="00582E24"/>
    <w:rsid w:val="00582F89"/>
    <w:rsid w:val="00582FAF"/>
    <w:rsid w:val="0058307B"/>
    <w:rsid w:val="0058318F"/>
    <w:rsid w:val="005833B4"/>
    <w:rsid w:val="0058357D"/>
    <w:rsid w:val="00583660"/>
    <w:rsid w:val="0058383E"/>
    <w:rsid w:val="005838DD"/>
    <w:rsid w:val="005838FA"/>
    <w:rsid w:val="0058394D"/>
    <w:rsid w:val="00583AB1"/>
    <w:rsid w:val="00583AD2"/>
    <w:rsid w:val="00583B31"/>
    <w:rsid w:val="00583DE4"/>
    <w:rsid w:val="00583E6B"/>
    <w:rsid w:val="00583EE8"/>
    <w:rsid w:val="00583FBD"/>
    <w:rsid w:val="005840E3"/>
    <w:rsid w:val="005840E9"/>
    <w:rsid w:val="005841D0"/>
    <w:rsid w:val="00584208"/>
    <w:rsid w:val="005842E6"/>
    <w:rsid w:val="005843DF"/>
    <w:rsid w:val="005844DF"/>
    <w:rsid w:val="00584543"/>
    <w:rsid w:val="0058474D"/>
    <w:rsid w:val="005847A4"/>
    <w:rsid w:val="00584904"/>
    <w:rsid w:val="005849AB"/>
    <w:rsid w:val="00584A1E"/>
    <w:rsid w:val="00584B29"/>
    <w:rsid w:val="00584B97"/>
    <w:rsid w:val="00584C36"/>
    <w:rsid w:val="00584D1A"/>
    <w:rsid w:val="00584DE8"/>
    <w:rsid w:val="0058507F"/>
    <w:rsid w:val="00585376"/>
    <w:rsid w:val="005854E1"/>
    <w:rsid w:val="0058551D"/>
    <w:rsid w:val="00585566"/>
    <w:rsid w:val="00585684"/>
    <w:rsid w:val="00585696"/>
    <w:rsid w:val="00585734"/>
    <w:rsid w:val="005857AB"/>
    <w:rsid w:val="005857B1"/>
    <w:rsid w:val="00585BFE"/>
    <w:rsid w:val="00585D58"/>
    <w:rsid w:val="00585DF8"/>
    <w:rsid w:val="00586208"/>
    <w:rsid w:val="00586221"/>
    <w:rsid w:val="0058628C"/>
    <w:rsid w:val="00586461"/>
    <w:rsid w:val="0058646D"/>
    <w:rsid w:val="005865B0"/>
    <w:rsid w:val="00586AFA"/>
    <w:rsid w:val="00586AFD"/>
    <w:rsid w:val="00586BC9"/>
    <w:rsid w:val="00586CA7"/>
    <w:rsid w:val="00586ED0"/>
    <w:rsid w:val="00587004"/>
    <w:rsid w:val="00587469"/>
    <w:rsid w:val="005874F4"/>
    <w:rsid w:val="005875DB"/>
    <w:rsid w:val="0058764D"/>
    <w:rsid w:val="005876DF"/>
    <w:rsid w:val="005877CE"/>
    <w:rsid w:val="00587846"/>
    <w:rsid w:val="005878D6"/>
    <w:rsid w:val="0058796C"/>
    <w:rsid w:val="00587CDE"/>
    <w:rsid w:val="00587DA8"/>
    <w:rsid w:val="00587DBC"/>
    <w:rsid w:val="00587DCE"/>
    <w:rsid w:val="005900B6"/>
    <w:rsid w:val="00590127"/>
    <w:rsid w:val="00590140"/>
    <w:rsid w:val="00590542"/>
    <w:rsid w:val="0059065E"/>
    <w:rsid w:val="00590887"/>
    <w:rsid w:val="005908D7"/>
    <w:rsid w:val="00590CEA"/>
    <w:rsid w:val="00590D05"/>
    <w:rsid w:val="00590D06"/>
    <w:rsid w:val="00590D60"/>
    <w:rsid w:val="00590DF5"/>
    <w:rsid w:val="00590F49"/>
    <w:rsid w:val="00590FFE"/>
    <w:rsid w:val="0059112E"/>
    <w:rsid w:val="0059117E"/>
    <w:rsid w:val="00591223"/>
    <w:rsid w:val="005914B9"/>
    <w:rsid w:val="005914F7"/>
    <w:rsid w:val="00591534"/>
    <w:rsid w:val="00591680"/>
    <w:rsid w:val="005918B2"/>
    <w:rsid w:val="0059192D"/>
    <w:rsid w:val="00591931"/>
    <w:rsid w:val="00591A0C"/>
    <w:rsid w:val="00591BCD"/>
    <w:rsid w:val="00591BDF"/>
    <w:rsid w:val="00591BE7"/>
    <w:rsid w:val="00591CA3"/>
    <w:rsid w:val="00591CC3"/>
    <w:rsid w:val="00591CDA"/>
    <w:rsid w:val="00591D42"/>
    <w:rsid w:val="00591E83"/>
    <w:rsid w:val="00591F94"/>
    <w:rsid w:val="0059201A"/>
    <w:rsid w:val="005921CE"/>
    <w:rsid w:val="005922C0"/>
    <w:rsid w:val="005923C5"/>
    <w:rsid w:val="0059289B"/>
    <w:rsid w:val="005928B5"/>
    <w:rsid w:val="005928F5"/>
    <w:rsid w:val="00592A66"/>
    <w:rsid w:val="00592CDA"/>
    <w:rsid w:val="00592CF8"/>
    <w:rsid w:val="00592E2D"/>
    <w:rsid w:val="00592EB3"/>
    <w:rsid w:val="00592F8A"/>
    <w:rsid w:val="00592FAA"/>
    <w:rsid w:val="00593090"/>
    <w:rsid w:val="0059324C"/>
    <w:rsid w:val="00593495"/>
    <w:rsid w:val="005935D7"/>
    <w:rsid w:val="00593647"/>
    <w:rsid w:val="00593825"/>
    <w:rsid w:val="00593841"/>
    <w:rsid w:val="00593A38"/>
    <w:rsid w:val="00593A9F"/>
    <w:rsid w:val="00593BA9"/>
    <w:rsid w:val="00593C07"/>
    <w:rsid w:val="00593DF1"/>
    <w:rsid w:val="00593EDD"/>
    <w:rsid w:val="00593F2C"/>
    <w:rsid w:val="0059404A"/>
    <w:rsid w:val="0059415F"/>
    <w:rsid w:val="00594235"/>
    <w:rsid w:val="00594468"/>
    <w:rsid w:val="00594500"/>
    <w:rsid w:val="00594728"/>
    <w:rsid w:val="0059489E"/>
    <w:rsid w:val="0059490E"/>
    <w:rsid w:val="0059494D"/>
    <w:rsid w:val="00594A0D"/>
    <w:rsid w:val="00594B91"/>
    <w:rsid w:val="00594BAF"/>
    <w:rsid w:val="00594C32"/>
    <w:rsid w:val="00594C61"/>
    <w:rsid w:val="00594CAA"/>
    <w:rsid w:val="00594D40"/>
    <w:rsid w:val="00594DBE"/>
    <w:rsid w:val="00594E05"/>
    <w:rsid w:val="00594ED7"/>
    <w:rsid w:val="00595094"/>
    <w:rsid w:val="0059515D"/>
    <w:rsid w:val="00595381"/>
    <w:rsid w:val="00595442"/>
    <w:rsid w:val="00595551"/>
    <w:rsid w:val="005955B6"/>
    <w:rsid w:val="00595696"/>
    <w:rsid w:val="005956F8"/>
    <w:rsid w:val="00595701"/>
    <w:rsid w:val="0059570F"/>
    <w:rsid w:val="0059576C"/>
    <w:rsid w:val="005958C9"/>
    <w:rsid w:val="005958FA"/>
    <w:rsid w:val="00595B1B"/>
    <w:rsid w:val="00596106"/>
    <w:rsid w:val="00596179"/>
    <w:rsid w:val="0059619E"/>
    <w:rsid w:val="005962C8"/>
    <w:rsid w:val="005963FA"/>
    <w:rsid w:val="005964C5"/>
    <w:rsid w:val="005965D3"/>
    <w:rsid w:val="005967F8"/>
    <w:rsid w:val="00596927"/>
    <w:rsid w:val="00596969"/>
    <w:rsid w:val="00596BA4"/>
    <w:rsid w:val="00596BFE"/>
    <w:rsid w:val="00596C21"/>
    <w:rsid w:val="00596C3B"/>
    <w:rsid w:val="00596C45"/>
    <w:rsid w:val="00596DEA"/>
    <w:rsid w:val="00596E2E"/>
    <w:rsid w:val="00596E6C"/>
    <w:rsid w:val="00596F38"/>
    <w:rsid w:val="00596F8F"/>
    <w:rsid w:val="00597261"/>
    <w:rsid w:val="00597370"/>
    <w:rsid w:val="005973AB"/>
    <w:rsid w:val="005974A9"/>
    <w:rsid w:val="00597636"/>
    <w:rsid w:val="00597716"/>
    <w:rsid w:val="00597827"/>
    <w:rsid w:val="00597882"/>
    <w:rsid w:val="00597990"/>
    <w:rsid w:val="005979D9"/>
    <w:rsid w:val="00597AB2"/>
    <w:rsid w:val="00597B4C"/>
    <w:rsid w:val="00597C0F"/>
    <w:rsid w:val="00597C4C"/>
    <w:rsid w:val="00597D1B"/>
    <w:rsid w:val="00597D51"/>
    <w:rsid w:val="00597DC4"/>
    <w:rsid w:val="00597F14"/>
    <w:rsid w:val="00597F47"/>
    <w:rsid w:val="005A02B8"/>
    <w:rsid w:val="005A030B"/>
    <w:rsid w:val="005A044E"/>
    <w:rsid w:val="005A0496"/>
    <w:rsid w:val="005A04B1"/>
    <w:rsid w:val="005A05BD"/>
    <w:rsid w:val="005A05FA"/>
    <w:rsid w:val="005A06E9"/>
    <w:rsid w:val="005A0701"/>
    <w:rsid w:val="005A0720"/>
    <w:rsid w:val="005A07CC"/>
    <w:rsid w:val="005A08FE"/>
    <w:rsid w:val="005A09FE"/>
    <w:rsid w:val="005A0B49"/>
    <w:rsid w:val="005A0BAA"/>
    <w:rsid w:val="005A0E16"/>
    <w:rsid w:val="005A0E42"/>
    <w:rsid w:val="005A0E86"/>
    <w:rsid w:val="005A0EE8"/>
    <w:rsid w:val="005A1094"/>
    <w:rsid w:val="005A1433"/>
    <w:rsid w:val="005A1654"/>
    <w:rsid w:val="005A1974"/>
    <w:rsid w:val="005A1AA3"/>
    <w:rsid w:val="005A1B96"/>
    <w:rsid w:val="005A1E7D"/>
    <w:rsid w:val="005A1E9B"/>
    <w:rsid w:val="005A1FD7"/>
    <w:rsid w:val="005A2065"/>
    <w:rsid w:val="005A233E"/>
    <w:rsid w:val="005A24DB"/>
    <w:rsid w:val="005A2580"/>
    <w:rsid w:val="005A260F"/>
    <w:rsid w:val="005A2627"/>
    <w:rsid w:val="005A2715"/>
    <w:rsid w:val="005A2773"/>
    <w:rsid w:val="005A2796"/>
    <w:rsid w:val="005A2824"/>
    <w:rsid w:val="005A285C"/>
    <w:rsid w:val="005A28BB"/>
    <w:rsid w:val="005A28C0"/>
    <w:rsid w:val="005A2A4D"/>
    <w:rsid w:val="005A2BCE"/>
    <w:rsid w:val="005A2C8F"/>
    <w:rsid w:val="005A2CAD"/>
    <w:rsid w:val="005A2EE3"/>
    <w:rsid w:val="005A2FEC"/>
    <w:rsid w:val="005A315B"/>
    <w:rsid w:val="005A32D6"/>
    <w:rsid w:val="005A33C2"/>
    <w:rsid w:val="005A3459"/>
    <w:rsid w:val="005A3514"/>
    <w:rsid w:val="005A351B"/>
    <w:rsid w:val="005A3592"/>
    <w:rsid w:val="005A35CE"/>
    <w:rsid w:val="005A37BD"/>
    <w:rsid w:val="005A39E2"/>
    <w:rsid w:val="005A3B90"/>
    <w:rsid w:val="005A3CA0"/>
    <w:rsid w:val="005A3CEB"/>
    <w:rsid w:val="005A3CF3"/>
    <w:rsid w:val="005A3D84"/>
    <w:rsid w:val="005A3E5E"/>
    <w:rsid w:val="005A3E82"/>
    <w:rsid w:val="005A3F01"/>
    <w:rsid w:val="005A3F6A"/>
    <w:rsid w:val="005A3F7F"/>
    <w:rsid w:val="005A3FD8"/>
    <w:rsid w:val="005A40B5"/>
    <w:rsid w:val="005A4155"/>
    <w:rsid w:val="005A43ED"/>
    <w:rsid w:val="005A43F6"/>
    <w:rsid w:val="005A4423"/>
    <w:rsid w:val="005A448A"/>
    <w:rsid w:val="005A44DF"/>
    <w:rsid w:val="005A45D6"/>
    <w:rsid w:val="005A4645"/>
    <w:rsid w:val="005A4730"/>
    <w:rsid w:val="005A47F9"/>
    <w:rsid w:val="005A47FA"/>
    <w:rsid w:val="005A48F9"/>
    <w:rsid w:val="005A49B1"/>
    <w:rsid w:val="005A4A58"/>
    <w:rsid w:val="005A4B2F"/>
    <w:rsid w:val="005A4B66"/>
    <w:rsid w:val="005A4E9F"/>
    <w:rsid w:val="005A4F13"/>
    <w:rsid w:val="005A523B"/>
    <w:rsid w:val="005A53B6"/>
    <w:rsid w:val="005A54A5"/>
    <w:rsid w:val="005A54E0"/>
    <w:rsid w:val="005A54FA"/>
    <w:rsid w:val="005A55DE"/>
    <w:rsid w:val="005A5751"/>
    <w:rsid w:val="005A5779"/>
    <w:rsid w:val="005A5849"/>
    <w:rsid w:val="005A58C2"/>
    <w:rsid w:val="005A59E9"/>
    <w:rsid w:val="005A5A4F"/>
    <w:rsid w:val="005A5A5C"/>
    <w:rsid w:val="005A5B47"/>
    <w:rsid w:val="005A5D28"/>
    <w:rsid w:val="005A5E3A"/>
    <w:rsid w:val="005A5E7A"/>
    <w:rsid w:val="005A5F26"/>
    <w:rsid w:val="005A5F82"/>
    <w:rsid w:val="005A61DE"/>
    <w:rsid w:val="005A6332"/>
    <w:rsid w:val="005A651E"/>
    <w:rsid w:val="005A65B1"/>
    <w:rsid w:val="005A6630"/>
    <w:rsid w:val="005A66E3"/>
    <w:rsid w:val="005A66E5"/>
    <w:rsid w:val="005A675C"/>
    <w:rsid w:val="005A67CC"/>
    <w:rsid w:val="005A69E0"/>
    <w:rsid w:val="005A6A7D"/>
    <w:rsid w:val="005A6CC8"/>
    <w:rsid w:val="005A6D47"/>
    <w:rsid w:val="005A6D78"/>
    <w:rsid w:val="005A6DF9"/>
    <w:rsid w:val="005A6FE9"/>
    <w:rsid w:val="005A7136"/>
    <w:rsid w:val="005A7313"/>
    <w:rsid w:val="005A7359"/>
    <w:rsid w:val="005A7384"/>
    <w:rsid w:val="005A7540"/>
    <w:rsid w:val="005A76A7"/>
    <w:rsid w:val="005A76CE"/>
    <w:rsid w:val="005A77A0"/>
    <w:rsid w:val="005A7819"/>
    <w:rsid w:val="005A7B09"/>
    <w:rsid w:val="005A7CAC"/>
    <w:rsid w:val="005A7D8A"/>
    <w:rsid w:val="005A7E87"/>
    <w:rsid w:val="005A7F0E"/>
    <w:rsid w:val="005B013F"/>
    <w:rsid w:val="005B0205"/>
    <w:rsid w:val="005B0226"/>
    <w:rsid w:val="005B03F0"/>
    <w:rsid w:val="005B05A0"/>
    <w:rsid w:val="005B05C1"/>
    <w:rsid w:val="005B070E"/>
    <w:rsid w:val="005B07FA"/>
    <w:rsid w:val="005B07FD"/>
    <w:rsid w:val="005B08C6"/>
    <w:rsid w:val="005B0930"/>
    <w:rsid w:val="005B0A04"/>
    <w:rsid w:val="005B0A64"/>
    <w:rsid w:val="005B0B0A"/>
    <w:rsid w:val="005B0B74"/>
    <w:rsid w:val="005B0DDB"/>
    <w:rsid w:val="005B1004"/>
    <w:rsid w:val="005B1104"/>
    <w:rsid w:val="005B1121"/>
    <w:rsid w:val="005B11AC"/>
    <w:rsid w:val="005B12A3"/>
    <w:rsid w:val="005B12F7"/>
    <w:rsid w:val="005B1319"/>
    <w:rsid w:val="005B13D6"/>
    <w:rsid w:val="005B14DC"/>
    <w:rsid w:val="005B185E"/>
    <w:rsid w:val="005B187A"/>
    <w:rsid w:val="005B18CD"/>
    <w:rsid w:val="005B1967"/>
    <w:rsid w:val="005B1AD7"/>
    <w:rsid w:val="005B1BED"/>
    <w:rsid w:val="005B1C52"/>
    <w:rsid w:val="005B1D1B"/>
    <w:rsid w:val="005B1D60"/>
    <w:rsid w:val="005B1DD1"/>
    <w:rsid w:val="005B1DFF"/>
    <w:rsid w:val="005B1F27"/>
    <w:rsid w:val="005B1FA1"/>
    <w:rsid w:val="005B2285"/>
    <w:rsid w:val="005B2474"/>
    <w:rsid w:val="005B24A4"/>
    <w:rsid w:val="005B2501"/>
    <w:rsid w:val="005B25EB"/>
    <w:rsid w:val="005B25FC"/>
    <w:rsid w:val="005B26AB"/>
    <w:rsid w:val="005B278F"/>
    <w:rsid w:val="005B28C2"/>
    <w:rsid w:val="005B2961"/>
    <w:rsid w:val="005B297A"/>
    <w:rsid w:val="005B2BC3"/>
    <w:rsid w:val="005B2BCC"/>
    <w:rsid w:val="005B2CFC"/>
    <w:rsid w:val="005B2D50"/>
    <w:rsid w:val="005B2E9F"/>
    <w:rsid w:val="005B2FD0"/>
    <w:rsid w:val="005B3008"/>
    <w:rsid w:val="005B309E"/>
    <w:rsid w:val="005B312D"/>
    <w:rsid w:val="005B3179"/>
    <w:rsid w:val="005B31B5"/>
    <w:rsid w:val="005B327A"/>
    <w:rsid w:val="005B32CF"/>
    <w:rsid w:val="005B331F"/>
    <w:rsid w:val="005B341C"/>
    <w:rsid w:val="005B342B"/>
    <w:rsid w:val="005B3676"/>
    <w:rsid w:val="005B37F0"/>
    <w:rsid w:val="005B386E"/>
    <w:rsid w:val="005B3891"/>
    <w:rsid w:val="005B391C"/>
    <w:rsid w:val="005B394D"/>
    <w:rsid w:val="005B3961"/>
    <w:rsid w:val="005B3AEC"/>
    <w:rsid w:val="005B3C81"/>
    <w:rsid w:val="005B3E0F"/>
    <w:rsid w:val="005B3E49"/>
    <w:rsid w:val="005B3EEE"/>
    <w:rsid w:val="005B3F80"/>
    <w:rsid w:val="005B40A6"/>
    <w:rsid w:val="005B4237"/>
    <w:rsid w:val="005B4238"/>
    <w:rsid w:val="005B4280"/>
    <w:rsid w:val="005B42F0"/>
    <w:rsid w:val="005B4388"/>
    <w:rsid w:val="005B43C7"/>
    <w:rsid w:val="005B45E0"/>
    <w:rsid w:val="005B463B"/>
    <w:rsid w:val="005B46B9"/>
    <w:rsid w:val="005B4775"/>
    <w:rsid w:val="005B47D7"/>
    <w:rsid w:val="005B485D"/>
    <w:rsid w:val="005B4A4C"/>
    <w:rsid w:val="005B4B74"/>
    <w:rsid w:val="005B4C5A"/>
    <w:rsid w:val="005B4DBD"/>
    <w:rsid w:val="005B4E1A"/>
    <w:rsid w:val="005B4E37"/>
    <w:rsid w:val="005B4E95"/>
    <w:rsid w:val="005B4EB7"/>
    <w:rsid w:val="005B5113"/>
    <w:rsid w:val="005B520D"/>
    <w:rsid w:val="005B545F"/>
    <w:rsid w:val="005B5518"/>
    <w:rsid w:val="005B5686"/>
    <w:rsid w:val="005B56F4"/>
    <w:rsid w:val="005B58CD"/>
    <w:rsid w:val="005B5B3C"/>
    <w:rsid w:val="005B5B98"/>
    <w:rsid w:val="005B5CFC"/>
    <w:rsid w:val="005B5D0C"/>
    <w:rsid w:val="005B5D19"/>
    <w:rsid w:val="005B5D45"/>
    <w:rsid w:val="005B5D8C"/>
    <w:rsid w:val="005B5DF6"/>
    <w:rsid w:val="005B5F12"/>
    <w:rsid w:val="005B6246"/>
    <w:rsid w:val="005B6288"/>
    <w:rsid w:val="005B6359"/>
    <w:rsid w:val="005B6390"/>
    <w:rsid w:val="005B6405"/>
    <w:rsid w:val="005B6487"/>
    <w:rsid w:val="005B6492"/>
    <w:rsid w:val="005B655E"/>
    <w:rsid w:val="005B6607"/>
    <w:rsid w:val="005B66A5"/>
    <w:rsid w:val="005B679A"/>
    <w:rsid w:val="005B68E5"/>
    <w:rsid w:val="005B68FD"/>
    <w:rsid w:val="005B6D7A"/>
    <w:rsid w:val="005B6DC8"/>
    <w:rsid w:val="005B6E2D"/>
    <w:rsid w:val="005B6E69"/>
    <w:rsid w:val="005B7042"/>
    <w:rsid w:val="005B7120"/>
    <w:rsid w:val="005B714E"/>
    <w:rsid w:val="005B743A"/>
    <w:rsid w:val="005B7479"/>
    <w:rsid w:val="005B75BA"/>
    <w:rsid w:val="005B7630"/>
    <w:rsid w:val="005B763D"/>
    <w:rsid w:val="005B7884"/>
    <w:rsid w:val="005B78FC"/>
    <w:rsid w:val="005B7927"/>
    <w:rsid w:val="005B79AB"/>
    <w:rsid w:val="005B7A20"/>
    <w:rsid w:val="005B7A54"/>
    <w:rsid w:val="005B7E0C"/>
    <w:rsid w:val="005B7E5A"/>
    <w:rsid w:val="005B7EB4"/>
    <w:rsid w:val="005B7EBB"/>
    <w:rsid w:val="005C00F8"/>
    <w:rsid w:val="005C0161"/>
    <w:rsid w:val="005C021D"/>
    <w:rsid w:val="005C02EE"/>
    <w:rsid w:val="005C0338"/>
    <w:rsid w:val="005C04B8"/>
    <w:rsid w:val="005C04E6"/>
    <w:rsid w:val="005C0576"/>
    <w:rsid w:val="005C063C"/>
    <w:rsid w:val="005C06F2"/>
    <w:rsid w:val="005C07E5"/>
    <w:rsid w:val="005C07E9"/>
    <w:rsid w:val="005C0970"/>
    <w:rsid w:val="005C0B72"/>
    <w:rsid w:val="005C0BB0"/>
    <w:rsid w:val="005C0CBF"/>
    <w:rsid w:val="005C0D74"/>
    <w:rsid w:val="005C0DD5"/>
    <w:rsid w:val="005C0E23"/>
    <w:rsid w:val="005C0F1F"/>
    <w:rsid w:val="005C0F72"/>
    <w:rsid w:val="005C0F92"/>
    <w:rsid w:val="005C10C7"/>
    <w:rsid w:val="005C1141"/>
    <w:rsid w:val="005C12F6"/>
    <w:rsid w:val="005C13F5"/>
    <w:rsid w:val="005C1490"/>
    <w:rsid w:val="005C1584"/>
    <w:rsid w:val="005C1742"/>
    <w:rsid w:val="005C18BF"/>
    <w:rsid w:val="005C18EB"/>
    <w:rsid w:val="005C1906"/>
    <w:rsid w:val="005C1BC4"/>
    <w:rsid w:val="005C1C9E"/>
    <w:rsid w:val="005C1D3D"/>
    <w:rsid w:val="005C1E46"/>
    <w:rsid w:val="005C1E6B"/>
    <w:rsid w:val="005C1E81"/>
    <w:rsid w:val="005C1FE8"/>
    <w:rsid w:val="005C212E"/>
    <w:rsid w:val="005C214B"/>
    <w:rsid w:val="005C2186"/>
    <w:rsid w:val="005C2303"/>
    <w:rsid w:val="005C2585"/>
    <w:rsid w:val="005C26EE"/>
    <w:rsid w:val="005C2703"/>
    <w:rsid w:val="005C280C"/>
    <w:rsid w:val="005C282D"/>
    <w:rsid w:val="005C2830"/>
    <w:rsid w:val="005C289B"/>
    <w:rsid w:val="005C2952"/>
    <w:rsid w:val="005C296C"/>
    <w:rsid w:val="005C2ADE"/>
    <w:rsid w:val="005C2B2C"/>
    <w:rsid w:val="005C2CCC"/>
    <w:rsid w:val="005C2DE0"/>
    <w:rsid w:val="005C306A"/>
    <w:rsid w:val="005C308B"/>
    <w:rsid w:val="005C30B3"/>
    <w:rsid w:val="005C31F3"/>
    <w:rsid w:val="005C33A5"/>
    <w:rsid w:val="005C343A"/>
    <w:rsid w:val="005C3449"/>
    <w:rsid w:val="005C363F"/>
    <w:rsid w:val="005C38E2"/>
    <w:rsid w:val="005C3DB3"/>
    <w:rsid w:val="005C3E83"/>
    <w:rsid w:val="005C401A"/>
    <w:rsid w:val="005C41A4"/>
    <w:rsid w:val="005C422D"/>
    <w:rsid w:val="005C4340"/>
    <w:rsid w:val="005C43F7"/>
    <w:rsid w:val="005C4477"/>
    <w:rsid w:val="005C44CB"/>
    <w:rsid w:val="005C4774"/>
    <w:rsid w:val="005C47E6"/>
    <w:rsid w:val="005C48C9"/>
    <w:rsid w:val="005C48EF"/>
    <w:rsid w:val="005C4A94"/>
    <w:rsid w:val="005C4B76"/>
    <w:rsid w:val="005C4BB4"/>
    <w:rsid w:val="005C4C3D"/>
    <w:rsid w:val="005C4D35"/>
    <w:rsid w:val="005C504B"/>
    <w:rsid w:val="005C5128"/>
    <w:rsid w:val="005C51D5"/>
    <w:rsid w:val="005C52DD"/>
    <w:rsid w:val="005C53D4"/>
    <w:rsid w:val="005C557D"/>
    <w:rsid w:val="005C5645"/>
    <w:rsid w:val="005C58DE"/>
    <w:rsid w:val="005C5945"/>
    <w:rsid w:val="005C59EC"/>
    <w:rsid w:val="005C59FD"/>
    <w:rsid w:val="005C5ACE"/>
    <w:rsid w:val="005C5AF7"/>
    <w:rsid w:val="005C5B8D"/>
    <w:rsid w:val="005C5C6F"/>
    <w:rsid w:val="005C5D2B"/>
    <w:rsid w:val="005C5D4F"/>
    <w:rsid w:val="005C5D6B"/>
    <w:rsid w:val="005C5F1B"/>
    <w:rsid w:val="005C5F85"/>
    <w:rsid w:val="005C5F8C"/>
    <w:rsid w:val="005C605E"/>
    <w:rsid w:val="005C6204"/>
    <w:rsid w:val="005C6282"/>
    <w:rsid w:val="005C62EC"/>
    <w:rsid w:val="005C6332"/>
    <w:rsid w:val="005C6481"/>
    <w:rsid w:val="005C64B9"/>
    <w:rsid w:val="005C660E"/>
    <w:rsid w:val="005C66DE"/>
    <w:rsid w:val="005C67AA"/>
    <w:rsid w:val="005C6948"/>
    <w:rsid w:val="005C69C7"/>
    <w:rsid w:val="005C69CB"/>
    <w:rsid w:val="005C6BB3"/>
    <w:rsid w:val="005C6F40"/>
    <w:rsid w:val="005C6FA0"/>
    <w:rsid w:val="005C7089"/>
    <w:rsid w:val="005C708C"/>
    <w:rsid w:val="005C712A"/>
    <w:rsid w:val="005C7278"/>
    <w:rsid w:val="005C732C"/>
    <w:rsid w:val="005C74BF"/>
    <w:rsid w:val="005C7525"/>
    <w:rsid w:val="005C75D6"/>
    <w:rsid w:val="005C787B"/>
    <w:rsid w:val="005C7AEF"/>
    <w:rsid w:val="005C7CCB"/>
    <w:rsid w:val="005C7D3D"/>
    <w:rsid w:val="005C7D9E"/>
    <w:rsid w:val="005C7DDA"/>
    <w:rsid w:val="005C7E87"/>
    <w:rsid w:val="005C7EDE"/>
    <w:rsid w:val="005C7EFB"/>
    <w:rsid w:val="005C7F1E"/>
    <w:rsid w:val="005D0049"/>
    <w:rsid w:val="005D0111"/>
    <w:rsid w:val="005D019D"/>
    <w:rsid w:val="005D0238"/>
    <w:rsid w:val="005D03F6"/>
    <w:rsid w:val="005D075D"/>
    <w:rsid w:val="005D08EE"/>
    <w:rsid w:val="005D0C5D"/>
    <w:rsid w:val="005D0C63"/>
    <w:rsid w:val="005D0E39"/>
    <w:rsid w:val="005D0E4E"/>
    <w:rsid w:val="005D0E6D"/>
    <w:rsid w:val="005D0E97"/>
    <w:rsid w:val="005D0F1E"/>
    <w:rsid w:val="005D0F5C"/>
    <w:rsid w:val="005D1011"/>
    <w:rsid w:val="005D1068"/>
    <w:rsid w:val="005D1179"/>
    <w:rsid w:val="005D14AB"/>
    <w:rsid w:val="005D1577"/>
    <w:rsid w:val="005D1721"/>
    <w:rsid w:val="005D1754"/>
    <w:rsid w:val="005D1866"/>
    <w:rsid w:val="005D1935"/>
    <w:rsid w:val="005D1999"/>
    <w:rsid w:val="005D19BB"/>
    <w:rsid w:val="005D19E4"/>
    <w:rsid w:val="005D1AB5"/>
    <w:rsid w:val="005D1ABA"/>
    <w:rsid w:val="005D1C5B"/>
    <w:rsid w:val="005D1DC5"/>
    <w:rsid w:val="005D1E63"/>
    <w:rsid w:val="005D1EA3"/>
    <w:rsid w:val="005D216E"/>
    <w:rsid w:val="005D2198"/>
    <w:rsid w:val="005D2254"/>
    <w:rsid w:val="005D23A1"/>
    <w:rsid w:val="005D23B4"/>
    <w:rsid w:val="005D2614"/>
    <w:rsid w:val="005D2646"/>
    <w:rsid w:val="005D279B"/>
    <w:rsid w:val="005D2886"/>
    <w:rsid w:val="005D2A15"/>
    <w:rsid w:val="005D2A35"/>
    <w:rsid w:val="005D2ACC"/>
    <w:rsid w:val="005D2BCC"/>
    <w:rsid w:val="005D2DB6"/>
    <w:rsid w:val="005D2ED5"/>
    <w:rsid w:val="005D2F94"/>
    <w:rsid w:val="005D301B"/>
    <w:rsid w:val="005D31DB"/>
    <w:rsid w:val="005D327E"/>
    <w:rsid w:val="005D3577"/>
    <w:rsid w:val="005D377B"/>
    <w:rsid w:val="005D3918"/>
    <w:rsid w:val="005D3A0E"/>
    <w:rsid w:val="005D3AC0"/>
    <w:rsid w:val="005D3BAA"/>
    <w:rsid w:val="005D3C1C"/>
    <w:rsid w:val="005D3CB1"/>
    <w:rsid w:val="005D3D89"/>
    <w:rsid w:val="005D3E06"/>
    <w:rsid w:val="005D3E08"/>
    <w:rsid w:val="005D4057"/>
    <w:rsid w:val="005D40D1"/>
    <w:rsid w:val="005D426A"/>
    <w:rsid w:val="005D443E"/>
    <w:rsid w:val="005D445A"/>
    <w:rsid w:val="005D4592"/>
    <w:rsid w:val="005D45A1"/>
    <w:rsid w:val="005D4769"/>
    <w:rsid w:val="005D47A0"/>
    <w:rsid w:val="005D4860"/>
    <w:rsid w:val="005D4881"/>
    <w:rsid w:val="005D48AB"/>
    <w:rsid w:val="005D4A75"/>
    <w:rsid w:val="005D4C2F"/>
    <w:rsid w:val="005D4DA0"/>
    <w:rsid w:val="005D4EC2"/>
    <w:rsid w:val="005D4F30"/>
    <w:rsid w:val="005D50CD"/>
    <w:rsid w:val="005D50E6"/>
    <w:rsid w:val="005D510D"/>
    <w:rsid w:val="005D517E"/>
    <w:rsid w:val="005D51CD"/>
    <w:rsid w:val="005D5265"/>
    <w:rsid w:val="005D52F1"/>
    <w:rsid w:val="005D537D"/>
    <w:rsid w:val="005D53AF"/>
    <w:rsid w:val="005D55C1"/>
    <w:rsid w:val="005D5698"/>
    <w:rsid w:val="005D5706"/>
    <w:rsid w:val="005D5756"/>
    <w:rsid w:val="005D579D"/>
    <w:rsid w:val="005D58C2"/>
    <w:rsid w:val="005D58F3"/>
    <w:rsid w:val="005D5BB7"/>
    <w:rsid w:val="005D5C30"/>
    <w:rsid w:val="005D5C38"/>
    <w:rsid w:val="005D5DD5"/>
    <w:rsid w:val="005D5F3D"/>
    <w:rsid w:val="005D5F79"/>
    <w:rsid w:val="005D61AB"/>
    <w:rsid w:val="005D620D"/>
    <w:rsid w:val="005D626D"/>
    <w:rsid w:val="005D63D3"/>
    <w:rsid w:val="005D6511"/>
    <w:rsid w:val="005D672C"/>
    <w:rsid w:val="005D67A5"/>
    <w:rsid w:val="005D67ED"/>
    <w:rsid w:val="005D6956"/>
    <w:rsid w:val="005D6AA0"/>
    <w:rsid w:val="005D6B39"/>
    <w:rsid w:val="005D6B43"/>
    <w:rsid w:val="005D6BF8"/>
    <w:rsid w:val="005D6D4D"/>
    <w:rsid w:val="005D6D69"/>
    <w:rsid w:val="005D6D71"/>
    <w:rsid w:val="005D6E40"/>
    <w:rsid w:val="005D70AA"/>
    <w:rsid w:val="005D717F"/>
    <w:rsid w:val="005D7255"/>
    <w:rsid w:val="005D739C"/>
    <w:rsid w:val="005D74BB"/>
    <w:rsid w:val="005D7666"/>
    <w:rsid w:val="005D769C"/>
    <w:rsid w:val="005D76A0"/>
    <w:rsid w:val="005D7893"/>
    <w:rsid w:val="005D789D"/>
    <w:rsid w:val="005D7A68"/>
    <w:rsid w:val="005D7D0A"/>
    <w:rsid w:val="005D7D95"/>
    <w:rsid w:val="005D7F14"/>
    <w:rsid w:val="005D7FCA"/>
    <w:rsid w:val="005E0132"/>
    <w:rsid w:val="005E013E"/>
    <w:rsid w:val="005E0235"/>
    <w:rsid w:val="005E0241"/>
    <w:rsid w:val="005E03BE"/>
    <w:rsid w:val="005E04FC"/>
    <w:rsid w:val="005E064F"/>
    <w:rsid w:val="005E0A36"/>
    <w:rsid w:val="005E0B81"/>
    <w:rsid w:val="005E0B83"/>
    <w:rsid w:val="005E0BD8"/>
    <w:rsid w:val="005E0C47"/>
    <w:rsid w:val="005E0D0D"/>
    <w:rsid w:val="005E0D59"/>
    <w:rsid w:val="005E0D8A"/>
    <w:rsid w:val="005E0DB4"/>
    <w:rsid w:val="005E0E86"/>
    <w:rsid w:val="005E0EBE"/>
    <w:rsid w:val="005E0F50"/>
    <w:rsid w:val="005E1034"/>
    <w:rsid w:val="005E111C"/>
    <w:rsid w:val="005E1269"/>
    <w:rsid w:val="005E12EC"/>
    <w:rsid w:val="005E1391"/>
    <w:rsid w:val="005E13C4"/>
    <w:rsid w:val="005E14D7"/>
    <w:rsid w:val="005E1673"/>
    <w:rsid w:val="005E17A8"/>
    <w:rsid w:val="005E19C3"/>
    <w:rsid w:val="005E19F9"/>
    <w:rsid w:val="005E1A2D"/>
    <w:rsid w:val="005E1A36"/>
    <w:rsid w:val="005E1A77"/>
    <w:rsid w:val="005E1A94"/>
    <w:rsid w:val="005E1BAA"/>
    <w:rsid w:val="005E1CF8"/>
    <w:rsid w:val="005E1F4F"/>
    <w:rsid w:val="005E2158"/>
    <w:rsid w:val="005E2182"/>
    <w:rsid w:val="005E23A4"/>
    <w:rsid w:val="005E23FA"/>
    <w:rsid w:val="005E24AE"/>
    <w:rsid w:val="005E2660"/>
    <w:rsid w:val="005E266B"/>
    <w:rsid w:val="005E27F7"/>
    <w:rsid w:val="005E27F8"/>
    <w:rsid w:val="005E2B70"/>
    <w:rsid w:val="005E2CA5"/>
    <w:rsid w:val="005E2D1C"/>
    <w:rsid w:val="005E2E5A"/>
    <w:rsid w:val="005E2E98"/>
    <w:rsid w:val="005E2FD1"/>
    <w:rsid w:val="005E3037"/>
    <w:rsid w:val="005E304E"/>
    <w:rsid w:val="005E3101"/>
    <w:rsid w:val="005E3113"/>
    <w:rsid w:val="005E315F"/>
    <w:rsid w:val="005E3186"/>
    <w:rsid w:val="005E3364"/>
    <w:rsid w:val="005E3383"/>
    <w:rsid w:val="005E33B9"/>
    <w:rsid w:val="005E358D"/>
    <w:rsid w:val="005E3597"/>
    <w:rsid w:val="005E36C1"/>
    <w:rsid w:val="005E3812"/>
    <w:rsid w:val="005E3821"/>
    <w:rsid w:val="005E3882"/>
    <w:rsid w:val="005E392B"/>
    <w:rsid w:val="005E3A60"/>
    <w:rsid w:val="005E3AE4"/>
    <w:rsid w:val="005E3CF2"/>
    <w:rsid w:val="005E3DC0"/>
    <w:rsid w:val="005E3E1B"/>
    <w:rsid w:val="005E3E49"/>
    <w:rsid w:val="005E40BC"/>
    <w:rsid w:val="005E4237"/>
    <w:rsid w:val="005E44C5"/>
    <w:rsid w:val="005E458F"/>
    <w:rsid w:val="005E45A5"/>
    <w:rsid w:val="005E4650"/>
    <w:rsid w:val="005E4861"/>
    <w:rsid w:val="005E4924"/>
    <w:rsid w:val="005E4945"/>
    <w:rsid w:val="005E4A5D"/>
    <w:rsid w:val="005E4A95"/>
    <w:rsid w:val="005E4B49"/>
    <w:rsid w:val="005E4C47"/>
    <w:rsid w:val="005E4CE7"/>
    <w:rsid w:val="005E4D0C"/>
    <w:rsid w:val="005E4D19"/>
    <w:rsid w:val="005E5065"/>
    <w:rsid w:val="005E51C1"/>
    <w:rsid w:val="005E52D2"/>
    <w:rsid w:val="005E5328"/>
    <w:rsid w:val="005E5476"/>
    <w:rsid w:val="005E56C4"/>
    <w:rsid w:val="005E5750"/>
    <w:rsid w:val="005E5773"/>
    <w:rsid w:val="005E57B0"/>
    <w:rsid w:val="005E57E8"/>
    <w:rsid w:val="005E5995"/>
    <w:rsid w:val="005E59CA"/>
    <w:rsid w:val="005E59D6"/>
    <w:rsid w:val="005E59F5"/>
    <w:rsid w:val="005E5A56"/>
    <w:rsid w:val="005E5B47"/>
    <w:rsid w:val="005E5C80"/>
    <w:rsid w:val="005E5EF3"/>
    <w:rsid w:val="005E5F1D"/>
    <w:rsid w:val="005E5FEA"/>
    <w:rsid w:val="005E6019"/>
    <w:rsid w:val="005E6102"/>
    <w:rsid w:val="005E625F"/>
    <w:rsid w:val="005E6295"/>
    <w:rsid w:val="005E631A"/>
    <w:rsid w:val="005E6445"/>
    <w:rsid w:val="005E645A"/>
    <w:rsid w:val="005E6486"/>
    <w:rsid w:val="005E65E6"/>
    <w:rsid w:val="005E6693"/>
    <w:rsid w:val="005E6885"/>
    <w:rsid w:val="005E6930"/>
    <w:rsid w:val="005E698E"/>
    <w:rsid w:val="005E69B0"/>
    <w:rsid w:val="005E6CC6"/>
    <w:rsid w:val="005E6D30"/>
    <w:rsid w:val="005E6D5A"/>
    <w:rsid w:val="005E6DB8"/>
    <w:rsid w:val="005E6E72"/>
    <w:rsid w:val="005E6EA5"/>
    <w:rsid w:val="005E6F22"/>
    <w:rsid w:val="005E6F61"/>
    <w:rsid w:val="005E6F85"/>
    <w:rsid w:val="005E6FD8"/>
    <w:rsid w:val="005E7081"/>
    <w:rsid w:val="005E7250"/>
    <w:rsid w:val="005E7353"/>
    <w:rsid w:val="005E7468"/>
    <w:rsid w:val="005E7497"/>
    <w:rsid w:val="005E75FE"/>
    <w:rsid w:val="005E76B4"/>
    <w:rsid w:val="005E77DB"/>
    <w:rsid w:val="005E78A2"/>
    <w:rsid w:val="005E7952"/>
    <w:rsid w:val="005E797A"/>
    <w:rsid w:val="005E79A7"/>
    <w:rsid w:val="005E79B7"/>
    <w:rsid w:val="005E79DC"/>
    <w:rsid w:val="005E7A5D"/>
    <w:rsid w:val="005E7ABD"/>
    <w:rsid w:val="005E7B61"/>
    <w:rsid w:val="005E7CA2"/>
    <w:rsid w:val="005E7D5B"/>
    <w:rsid w:val="005E7ECA"/>
    <w:rsid w:val="005E7F2A"/>
    <w:rsid w:val="005E7FA6"/>
    <w:rsid w:val="005F0086"/>
    <w:rsid w:val="005F021B"/>
    <w:rsid w:val="005F0346"/>
    <w:rsid w:val="005F03CE"/>
    <w:rsid w:val="005F04E1"/>
    <w:rsid w:val="005F06DF"/>
    <w:rsid w:val="005F0833"/>
    <w:rsid w:val="005F0A25"/>
    <w:rsid w:val="005F0A8E"/>
    <w:rsid w:val="005F0BF2"/>
    <w:rsid w:val="005F0C01"/>
    <w:rsid w:val="005F0C36"/>
    <w:rsid w:val="005F0E79"/>
    <w:rsid w:val="005F0EC3"/>
    <w:rsid w:val="005F10B8"/>
    <w:rsid w:val="005F1118"/>
    <w:rsid w:val="005F12BC"/>
    <w:rsid w:val="005F141F"/>
    <w:rsid w:val="005F14FD"/>
    <w:rsid w:val="005F1534"/>
    <w:rsid w:val="005F158F"/>
    <w:rsid w:val="005F162B"/>
    <w:rsid w:val="005F1641"/>
    <w:rsid w:val="005F16FD"/>
    <w:rsid w:val="005F1736"/>
    <w:rsid w:val="005F1747"/>
    <w:rsid w:val="005F1801"/>
    <w:rsid w:val="005F1833"/>
    <w:rsid w:val="005F1B48"/>
    <w:rsid w:val="005F1C0D"/>
    <w:rsid w:val="005F1C58"/>
    <w:rsid w:val="005F1C5A"/>
    <w:rsid w:val="005F1DED"/>
    <w:rsid w:val="005F1DF9"/>
    <w:rsid w:val="005F1E84"/>
    <w:rsid w:val="005F1F16"/>
    <w:rsid w:val="005F1F2B"/>
    <w:rsid w:val="005F1F37"/>
    <w:rsid w:val="005F2029"/>
    <w:rsid w:val="005F2099"/>
    <w:rsid w:val="005F20E6"/>
    <w:rsid w:val="005F2100"/>
    <w:rsid w:val="005F21D6"/>
    <w:rsid w:val="005F240C"/>
    <w:rsid w:val="005F2418"/>
    <w:rsid w:val="005F25A4"/>
    <w:rsid w:val="005F25E4"/>
    <w:rsid w:val="005F2649"/>
    <w:rsid w:val="005F2776"/>
    <w:rsid w:val="005F279D"/>
    <w:rsid w:val="005F28B2"/>
    <w:rsid w:val="005F28DF"/>
    <w:rsid w:val="005F296F"/>
    <w:rsid w:val="005F29DF"/>
    <w:rsid w:val="005F2B1D"/>
    <w:rsid w:val="005F2B41"/>
    <w:rsid w:val="005F2CD3"/>
    <w:rsid w:val="005F2E6B"/>
    <w:rsid w:val="005F2F8B"/>
    <w:rsid w:val="005F3033"/>
    <w:rsid w:val="005F3103"/>
    <w:rsid w:val="005F3192"/>
    <w:rsid w:val="005F31CF"/>
    <w:rsid w:val="005F31E5"/>
    <w:rsid w:val="005F327C"/>
    <w:rsid w:val="005F341B"/>
    <w:rsid w:val="005F357D"/>
    <w:rsid w:val="005F364C"/>
    <w:rsid w:val="005F394C"/>
    <w:rsid w:val="005F396A"/>
    <w:rsid w:val="005F3AA2"/>
    <w:rsid w:val="005F3AB4"/>
    <w:rsid w:val="005F3B16"/>
    <w:rsid w:val="005F3C11"/>
    <w:rsid w:val="005F3C14"/>
    <w:rsid w:val="005F3CC0"/>
    <w:rsid w:val="005F3DF6"/>
    <w:rsid w:val="005F3E5B"/>
    <w:rsid w:val="005F41A7"/>
    <w:rsid w:val="005F420A"/>
    <w:rsid w:val="005F4353"/>
    <w:rsid w:val="005F438D"/>
    <w:rsid w:val="005F4429"/>
    <w:rsid w:val="005F442F"/>
    <w:rsid w:val="005F445D"/>
    <w:rsid w:val="005F4504"/>
    <w:rsid w:val="005F46E8"/>
    <w:rsid w:val="005F4704"/>
    <w:rsid w:val="005F4711"/>
    <w:rsid w:val="005F47DC"/>
    <w:rsid w:val="005F4812"/>
    <w:rsid w:val="005F49A5"/>
    <w:rsid w:val="005F4A25"/>
    <w:rsid w:val="005F4A7C"/>
    <w:rsid w:val="005F4C94"/>
    <w:rsid w:val="005F4D2D"/>
    <w:rsid w:val="005F4FC6"/>
    <w:rsid w:val="005F51A3"/>
    <w:rsid w:val="005F5223"/>
    <w:rsid w:val="005F5777"/>
    <w:rsid w:val="005F5785"/>
    <w:rsid w:val="005F58A2"/>
    <w:rsid w:val="005F595C"/>
    <w:rsid w:val="005F5977"/>
    <w:rsid w:val="005F59E3"/>
    <w:rsid w:val="005F5AFE"/>
    <w:rsid w:val="005F5BA3"/>
    <w:rsid w:val="005F5C58"/>
    <w:rsid w:val="005F5CC9"/>
    <w:rsid w:val="005F5D2E"/>
    <w:rsid w:val="005F5E26"/>
    <w:rsid w:val="005F5E8D"/>
    <w:rsid w:val="005F5FDF"/>
    <w:rsid w:val="005F608E"/>
    <w:rsid w:val="005F6469"/>
    <w:rsid w:val="005F672E"/>
    <w:rsid w:val="005F695B"/>
    <w:rsid w:val="005F696E"/>
    <w:rsid w:val="005F6999"/>
    <w:rsid w:val="005F6A4D"/>
    <w:rsid w:val="005F6AA2"/>
    <w:rsid w:val="005F6B09"/>
    <w:rsid w:val="005F6C2D"/>
    <w:rsid w:val="005F6C6F"/>
    <w:rsid w:val="005F6D6F"/>
    <w:rsid w:val="005F706D"/>
    <w:rsid w:val="005F70E5"/>
    <w:rsid w:val="005F719C"/>
    <w:rsid w:val="005F71D8"/>
    <w:rsid w:val="005F7236"/>
    <w:rsid w:val="005F7257"/>
    <w:rsid w:val="005F73AB"/>
    <w:rsid w:val="005F7466"/>
    <w:rsid w:val="005F7517"/>
    <w:rsid w:val="005F762C"/>
    <w:rsid w:val="005F7680"/>
    <w:rsid w:val="005F76A6"/>
    <w:rsid w:val="005F78CF"/>
    <w:rsid w:val="005F796D"/>
    <w:rsid w:val="005F7D90"/>
    <w:rsid w:val="005F7EB1"/>
    <w:rsid w:val="00600022"/>
    <w:rsid w:val="00600052"/>
    <w:rsid w:val="00600081"/>
    <w:rsid w:val="006000A3"/>
    <w:rsid w:val="00600230"/>
    <w:rsid w:val="006002E1"/>
    <w:rsid w:val="00600510"/>
    <w:rsid w:val="0060067A"/>
    <w:rsid w:val="006007A6"/>
    <w:rsid w:val="006007D2"/>
    <w:rsid w:val="00600836"/>
    <w:rsid w:val="00600906"/>
    <w:rsid w:val="0060095D"/>
    <w:rsid w:val="00600A20"/>
    <w:rsid w:val="00600B0F"/>
    <w:rsid w:val="00600BF4"/>
    <w:rsid w:val="00600BFB"/>
    <w:rsid w:val="00600D84"/>
    <w:rsid w:val="00600D88"/>
    <w:rsid w:val="00600E9F"/>
    <w:rsid w:val="006011A6"/>
    <w:rsid w:val="00601292"/>
    <w:rsid w:val="0060147A"/>
    <w:rsid w:val="006014BD"/>
    <w:rsid w:val="006014C9"/>
    <w:rsid w:val="006014DB"/>
    <w:rsid w:val="00601536"/>
    <w:rsid w:val="00601706"/>
    <w:rsid w:val="006017A4"/>
    <w:rsid w:val="00601A4D"/>
    <w:rsid w:val="00601C4F"/>
    <w:rsid w:val="00601D2C"/>
    <w:rsid w:val="00601E6C"/>
    <w:rsid w:val="006021FC"/>
    <w:rsid w:val="00602232"/>
    <w:rsid w:val="0060226B"/>
    <w:rsid w:val="0060227E"/>
    <w:rsid w:val="0060240F"/>
    <w:rsid w:val="006025B6"/>
    <w:rsid w:val="006026A1"/>
    <w:rsid w:val="00602765"/>
    <w:rsid w:val="00602AD5"/>
    <w:rsid w:val="00602BE7"/>
    <w:rsid w:val="00602C48"/>
    <w:rsid w:val="00602E93"/>
    <w:rsid w:val="00602F23"/>
    <w:rsid w:val="006030B9"/>
    <w:rsid w:val="0060318F"/>
    <w:rsid w:val="0060321A"/>
    <w:rsid w:val="006032CE"/>
    <w:rsid w:val="006032E4"/>
    <w:rsid w:val="0060339F"/>
    <w:rsid w:val="006033F9"/>
    <w:rsid w:val="00603516"/>
    <w:rsid w:val="006035E4"/>
    <w:rsid w:val="006036F0"/>
    <w:rsid w:val="006038EA"/>
    <w:rsid w:val="00603A87"/>
    <w:rsid w:val="00603C10"/>
    <w:rsid w:val="00603EEE"/>
    <w:rsid w:val="00603F52"/>
    <w:rsid w:val="00603F78"/>
    <w:rsid w:val="006040DE"/>
    <w:rsid w:val="006040FB"/>
    <w:rsid w:val="006041BB"/>
    <w:rsid w:val="0060442A"/>
    <w:rsid w:val="006044B8"/>
    <w:rsid w:val="00604536"/>
    <w:rsid w:val="006045EB"/>
    <w:rsid w:val="00604876"/>
    <w:rsid w:val="00604AA6"/>
    <w:rsid w:val="00604E52"/>
    <w:rsid w:val="00604E8A"/>
    <w:rsid w:val="00605005"/>
    <w:rsid w:val="00605036"/>
    <w:rsid w:val="0060518F"/>
    <w:rsid w:val="006051F2"/>
    <w:rsid w:val="00605249"/>
    <w:rsid w:val="0060541E"/>
    <w:rsid w:val="00605661"/>
    <w:rsid w:val="0060569D"/>
    <w:rsid w:val="0060579D"/>
    <w:rsid w:val="00605825"/>
    <w:rsid w:val="00605844"/>
    <w:rsid w:val="006058AC"/>
    <w:rsid w:val="0060599A"/>
    <w:rsid w:val="00605A3E"/>
    <w:rsid w:val="00605A7E"/>
    <w:rsid w:val="00605AFC"/>
    <w:rsid w:val="00605C33"/>
    <w:rsid w:val="00605C4E"/>
    <w:rsid w:val="00605C79"/>
    <w:rsid w:val="00605CFA"/>
    <w:rsid w:val="00605D06"/>
    <w:rsid w:val="00605D29"/>
    <w:rsid w:val="00605F6C"/>
    <w:rsid w:val="00605F88"/>
    <w:rsid w:val="006060C1"/>
    <w:rsid w:val="0060628F"/>
    <w:rsid w:val="00606366"/>
    <w:rsid w:val="0060645A"/>
    <w:rsid w:val="0060651F"/>
    <w:rsid w:val="0060653F"/>
    <w:rsid w:val="006065FD"/>
    <w:rsid w:val="00606801"/>
    <w:rsid w:val="0060689A"/>
    <w:rsid w:val="00606933"/>
    <w:rsid w:val="00606B46"/>
    <w:rsid w:val="00606B74"/>
    <w:rsid w:val="00606C92"/>
    <w:rsid w:val="00606CBD"/>
    <w:rsid w:val="00606E49"/>
    <w:rsid w:val="00606E5E"/>
    <w:rsid w:val="00606F22"/>
    <w:rsid w:val="00606F37"/>
    <w:rsid w:val="00607092"/>
    <w:rsid w:val="006070D4"/>
    <w:rsid w:val="006070E0"/>
    <w:rsid w:val="00607177"/>
    <w:rsid w:val="006071DB"/>
    <w:rsid w:val="006071F3"/>
    <w:rsid w:val="00607287"/>
    <w:rsid w:val="00607446"/>
    <w:rsid w:val="0060749D"/>
    <w:rsid w:val="006074A6"/>
    <w:rsid w:val="00607679"/>
    <w:rsid w:val="0060773B"/>
    <w:rsid w:val="0060782D"/>
    <w:rsid w:val="0060786B"/>
    <w:rsid w:val="006078F0"/>
    <w:rsid w:val="00607A09"/>
    <w:rsid w:val="00607B60"/>
    <w:rsid w:val="00607BBD"/>
    <w:rsid w:val="00607BCB"/>
    <w:rsid w:val="00607DF5"/>
    <w:rsid w:val="00607E29"/>
    <w:rsid w:val="00607FA5"/>
    <w:rsid w:val="00610018"/>
    <w:rsid w:val="00610114"/>
    <w:rsid w:val="006101B4"/>
    <w:rsid w:val="0061037A"/>
    <w:rsid w:val="006103B9"/>
    <w:rsid w:val="00610411"/>
    <w:rsid w:val="006104C2"/>
    <w:rsid w:val="00610599"/>
    <w:rsid w:val="0061086B"/>
    <w:rsid w:val="0061094C"/>
    <w:rsid w:val="00610ACA"/>
    <w:rsid w:val="00610B29"/>
    <w:rsid w:val="00610B9D"/>
    <w:rsid w:val="00610D49"/>
    <w:rsid w:val="00610D8A"/>
    <w:rsid w:val="00610FAF"/>
    <w:rsid w:val="006110D9"/>
    <w:rsid w:val="00611146"/>
    <w:rsid w:val="0061118E"/>
    <w:rsid w:val="0061127D"/>
    <w:rsid w:val="00611350"/>
    <w:rsid w:val="006113FE"/>
    <w:rsid w:val="00611424"/>
    <w:rsid w:val="00611451"/>
    <w:rsid w:val="006114BA"/>
    <w:rsid w:val="006114D1"/>
    <w:rsid w:val="00611649"/>
    <w:rsid w:val="006116F4"/>
    <w:rsid w:val="0061171D"/>
    <w:rsid w:val="00611731"/>
    <w:rsid w:val="00611847"/>
    <w:rsid w:val="0061188C"/>
    <w:rsid w:val="00611938"/>
    <w:rsid w:val="00611984"/>
    <w:rsid w:val="00611A2A"/>
    <w:rsid w:val="00611A4D"/>
    <w:rsid w:val="00611B22"/>
    <w:rsid w:val="00611CAC"/>
    <w:rsid w:val="00611CD9"/>
    <w:rsid w:val="00611D33"/>
    <w:rsid w:val="00611DC3"/>
    <w:rsid w:val="00611DF0"/>
    <w:rsid w:val="00612007"/>
    <w:rsid w:val="00612124"/>
    <w:rsid w:val="00612410"/>
    <w:rsid w:val="006124C0"/>
    <w:rsid w:val="006124EF"/>
    <w:rsid w:val="00612612"/>
    <w:rsid w:val="00612862"/>
    <w:rsid w:val="006129BD"/>
    <w:rsid w:val="006129F8"/>
    <w:rsid w:val="00612A11"/>
    <w:rsid w:val="00612F9C"/>
    <w:rsid w:val="006130FC"/>
    <w:rsid w:val="00613175"/>
    <w:rsid w:val="006131C8"/>
    <w:rsid w:val="006132C6"/>
    <w:rsid w:val="0061334C"/>
    <w:rsid w:val="006133AA"/>
    <w:rsid w:val="006133C3"/>
    <w:rsid w:val="00613418"/>
    <w:rsid w:val="0061350C"/>
    <w:rsid w:val="00613678"/>
    <w:rsid w:val="006136AB"/>
    <w:rsid w:val="00613779"/>
    <w:rsid w:val="00613899"/>
    <w:rsid w:val="006138EC"/>
    <w:rsid w:val="00613B45"/>
    <w:rsid w:val="00613B9F"/>
    <w:rsid w:val="00613C08"/>
    <w:rsid w:val="00613C36"/>
    <w:rsid w:val="00613E10"/>
    <w:rsid w:val="00613F9C"/>
    <w:rsid w:val="006140CE"/>
    <w:rsid w:val="0061422A"/>
    <w:rsid w:val="00614243"/>
    <w:rsid w:val="006142A4"/>
    <w:rsid w:val="006143AC"/>
    <w:rsid w:val="00614456"/>
    <w:rsid w:val="00614600"/>
    <w:rsid w:val="0061471E"/>
    <w:rsid w:val="006147BF"/>
    <w:rsid w:val="00614833"/>
    <w:rsid w:val="00614A33"/>
    <w:rsid w:val="00614A5F"/>
    <w:rsid w:val="00614B99"/>
    <w:rsid w:val="00614C27"/>
    <w:rsid w:val="00614C2C"/>
    <w:rsid w:val="00614CF1"/>
    <w:rsid w:val="00614D46"/>
    <w:rsid w:val="00614D73"/>
    <w:rsid w:val="00614EE4"/>
    <w:rsid w:val="00614F90"/>
    <w:rsid w:val="00614F94"/>
    <w:rsid w:val="00615000"/>
    <w:rsid w:val="006151AF"/>
    <w:rsid w:val="006152E5"/>
    <w:rsid w:val="0061558B"/>
    <w:rsid w:val="0061568A"/>
    <w:rsid w:val="006157FD"/>
    <w:rsid w:val="006159BC"/>
    <w:rsid w:val="00615B79"/>
    <w:rsid w:val="00615B88"/>
    <w:rsid w:val="00615C90"/>
    <w:rsid w:val="00615F0D"/>
    <w:rsid w:val="006160C3"/>
    <w:rsid w:val="00616253"/>
    <w:rsid w:val="006163E4"/>
    <w:rsid w:val="006164AA"/>
    <w:rsid w:val="0061659E"/>
    <w:rsid w:val="006165A1"/>
    <w:rsid w:val="006165D8"/>
    <w:rsid w:val="00616642"/>
    <w:rsid w:val="0061680D"/>
    <w:rsid w:val="00616873"/>
    <w:rsid w:val="0061689E"/>
    <w:rsid w:val="00616933"/>
    <w:rsid w:val="00616B04"/>
    <w:rsid w:val="00616C48"/>
    <w:rsid w:val="00616C4E"/>
    <w:rsid w:val="00616CA4"/>
    <w:rsid w:val="00616CBB"/>
    <w:rsid w:val="00616CE6"/>
    <w:rsid w:val="00616D6E"/>
    <w:rsid w:val="00616E83"/>
    <w:rsid w:val="00616F4A"/>
    <w:rsid w:val="00617016"/>
    <w:rsid w:val="0061712A"/>
    <w:rsid w:val="00617174"/>
    <w:rsid w:val="006171F7"/>
    <w:rsid w:val="00617200"/>
    <w:rsid w:val="006173DE"/>
    <w:rsid w:val="0061746C"/>
    <w:rsid w:val="00617527"/>
    <w:rsid w:val="006176A1"/>
    <w:rsid w:val="00617720"/>
    <w:rsid w:val="006177FC"/>
    <w:rsid w:val="0061783E"/>
    <w:rsid w:val="00617B9F"/>
    <w:rsid w:val="00617BA8"/>
    <w:rsid w:val="00617C49"/>
    <w:rsid w:val="00617CC7"/>
    <w:rsid w:val="00617D1D"/>
    <w:rsid w:val="00617F1B"/>
    <w:rsid w:val="00617FB2"/>
    <w:rsid w:val="00620024"/>
    <w:rsid w:val="0062016C"/>
    <w:rsid w:val="006201D1"/>
    <w:rsid w:val="006204B5"/>
    <w:rsid w:val="006204F4"/>
    <w:rsid w:val="0062077F"/>
    <w:rsid w:val="0062079D"/>
    <w:rsid w:val="0062081C"/>
    <w:rsid w:val="006208B8"/>
    <w:rsid w:val="006209C5"/>
    <w:rsid w:val="00620AE1"/>
    <w:rsid w:val="00620BCE"/>
    <w:rsid w:val="00620C19"/>
    <w:rsid w:val="00620C55"/>
    <w:rsid w:val="006210E1"/>
    <w:rsid w:val="00621144"/>
    <w:rsid w:val="00621287"/>
    <w:rsid w:val="0062147B"/>
    <w:rsid w:val="006214A0"/>
    <w:rsid w:val="006214C4"/>
    <w:rsid w:val="0062151D"/>
    <w:rsid w:val="00621561"/>
    <w:rsid w:val="006216CB"/>
    <w:rsid w:val="006216FC"/>
    <w:rsid w:val="0062179D"/>
    <w:rsid w:val="0062191D"/>
    <w:rsid w:val="00621963"/>
    <w:rsid w:val="00621A54"/>
    <w:rsid w:val="00621CF5"/>
    <w:rsid w:val="00621D0E"/>
    <w:rsid w:val="00621DF6"/>
    <w:rsid w:val="00621E3A"/>
    <w:rsid w:val="00621EF5"/>
    <w:rsid w:val="00621F36"/>
    <w:rsid w:val="00622352"/>
    <w:rsid w:val="006224E4"/>
    <w:rsid w:val="006224FC"/>
    <w:rsid w:val="0062254F"/>
    <w:rsid w:val="006225CC"/>
    <w:rsid w:val="00622627"/>
    <w:rsid w:val="00622846"/>
    <w:rsid w:val="00622857"/>
    <w:rsid w:val="0062297D"/>
    <w:rsid w:val="00622B74"/>
    <w:rsid w:val="00622C23"/>
    <w:rsid w:val="00622E42"/>
    <w:rsid w:val="0062302D"/>
    <w:rsid w:val="006230B8"/>
    <w:rsid w:val="00623231"/>
    <w:rsid w:val="00623319"/>
    <w:rsid w:val="006234E6"/>
    <w:rsid w:val="00623649"/>
    <w:rsid w:val="006236B4"/>
    <w:rsid w:val="00623728"/>
    <w:rsid w:val="00623914"/>
    <w:rsid w:val="006239D1"/>
    <w:rsid w:val="00623A56"/>
    <w:rsid w:val="00623AB5"/>
    <w:rsid w:val="00623ABB"/>
    <w:rsid w:val="00623C4B"/>
    <w:rsid w:val="00623D09"/>
    <w:rsid w:val="00624153"/>
    <w:rsid w:val="00624226"/>
    <w:rsid w:val="006242A9"/>
    <w:rsid w:val="006242DD"/>
    <w:rsid w:val="00624348"/>
    <w:rsid w:val="006243F0"/>
    <w:rsid w:val="00624411"/>
    <w:rsid w:val="006245F7"/>
    <w:rsid w:val="006247E8"/>
    <w:rsid w:val="00624866"/>
    <w:rsid w:val="0062486F"/>
    <w:rsid w:val="00624908"/>
    <w:rsid w:val="00624951"/>
    <w:rsid w:val="006249C5"/>
    <w:rsid w:val="006249EE"/>
    <w:rsid w:val="00624A78"/>
    <w:rsid w:val="00624C16"/>
    <w:rsid w:val="00624F39"/>
    <w:rsid w:val="0062503C"/>
    <w:rsid w:val="0062506C"/>
    <w:rsid w:val="00625163"/>
    <w:rsid w:val="00625191"/>
    <w:rsid w:val="006251E4"/>
    <w:rsid w:val="006251FF"/>
    <w:rsid w:val="006252FA"/>
    <w:rsid w:val="006255DF"/>
    <w:rsid w:val="00625664"/>
    <w:rsid w:val="00625696"/>
    <w:rsid w:val="00625777"/>
    <w:rsid w:val="0062577C"/>
    <w:rsid w:val="006257C4"/>
    <w:rsid w:val="00625848"/>
    <w:rsid w:val="0062591A"/>
    <w:rsid w:val="0062591D"/>
    <w:rsid w:val="00625983"/>
    <w:rsid w:val="00625991"/>
    <w:rsid w:val="006259C0"/>
    <w:rsid w:val="00625AFD"/>
    <w:rsid w:val="00625B00"/>
    <w:rsid w:val="00625CB6"/>
    <w:rsid w:val="00625CDC"/>
    <w:rsid w:val="00625CDE"/>
    <w:rsid w:val="00625D2D"/>
    <w:rsid w:val="00625D52"/>
    <w:rsid w:val="00625DAF"/>
    <w:rsid w:val="00625EE2"/>
    <w:rsid w:val="00626153"/>
    <w:rsid w:val="00626214"/>
    <w:rsid w:val="00626280"/>
    <w:rsid w:val="00626299"/>
    <w:rsid w:val="006262E9"/>
    <w:rsid w:val="00626305"/>
    <w:rsid w:val="0062633C"/>
    <w:rsid w:val="00626399"/>
    <w:rsid w:val="00626610"/>
    <w:rsid w:val="006266BA"/>
    <w:rsid w:val="006266D3"/>
    <w:rsid w:val="006269C4"/>
    <w:rsid w:val="00626A0C"/>
    <w:rsid w:val="00626CD6"/>
    <w:rsid w:val="00626DF5"/>
    <w:rsid w:val="006271CF"/>
    <w:rsid w:val="006272E7"/>
    <w:rsid w:val="00627538"/>
    <w:rsid w:val="006275AB"/>
    <w:rsid w:val="00627A36"/>
    <w:rsid w:val="00627A3F"/>
    <w:rsid w:val="00627C04"/>
    <w:rsid w:val="00627C3F"/>
    <w:rsid w:val="00627CD5"/>
    <w:rsid w:val="006300C1"/>
    <w:rsid w:val="0063012A"/>
    <w:rsid w:val="0063018A"/>
    <w:rsid w:val="00630340"/>
    <w:rsid w:val="00630342"/>
    <w:rsid w:val="0063041A"/>
    <w:rsid w:val="0063048E"/>
    <w:rsid w:val="00630507"/>
    <w:rsid w:val="00630512"/>
    <w:rsid w:val="00630522"/>
    <w:rsid w:val="006306C5"/>
    <w:rsid w:val="006306E0"/>
    <w:rsid w:val="00630799"/>
    <w:rsid w:val="0063094B"/>
    <w:rsid w:val="00630D67"/>
    <w:rsid w:val="00630ED3"/>
    <w:rsid w:val="00630EF6"/>
    <w:rsid w:val="0063124F"/>
    <w:rsid w:val="0063156E"/>
    <w:rsid w:val="00631635"/>
    <w:rsid w:val="0063177E"/>
    <w:rsid w:val="00631DFE"/>
    <w:rsid w:val="00631EBF"/>
    <w:rsid w:val="006320E0"/>
    <w:rsid w:val="0063213F"/>
    <w:rsid w:val="006321CD"/>
    <w:rsid w:val="006322A3"/>
    <w:rsid w:val="00632484"/>
    <w:rsid w:val="006324C0"/>
    <w:rsid w:val="00632509"/>
    <w:rsid w:val="0063258D"/>
    <w:rsid w:val="00632625"/>
    <w:rsid w:val="00632812"/>
    <w:rsid w:val="0063286F"/>
    <w:rsid w:val="00632A52"/>
    <w:rsid w:val="00632AAC"/>
    <w:rsid w:val="00632AD6"/>
    <w:rsid w:val="00632B3D"/>
    <w:rsid w:val="00632BD3"/>
    <w:rsid w:val="00632C9A"/>
    <w:rsid w:val="00632CFA"/>
    <w:rsid w:val="00632D98"/>
    <w:rsid w:val="00632E05"/>
    <w:rsid w:val="00632EF4"/>
    <w:rsid w:val="006330E0"/>
    <w:rsid w:val="0063324F"/>
    <w:rsid w:val="0063325F"/>
    <w:rsid w:val="00633318"/>
    <w:rsid w:val="006333B8"/>
    <w:rsid w:val="006335ED"/>
    <w:rsid w:val="0063372A"/>
    <w:rsid w:val="0063377D"/>
    <w:rsid w:val="006337A0"/>
    <w:rsid w:val="00633C86"/>
    <w:rsid w:val="00633D69"/>
    <w:rsid w:val="00633DB3"/>
    <w:rsid w:val="00633E94"/>
    <w:rsid w:val="00634170"/>
    <w:rsid w:val="0063418D"/>
    <w:rsid w:val="00634350"/>
    <w:rsid w:val="006344FE"/>
    <w:rsid w:val="00634576"/>
    <w:rsid w:val="0063480F"/>
    <w:rsid w:val="00634877"/>
    <w:rsid w:val="00634987"/>
    <w:rsid w:val="00634B8B"/>
    <w:rsid w:val="00634DA5"/>
    <w:rsid w:val="00634DBF"/>
    <w:rsid w:val="006350CF"/>
    <w:rsid w:val="0063524B"/>
    <w:rsid w:val="0063525D"/>
    <w:rsid w:val="006355BD"/>
    <w:rsid w:val="00635683"/>
    <w:rsid w:val="00635725"/>
    <w:rsid w:val="006357FF"/>
    <w:rsid w:val="00635980"/>
    <w:rsid w:val="006359AD"/>
    <w:rsid w:val="00635A35"/>
    <w:rsid w:val="00635C13"/>
    <w:rsid w:val="00635D1E"/>
    <w:rsid w:val="00635D26"/>
    <w:rsid w:val="00635D5E"/>
    <w:rsid w:val="00635E2B"/>
    <w:rsid w:val="00635F97"/>
    <w:rsid w:val="00635F9E"/>
    <w:rsid w:val="0063618D"/>
    <w:rsid w:val="00636250"/>
    <w:rsid w:val="006365B2"/>
    <w:rsid w:val="006366C3"/>
    <w:rsid w:val="00636717"/>
    <w:rsid w:val="0063678A"/>
    <w:rsid w:val="006369B4"/>
    <w:rsid w:val="006369C6"/>
    <w:rsid w:val="00636C70"/>
    <w:rsid w:val="00636CDD"/>
    <w:rsid w:val="00636D02"/>
    <w:rsid w:val="00636E60"/>
    <w:rsid w:val="006370DF"/>
    <w:rsid w:val="006372CA"/>
    <w:rsid w:val="0063737D"/>
    <w:rsid w:val="00637495"/>
    <w:rsid w:val="006375F7"/>
    <w:rsid w:val="006376B6"/>
    <w:rsid w:val="00637712"/>
    <w:rsid w:val="006378C6"/>
    <w:rsid w:val="00637910"/>
    <w:rsid w:val="00637A3E"/>
    <w:rsid w:val="00637BAE"/>
    <w:rsid w:val="00637E0E"/>
    <w:rsid w:val="00637EA8"/>
    <w:rsid w:val="00637F3C"/>
    <w:rsid w:val="00637F68"/>
    <w:rsid w:val="00637F8B"/>
    <w:rsid w:val="006400BA"/>
    <w:rsid w:val="006400C2"/>
    <w:rsid w:val="00640310"/>
    <w:rsid w:val="00640368"/>
    <w:rsid w:val="00640471"/>
    <w:rsid w:val="006405B3"/>
    <w:rsid w:val="0064067D"/>
    <w:rsid w:val="006406D8"/>
    <w:rsid w:val="00640703"/>
    <w:rsid w:val="0064081F"/>
    <w:rsid w:val="0064083E"/>
    <w:rsid w:val="006408CF"/>
    <w:rsid w:val="006409BC"/>
    <w:rsid w:val="00640A1B"/>
    <w:rsid w:val="00640A34"/>
    <w:rsid w:val="00640AB7"/>
    <w:rsid w:val="00640D56"/>
    <w:rsid w:val="00640DB5"/>
    <w:rsid w:val="00640EFD"/>
    <w:rsid w:val="00640F41"/>
    <w:rsid w:val="006410A1"/>
    <w:rsid w:val="006410C4"/>
    <w:rsid w:val="006412CC"/>
    <w:rsid w:val="006412FE"/>
    <w:rsid w:val="006415A9"/>
    <w:rsid w:val="006415E4"/>
    <w:rsid w:val="006416CF"/>
    <w:rsid w:val="00641A28"/>
    <w:rsid w:val="00641A4C"/>
    <w:rsid w:val="00641A6F"/>
    <w:rsid w:val="00641AA6"/>
    <w:rsid w:val="00641BF6"/>
    <w:rsid w:val="00641D00"/>
    <w:rsid w:val="00641D70"/>
    <w:rsid w:val="00641DBC"/>
    <w:rsid w:val="00641F56"/>
    <w:rsid w:val="00641F88"/>
    <w:rsid w:val="00641FC4"/>
    <w:rsid w:val="0064204B"/>
    <w:rsid w:val="00642065"/>
    <w:rsid w:val="0064217F"/>
    <w:rsid w:val="006421BB"/>
    <w:rsid w:val="00642305"/>
    <w:rsid w:val="0064237C"/>
    <w:rsid w:val="00642394"/>
    <w:rsid w:val="00642766"/>
    <w:rsid w:val="0064283C"/>
    <w:rsid w:val="00642A07"/>
    <w:rsid w:val="00642A9E"/>
    <w:rsid w:val="00642B84"/>
    <w:rsid w:val="00642D19"/>
    <w:rsid w:val="00642D41"/>
    <w:rsid w:val="00642DC1"/>
    <w:rsid w:val="00642EB7"/>
    <w:rsid w:val="00643097"/>
    <w:rsid w:val="00643238"/>
    <w:rsid w:val="006432DF"/>
    <w:rsid w:val="0064334D"/>
    <w:rsid w:val="006433B7"/>
    <w:rsid w:val="0064342A"/>
    <w:rsid w:val="00643439"/>
    <w:rsid w:val="006434B5"/>
    <w:rsid w:val="00643602"/>
    <w:rsid w:val="00643615"/>
    <w:rsid w:val="006436ED"/>
    <w:rsid w:val="00643774"/>
    <w:rsid w:val="0064381A"/>
    <w:rsid w:val="00643863"/>
    <w:rsid w:val="006438B7"/>
    <w:rsid w:val="006439CE"/>
    <w:rsid w:val="00643A7B"/>
    <w:rsid w:val="00643A84"/>
    <w:rsid w:val="00643CA7"/>
    <w:rsid w:val="00643D85"/>
    <w:rsid w:val="00643DC0"/>
    <w:rsid w:val="00643FA1"/>
    <w:rsid w:val="0064406A"/>
    <w:rsid w:val="00644086"/>
    <w:rsid w:val="00644282"/>
    <w:rsid w:val="0064428F"/>
    <w:rsid w:val="0064431D"/>
    <w:rsid w:val="00644534"/>
    <w:rsid w:val="00644774"/>
    <w:rsid w:val="00644833"/>
    <w:rsid w:val="00644BC6"/>
    <w:rsid w:val="00644BCF"/>
    <w:rsid w:val="00644C30"/>
    <w:rsid w:val="00644C81"/>
    <w:rsid w:val="00644CE7"/>
    <w:rsid w:val="00644D18"/>
    <w:rsid w:val="00644DAF"/>
    <w:rsid w:val="00644DFC"/>
    <w:rsid w:val="006451AA"/>
    <w:rsid w:val="0064531E"/>
    <w:rsid w:val="00645399"/>
    <w:rsid w:val="006456AA"/>
    <w:rsid w:val="0064571D"/>
    <w:rsid w:val="0064574D"/>
    <w:rsid w:val="0064580B"/>
    <w:rsid w:val="006459EF"/>
    <w:rsid w:val="00645C5B"/>
    <w:rsid w:val="00645F30"/>
    <w:rsid w:val="00645F43"/>
    <w:rsid w:val="00645FB8"/>
    <w:rsid w:val="00646030"/>
    <w:rsid w:val="006460F0"/>
    <w:rsid w:val="006466CE"/>
    <w:rsid w:val="0064670D"/>
    <w:rsid w:val="00646998"/>
    <w:rsid w:val="006469A2"/>
    <w:rsid w:val="006469F6"/>
    <w:rsid w:val="00646A41"/>
    <w:rsid w:val="00646DCD"/>
    <w:rsid w:val="00646F7E"/>
    <w:rsid w:val="006470AA"/>
    <w:rsid w:val="0064734A"/>
    <w:rsid w:val="00647354"/>
    <w:rsid w:val="00647401"/>
    <w:rsid w:val="00647497"/>
    <w:rsid w:val="00647545"/>
    <w:rsid w:val="0064761A"/>
    <w:rsid w:val="006477E7"/>
    <w:rsid w:val="006478B3"/>
    <w:rsid w:val="006478E7"/>
    <w:rsid w:val="0064798D"/>
    <w:rsid w:val="00647BB8"/>
    <w:rsid w:val="00647BE3"/>
    <w:rsid w:val="00647C3F"/>
    <w:rsid w:val="00647E09"/>
    <w:rsid w:val="00647EAB"/>
    <w:rsid w:val="00647EC5"/>
    <w:rsid w:val="00647F88"/>
    <w:rsid w:val="00650074"/>
    <w:rsid w:val="0065010F"/>
    <w:rsid w:val="00650189"/>
    <w:rsid w:val="006501A2"/>
    <w:rsid w:val="00650330"/>
    <w:rsid w:val="006504A8"/>
    <w:rsid w:val="00650556"/>
    <w:rsid w:val="00650772"/>
    <w:rsid w:val="006508DA"/>
    <w:rsid w:val="0065092D"/>
    <w:rsid w:val="00650935"/>
    <w:rsid w:val="0065096B"/>
    <w:rsid w:val="00650975"/>
    <w:rsid w:val="006509EC"/>
    <w:rsid w:val="00650A5C"/>
    <w:rsid w:val="00650AD2"/>
    <w:rsid w:val="00650AE6"/>
    <w:rsid w:val="00650B01"/>
    <w:rsid w:val="00650B62"/>
    <w:rsid w:val="00650F38"/>
    <w:rsid w:val="00650FCA"/>
    <w:rsid w:val="006511A0"/>
    <w:rsid w:val="00651292"/>
    <w:rsid w:val="00651328"/>
    <w:rsid w:val="0065135A"/>
    <w:rsid w:val="006513A7"/>
    <w:rsid w:val="00651504"/>
    <w:rsid w:val="00651567"/>
    <w:rsid w:val="00651575"/>
    <w:rsid w:val="00651743"/>
    <w:rsid w:val="00651801"/>
    <w:rsid w:val="00651811"/>
    <w:rsid w:val="006518A6"/>
    <w:rsid w:val="006518EF"/>
    <w:rsid w:val="00651937"/>
    <w:rsid w:val="006519A5"/>
    <w:rsid w:val="00651B6A"/>
    <w:rsid w:val="00651D39"/>
    <w:rsid w:val="00651DB6"/>
    <w:rsid w:val="00651E3F"/>
    <w:rsid w:val="00651FCD"/>
    <w:rsid w:val="00652032"/>
    <w:rsid w:val="00652189"/>
    <w:rsid w:val="0065225F"/>
    <w:rsid w:val="00652272"/>
    <w:rsid w:val="006522CE"/>
    <w:rsid w:val="006523DC"/>
    <w:rsid w:val="006525B2"/>
    <w:rsid w:val="006526BE"/>
    <w:rsid w:val="00652876"/>
    <w:rsid w:val="006528EA"/>
    <w:rsid w:val="00652966"/>
    <w:rsid w:val="006529F0"/>
    <w:rsid w:val="00652AAC"/>
    <w:rsid w:val="00652C86"/>
    <w:rsid w:val="00652CCC"/>
    <w:rsid w:val="00652E3E"/>
    <w:rsid w:val="006530BC"/>
    <w:rsid w:val="0065310C"/>
    <w:rsid w:val="00653231"/>
    <w:rsid w:val="00653272"/>
    <w:rsid w:val="0065331B"/>
    <w:rsid w:val="00653387"/>
    <w:rsid w:val="00653814"/>
    <w:rsid w:val="006539F1"/>
    <w:rsid w:val="00653B24"/>
    <w:rsid w:val="00653C1F"/>
    <w:rsid w:val="00653E26"/>
    <w:rsid w:val="00653E56"/>
    <w:rsid w:val="00654096"/>
    <w:rsid w:val="0065421A"/>
    <w:rsid w:val="00654220"/>
    <w:rsid w:val="006543F0"/>
    <w:rsid w:val="006543F6"/>
    <w:rsid w:val="006544D0"/>
    <w:rsid w:val="0065458E"/>
    <w:rsid w:val="006545D3"/>
    <w:rsid w:val="00654601"/>
    <w:rsid w:val="00654665"/>
    <w:rsid w:val="00654686"/>
    <w:rsid w:val="006547E4"/>
    <w:rsid w:val="006549A5"/>
    <w:rsid w:val="006549D8"/>
    <w:rsid w:val="00654A39"/>
    <w:rsid w:val="00654BFF"/>
    <w:rsid w:val="00654C60"/>
    <w:rsid w:val="00654EA7"/>
    <w:rsid w:val="00654F9B"/>
    <w:rsid w:val="00655143"/>
    <w:rsid w:val="0065519F"/>
    <w:rsid w:val="00655250"/>
    <w:rsid w:val="00655718"/>
    <w:rsid w:val="006557D7"/>
    <w:rsid w:val="0065583C"/>
    <w:rsid w:val="006558F6"/>
    <w:rsid w:val="0065592A"/>
    <w:rsid w:val="00655A95"/>
    <w:rsid w:val="00655C88"/>
    <w:rsid w:val="00655D2D"/>
    <w:rsid w:val="00655E28"/>
    <w:rsid w:val="00655E2C"/>
    <w:rsid w:val="00655E4B"/>
    <w:rsid w:val="00655E83"/>
    <w:rsid w:val="00655E99"/>
    <w:rsid w:val="00655F2B"/>
    <w:rsid w:val="00656116"/>
    <w:rsid w:val="00656142"/>
    <w:rsid w:val="00656312"/>
    <w:rsid w:val="00656325"/>
    <w:rsid w:val="006564C3"/>
    <w:rsid w:val="006564FA"/>
    <w:rsid w:val="006566D2"/>
    <w:rsid w:val="006566F7"/>
    <w:rsid w:val="006567E7"/>
    <w:rsid w:val="006568CF"/>
    <w:rsid w:val="00656A4A"/>
    <w:rsid w:val="00656AFB"/>
    <w:rsid w:val="00656B30"/>
    <w:rsid w:val="00656BD3"/>
    <w:rsid w:val="00656C3C"/>
    <w:rsid w:val="006571FB"/>
    <w:rsid w:val="006573E9"/>
    <w:rsid w:val="00657455"/>
    <w:rsid w:val="006574D9"/>
    <w:rsid w:val="0065753F"/>
    <w:rsid w:val="0065767F"/>
    <w:rsid w:val="00657754"/>
    <w:rsid w:val="00657811"/>
    <w:rsid w:val="00657888"/>
    <w:rsid w:val="00657893"/>
    <w:rsid w:val="00657957"/>
    <w:rsid w:val="00657959"/>
    <w:rsid w:val="00657A47"/>
    <w:rsid w:val="00657CBD"/>
    <w:rsid w:val="00657CC3"/>
    <w:rsid w:val="00657CF1"/>
    <w:rsid w:val="00657D17"/>
    <w:rsid w:val="00657DA0"/>
    <w:rsid w:val="00660122"/>
    <w:rsid w:val="00660196"/>
    <w:rsid w:val="00660349"/>
    <w:rsid w:val="0066041A"/>
    <w:rsid w:val="0066041B"/>
    <w:rsid w:val="00660566"/>
    <w:rsid w:val="0066057D"/>
    <w:rsid w:val="00660593"/>
    <w:rsid w:val="006607A9"/>
    <w:rsid w:val="00660A76"/>
    <w:rsid w:val="00660AE2"/>
    <w:rsid w:val="00660BD0"/>
    <w:rsid w:val="00660E03"/>
    <w:rsid w:val="006610FA"/>
    <w:rsid w:val="00661176"/>
    <w:rsid w:val="006612CC"/>
    <w:rsid w:val="0066137C"/>
    <w:rsid w:val="0066141A"/>
    <w:rsid w:val="0066148A"/>
    <w:rsid w:val="006614DA"/>
    <w:rsid w:val="006614E9"/>
    <w:rsid w:val="00661741"/>
    <w:rsid w:val="00661B3B"/>
    <w:rsid w:val="00661B8D"/>
    <w:rsid w:val="00661C40"/>
    <w:rsid w:val="00661CC4"/>
    <w:rsid w:val="0066205F"/>
    <w:rsid w:val="00662076"/>
    <w:rsid w:val="0066208D"/>
    <w:rsid w:val="006620E4"/>
    <w:rsid w:val="00662425"/>
    <w:rsid w:val="006625AD"/>
    <w:rsid w:val="006625E2"/>
    <w:rsid w:val="00662683"/>
    <w:rsid w:val="006626CC"/>
    <w:rsid w:val="006627A8"/>
    <w:rsid w:val="006627B3"/>
    <w:rsid w:val="00662953"/>
    <w:rsid w:val="006629F7"/>
    <w:rsid w:val="00662A57"/>
    <w:rsid w:val="00662C09"/>
    <w:rsid w:val="00662DF9"/>
    <w:rsid w:val="006630CB"/>
    <w:rsid w:val="006630E4"/>
    <w:rsid w:val="00663192"/>
    <w:rsid w:val="00663265"/>
    <w:rsid w:val="00663280"/>
    <w:rsid w:val="006632FD"/>
    <w:rsid w:val="00663350"/>
    <w:rsid w:val="0066335F"/>
    <w:rsid w:val="00663396"/>
    <w:rsid w:val="006633A2"/>
    <w:rsid w:val="0066359B"/>
    <w:rsid w:val="0066359F"/>
    <w:rsid w:val="00663948"/>
    <w:rsid w:val="00663AA6"/>
    <w:rsid w:val="00663B47"/>
    <w:rsid w:val="00663BA8"/>
    <w:rsid w:val="00663BA9"/>
    <w:rsid w:val="00663C6E"/>
    <w:rsid w:val="00663DA2"/>
    <w:rsid w:val="00663DE5"/>
    <w:rsid w:val="00663E6B"/>
    <w:rsid w:val="00663F1F"/>
    <w:rsid w:val="00663F24"/>
    <w:rsid w:val="00663FC0"/>
    <w:rsid w:val="006641C3"/>
    <w:rsid w:val="00664322"/>
    <w:rsid w:val="00664343"/>
    <w:rsid w:val="00664355"/>
    <w:rsid w:val="0066445D"/>
    <w:rsid w:val="00664549"/>
    <w:rsid w:val="00664571"/>
    <w:rsid w:val="00664612"/>
    <w:rsid w:val="006646DF"/>
    <w:rsid w:val="006647F1"/>
    <w:rsid w:val="00664895"/>
    <w:rsid w:val="00664973"/>
    <w:rsid w:val="0066499E"/>
    <w:rsid w:val="006649A5"/>
    <w:rsid w:val="00664A1F"/>
    <w:rsid w:val="00664A87"/>
    <w:rsid w:val="00664CFD"/>
    <w:rsid w:val="00664DD8"/>
    <w:rsid w:val="00664E56"/>
    <w:rsid w:val="00665069"/>
    <w:rsid w:val="006650B9"/>
    <w:rsid w:val="00665228"/>
    <w:rsid w:val="00665300"/>
    <w:rsid w:val="00665375"/>
    <w:rsid w:val="006653B7"/>
    <w:rsid w:val="006653C5"/>
    <w:rsid w:val="006653FF"/>
    <w:rsid w:val="006654EA"/>
    <w:rsid w:val="00665617"/>
    <w:rsid w:val="0066562D"/>
    <w:rsid w:val="00665634"/>
    <w:rsid w:val="0066575B"/>
    <w:rsid w:val="0066589D"/>
    <w:rsid w:val="00665941"/>
    <w:rsid w:val="0066598D"/>
    <w:rsid w:val="00665AA1"/>
    <w:rsid w:val="00665D21"/>
    <w:rsid w:val="00665D27"/>
    <w:rsid w:val="00665D29"/>
    <w:rsid w:val="00665DDD"/>
    <w:rsid w:val="00665DF0"/>
    <w:rsid w:val="00665E6A"/>
    <w:rsid w:val="00665F64"/>
    <w:rsid w:val="006661A7"/>
    <w:rsid w:val="00666228"/>
    <w:rsid w:val="00666399"/>
    <w:rsid w:val="006663B2"/>
    <w:rsid w:val="006665BD"/>
    <w:rsid w:val="0066699B"/>
    <w:rsid w:val="00666B29"/>
    <w:rsid w:val="00666C65"/>
    <w:rsid w:val="00666CC1"/>
    <w:rsid w:val="00666E8C"/>
    <w:rsid w:val="00666F04"/>
    <w:rsid w:val="00666F73"/>
    <w:rsid w:val="0066703D"/>
    <w:rsid w:val="00667167"/>
    <w:rsid w:val="00667207"/>
    <w:rsid w:val="006675B7"/>
    <w:rsid w:val="00667794"/>
    <w:rsid w:val="006678DA"/>
    <w:rsid w:val="0066795F"/>
    <w:rsid w:val="00667AE3"/>
    <w:rsid w:val="00667AEC"/>
    <w:rsid w:val="00667AEF"/>
    <w:rsid w:val="00667B67"/>
    <w:rsid w:val="00667C44"/>
    <w:rsid w:val="00667C68"/>
    <w:rsid w:val="00667D7A"/>
    <w:rsid w:val="00667DDD"/>
    <w:rsid w:val="0067011D"/>
    <w:rsid w:val="006701A9"/>
    <w:rsid w:val="006701D3"/>
    <w:rsid w:val="00670455"/>
    <w:rsid w:val="00670782"/>
    <w:rsid w:val="006707B5"/>
    <w:rsid w:val="0067099E"/>
    <w:rsid w:val="006709C5"/>
    <w:rsid w:val="00670A35"/>
    <w:rsid w:val="00670B53"/>
    <w:rsid w:val="00670C26"/>
    <w:rsid w:val="00670E36"/>
    <w:rsid w:val="00670EA9"/>
    <w:rsid w:val="00670F02"/>
    <w:rsid w:val="00670F92"/>
    <w:rsid w:val="00671020"/>
    <w:rsid w:val="00671087"/>
    <w:rsid w:val="00671092"/>
    <w:rsid w:val="006710E7"/>
    <w:rsid w:val="00671172"/>
    <w:rsid w:val="00671382"/>
    <w:rsid w:val="00671463"/>
    <w:rsid w:val="00671552"/>
    <w:rsid w:val="0067167D"/>
    <w:rsid w:val="006716D1"/>
    <w:rsid w:val="006716EF"/>
    <w:rsid w:val="00671777"/>
    <w:rsid w:val="006717DA"/>
    <w:rsid w:val="0067181F"/>
    <w:rsid w:val="00671908"/>
    <w:rsid w:val="00671916"/>
    <w:rsid w:val="006719DA"/>
    <w:rsid w:val="00671A62"/>
    <w:rsid w:val="00671CAE"/>
    <w:rsid w:val="00671D9F"/>
    <w:rsid w:val="00671F9C"/>
    <w:rsid w:val="0067209D"/>
    <w:rsid w:val="006720A1"/>
    <w:rsid w:val="006720DD"/>
    <w:rsid w:val="006721A9"/>
    <w:rsid w:val="00672285"/>
    <w:rsid w:val="00672314"/>
    <w:rsid w:val="00672389"/>
    <w:rsid w:val="006723B1"/>
    <w:rsid w:val="006723C2"/>
    <w:rsid w:val="00672549"/>
    <w:rsid w:val="0067267E"/>
    <w:rsid w:val="0067280A"/>
    <w:rsid w:val="00672811"/>
    <w:rsid w:val="00672891"/>
    <w:rsid w:val="006729B1"/>
    <w:rsid w:val="006729B4"/>
    <w:rsid w:val="006729C8"/>
    <w:rsid w:val="006729CC"/>
    <w:rsid w:val="00672B23"/>
    <w:rsid w:val="00672BD9"/>
    <w:rsid w:val="00672BF0"/>
    <w:rsid w:val="00672CBA"/>
    <w:rsid w:val="00672EB0"/>
    <w:rsid w:val="00672EF4"/>
    <w:rsid w:val="00673049"/>
    <w:rsid w:val="0067305A"/>
    <w:rsid w:val="006730A3"/>
    <w:rsid w:val="00673279"/>
    <w:rsid w:val="006732D5"/>
    <w:rsid w:val="0067330D"/>
    <w:rsid w:val="00673326"/>
    <w:rsid w:val="0067337A"/>
    <w:rsid w:val="00673511"/>
    <w:rsid w:val="0067354F"/>
    <w:rsid w:val="0067372F"/>
    <w:rsid w:val="00673769"/>
    <w:rsid w:val="006737DE"/>
    <w:rsid w:val="006738BA"/>
    <w:rsid w:val="00673963"/>
    <w:rsid w:val="00673976"/>
    <w:rsid w:val="00673A47"/>
    <w:rsid w:val="00673CA3"/>
    <w:rsid w:val="00673F7A"/>
    <w:rsid w:val="0067406D"/>
    <w:rsid w:val="006740C2"/>
    <w:rsid w:val="006740DA"/>
    <w:rsid w:val="0067427E"/>
    <w:rsid w:val="00674285"/>
    <w:rsid w:val="00674372"/>
    <w:rsid w:val="006744AC"/>
    <w:rsid w:val="006746D9"/>
    <w:rsid w:val="006747A0"/>
    <w:rsid w:val="00674850"/>
    <w:rsid w:val="00674917"/>
    <w:rsid w:val="00674984"/>
    <w:rsid w:val="00674A37"/>
    <w:rsid w:val="00674B13"/>
    <w:rsid w:val="00674B65"/>
    <w:rsid w:val="00674DDC"/>
    <w:rsid w:val="00674E3F"/>
    <w:rsid w:val="00674E7D"/>
    <w:rsid w:val="00674ED3"/>
    <w:rsid w:val="00674F30"/>
    <w:rsid w:val="0067506C"/>
    <w:rsid w:val="00675177"/>
    <w:rsid w:val="0067542A"/>
    <w:rsid w:val="00675575"/>
    <w:rsid w:val="00675635"/>
    <w:rsid w:val="006757B4"/>
    <w:rsid w:val="00675963"/>
    <w:rsid w:val="00675A92"/>
    <w:rsid w:val="00675A9E"/>
    <w:rsid w:val="00675ACF"/>
    <w:rsid w:val="00675BEE"/>
    <w:rsid w:val="00675C4C"/>
    <w:rsid w:val="00675CC0"/>
    <w:rsid w:val="00675F6C"/>
    <w:rsid w:val="00675FD1"/>
    <w:rsid w:val="0067602D"/>
    <w:rsid w:val="00676274"/>
    <w:rsid w:val="00676303"/>
    <w:rsid w:val="0067639C"/>
    <w:rsid w:val="0067655C"/>
    <w:rsid w:val="006766DD"/>
    <w:rsid w:val="00676810"/>
    <w:rsid w:val="00676896"/>
    <w:rsid w:val="00676925"/>
    <w:rsid w:val="006769D8"/>
    <w:rsid w:val="00676A32"/>
    <w:rsid w:val="00676AB7"/>
    <w:rsid w:val="00676B8C"/>
    <w:rsid w:val="00676C18"/>
    <w:rsid w:val="00676D30"/>
    <w:rsid w:val="00676DDA"/>
    <w:rsid w:val="00676F98"/>
    <w:rsid w:val="0067708C"/>
    <w:rsid w:val="00677143"/>
    <w:rsid w:val="006771D5"/>
    <w:rsid w:val="0067733D"/>
    <w:rsid w:val="006774DC"/>
    <w:rsid w:val="006774FF"/>
    <w:rsid w:val="00677520"/>
    <w:rsid w:val="0067757D"/>
    <w:rsid w:val="00677580"/>
    <w:rsid w:val="00677582"/>
    <w:rsid w:val="0067763C"/>
    <w:rsid w:val="00677A80"/>
    <w:rsid w:val="00677AC6"/>
    <w:rsid w:val="00677AEB"/>
    <w:rsid w:val="00677B5D"/>
    <w:rsid w:val="00677BB7"/>
    <w:rsid w:val="00677C08"/>
    <w:rsid w:val="00677D9B"/>
    <w:rsid w:val="00677DD2"/>
    <w:rsid w:val="00677E69"/>
    <w:rsid w:val="00677E8F"/>
    <w:rsid w:val="00680020"/>
    <w:rsid w:val="006800A5"/>
    <w:rsid w:val="006800F0"/>
    <w:rsid w:val="006806A5"/>
    <w:rsid w:val="00680A13"/>
    <w:rsid w:val="00680A63"/>
    <w:rsid w:val="00680A7D"/>
    <w:rsid w:val="00680AB7"/>
    <w:rsid w:val="00680AC5"/>
    <w:rsid w:val="00680BEC"/>
    <w:rsid w:val="00680C38"/>
    <w:rsid w:val="00680C62"/>
    <w:rsid w:val="00680D03"/>
    <w:rsid w:val="00680D95"/>
    <w:rsid w:val="00680E0D"/>
    <w:rsid w:val="00680ED0"/>
    <w:rsid w:val="00680ED3"/>
    <w:rsid w:val="00680F30"/>
    <w:rsid w:val="00680F3A"/>
    <w:rsid w:val="00681114"/>
    <w:rsid w:val="006811E8"/>
    <w:rsid w:val="00681371"/>
    <w:rsid w:val="00681376"/>
    <w:rsid w:val="006814B1"/>
    <w:rsid w:val="006815CA"/>
    <w:rsid w:val="00681638"/>
    <w:rsid w:val="006817D6"/>
    <w:rsid w:val="00681812"/>
    <w:rsid w:val="0068185F"/>
    <w:rsid w:val="00681949"/>
    <w:rsid w:val="00681962"/>
    <w:rsid w:val="00681AE6"/>
    <w:rsid w:val="00681B75"/>
    <w:rsid w:val="00681B9E"/>
    <w:rsid w:val="00681C57"/>
    <w:rsid w:val="00681CCE"/>
    <w:rsid w:val="00681CD8"/>
    <w:rsid w:val="00681F72"/>
    <w:rsid w:val="00681FFC"/>
    <w:rsid w:val="0068201F"/>
    <w:rsid w:val="006821EA"/>
    <w:rsid w:val="00682314"/>
    <w:rsid w:val="0068247A"/>
    <w:rsid w:val="0068257E"/>
    <w:rsid w:val="00682823"/>
    <w:rsid w:val="00682894"/>
    <w:rsid w:val="00682903"/>
    <w:rsid w:val="006829D1"/>
    <w:rsid w:val="00682C50"/>
    <w:rsid w:val="00682C55"/>
    <w:rsid w:val="00682D57"/>
    <w:rsid w:val="00682D9A"/>
    <w:rsid w:val="00682F43"/>
    <w:rsid w:val="00682F55"/>
    <w:rsid w:val="00682F9C"/>
    <w:rsid w:val="00683080"/>
    <w:rsid w:val="006830DE"/>
    <w:rsid w:val="00683545"/>
    <w:rsid w:val="00683811"/>
    <w:rsid w:val="0068383E"/>
    <w:rsid w:val="00683A51"/>
    <w:rsid w:val="00683A52"/>
    <w:rsid w:val="00683CC6"/>
    <w:rsid w:val="00683CFF"/>
    <w:rsid w:val="00683D7B"/>
    <w:rsid w:val="00683D89"/>
    <w:rsid w:val="00683DBC"/>
    <w:rsid w:val="006840E8"/>
    <w:rsid w:val="00684103"/>
    <w:rsid w:val="00684225"/>
    <w:rsid w:val="00684403"/>
    <w:rsid w:val="00684741"/>
    <w:rsid w:val="006847A0"/>
    <w:rsid w:val="006849A7"/>
    <w:rsid w:val="006849E7"/>
    <w:rsid w:val="00684A38"/>
    <w:rsid w:val="00684A4B"/>
    <w:rsid w:val="00684A7E"/>
    <w:rsid w:val="00684AEB"/>
    <w:rsid w:val="00684B28"/>
    <w:rsid w:val="00684BC7"/>
    <w:rsid w:val="00684BD4"/>
    <w:rsid w:val="00684CE7"/>
    <w:rsid w:val="00684D6B"/>
    <w:rsid w:val="00684E06"/>
    <w:rsid w:val="00684E17"/>
    <w:rsid w:val="00684E18"/>
    <w:rsid w:val="00684E97"/>
    <w:rsid w:val="00684EDA"/>
    <w:rsid w:val="00684F41"/>
    <w:rsid w:val="00684F58"/>
    <w:rsid w:val="00685013"/>
    <w:rsid w:val="00685024"/>
    <w:rsid w:val="00685405"/>
    <w:rsid w:val="00685441"/>
    <w:rsid w:val="00685451"/>
    <w:rsid w:val="00685544"/>
    <w:rsid w:val="006856BA"/>
    <w:rsid w:val="00685769"/>
    <w:rsid w:val="00685794"/>
    <w:rsid w:val="00685814"/>
    <w:rsid w:val="00685819"/>
    <w:rsid w:val="006858DF"/>
    <w:rsid w:val="0068592A"/>
    <w:rsid w:val="006859EE"/>
    <w:rsid w:val="00685B0C"/>
    <w:rsid w:val="00685B91"/>
    <w:rsid w:val="00685C9A"/>
    <w:rsid w:val="00685D5E"/>
    <w:rsid w:val="00685E47"/>
    <w:rsid w:val="00685E56"/>
    <w:rsid w:val="00685E63"/>
    <w:rsid w:val="00685E6F"/>
    <w:rsid w:val="00685F17"/>
    <w:rsid w:val="00686101"/>
    <w:rsid w:val="00686144"/>
    <w:rsid w:val="006861C7"/>
    <w:rsid w:val="0068621B"/>
    <w:rsid w:val="0068627C"/>
    <w:rsid w:val="006862C3"/>
    <w:rsid w:val="006862E7"/>
    <w:rsid w:val="00686391"/>
    <w:rsid w:val="00686424"/>
    <w:rsid w:val="00686485"/>
    <w:rsid w:val="00686494"/>
    <w:rsid w:val="006864F8"/>
    <w:rsid w:val="00686615"/>
    <w:rsid w:val="006868F4"/>
    <w:rsid w:val="00686A01"/>
    <w:rsid w:val="00686A86"/>
    <w:rsid w:val="00686B0B"/>
    <w:rsid w:val="00686CB1"/>
    <w:rsid w:val="00686CED"/>
    <w:rsid w:val="00686FDF"/>
    <w:rsid w:val="006871FB"/>
    <w:rsid w:val="006872CE"/>
    <w:rsid w:val="006873D4"/>
    <w:rsid w:val="006874A9"/>
    <w:rsid w:val="006875B2"/>
    <w:rsid w:val="006875F1"/>
    <w:rsid w:val="0068779C"/>
    <w:rsid w:val="006879A5"/>
    <w:rsid w:val="00687D57"/>
    <w:rsid w:val="00687DC3"/>
    <w:rsid w:val="00687F1B"/>
    <w:rsid w:val="00687F4D"/>
    <w:rsid w:val="00687F7D"/>
    <w:rsid w:val="00687F97"/>
    <w:rsid w:val="00690020"/>
    <w:rsid w:val="00690048"/>
    <w:rsid w:val="00690222"/>
    <w:rsid w:val="00690290"/>
    <w:rsid w:val="006902D6"/>
    <w:rsid w:val="006903CB"/>
    <w:rsid w:val="00690494"/>
    <w:rsid w:val="006904EF"/>
    <w:rsid w:val="006905B8"/>
    <w:rsid w:val="006905F2"/>
    <w:rsid w:val="006905FD"/>
    <w:rsid w:val="0069066D"/>
    <w:rsid w:val="00690747"/>
    <w:rsid w:val="0069074B"/>
    <w:rsid w:val="006908E1"/>
    <w:rsid w:val="006909EA"/>
    <w:rsid w:val="00690A6B"/>
    <w:rsid w:val="00690A84"/>
    <w:rsid w:val="00690A8E"/>
    <w:rsid w:val="00690C02"/>
    <w:rsid w:val="00690CEF"/>
    <w:rsid w:val="00690CFA"/>
    <w:rsid w:val="00690D2C"/>
    <w:rsid w:val="00690D56"/>
    <w:rsid w:val="00690E1A"/>
    <w:rsid w:val="00690E36"/>
    <w:rsid w:val="00690E99"/>
    <w:rsid w:val="00690F3A"/>
    <w:rsid w:val="00691087"/>
    <w:rsid w:val="006910B0"/>
    <w:rsid w:val="00691130"/>
    <w:rsid w:val="0069114F"/>
    <w:rsid w:val="0069122D"/>
    <w:rsid w:val="00691338"/>
    <w:rsid w:val="0069152D"/>
    <w:rsid w:val="006916FC"/>
    <w:rsid w:val="00691712"/>
    <w:rsid w:val="006917F2"/>
    <w:rsid w:val="006918EB"/>
    <w:rsid w:val="00691BEB"/>
    <w:rsid w:val="006920D5"/>
    <w:rsid w:val="006921C3"/>
    <w:rsid w:val="0069228B"/>
    <w:rsid w:val="0069228D"/>
    <w:rsid w:val="0069238E"/>
    <w:rsid w:val="006924AE"/>
    <w:rsid w:val="006926CF"/>
    <w:rsid w:val="0069279C"/>
    <w:rsid w:val="0069286C"/>
    <w:rsid w:val="0069288A"/>
    <w:rsid w:val="0069288B"/>
    <w:rsid w:val="00692BE6"/>
    <w:rsid w:val="00692CC8"/>
    <w:rsid w:val="00692F30"/>
    <w:rsid w:val="00693110"/>
    <w:rsid w:val="00693157"/>
    <w:rsid w:val="006932BD"/>
    <w:rsid w:val="00693321"/>
    <w:rsid w:val="00693606"/>
    <w:rsid w:val="00693637"/>
    <w:rsid w:val="0069364D"/>
    <w:rsid w:val="006937A5"/>
    <w:rsid w:val="00693872"/>
    <w:rsid w:val="00693991"/>
    <w:rsid w:val="00693C61"/>
    <w:rsid w:val="00693DDA"/>
    <w:rsid w:val="00693DE1"/>
    <w:rsid w:val="0069438C"/>
    <w:rsid w:val="0069439E"/>
    <w:rsid w:val="00694603"/>
    <w:rsid w:val="006946C6"/>
    <w:rsid w:val="00694704"/>
    <w:rsid w:val="00694738"/>
    <w:rsid w:val="0069473C"/>
    <w:rsid w:val="006949B7"/>
    <w:rsid w:val="006949EF"/>
    <w:rsid w:val="00694A20"/>
    <w:rsid w:val="00694A86"/>
    <w:rsid w:val="00694AA3"/>
    <w:rsid w:val="00694B4E"/>
    <w:rsid w:val="00694B69"/>
    <w:rsid w:val="00694EA4"/>
    <w:rsid w:val="00695454"/>
    <w:rsid w:val="006954B0"/>
    <w:rsid w:val="00695A76"/>
    <w:rsid w:val="00695B83"/>
    <w:rsid w:val="00695C78"/>
    <w:rsid w:val="00695D47"/>
    <w:rsid w:val="00695E51"/>
    <w:rsid w:val="00695EDA"/>
    <w:rsid w:val="00695FB7"/>
    <w:rsid w:val="006960F8"/>
    <w:rsid w:val="006961BE"/>
    <w:rsid w:val="00696587"/>
    <w:rsid w:val="0069658A"/>
    <w:rsid w:val="006966B9"/>
    <w:rsid w:val="00696806"/>
    <w:rsid w:val="006968EB"/>
    <w:rsid w:val="00696910"/>
    <w:rsid w:val="0069699C"/>
    <w:rsid w:val="00696D13"/>
    <w:rsid w:val="00696D53"/>
    <w:rsid w:val="00696DB4"/>
    <w:rsid w:val="00696DD5"/>
    <w:rsid w:val="00696DE0"/>
    <w:rsid w:val="00696F04"/>
    <w:rsid w:val="00696F9C"/>
    <w:rsid w:val="00696FBC"/>
    <w:rsid w:val="00696FC5"/>
    <w:rsid w:val="006970A3"/>
    <w:rsid w:val="006972D9"/>
    <w:rsid w:val="006972ED"/>
    <w:rsid w:val="00697413"/>
    <w:rsid w:val="0069749F"/>
    <w:rsid w:val="006976B0"/>
    <w:rsid w:val="00697758"/>
    <w:rsid w:val="00697949"/>
    <w:rsid w:val="006979B2"/>
    <w:rsid w:val="006979C8"/>
    <w:rsid w:val="00697B0C"/>
    <w:rsid w:val="00697B8A"/>
    <w:rsid w:val="00697CC6"/>
    <w:rsid w:val="00697DA6"/>
    <w:rsid w:val="006A00C1"/>
    <w:rsid w:val="006A0127"/>
    <w:rsid w:val="006A01AD"/>
    <w:rsid w:val="006A04AE"/>
    <w:rsid w:val="006A08C4"/>
    <w:rsid w:val="006A08E0"/>
    <w:rsid w:val="006A0A45"/>
    <w:rsid w:val="006A0C53"/>
    <w:rsid w:val="006A0D90"/>
    <w:rsid w:val="006A0D9D"/>
    <w:rsid w:val="006A0E08"/>
    <w:rsid w:val="006A1019"/>
    <w:rsid w:val="006A10AB"/>
    <w:rsid w:val="006A128A"/>
    <w:rsid w:val="006A12ED"/>
    <w:rsid w:val="006A13F1"/>
    <w:rsid w:val="006A1589"/>
    <w:rsid w:val="006A1874"/>
    <w:rsid w:val="006A18BC"/>
    <w:rsid w:val="006A1ABB"/>
    <w:rsid w:val="006A1AE6"/>
    <w:rsid w:val="006A1C36"/>
    <w:rsid w:val="006A1D32"/>
    <w:rsid w:val="006A1D3D"/>
    <w:rsid w:val="006A1EC8"/>
    <w:rsid w:val="006A1F93"/>
    <w:rsid w:val="006A2140"/>
    <w:rsid w:val="006A216A"/>
    <w:rsid w:val="006A22EB"/>
    <w:rsid w:val="006A2315"/>
    <w:rsid w:val="006A2340"/>
    <w:rsid w:val="006A241C"/>
    <w:rsid w:val="006A2522"/>
    <w:rsid w:val="006A2550"/>
    <w:rsid w:val="006A2582"/>
    <w:rsid w:val="006A2678"/>
    <w:rsid w:val="006A26FB"/>
    <w:rsid w:val="006A2A39"/>
    <w:rsid w:val="006A2B56"/>
    <w:rsid w:val="006A2BAB"/>
    <w:rsid w:val="006A2E23"/>
    <w:rsid w:val="006A2E24"/>
    <w:rsid w:val="006A2E9D"/>
    <w:rsid w:val="006A31A1"/>
    <w:rsid w:val="006A31B7"/>
    <w:rsid w:val="006A3215"/>
    <w:rsid w:val="006A32C0"/>
    <w:rsid w:val="006A390B"/>
    <w:rsid w:val="006A3A5C"/>
    <w:rsid w:val="006A3BF2"/>
    <w:rsid w:val="006A3D55"/>
    <w:rsid w:val="006A3EDC"/>
    <w:rsid w:val="006A40B3"/>
    <w:rsid w:val="006A4157"/>
    <w:rsid w:val="006A423E"/>
    <w:rsid w:val="006A441F"/>
    <w:rsid w:val="006A4452"/>
    <w:rsid w:val="006A45FC"/>
    <w:rsid w:val="006A46EE"/>
    <w:rsid w:val="006A47AD"/>
    <w:rsid w:val="006A49F3"/>
    <w:rsid w:val="006A49F9"/>
    <w:rsid w:val="006A4A9B"/>
    <w:rsid w:val="006A4BE7"/>
    <w:rsid w:val="006A4C53"/>
    <w:rsid w:val="006A4DA6"/>
    <w:rsid w:val="006A4F85"/>
    <w:rsid w:val="006A503B"/>
    <w:rsid w:val="006A508C"/>
    <w:rsid w:val="006A50D5"/>
    <w:rsid w:val="006A51ED"/>
    <w:rsid w:val="006A527B"/>
    <w:rsid w:val="006A52C4"/>
    <w:rsid w:val="006A5459"/>
    <w:rsid w:val="006A54FE"/>
    <w:rsid w:val="006A54FF"/>
    <w:rsid w:val="006A5527"/>
    <w:rsid w:val="006A557E"/>
    <w:rsid w:val="006A55DF"/>
    <w:rsid w:val="006A5600"/>
    <w:rsid w:val="006A578A"/>
    <w:rsid w:val="006A582E"/>
    <w:rsid w:val="006A58BB"/>
    <w:rsid w:val="006A5937"/>
    <w:rsid w:val="006A5A91"/>
    <w:rsid w:val="006A5BC5"/>
    <w:rsid w:val="006A5C99"/>
    <w:rsid w:val="006A5D8A"/>
    <w:rsid w:val="006A5E7A"/>
    <w:rsid w:val="006A5EAB"/>
    <w:rsid w:val="006A6114"/>
    <w:rsid w:val="006A616C"/>
    <w:rsid w:val="006A619C"/>
    <w:rsid w:val="006A6268"/>
    <w:rsid w:val="006A62D9"/>
    <w:rsid w:val="006A639A"/>
    <w:rsid w:val="006A6409"/>
    <w:rsid w:val="006A6456"/>
    <w:rsid w:val="006A645E"/>
    <w:rsid w:val="006A64C1"/>
    <w:rsid w:val="006A6698"/>
    <w:rsid w:val="006A678F"/>
    <w:rsid w:val="006A6790"/>
    <w:rsid w:val="006A68BE"/>
    <w:rsid w:val="006A691B"/>
    <w:rsid w:val="006A69F7"/>
    <w:rsid w:val="006A6A11"/>
    <w:rsid w:val="006A6BFA"/>
    <w:rsid w:val="006A6DD9"/>
    <w:rsid w:val="006A6E4C"/>
    <w:rsid w:val="006A6F0F"/>
    <w:rsid w:val="006A72F5"/>
    <w:rsid w:val="006A7499"/>
    <w:rsid w:val="006A74C7"/>
    <w:rsid w:val="006A7615"/>
    <w:rsid w:val="006A77DA"/>
    <w:rsid w:val="006A7881"/>
    <w:rsid w:val="006A7955"/>
    <w:rsid w:val="006A79A1"/>
    <w:rsid w:val="006A79CD"/>
    <w:rsid w:val="006A7A85"/>
    <w:rsid w:val="006A7BF6"/>
    <w:rsid w:val="006A7C6D"/>
    <w:rsid w:val="006A7D5F"/>
    <w:rsid w:val="006A7EF5"/>
    <w:rsid w:val="006A7F71"/>
    <w:rsid w:val="006B0097"/>
    <w:rsid w:val="006B017E"/>
    <w:rsid w:val="006B0197"/>
    <w:rsid w:val="006B0349"/>
    <w:rsid w:val="006B03B2"/>
    <w:rsid w:val="006B046E"/>
    <w:rsid w:val="006B0515"/>
    <w:rsid w:val="006B05B4"/>
    <w:rsid w:val="006B0693"/>
    <w:rsid w:val="006B06C5"/>
    <w:rsid w:val="006B074F"/>
    <w:rsid w:val="006B0777"/>
    <w:rsid w:val="006B07FB"/>
    <w:rsid w:val="006B0AB4"/>
    <w:rsid w:val="006B0B68"/>
    <w:rsid w:val="006B0BCC"/>
    <w:rsid w:val="006B0E1F"/>
    <w:rsid w:val="006B0E7E"/>
    <w:rsid w:val="006B0FBB"/>
    <w:rsid w:val="006B120D"/>
    <w:rsid w:val="006B122C"/>
    <w:rsid w:val="006B1311"/>
    <w:rsid w:val="006B13FB"/>
    <w:rsid w:val="006B1413"/>
    <w:rsid w:val="006B1421"/>
    <w:rsid w:val="006B143B"/>
    <w:rsid w:val="006B14F6"/>
    <w:rsid w:val="006B160B"/>
    <w:rsid w:val="006B1625"/>
    <w:rsid w:val="006B167B"/>
    <w:rsid w:val="006B178B"/>
    <w:rsid w:val="006B17C7"/>
    <w:rsid w:val="006B1835"/>
    <w:rsid w:val="006B19BF"/>
    <w:rsid w:val="006B19E4"/>
    <w:rsid w:val="006B1A19"/>
    <w:rsid w:val="006B1B90"/>
    <w:rsid w:val="006B1C78"/>
    <w:rsid w:val="006B1DF7"/>
    <w:rsid w:val="006B1E1C"/>
    <w:rsid w:val="006B1E5A"/>
    <w:rsid w:val="006B1F36"/>
    <w:rsid w:val="006B2019"/>
    <w:rsid w:val="006B2079"/>
    <w:rsid w:val="006B207E"/>
    <w:rsid w:val="006B2093"/>
    <w:rsid w:val="006B20BB"/>
    <w:rsid w:val="006B21A7"/>
    <w:rsid w:val="006B2216"/>
    <w:rsid w:val="006B22C2"/>
    <w:rsid w:val="006B22C5"/>
    <w:rsid w:val="006B2309"/>
    <w:rsid w:val="006B2533"/>
    <w:rsid w:val="006B2571"/>
    <w:rsid w:val="006B258B"/>
    <w:rsid w:val="006B25CD"/>
    <w:rsid w:val="006B29C3"/>
    <w:rsid w:val="006B2A85"/>
    <w:rsid w:val="006B2AAA"/>
    <w:rsid w:val="006B2CDC"/>
    <w:rsid w:val="006B2CFB"/>
    <w:rsid w:val="006B2D65"/>
    <w:rsid w:val="006B2D7A"/>
    <w:rsid w:val="006B2D9E"/>
    <w:rsid w:val="006B2DD5"/>
    <w:rsid w:val="006B2DE9"/>
    <w:rsid w:val="006B2FA9"/>
    <w:rsid w:val="006B30C4"/>
    <w:rsid w:val="006B3106"/>
    <w:rsid w:val="006B3195"/>
    <w:rsid w:val="006B3257"/>
    <w:rsid w:val="006B33B7"/>
    <w:rsid w:val="006B34A0"/>
    <w:rsid w:val="006B37A1"/>
    <w:rsid w:val="006B3A9F"/>
    <w:rsid w:val="006B3C86"/>
    <w:rsid w:val="006B3D21"/>
    <w:rsid w:val="006B3E28"/>
    <w:rsid w:val="006B3EB4"/>
    <w:rsid w:val="006B3EC9"/>
    <w:rsid w:val="006B404E"/>
    <w:rsid w:val="006B4163"/>
    <w:rsid w:val="006B41D8"/>
    <w:rsid w:val="006B41DF"/>
    <w:rsid w:val="006B41F3"/>
    <w:rsid w:val="006B42A3"/>
    <w:rsid w:val="006B42CC"/>
    <w:rsid w:val="006B4466"/>
    <w:rsid w:val="006B44D2"/>
    <w:rsid w:val="006B456B"/>
    <w:rsid w:val="006B45A7"/>
    <w:rsid w:val="006B4603"/>
    <w:rsid w:val="006B4849"/>
    <w:rsid w:val="006B4850"/>
    <w:rsid w:val="006B4881"/>
    <w:rsid w:val="006B48C4"/>
    <w:rsid w:val="006B49D4"/>
    <w:rsid w:val="006B4A4E"/>
    <w:rsid w:val="006B4BC6"/>
    <w:rsid w:val="006B4CA3"/>
    <w:rsid w:val="006B4CB6"/>
    <w:rsid w:val="006B4D8E"/>
    <w:rsid w:val="006B5020"/>
    <w:rsid w:val="006B5043"/>
    <w:rsid w:val="006B5399"/>
    <w:rsid w:val="006B5592"/>
    <w:rsid w:val="006B563E"/>
    <w:rsid w:val="006B56A2"/>
    <w:rsid w:val="006B59AA"/>
    <w:rsid w:val="006B59B4"/>
    <w:rsid w:val="006B5A88"/>
    <w:rsid w:val="006B5B04"/>
    <w:rsid w:val="006B5C8D"/>
    <w:rsid w:val="006B5EA9"/>
    <w:rsid w:val="006B5FBD"/>
    <w:rsid w:val="006B6034"/>
    <w:rsid w:val="006B60BD"/>
    <w:rsid w:val="006B62A9"/>
    <w:rsid w:val="006B62B1"/>
    <w:rsid w:val="006B62BD"/>
    <w:rsid w:val="006B6893"/>
    <w:rsid w:val="006B693B"/>
    <w:rsid w:val="006B6950"/>
    <w:rsid w:val="006B6A02"/>
    <w:rsid w:val="006B6A27"/>
    <w:rsid w:val="006B6A6F"/>
    <w:rsid w:val="006B6BC1"/>
    <w:rsid w:val="006B6C6E"/>
    <w:rsid w:val="006B6C9B"/>
    <w:rsid w:val="006B6E05"/>
    <w:rsid w:val="006B701A"/>
    <w:rsid w:val="006B7063"/>
    <w:rsid w:val="006B7136"/>
    <w:rsid w:val="006B732E"/>
    <w:rsid w:val="006B73F2"/>
    <w:rsid w:val="006B7552"/>
    <w:rsid w:val="006B76E7"/>
    <w:rsid w:val="006B775C"/>
    <w:rsid w:val="006B787D"/>
    <w:rsid w:val="006B7958"/>
    <w:rsid w:val="006B7A79"/>
    <w:rsid w:val="006B7AB6"/>
    <w:rsid w:val="006B7CE4"/>
    <w:rsid w:val="006B7D16"/>
    <w:rsid w:val="006B7DA4"/>
    <w:rsid w:val="006B7DEA"/>
    <w:rsid w:val="006B7E4A"/>
    <w:rsid w:val="006B7E71"/>
    <w:rsid w:val="006B7FE6"/>
    <w:rsid w:val="006C007F"/>
    <w:rsid w:val="006C0273"/>
    <w:rsid w:val="006C0295"/>
    <w:rsid w:val="006C036A"/>
    <w:rsid w:val="006C041A"/>
    <w:rsid w:val="006C0456"/>
    <w:rsid w:val="006C050A"/>
    <w:rsid w:val="006C0549"/>
    <w:rsid w:val="006C09A6"/>
    <w:rsid w:val="006C09E5"/>
    <w:rsid w:val="006C0A94"/>
    <w:rsid w:val="006C0B8D"/>
    <w:rsid w:val="006C0BE1"/>
    <w:rsid w:val="006C0C42"/>
    <w:rsid w:val="006C0EE9"/>
    <w:rsid w:val="006C0F6C"/>
    <w:rsid w:val="006C0F75"/>
    <w:rsid w:val="006C1027"/>
    <w:rsid w:val="006C1063"/>
    <w:rsid w:val="006C1177"/>
    <w:rsid w:val="006C123E"/>
    <w:rsid w:val="006C1354"/>
    <w:rsid w:val="006C14C3"/>
    <w:rsid w:val="006C15EA"/>
    <w:rsid w:val="006C1698"/>
    <w:rsid w:val="006C16A6"/>
    <w:rsid w:val="006C181C"/>
    <w:rsid w:val="006C19A5"/>
    <w:rsid w:val="006C1A76"/>
    <w:rsid w:val="006C1AE9"/>
    <w:rsid w:val="006C1C16"/>
    <w:rsid w:val="006C1C1F"/>
    <w:rsid w:val="006C1EC5"/>
    <w:rsid w:val="006C1F60"/>
    <w:rsid w:val="006C2119"/>
    <w:rsid w:val="006C2243"/>
    <w:rsid w:val="006C24A4"/>
    <w:rsid w:val="006C24FA"/>
    <w:rsid w:val="006C2687"/>
    <w:rsid w:val="006C2852"/>
    <w:rsid w:val="006C285B"/>
    <w:rsid w:val="006C2A0D"/>
    <w:rsid w:val="006C2AAD"/>
    <w:rsid w:val="006C2B81"/>
    <w:rsid w:val="006C2BEF"/>
    <w:rsid w:val="006C2D6D"/>
    <w:rsid w:val="006C2E33"/>
    <w:rsid w:val="006C2FBA"/>
    <w:rsid w:val="006C3038"/>
    <w:rsid w:val="006C30FC"/>
    <w:rsid w:val="006C3142"/>
    <w:rsid w:val="006C3279"/>
    <w:rsid w:val="006C3388"/>
    <w:rsid w:val="006C3403"/>
    <w:rsid w:val="006C34B2"/>
    <w:rsid w:val="006C34FF"/>
    <w:rsid w:val="006C35D9"/>
    <w:rsid w:val="006C3602"/>
    <w:rsid w:val="006C362B"/>
    <w:rsid w:val="006C36B8"/>
    <w:rsid w:val="006C36BC"/>
    <w:rsid w:val="006C372F"/>
    <w:rsid w:val="006C3757"/>
    <w:rsid w:val="006C3A72"/>
    <w:rsid w:val="006C3A91"/>
    <w:rsid w:val="006C3B54"/>
    <w:rsid w:val="006C3BDB"/>
    <w:rsid w:val="006C3CB4"/>
    <w:rsid w:val="006C3CD5"/>
    <w:rsid w:val="006C3E70"/>
    <w:rsid w:val="006C3FEC"/>
    <w:rsid w:val="006C409C"/>
    <w:rsid w:val="006C415B"/>
    <w:rsid w:val="006C416D"/>
    <w:rsid w:val="006C41EE"/>
    <w:rsid w:val="006C429B"/>
    <w:rsid w:val="006C42C3"/>
    <w:rsid w:val="006C4328"/>
    <w:rsid w:val="006C4343"/>
    <w:rsid w:val="006C43FC"/>
    <w:rsid w:val="006C441F"/>
    <w:rsid w:val="006C4436"/>
    <w:rsid w:val="006C44D1"/>
    <w:rsid w:val="006C44E8"/>
    <w:rsid w:val="006C4517"/>
    <w:rsid w:val="006C45DE"/>
    <w:rsid w:val="006C469A"/>
    <w:rsid w:val="006C4746"/>
    <w:rsid w:val="006C4814"/>
    <w:rsid w:val="006C48C3"/>
    <w:rsid w:val="006C48F0"/>
    <w:rsid w:val="006C4A34"/>
    <w:rsid w:val="006C4B00"/>
    <w:rsid w:val="006C4B35"/>
    <w:rsid w:val="006C4CE5"/>
    <w:rsid w:val="006C4D64"/>
    <w:rsid w:val="006C4E49"/>
    <w:rsid w:val="006C4E5A"/>
    <w:rsid w:val="006C4F31"/>
    <w:rsid w:val="006C50CB"/>
    <w:rsid w:val="006C51DC"/>
    <w:rsid w:val="006C5297"/>
    <w:rsid w:val="006C52A0"/>
    <w:rsid w:val="006C548B"/>
    <w:rsid w:val="006C56EE"/>
    <w:rsid w:val="006C5715"/>
    <w:rsid w:val="006C59DF"/>
    <w:rsid w:val="006C59E1"/>
    <w:rsid w:val="006C5A36"/>
    <w:rsid w:val="006C5A85"/>
    <w:rsid w:val="006C5A9B"/>
    <w:rsid w:val="006C5AE1"/>
    <w:rsid w:val="006C5B71"/>
    <w:rsid w:val="006C5CD9"/>
    <w:rsid w:val="006C5D50"/>
    <w:rsid w:val="006C5D6A"/>
    <w:rsid w:val="006C5E57"/>
    <w:rsid w:val="006C5FF9"/>
    <w:rsid w:val="006C6182"/>
    <w:rsid w:val="006C63F2"/>
    <w:rsid w:val="006C6494"/>
    <w:rsid w:val="006C660B"/>
    <w:rsid w:val="006C663B"/>
    <w:rsid w:val="006C681E"/>
    <w:rsid w:val="006C687B"/>
    <w:rsid w:val="006C6941"/>
    <w:rsid w:val="006C6B5D"/>
    <w:rsid w:val="006C6BA7"/>
    <w:rsid w:val="006C6C54"/>
    <w:rsid w:val="006C6C86"/>
    <w:rsid w:val="006C6E16"/>
    <w:rsid w:val="006C6E97"/>
    <w:rsid w:val="006C6F77"/>
    <w:rsid w:val="006C71DF"/>
    <w:rsid w:val="006C7316"/>
    <w:rsid w:val="006C74B0"/>
    <w:rsid w:val="006C7505"/>
    <w:rsid w:val="006C756D"/>
    <w:rsid w:val="006C75E9"/>
    <w:rsid w:val="006C7644"/>
    <w:rsid w:val="006C7BFE"/>
    <w:rsid w:val="006C7C19"/>
    <w:rsid w:val="006C7E32"/>
    <w:rsid w:val="006C7ED8"/>
    <w:rsid w:val="006D0069"/>
    <w:rsid w:val="006D0195"/>
    <w:rsid w:val="006D01F8"/>
    <w:rsid w:val="006D0600"/>
    <w:rsid w:val="006D07F9"/>
    <w:rsid w:val="006D0801"/>
    <w:rsid w:val="006D0817"/>
    <w:rsid w:val="006D083F"/>
    <w:rsid w:val="006D08BC"/>
    <w:rsid w:val="006D0A3B"/>
    <w:rsid w:val="006D0A94"/>
    <w:rsid w:val="006D0AE3"/>
    <w:rsid w:val="006D0C55"/>
    <w:rsid w:val="006D0D18"/>
    <w:rsid w:val="006D0F3C"/>
    <w:rsid w:val="006D108C"/>
    <w:rsid w:val="006D1104"/>
    <w:rsid w:val="006D1149"/>
    <w:rsid w:val="006D1151"/>
    <w:rsid w:val="006D1340"/>
    <w:rsid w:val="006D14AE"/>
    <w:rsid w:val="006D14F2"/>
    <w:rsid w:val="006D166B"/>
    <w:rsid w:val="006D1766"/>
    <w:rsid w:val="006D19FA"/>
    <w:rsid w:val="006D1CDA"/>
    <w:rsid w:val="006D1CEC"/>
    <w:rsid w:val="006D1DCB"/>
    <w:rsid w:val="006D1DD4"/>
    <w:rsid w:val="006D1E7E"/>
    <w:rsid w:val="006D1F17"/>
    <w:rsid w:val="006D1FA7"/>
    <w:rsid w:val="006D20F3"/>
    <w:rsid w:val="006D2195"/>
    <w:rsid w:val="006D2311"/>
    <w:rsid w:val="006D233E"/>
    <w:rsid w:val="006D23DC"/>
    <w:rsid w:val="006D24D8"/>
    <w:rsid w:val="006D2500"/>
    <w:rsid w:val="006D256D"/>
    <w:rsid w:val="006D2606"/>
    <w:rsid w:val="006D2727"/>
    <w:rsid w:val="006D2743"/>
    <w:rsid w:val="006D2753"/>
    <w:rsid w:val="006D2772"/>
    <w:rsid w:val="006D2835"/>
    <w:rsid w:val="006D2994"/>
    <w:rsid w:val="006D2C23"/>
    <w:rsid w:val="006D2CE8"/>
    <w:rsid w:val="006D2F29"/>
    <w:rsid w:val="006D309D"/>
    <w:rsid w:val="006D3161"/>
    <w:rsid w:val="006D31E4"/>
    <w:rsid w:val="006D3202"/>
    <w:rsid w:val="006D33B6"/>
    <w:rsid w:val="006D33EF"/>
    <w:rsid w:val="006D33F3"/>
    <w:rsid w:val="006D34F4"/>
    <w:rsid w:val="006D3559"/>
    <w:rsid w:val="006D360C"/>
    <w:rsid w:val="006D3826"/>
    <w:rsid w:val="006D3A4E"/>
    <w:rsid w:val="006D3AF1"/>
    <w:rsid w:val="006D3B78"/>
    <w:rsid w:val="006D3C57"/>
    <w:rsid w:val="006D3DE8"/>
    <w:rsid w:val="006D3E44"/>
    <w:rsid w:val="006D4014"/>
    <w:rsid w:val="006D4061"/>
    <w:rsid w:val="006D4182"/>
    <w:rsid w:val="006D41FA"/>
    <w:rsid w:val="006D421A"/>
    <w:rsid w:val="006D4253"/>
    <w:rsid w:val="006D430D"/>
    <w:rsid w:val="006D4313"/>
    <w:rsid w:val="006D4343"/>
    <w:rsid w:val="006D44A6"/>
    <w:rsid w:val="006D44C4"/>
    <w:rsid w:val="006D4506"/>
    <w:rsid w:val="006D4523"/>
    <w:rsid w:val="006D45BE"/>
    <w:rsid w:val="006D4870"/>
    <w:rsid w:val="006D4AB7"/>
    <w:rsid w:val="006D4B3A"/>
    <w:rsid w:val="006D4B7A"/>
    <w:rsid w:val="006D4BE2"/>
    <w:rsid w:val="006D4C80"/>
    <w:rsid w:val="006D5006"/>
    <w:rsid w:val="006D5068"/>
    <w:rsid w:val="006D50EE"/>
    <w:rsid w:val="006D5109"/>
    <w:rsid w:val="006D516D"/>
    <w:rsid w:val="006D51DB"/>
    <w:rsid w:val="006D532B"/>
    <w:rsid w:val="006D5357"/>
    <w:rsid w:val="006D5400"/>
    <w:rsid w:val="006D55B5"/>
    <w:rsid w:val="006D55C0"/>
    <w:rsid w:val="006D5705"/>
    <w:rsid w:val="006D57C8"/>
    <w:rsid w:val="006D57C9"/>
    <w:rsid w:val="006D5A9E"/>
    <w:rsid w:val="006D5B42"/>
    <w:rsid w:val="006D5B84"/>
    <w:rsid w:val="006D5BDF"/>
    <w:rsid w:val="006D5C56"/>
    <w:rsid w:val="006D5C7E"/>
    <w:rsid w:val="006D5CE1"/>
    <w:rsid w:val="006D5E2D"/>
    <w:rsid w:val="006D5F23"/>
    <w:rsid w:val="006D5FDD"/>
    <w:rsid w:val="006D613F"/>
    <w:rsid w:val="006D6243"/>
    <w:rsid w:val="006D62B6"/>
    <w:rsid w:val="006D62E1"/>
    <w:rsid w:val="006D631D"/>
    <w:rsid w:val="006D644A"/>
    <w:rsid w:val="006D64F1"/>
    <w:rsid w:val="006D67C4"/>
    <w:rsid w:val="006D6823"/>
    <w:rsid w:val="006D683B"/>
    <w:rsid w:val="006D68BC"/>
    <w:rsid w:val="006D6908"/>
    <w:rsid w:val="006D697C"/>
    <w:rsid w:val="006D69A2"/>
    <w:rsid w:val="006D69D9"/>
    <w:rsid w:val="006D6A12"/>
    <w:rsid w:val="006D6A9D"/>
    <w:rsid w:val="006D6CDE"/>
    <w:rsid w:val="006D6FA3"/>
    <w:rsid w:val="006D70DA"/>
    <w:rsid w:val="006D7111"/>
    <w:rsid w:val="006D73E5"/>
    <w:rsid w:val="006D75DB"/>
    <w:rsid w:val="006D7760"/>
    <w:rsid w:val="006D78B6"/>
    <w:rsid w:val="006D798B"/>
    <w:rsid w:val="006D7A37"/>
    <w:rsid w:val="006D7A56"/>
    <w:rsid w:val="006D7C08"/>
    <w:rsid w:val="006D7C5D"/>
    <w:rsid w:val="006D7E19"/>
    <w:rsid w:val="006D7E6A"/>
    <w:rsid w:val="006D7E90"/>
    <w:rsid w:val="006E0104"/>
    <w:rsid w:val="006E030F"/>
    <w:rsid w:val="006E041E"/>
    <w:rsid w:val="006E0487"/>
    <w:rsid w:val="006E04AC"/>
    <w:rsid w:val="006E062E"/>
    <w:rsid w:val="006E06BF"/>
    <w:rsid w:val="006E0717"/>
    <w:rsid w:val="006E0767"/>
    <w:rsid w:val="006E0817"/>
    <w:rsid w:val="006E0CAB"/>
    <w:rsid w:val="006E0D01"/>
    <w:rsid w:val="006E0D33"/>
    <w:rsid w:val="006E110A"/>
    <w:rsid w:val="006E1172"/>
    <w:rsid w:val="006E11C0"/>
    <w:rsid w:val="006E122C"/>
    <w:rsid w:val="006E1275"/>
    <w:rsid w:val="006E1428"/>
    <w:rsid w:val="006E1466"/>
    <w:rsid w:val="006E147C"/>
    <w:rsid w:val="006E1584"/>
    <w:rsid w:val="006E15AA"/>
    <w:rsid w:val="006E15E8"/>
    <w:rsid w:val="006E15F1"/>
    <w:rsid w:val="006E1773"/>
    <w:rsid w:val="006E18FD"/>
    <w:rsid w:val="006E19D7"/>
    <w:rsid w:val="006E1AAC"/>
    <w:rsid w:val="006E1BC0"/>
    <w:rsid w:val="006E1BFB"/>
    <w:rsid w:val="006E1C55"/>
    <w:rsid w:val="006E1CC0"/>
    <w:rsid w:val="006E1DE3"/>
    <w:rsid w:val="006E1F24"/>
    <w:rsid w:val="006E1FBD"/>
    <w:rsid w:val="006E21C3"/>
    <w:rsid w:val="006E225C"/>
    <w:rsid w:val="006E2348"/>
    <w:rsid w:val="006E258D"/>
    <w:rsid w:val="006E271E"/>
    <w:rsid w:val="006E2975"/>
    <w:rsid w:val="006E2AC3"/>
    <w:rsid w:val="006E2ADF"/>
    <w:rsid w:val="006E2D27"/>
    <w:rsid w:val="006E2E20"/>
    <w:rsid w:val="006E2F07"/>
    <w:rsid w:val="006E3000"/>
    <w:rsid w:val="006E3110"/>
    <w:rsid w:val="006E31FB"/>
    <w:rsid w:val="006E33FD"/>
    <w:rsid w:val="006E3486"/>
    <w:rsid w:val="006E34F3"/>
    <w:rsid w:val="006E3601"/>
    <w:rsid w:val="006E361A"/>
    <w:rsid w:val="006E37C7"/>
    <w:rsid w:val="006E380C"/>
    <w:rsid w:val="006E3920"/>
    <w:rsid w:val="006E3922"/>
    <w:rsid w:val="006E39BA"/>
    <w:rsid w:val="006E39DF"/>
    <w:rsid w:val="006E3A82"/>
    <w:rsid w:val="006E3BEA"/>
    <w:rsid w:val="006E3C51"/>
    <w:rsid w:val="006E3D4C"/>
    <w:rsid w:val="006E3E7E"/>
    <w:rsid w:val="006E3E92"/>
    <w:rsid w:val="006E3F8B"/>
    <w:rsid w:val="006E4209"/>
    <w:rsid w:val="006E428C"/>
    <w:rsid w:val="006E42AA"/>
    <w:rsid w:val="006E42AB"/>
    <w:rsid w:val="006E42EF"/>
    <w:rsid w:val="006E4437"/>
    <w:rsid w:val="006E45C4"/>
    <w:rsid w:val="006E45CF"/>
    <w:rsid w:val="006E4645"/>
    <w:rsid w:val="006E4733"/>
    <w:rsid w:val="006E4828"/>
    <w:rsid w:val="006E48A1"/>
    <w:rsid w:val="006E48D0"/>
    <w:rsid w:val="006E48D5"/>
    <w:rsid w:val="006E49C0"/>
    <w:rsid w:val="006E4A6F"/>
    <w:rsid w:val="006E501F"/>
    <w:rsid w:val="006E50AB"/>
    <w:rsid w:val="006E50DB"/>
    <w:rsid w:val="006E5185"/>
    <w:rsid w:val="006E51C6"/>
    <w:rsid w:val="006E51F7"/>
    <w:rsid w:val="006E5459"/>
    <w:rsid w:val="006E55A2"/>
    <w:rsid w:val="006E5613"/>
    <w:rsid w:val="006E57EF"/>
    <w:rsid w:val="006E5894"/>
    <w:rsid w:val="006E5937"/>
    <w:rsid w:val="006E596A"/>
    <w:rsid w:val="006E5B4A"/>
    <w:rsid w:val="006E5D97"/>
    <w:rsid w:val="006E5DE3"/>
    <w:rsid w:val="006E5F93"/>
    <w:rsid w:val="006E63AE"/>
    <w:rsid w:val="006E6431"/>
    <w:rsid w:val="006E6501"/>
    <w:rsid w:val="006E667C"/>
    <w:rsid w:val="006E6769"/>
    <w:rsid w:val="006E678C"/>
    <w:rsid w:val="006E67A8"/>
    <w:rsid w:val="006E680B"/>
    <w:rsid w:val="006E686A"/>
    <w:rsid w:val="006E6A86"/>
    <w:rsid w:val="006E6AC2"/>
    <w:rsid w:val="006E6B71"/>
    <w:rsid w:val="006E6B7C"/>
    <w:rsid w:val="006E6C1F"/>
    <w:rsid w:val="006E6C56"/>
    <w:rsid w:val="006E6EF9"/>
    <w:rsid w:val="006E6FEC"/>
    <w:rsid w:val="006E702C"/>
    <w:rsid w:val="006E704C"/>
    <w:rsid w:val="006E70E5"/>
    <w:rsid w:val="006E7255"/>
    <w:rsid w:val="006E72FE"/>
    <w:rsid w:val="006E73EF"/>
    <w:rsid w:val="006E7424"/>
    <w:rsid w:val="006E7571"/>
    <w:rsid w:val="006E773E"/>
    <w:rsid w:val="006E77F3"/>
    <w:rsid w:val="006E7824"/>
    <w:rsid w:val="006E7944"/>
    <w:rsid w:val="006E794D"/>
    <w:rsid w:val="006E79B6"/>
    <w:rsid w:val="006E79CD"/>
    <w:rsid w:val="006E7A8B"/>
    <w:rsid w:val="006E7AC2"/>
    <w:rsid w:val="006E7BFD"/>
    <w:rsid w:val="006E7C89"/>
    <w:rsid w:val="006E7D0F"/>
    <w:rsid w:val="006E7E00"/>
    <w:rsid w:val="006E7EBF"/>
    <w:rsid w:val="006E7F32"/>
    <w:rsid w:val="006E7F9C"/>
    <w:rsid w:val="006F008E"/>
    <w:rsid w:val="006F0440"/>
    <w:rsid w:val="006F046F"/>
    <w:rsid w:val="006F074E"/>
    <w:rsid w:val="006F07CF"/>
    <w:rsid w:val="006F083D"/>
    <w:rsid w:val="006F088F"/>
    <w:rsid w:val="006F095D"/>
    <w:rsid w:val="006F0A2C"/>
    <w:rsid w:val="006F0A5A"/>
    <w:rsid w:val="006F0A7E"/>
    <w:rsid w:val="006F0BD4"/>
    <w:rsid w:val="006F0C6F"/>
    <w:rsid w:val="006F12CB"/>
    <w:rsid w:val="006F12EA"/>
    <w:rsid w:val="006F134A"/>
    <w:rsid w:val="006F1401"/>
    <w:rsid w:val="006F1511"/>
    <w:rsid w:val="006F1805"/>
    <w:rsid w:val="006F1806"/>
    <w:rsid w:val="006F188C"/>
    <w:rsid w:val="006F18D2"/>
    <w:rsid w:val="006F198A"/>
    <w:rsid w:val="006F1ACC"/>
    <w:rsid w:val="006F1AF8"/>
    <w:rsid w:val="006F1BDA"/>
    <w:rsid w:val="006F1D55"/>
    <w:rsid w:val="006F1DCA"/>
    <w:rsid w:val="006F1F41"/>
    <w:rsid w:val="006F1FB5"/>
    <w:rsid w:val="006F201A"/>
    <w:rsid w:val="006F23C0"/>
    <w:rsid w:val="006F2549"/>
    <w:rsid w:val="006F25A7"/>
    <w:rsid w:val="006F2858"/>
    <w:rsid w:val="006F28C8"/>
    <w:rsid w:val="006F290E"/>
    <w:rsid w:val="006F2966"/>
    <w:rsid w:val="006F2A31"/>
    <w:rsid w:val="006F2A97"/>
    <w:rsid w:val="006F2B21"/>
    <w:rsid w:val="006F2CD0"/>
    <w:rsid w:val="006F2DB6"/>
    <w:rsid w:val="006F2E55"/>
    <w:rsid w:val="006F2EDE"/>
    <w:rsid w:val="006F2FEB"/>
    <w:rsid w:val="006F2FF6"/>
    <w:rsid w:val="006F3024"/>
    <w:rsid w:val="006F3091"/>
    <w:rsid w:val="006F30A4"/>
    <w:rsid w:val="006F3139"/>
    <w:rsid w:val="006F3157"/>
    <w:rsid w:val="006F333C"/>
    <w:rsid w:val="006F3699"/>
    <w:rsid w:val="006F3757"/>
    <w:rsid w:val="006F3CD2"/>
    <w:rsid w:val="006F3E81"/>
    <w:rsid w:val="006F3E94"/>
    <w:rsid w:val="006F420E"/>
    <w:rsid w:val="006F4223"/>
    <w:rsid w:val="006F42D2"/>
    <w:rsid w:val="006F42DE"/>
    <w:rsid w:val="006F44FD"/>
    <w:rsid w:val="006F45AE"/>
    <w:rsid w:val="006F463C"/>
    <w:rsid w:val="006F4643"/>
    <w:rsid w:val="006F471B"/>
    <w:rsid w:val="006F483D"/>
    <w:rsid w:val="006F4874"/>
    <w:rsid w:val="006F4BFC"/>
    <w:rsid w:val="006F4DC5"/>
    <w:rsid w:val="006F4E51"/>
    <w:rsid w:val="006F4F1B"/>
    <w:rsid w:val="006F4FA4"/>
    <w:rsid w:val="006F501A"/>
    <w:rsid w:val="006F5150"/>
    <w:rsid w:val="006F52FF"/>
    <w:rsid w:val="006F5398"/>
    <w:rsid w:val="006F54BD"/>
    <w:rsid w:val="006F55C1"/>
    <w:rsid w:val="006F55D8"/>
    <w:rsid w:val="006F5820"/>
    <w:rsid w:val="006F586E"/>
    <w:rsid w:val="006F592E"/>
    <w:rsid w:val="006F59A6"/>
    <w:rsid w:val="006F5AB7"/>
    <w:rsid w:val="006F5B50"/>
    <w:rsid w:val="006F5BC6"/>
    <w:rsid w:val="006F5CC5"/>
    <w:rsid w:val="006F5D02"/>
    <w:rsid w:val="006F6118"/>
    <w:rsid w:val="006F611B"/>
    <w:rsid w:val="006F612B"/>
    <w:rsid w:val="006F628D"/>
    <w:rsid w:val="006F62A2"/>
    <w:rsid w:val="006F62C0"/>
    <w:rsid w:val="006F6301"/>
    <w:rsid w:val="006F6397"/>
    <w:rsid w:val="006F63C7"/>
    <w:rsid w:val="006F65EC"/>
    <w:rsid w:val="006F6757"/>
    <w:rsid w:val="006F69A0"/>
    <w:rsid w:val="006F6AE6"/>
    <w:rsid w:val="006F6B20"/>
    <w:rsid w:val="006F6BD6"/>
    <w:rsid w:val="006F6D0C"/>
    <w:rsid w:val="006F6E83"/>
    <w:rsid w:val="006F6F74"/>
    <w:rsid w:val="006F7030"/>
    <w:rsid w:val="006F70C6"/>
    <w:rsid w:val="006F70DB"/>
    <w:rsid w:val="006F71F9"/>
    <w:rsid w:val="006F722C"/>
    <w:rsid w:val="006F745A"/>
    <w:rsid w:val="006F74AE"/>
    <w:rsid w:val="006F7544"/>
    <w:rsid w:val="006F789B"/>
    <w:rsid w:val="006F79B2"/>
    <w:rsid w:val="006F7ADE"/>
    <w:rsid w:val="006F7B2E"/>
    <w:rsid w:val="006F7B32"/>
    <w:rsid w:val="006F7B3D"/>
    <w:rsid w:val="006F7E12"/>
    <w:rsid w:val="006F7F7C"/>
    <w:rsid w:val="006F7FAE"/>
    <w:rsid w:val="006F7FDC"/>
    <w:rsid w:val="00700119"/>
    <w:rsid w:val="0070011B"/>
    <w:rsid w:val="007002C2"/>
    <w:rsid w:val="007002DB"/>
    <w:rsid w:val="00700554"/>
    <w:rsid w:val="007005C9"/>
    <w:rsid w:val="007005D4"/>
    <w:rsid w:val="007006F4"/>
    <w:rsid w:val="00700712"/>
    <w:rsid w:val="0070076C"/>
    <w:rsid w:val="007007C0"/>
    <w:rsid w:val="007007DB"/>
    <w:rsid w:val="00700ABE"/>
    <w:rsid w:val="00700AD7"/>
    <w:rsid w:val="00700C10"/>
    <w:rsid w:val="00700F8C"/>
    <w:rsid w:val="007010DB"/>
    <w:rsid w:val="0070121A"/>
    <w:rsid w:val="0070133B"/>
    <w:rsid w:val="00701450"/>
    <w:rsid w:val="0070147E"/>
    <w:rsid w:val="007014CE"/>
    <w:rsid w:val="0070160B"/>
    <w:rsid w:val="0070167F"/>
    <w:rsid w:val="007016C7"/>
    <w:rsid w:val="0070189B"/>
    <w:rsid w:val="00701B6D"/>
    <w:rsid w:val="00701BF4"/>
    <w:rsid w:val="00701BF5"/>
    <w:rsid w:val="00701D01"/>
    <w:rsid w:val="00701F84"/>
    <w:rsid w:val="00701FA5"/>
    <w:rsid w:val="007020B9"/>
    <w:rsid w:val="007021C8"/>
    <w:rsid w:val="00702238"/>
    <w:rsid w:val="0070227B"/>
    <w:rsid w:val="00702594"/>
    <w:rsid w:val="007025A3"/>
    <w:rsid w:val="0070273E"/>
    <w:rsid w:val="00702771"/>
    <w:rsid w:val="0070281B"/>
    <w:rsid w:val="00702822"/>
    <w:rsid w:val="00702854"/>
    <w:rsid w:val="007028D7"/>
    <w:rsid w:val="007029A0"/>
    <w:rsid w:val="00702B00"/>
    <w:rsid w:val="00702C5A"/>
    <w:rsid w:val="00702E51"/>
    <w:rsid w:val="00702EFE"/>
    <w:rsid w:val="00702F54"/>
    <w:rsid w:val="00703136"/>
    <w:rsid w:val="0070317A"/>
    <w:rsid w:val="007032BF"/>
    <w:rsid w:val="007032F5"/>
    <w:rsid w:val="00703444"/>
    <w:rsid w:val="007034A5"/>
    <w:rsid w:val="0070358C"/>
    <w:rsid w:val="007037DC"/>
    <w:rsid w:val="00703805"/>
    <w:rsid w:val="00703831"/>
    <w:rsid w:val="007039B0"/>
    <w:rsid w:val="007039FA"/>
    <w:rsid w:val="00703A29"/>
    <w:rsid w:val="00703A97"/>
    <w:rsid w:val="00703AA0"/>
    <w:rsid w:val="00703AB0"/>
    <w:rsid w:val="00703B74"/>
    <w:rsid w:val="00703D29"/>
    <w:rsid w:val="00703DA8"/>
    <w:rsid w:val="00703FB4"/>
    <w:rsid w:val="00704103"/>
    <w:rsid w:val="00704185"/>
    <w:rsid w:val="00704370"/>
    <w:rsid w:val="0070441F"/>
    <w:rsid w:val="007044BA"/>
    <w:rsid w:val="00704614"/>
    <w:rsid w:val="00704671"/>
    <w:rsid w:val="00704789"/>
    <w:rsid w:val="0070498A"/>
    <w:rsid w:val="007049BA"/>
    <w:rsid w:val="00704A00"/>
    <w:rsid w:val="00704A0E"/>
    <w:rsid w:val="00704A78"/>
    <w:rsid w:val="00704ADD"/>
    <w:rsid w:val="00704D7D"/>
    <w:rsid w:val="00704D95"/>
    <w:rsid w:val="00704E79"/>
    <w:rsid w:val="00704E7F"/>
    <w:rsid w:val="00704F05"/>
    <w:rsid w:val="0070501E"/>
    <w:rsid w:val="0070518F"/>
    <w:rsid w:val="007051CC"/>
    <w:rsid w:val="007053EF"/>
    <w:rsid w:val="0070541D"/>
    <w:rsid w:val="0070547E"/>
    <w:rsid w:val="007054DD"/>
    <w:rsid w:val="0070554B"/>
    <w:rsid w:val="0070564E"/>
    <w:rsid w:val="00705845"/>
    <w:rsid w:val="00705A94"/>
    <w:rsid w:val="00705B0E"/>
    <w:rsid w:val="00705B40"/>
    <w:rsid w:val="00705D34"/>
    <w:rsid w:val="00706036"/>
    <w:rsid w:val="00706160"/>
    <w:rsid w:val="0070618B"/>
    <w:rsid w:val="0070619F"/>
    <w:rsid w:val="0070626A"/>
    <w:rsid w:val="00706283"/>
    <w:rsid w:val="007062EE"/>
    <w:rsid w:val="007064DD"/>
    <w:rsid w:val="00706510"/>
    <w:rsid w:val="00706583"/>
    <w:rsid w:val="00706650"/>
    <w:rsid w:val="007069B7"/>
    <w:rsid w:val="00706AD3"/>
    <w:rsid w:val="00706DF3"/>
    <w:rsid w:val="00706E16"/>
    <w:rsid w:val="00706F48"/>
    <w:rsid w:val="00706F60"/>
    <w:rsid w:val="00706F66"/>
    <w:rsid w:val="00706FCA"/>
    <w:rsid w:val="007071A0"/>
    <w:rsid w:val="007073C5"/>
    <w:rsid w:val="007075A9"/>
    <w:rsid w:val="0070784A"/>
    <w:rsid w:val="007078AF"/>
    <w:rsid w:val="0070790B"/>
    <w:rsid w:val="00707916"/>
    <w:rsid w:val="007079B4"/>
    <w:rsid w:val="00707BB8"/>
    <w:rsid w:val="00707BDD"/>
    <w:rsid w:val="00707C29"/>
    <w:rsid w:val="00707CA3"/>
    <w:rsid w:val="00707EC4"/>
    <w:rsid w:val="00707F7E"/>
    <w:rsid w:val="0071026A"/>
    <w:rsid w:val="0071033A"/>
    <w:rsid w:val="00710416"/>
    <w:rsid w:val="00710441"/>
    <w:rsid w:val="007104D8"/>
    <w:rsid w:val="0071052F"/>
    <w:rsid w:val="0071054C"/>
    <w:rsid w:val="00710636"/>
    <w:rsid w:val="00710697"/>
    <w:rsid w:val="0071071D"/>
    <w:rsid w:val="00710778"/>
    <w:rsid w:val="0071086F"/>
    <w:rsid w:val="007108A1"/>
    <w:rsid w:val="0071093C"/>
    <w:rsid w:val="007109BD"/>
    <w:rsid w:val="00710AE3"/>
    <w:rsid w:val="00710BF0"/>
    <w:rsid w:val="00710BF5"/>
    <w:rsid w:val="00710C73"/>
    <w:rsid w:val="00710FC2"/>
    <w:rsid w:val="007111EB"/>
    <w:rsid w:val="00711400"/>
    <w:rsid w:val="00711646"/>
    <w:rsid w:val="00711652"/>
    <w:rsid w:val="00711796"/>
    <w:rsid w:val="00711834"/>
    <w:rsid w:val="00711872"/>
    <w:rsid w:val="007118DB"/>
    <w:rsid w:val="00711965"/>
    <w:rsid w:val="00711A0C"/>
    <w:rsid w:val="00711A5D"/>
    <w:rsid w:val="00711B59"/>
    <w:rsid w:val="00711B5B"/>
    <w:rsid w:val="00711B90"/>
    <w:rsid w:val="00711C8C"/>
    <w:rsid w:val="00711D11"/>
    <w:rsid w:val="00711D25"/>
    <w:rsid w:val="00711D95"/>
    <w:rsid w:val="00711E3D"/>
    <w:rsid w:val="00711E67"/>
    <w:rsid w:val="00712007"/>
    <w:rsid w:val="0071239B"/>
    <w:rsid w:val="007123EB"/>
    <w:rsid w:val="00712490"/>
    <w:rsid w:val="00712540"/>
    <w:rsid w:val="00712579"/>
    <w:rsid w:val="007125FC"/>
    <w:rsid w:val="0071269C"/>
    <w:rsid w:val="007127CF"/>
    <w:rsid w:val="0071281F"/>
    <w:rsid w:val="0071293A"/>
    <w:rsid w:val="007129BE"/>
    <w:rsid w:val="00712A28"/>
    <w:rsid w:val="00712B2F"/>
    <w:rsid w:val="00712BBD"/>
    <w:rsid w:val="00712EB1"/>
    <w:rsid w:val="00712EBD"/>
    <w:rsid w:val="00712F28"/>
    <w:rsid w:val="0071333A"/>
    <w:rsid w:val="00713442"/>
    <w:rsid w:val="0071358D"/>
    <w:rsid w:val="00713631"/>
    <w:rsid w:val="007136E0"/>
    <w:rsid w:val="00713733"/>
    <w:rsid w:val="007137D3"/>
    <w:rsid w:val="007137D7"/>
    <w:rsid w:val="007139A5"/>
    <w:rsid w:val="00713B12"/>
    <w:rsid w:val="00713B73"/>
    <w:rsid w:val="00713BD1"/>
    <w:rsid w:val="00713CDD"/>
    <w:rsid w:val="00713F85"/>
    <w:rsid w:val="00713FC5"/>
    <w:rsid w:val="00714156"/>
    <w:rsid w:val="00714264"/>
    <w:rsid w:val="007142E4"/>
    <w:rsid w:val="00714381"/>
    <w:rsid w:val="00714388"/>
    <w:rsid w:val="007143BE"/>
    <w:rsid w:val="007144FB"/>
    <w:rsid w:val="007145D4"/>
    <w:rsid w:val="00714614"/>
    <w:rsid w:val="00714618"/>
    <w:rsid w:val="00714620"/>
    <w:rsid w:val="0071478E"/>
    <w:rsid w:val="00714960"/>
    <w:rsid w:val="0071496A"/>
    <w:rsid w:val="007149D5"/>
    <w:rsid w:val="00714A65"/>
    <w:rsid w:val="00714AF1"/>
    <w:rsid w:val="00714F8E"/>
    <w:rsid w:val="00715184"/>
    <w:rsid w:val="007151D9"/>
    <w:rsid w:val="007151FC"/>
    <w:rsid w:val="00715216"/>
    <w:rsid w:val="0071523A"/>
    <w:rsid w:val="0071529A"/>
    <w:rsid w:val="0071532F"/>
    <w:rsid w:val="007153D9"/>
    <w:rsid w:val="00715437"/>
    <w:rsid w:val="007155D9"/>
    <w:rsid w:val="00715663"/>
    <w:rsid w:val="0071591C"/>
    <w:rsid w:val="0071597A"/>
    <w:rsid w:val="00715A2B"/>
    <w:rsid w:val="00715B89"/>
    <w:rsid w:val="00715C3A"/>
    <w:rsid w:val="00715C5E"/>
    <w:rsid w:val="00715EDB"/>
    <w:rsid w:val="0071634C"/>
    <w:rsid w:val="007163A5"/>
    <w:rsid w:val="00716499"/>
    <w:rsid w:val="007167FF"/>
    <w:rsid w:val="00716859"/>
    <w:rsid w:val="00716862"/>
    <w:rsid w:val="007169C6"/>
    <w:rsid w:val="00716A2D"/>
    <w:rsid w:val="00716AE0"/>
    <w:rsid w:val="00716B8D"/>
    <w:rsid w:val="00716D92"/>
    <w:rsid w:val="00716DFA"/>
    <w:rsid w:val="00716E16"/>
    <w:rsid w:val="00716E6B"/>
    <w:rsid w:val="00716F7D"/>
    <w:rsid w:val="007170BC"/>
    <w:rsid w:val="00717128"/>
    <w:rsid w:val="007171D5"/>
    <w:rsid w:val="007171F3"/>
    <w:rsid w:val="0071723E"/>
    <w:rsid w:val="0071734F"/>
    <w:rsid w:val="00717431"/>
    <w:rsid w:val="0071750D"/>
    <w:rsid w:val="007175BF"/>
    <w:rsid w:val="00717636"/>
    <w:rsid w:val="00717736"/>
    <w:rsid w:val="0071776B"/>
    <w:rsid w:val="007177F5"/>
    <w:rsid w:val="00717874"/>
    <w:rsid w:val="00717875"/>
    <w:rsid w:val="0071789E"/>
    <w:rsid w:val="00717903"/>
    <w:rsid w:val="007179A2"/>
    <w:rsid w:val="00717CE0"/>
    <w:rsid w:val="00717E68"/>
    <w:rsid w:val="00717EBD"/>
    <w:rsid w:val="00717F66"/>
    <w:rsid w:val="00720015"/>
    <w:rsid w:val="007204B5"/>
    <w:rsid w:val="007204C3"/>
    <w:rsid w:val="00720629"/>
    <w:rsid w:val="0072062E"/>
    <w:rsid w:val="00720657"/>
    <w:rsid w:val="007209BE"/>
    <w:rsid w:val="00720A35"/>
    <w:rsid w:val="00720B59"/>
    <w:rsid w:val="00720BA5"/>
    <w:rsid w:val="00720C0A"/>
    <w:rsid w:val="00720C91"/>
    <w:rsid w:val="00720D12"/>
    <w:rsid w:val="00720D64"/>
    <w:rsid w:val="00720DC3"/>
    <w:rsid w:val="00720FD3"/>
    <w:rsid w:val="00720FE8"/>
    <w:rsid w:val="00721027"/>
    <w:rsid w:val="00721046"/>
    <w:rsid w:val="00721200"/>
    <w:rsid w:val="0072127D"/>
    <w:rsid w:val="007213C5"/>
    <w:rsid w:val="007213FC"/>
    <w:rsid w:val="00721452"/>
    <w:rsid w:val="0072148D"/>
    <w:rsid w:val="007214AE"/>
    <w:rsid w:val="00721786"/>
    <w:rsid w:val="0072191B"/>
    <w:rsid w:val="00721BB0"/>
    <w:rsid w:val="00721BF9"/>
    <w:rsid w:val="00721C86"/>
    <w:rsid w:val="00721D36"/>
    <w:rsid w:val="00721D38"/>
    <w:rsid w:val="00721D7F"/>
    <w:rsid w:val="00721D83"/>
    <w:rsid w:val="00721EFA"/>
    <w:rsid w:val="00722233"/>
    <w:rsid w:val="00722290"/>
    <w:rsid w:val="007222FD"/>
    <w:rsid w:val="00722304"/>
    <w:rsid w:val="00722650"/>
    <w:rsid w:val="00722822"/>
    <w:rsid w:val="00722839"/>
    <w:rsid w:val="0072289A"/>
    <w:rsid w:val="007228EC"/>
    <w:rsid w:val="007228FC"/>
    <w:rsid w:val="0072293E"/>
    <w:rsid w:val="00722A81"/>
    <w:rsid w:val="00722AFF"/>
    <w:rsid w:val="00722BE7"/>
    <w:rsid w:val="00722C78"/>
    <w:rsid w:val="00722D66"/>
    <w:rsid w:val="00722D77"/>
    <w:rsid w:val="00722DAE"/>
    <w:rsid w:val="00722DE8"/>
    <w:rsid w:val="00722E5E"/>
    <w:rsid w:val="00722F26"/>
    <w:rsid w:val="0072304E"/>
    <w:rsid w:val="007233B4"/>
    <w:rsid w:val="007233F4"/>
    <w:rsid w:val="0072346B"/>
    <w:rsid w:val="007234CD"/>
    <w:rsid w:val="007234F8"/>
    <w:rsid w:val="00723588"/>
    <w:rsid w:val="007235E9"/>
    <w:rsid w:val="00723742"/>
    <w:rsid w:val="007237CD"/>
    <w:rsid w:val="00723800"/>
    <w:rsid w:val="0072381A"/>
    <w:rsid w:val="00723A70"/>
    <w:rsid w:val="00723B59"/>
    <w:rsid w:val="00723D5D"/>
    <w:rsid w:val="00723EC1"/>
    <w:rsid w:val="00723EC7"/>
    <w:rsid w:val="00723FBF"/>
    <w:rsid w:val="00724000"/>
    <w:rsid w:val="00724007"/>
    <w:rsid w:val="007240E1"/>
    <w:rsid w:val="007243ED"/>
    <w:rsid w:val="00724499"/>
    <w:rsid w:val="00724504"/>
    <w:rsid w:val="00724544"/>
    <w:rsid w:val="00724557"/>
    <w:rsid w:val="0072456F"/>
    <w:rsid w:val="007246F5"/>
    <w:rsid w:val="007247E3"/>
    <w:rsid w:val="00724855"/>
    <w:rsid w:val="007248E5"/>
    <w:rsid w:val="00724943"/>
    <w:rsid w:val="00724986"/>
    <w:rsid w:val="007249FE"/>
    <w:rsid w:val="00724A36"/>
    <w:rsid w:val="00724AEC"/>
    <w:rsid w:val="00724B63"/>
    <w:rsid w:val="00724B65"/>
    <w:rsid w:val="00724D88"/>
    <w:rsid w:val="00724E97"/>
    <w:rsid w:val="00724F5C"/>
    <w:rsid w:val="00724F8B"/>
    <w:rsid w:val="0072502E"/>
    <w:rsid w:val="007250E2"/>
    <w:rsid w:val="007250EE"/>
    <w:rsid w:val="00725182"/>
    <w:rsid w:val="0072522E"/>
    <w:rsid w:val="0072528E"/>
    <w:rsid w:val="00725407"/>
    <w:rsid w:val="00725497"/>
    <w:rsid w:val="0072554F"/>
    <w:rsid w:val="00725600"/>
    <w:rsid w:val="007257CC"/>
    <w:rsid w:val="00725945"/>
    <w:rsid w:val="00725A2E"/>
    <w:rsid w:val="00725B28"/>
    <w:rsid w:val="00725BE2"/>
    <w:rsid w:val="00725CB5"/>
    <w:rsid w:val="00725CCA"/>
    <w:rsid w:val="00725CFB"/>
    <w:rsid w:val="00726128"/>
    <w:rsid w:val="00726410"/>
    <w:rsid w:val="00726642"/>
    <w:rsid w:val="0072675B"/>
    <w:rsid w:val="007267A2"/>
    <w:rsid w:val="007267BF"/>
    <w:rsid w:val="007268D9"/>
    <w:rsid w:val="00726902"/>
    <w:rsid w:val="007269A0"/>
    <w:rsid w:val="00726BB7"/>
    <w:rsid w:val="00726BF2"/>
    <w:rsid w:val="00726CD6"/>
    <w:rsid w:val="0072707D"/>
    <w:rsid w:val="007270C7"/>
    <w:rsid w:val="007270E3"/>
    <w:rsid w:val="007274AC"/>
    <w:rsid w:val="00727566"/>
    <w:rsid w:val="00727599"/>
    <w:rsid w:val="007277B5"/>
    <w:rsid w:val="00727857"/>
    <w:rsid w:val="007278B1"/>
    <w:rsid w:val="007278E9"/>
    <w:rsid w:val="00727AA5"/>
    <w:rsid w:val="00727BAD"/>
    <w:rsid w:val="00727D40"/>
    <w:rsid w:val="00727DD8"/>
    <w:rsid w:val="00727E72"/>
    <w:rsid w:val="00727ECC"/>
    <w:rsid w:val="007300D2"/>
    <w:rsid w:val="007302EB"/>
    <w:rsid w:val="00730524"/>
    <w:rsid w:val="007305D9"/>
    <w:rsid w:val="0073061B"/>
    <w:rsid w:val="007307AF"/>
    <w:rsid w:val="007309DF"/>
    <w:rsid w:val="00730C4F"/>
    <w:rsid w:val="00730EEE"/>
    <w:rsid w:val="00730FE3"/>
    <w:rsid w:val="0073100B"/>
    <w:rsid w:val="00731030"/>
    <w:rsid w:val="0073110F"/>
    <w:rsid w:val="00731178"/>
    <w:rsid w:val="00731194"/>
    <w:rsid w:val="00731214"/>
    <w:rsid w:val="0073125B"/>
    <w:rsid w:val="00731262"/>
    <w:rsid w:val="007314CA"/>
    <w:rsid w:val="00731592"/>
    <w:rsid w:val="007315E5"/>
    <w:rsid w:val="00731782"/>
    <w:rsid w:val="0073180D"/>
    <w:rsid w:val="00731819"/>
    <w:rsid w:val="007318E4"/>
    <w:rsid w:val="007319DC"/>
    <w:rsid w:val="00731C66"/>
    <w:rsid w:val="00731D2E"/>
    <w:rsid w:val="00731D40"/>
    <w:rsid w:val="00731D91"/>
    <w:rsid w:val="00731EEB"/>
    <w:rsid w:val="007320C9"/>
    <w:rsid w:val="007320E8"/>
    <w:rsid w:val="00732201"/>
    <w:rsid w:val="00732280"/>
    <w:rsid w:val="00732465"/>
    <w:rsid w:val="00732696"/>
    <w:rsid w:val="00732804"/>
    <w:rsid w:val="0073290E"/>
    <w:rsid w:val="00732ADD"/>
    <w:rsid w:val="00732AF1"/>
    <w:rsid w:val="00732C05"/>
    <w:rsid w:val="00732CD5"/>
    <w:rsid w:val="00732FC3"/>
    <w:rsid w:val="00732FC6"/>
    <w:rsid w:val="00732FD8"/>
    <w:rsid w:val="00732FEA"/>
    <w:rsid w:val="0073300D"/>
    <w:rsid w:val="00733063"/>
    <w:rsid w:val="00733069"/>
    <w:rsid w:val="007330B8"/>
    <w:rsid w:val="00733125"/>
    <w:rsid w:val="00733383"/>
    <w:rsid w:val="007334BF"/>
    <w:rsid w:val="00733512"/>
    <w:rsid w:val="007335DC"/>
    <w:rsid w:val="007335ED"/>
    <w:rsid w:val="00733733"/>
    <w:rsid w:val="00733798"/>
    <w:rsid w:val="00733B98"/>
    <w:rsid w:val="00733D5E"/>
    <w:rsid w:val="00733D6A"/>
    <w:rsid w:val="00733ED0"/>
    <w:rsid w:val="00733F6A"/>
    <w:rsid w:val="00733FE7"/>
    <w:rsid w:val="007340D3"/>
    <w:rsid w:val="007342A5"/>
    <w:rsid w:val="00734306"/>
    <w:rsid w:val="00734327"/>
    <w:rsid w:val="0073432F"/>
    <w:rsid w:val="0073440F"/>
    <w:rsid w:val="00734485"/>
    <w:rsid w:val="007344C8"/>
    <w:rsid w:val="007344D8"/>
    <w:rsid w:val="007346DB"/>
    <w:rsid w:val="007346DD"/>
    <w:rsid w:val="00734734"/>
    <w:rsid w:val="007347DC"/>
    <w:rsid w:val="00734A53"/>
    <w:rsid w:val="00734AAB"/>
    <w:rsid w:val="00734B88"/>
    <w:rsid w:val="00734EA2"/>
    <w:rsid w:val="00735013"/>
    <w:rsid w:val="00735037"/>
    <w:rsid w:val="007350E8"/>
    <w:rsid w:val="00735113"/>
    <w:rsid w:val="0073512D"/>
    <w:rsid w:val="00735284"/>
    <w:rsid w:val="0073559C"/>
    <w:rsid w:val="00735613"/>
    <w:rsid w:val="00735626"/>
    <w:rsid w:val="0073569A"/>
    <w:rsid w:val="007356DF"/>
    <w:rsid w:val="007356EB"/>
    <w:rsid w:val="00735A5E"/>
    <w:rsid w:val="00735B68"/>
    <w:rsid w:val="00735D13"/>
    <w:rsid w:val="0073606E"/>
    <w:rsid w:val="007360A8"/>
    <w:rsid w:val="00736139"/>
    <w:rsid w:val="007361F6"/>
    <w:rsid w:val="007362B9"/>
    <w:rsid w:val="007362EC"/>
    <w:rsid w:val="007362EF"/>
    <w:rsid w:val="00736363"/>
    <w:rsid w:val="007365B9"/>
    <w:rsid w:val="007366F0"/>
    <w:rsid w:val="007369C2"/>
    <w:rsid w:val="007369E7"/>
    <w:rsid w:val="00736ACA"/>
    <w:rsid w:val="00736AD1"/>
    <w:rsid w:val="00736C7D"/>
    <w:rsid w:val="00736C9F"/>
    <w:rsid w:val="00736EC9"/>
    <w:rsid w:val="00736FD8"/>
    <w:rsid w:val="00737032"/>
    <w:rsid w:val="00737099"/>
    <w:rsid w:val="007370A3"/>
    <w:rsid w:val="00737120"/>
    <w:rsid w:val="00737158"/>
    <w:rsid w:val="00737197"/>
    <w:rsid w:val="0073746D"/>
    <w:rsid w:val="007374E6"/>
    <w:rsid w:val="007375FA"/>
    <w:rsid w:val="0073768F"/>
    <w:rsid w:val="0073770B"/>
    <w:rsid w:val="007377E8"/>
    <w:rsid w:val="007377FD"/>
    <w:rsid w:val="007379E7"/>
    <w:rsid w:val="00737A24"/>
    <w:rsid w:val="00737EFF"/>
    <w:rsid w:val="00740011"/>
    <w:rsid w:val="007404E7"/>
    <w:rsid w:val="007404FB"/>
    <w:rsid w:val="007405B4"/>
    <w:rsid w:val="007405B5"/>
    <w:rsid w:val="007406C3"/>
    <w:rsid w:val="007406D8"/>
    <w:rsid w:val="0074078A"/>
    <w:rsid w:val="007407AA"/>
    <w:rsid w:val="007408F5"/>
    <w:rsid w:val="00740A30"/>
    <w:rsid w:val="00740A73"/>
    <w:rsid w:val="00740AC2"/>
    <w:rsid w:val="00740AF4"/>
    <w:rsid w:val="00740B8A"/>
    <w:rsid w:val="00740BA2"/>
    <w:rsid w:val="00740C38"/>
    <w:rsid w:val="00740D30"/>
    <w:rsid w:val="00740D41"/>
    <w:rsid w:val="00740DC1"/>
    <w:rsid w:val="00740DC7"/>
    <w:rsid w:val="00740E46"/>
    <w:rsid w:val="00740E4B"/>
    <w:rsid w:val="00740E75"/>
    <w:rsid w:val="00740F55"/>
    <w:rsid w:val="00740F79"/>
    <w:rsid w:val="007410A7"/>
    <w:rsid w:val="007410D8"/>
    <w:rsid w:val="0074126F"/>
    <w:rsid w:val="00741288"/>
    <w:rsid w:val="0074128F"/>
    <w:rsid w:val="007412A4"/>
    <w:rsid w:val="0074137C"/>
    <w:rsid w:val="007413BB"/>
    <w:rsid w:val="007413EE"/>
    <w:rsid w:val="00741440"/>
    <w:rsid w:val="00741446"/>
    <w:rsid w:val="007416B2"/>
    <w:rsid w:val="00741722"/>
    <w:rsid w:val="007417C4"/>
    <w:rsid w:val="0074182B"/>
    <w:rsid w:val="00741C3A"/>
    <w:rsid w:val="00741D0E"/>
    <w:rsid w:val="00741D2F"/>
    <w:rsid w:val="00741D3A"/>
    <w:rsid w:val="00741E3E"/>
    <w:rsid w:val="00741ED6"/>
    <w:rsid w:val="00741F57"/>
    <w:rsid w:val="00741FA1"/>
    <w:rsid w:val="00741FD0"/>
    <w:rsid w:val="00741FF9"/>
    <w:rsid w:val="00742041"/>
    <w:rsid w:val="007422E8"/>
    <w:rsid w:val="007423DC"/>
    <w:rsid w:val="00742413"/>
    <w:rsid w:val="00742465"/>
    <w:rsid w:val="00742630"/>
    <w:rsid w:val="007426E0"/>
    <w:rsid w:val="007428EE"/>
    <w:rsid w:val="00742949"/>
    <w:rsid w:val="00742B38"/>
    <w:rsid w:val="00742CC8"/>
    <w:rsid w:val="00742E9E"/>
    <w:rsid w:val="00742F56"/>
    <w:rsid w:val="00742FB4"/>
    <w:rsid w:val="00743027"/>
    <w:rsid w:val="007431BE"/>
    <w:rsid w:val="0074327A"/>
    <w:rsid w:val="00743290"/>
    <w:rsid w:val="007432B1"/>
    <w:rsid w:val="007433C0"/>
    <w:rsid w:val="007434D4"/>
    <w:rsid w:val="00743507"/>
    <w:rsid w:val="007436F9"/>
    <w:rsid w:val="007437A9"/>
    <w:rsid w:val="00743879"/>
    <w:rsid w:val="007439CB"/>
    <w:rsid w:val="00743BB1"/>
    <w:rsid w:val="00743D03"/>
    <w:rsid w:val="00743D38"/>
    <w:rsid w:val="00743DAA"/>
    <w:rsid w:val="00743DD1"/>
    <w:rsid w:val="00743FE0"/>
    <w:rsid w:val="0074402E"/>
    <w:rsid w:val="0074417F"/>
    <w:rsid w:val="007441A6"/>
    <w:rsid w:val="00744237"/>
    <w:rsid w:val="0074442B"/>
    <w:rsid w:val="007444E2"/>
    <w:rsid w:val="007445C3"/>
    <w:rsid w:val="00744701"/>
    <w:rsid w:val="00744B02"/>
    <w:rsid w:val="00744BCC"/>
    <w:rsid w:val="00744C0E"/>
    <w:rsid w:val="00744DFA"/>
    <w:rsid w:val="00744E2D"/>
    <w:rsid w:val="00744E51"/>
    <w:rsid w:val="0074514C"/>
    <w:rsid w:val="00745180"/>
    <w:rsid w:val="0074518C"/>
    <w:rsid w:val="0074527D"/>
    <w:rsid w:val="007452E9"/>
    <w:rsid w:val="007452F3"/>
    <w:rsid w:val="0074535C"/>
    <w:rsid w:val="0074550E"/>
    <w:rsid w:val="007456F4"/>
    <w:rsid w:val="007457AD"/>
    <w:rsid w:val="007457BC"/>
    <w:rsid w:val="00745913"/>
    <w:rsid w:val="007459C9"/>
    <w:rsid w:val="00745A28"/>
    <w:rsid w:val="00745C19"/>
    <w:rsid w:val="00745C42"/>
    <w:rsid w:val="00745CFB"/>
    <w:rsid w:val="00745D4A"/>
    <w:rsid w:val="00745FD4"/>
    <w:rsid w:val="007460FD"/>
    <w:rsid w:val="007463A2"/>
    <w:rsid w:val="007463DE"/>
    <w:rsid w:val="00746408"/>
    <w:rsid w:val="00746439"/>
    <w:rsid w:val="0074651D"/>
    <w:rsid w:val="00746535"/>
    <w:rsid w:val="007465C6"/>
    <w:rsid w:val="007467FD"/>
    <w:rsid w:val="00746855"/>
    <w:rsid w:val="00746A3A"/>
    <w:rsid w:val="00746BDC"/>
    <w:rsid w:val="00746C6C"/>
    <w:rsid w:val="00746DAE"/>
    <w:rsid w:val="00746DFD"/>
    <w:rsid w:val="00746E0A"/>
    <w:rsid w:val="00747514"/>
    <w:rsid w:val="00747532"/>
    <w:rsid w:val="007475EE"/>
    <w:rsid w:val="0074767C"/>
    <w:rsid w:val="0074767E"/>
    <w:rsid w:val="00747684"/>
    <w:rsid w:val="007476DB"/>
    <w:rsid w:val="007477A9"/>
    <w:rsid w:val="007477F7"/>
    <w:rsid w:val="00747944"/>
    <w:rsid w:val="00747AD8"/>
    <w:rsid w:val="00747B95"/>
    <w:rsid w:val="00747BAF"/>
    <w:rsid w:val="00747BD9"/>
    <w:rsid w:val="00747C34"/>
    <w:rsid w:val="00747D8F"/>
    <w:rsid w:val="00747DC6"/>
    <w:rsid w:val="00750132"/>
    <w:rsid w:val="0075037B"/>
    <w:rsid w:val="007503A6"/>
    <w:rsid w:val="007507BA"/>
    <w:rsid w:val="0075091B"/>
    <w:rsid w:val="00750B14"/>
    <w:rsid w:val="00750BA0"/>
    <w:rsid w:val="00750C82"/>
    <w:rsid w:val="00750CDB"/>
    <w:rsid w:val="00750D11"/>
    <w:rsid w:val="00750DE2"/>
    <w:rsid w:val="00750F43"/>
    <w:rsid w:val="0075102F"/>
    <w:rsid w:val="00751126"/>
    <w:rsid w:val="0075117F"/>
    <w:rsid w:val="00751299"/>
    <w:rsid w:val="007513AB"/>
    <w:rsid w:val="0075164C"/>
    <w:rsid w:val="007518B7"/>
    <w:rsid w:val="007519F1"/>
    <w:rsid w:val="00751AB0"/>
    <w:rsid w:val="00751AF9"/>
    <w:rsid w:val="00751C0D"/>
    <w:rsid w:val="00751C24"/>
    <w:rsid w:val="00751D7B"/>
    <w:rsid w:val="00751DA4"/>
    <w:rsid w:val="00751EB2"/>
    <w:rsid w:val="00752498"/>
    <w:rsid w:val="00752584"/>
    <w:rsid w:val="007527E6"/>
    <w:rsid w:val="0075290C"/>
    <w:rsid w:val="00752A7B"/>
    <w:rsid w:val="00752C17"/>
    <w:rsid w:val="00752C82"/>
    <w:rsid w:val="00752D37"/>
    <w:rsid w:val="00752ED8"/>
    <w:rsid w:val="00752FC1"/>
    <w:rsid w:val="00753129"/>
    <w:rsid w:val="00753150"/>
    <w:rsid w:val="0075319E"/>
    <w:rsid w:val="007531CF"/>
    <w:rsid w:val="00753217"/>
    <w:rsid w:val="0075323E"/>
    <w:rsid w:val="00753280"/>
    <w:rsid w:val="007532AB"/>
    <w:rsid w:val="00753321"/>
    <w:rsid w:val="00753334"/>
    <w:rsid w:val="00753585"/>
    <w:rsid w:val="007535BD"/>
    <w:rsid w:val="0075369E"/>
    <w:rsid w:val="007536D5"/>
    <w:rsid w:val="007536E0"/>
    <w:rsid w:val="007536FA"/>
    <w:rsid w:val="007537E6"/>
    <w:rsid w:val="0075388D"/>
    <w:rsid w:val="00753894"/>
    <w:rsid w:val="0075389B"/>
    <w:rsid w:val="00753A57"/>
    <w:rsid w:val="00753A71"/>
    <w:rsid w:val="00753A7B"/>
    <w:rsid w:val="00753AD8"/>
    <w:rsid w:val="00753B98"/>
    <w:rsid w:val="00753BBC"/>
    <w:rsid w:val="00753C45"/>
    <w:rsid w:val="00753DCE"/>
    <w:rsid w:val="00753E85"/>
    <w:rsid w:val="00753FA4"/>
    <w:rsid w:val="00754039"/>
    <w:rsid w:val="00754061"/>
    <w:rsid w:val="00754294"/>
    <w:rsid w:val="00754341"/>
    <w:rsid w:val="00754350"/>
    <w:rsid w:val="007543E9"/>
    <w:rsid w:val="007544E4"/>
    <w:rsid w:val="007545CC"/>
    <w:rsid w:val="007547FF"/>
    <w:rsid w:val="007549C6"/>
    <w:rsid w:val="007549DB"/>
    <w:rsid w:val="00754B47"/>
    <w:rsid w:val="00754CC0"/>
    <w:rsid w:val="00754CC8"/>
    <w:rsid w:val="00754EB4"/>
    <w:rsid w:val="00754EF0"/>
    <w:rsid w:val="00754F02"/>
    <w:rsid w:val="00754FCE"/>
    <w:rsid w:val="00754FF2"/>
    <w:rsid w:val="00755055"/>
    <w:rsid w:val="0075505C"/>
    <w:rsid w:val="00755433"/>
    <w:rsid w:val="00755464"/>
    <w:rsid w:val="00755762"/>
    <w:rsid w:val="007557B8"/>
    <w:rsid w:val="007558DD"/>
    <w:rsid w:val="007559BF"/>
    <w:rsid w:val="00755A37"/>
    <w:rsid w:val="00755A90"/>
    <w:rsid w:val="00755ABF"/>
    <w:rsid w:val="00755CFD"/>
    <w:rsid w:val="00755D22"/>
    <w:rsid w:val="00755D43"/>
    <w:rsid w:val="007560B1"/>
    <w:rsid w:val="007560B5"/>
    <w:rsid w:val="00756111"/>
    <w:rsid w:val="00756257"/>
    <w:rsid w:val="00756456"/>
    <w:rsid w:val="007564D4"/>
    <w:rsid w:val="00756625"/>
    <w:rsid w:val="00756752"/>
    <w:rsid w:val="00756999"/>
    <w:rsid w:val="007569E9"/>
    <w:rsid w:val="00756C5A"/>
    <w:rsid w:val="00756D74"/>
    <w:rsid w:val="00756DB8"/>
    <w:rsid w:val="00756F23"/>
    <w:rsid w:val="00757087"/>
    <w:rsid w:val="00757126"/>
    <w:rsid w:val="00757248"/>
    <w:rsid w:val="007572EA"/>
    <w:rsid w:val="007573B4"/>
    <w:rsid w:val="007573F1"/>
    <w:rsid w:val="00757439"/>
    <w:rsid w:val="007574E2"/>
    <w:rsid w:val="0075765F"/>
    <w:rsid w:val="00757748"/>
    <w:rsid w:val="00757928"/>
    <w:rsid w:val="00757A07"/>
    <w:rsid w:val="00757B84"/>
    <w:rsid w:val="00757C6F"/>
    <w:rsid w:val="00757C79"/>
    <w:rsid w:val="00757DF2"/>
    <w:rsid w:val="00757E03"/>
    <w:rsid w:val="00757E1B"/>
    <w:rsid w:val="00757E60"/>
    <w:rsid w:val="00757E8D"/>
    <w:rsid w:val="00757EC2"/>
    <w:rsid w:val="007603D6"/>
    <w:rsid w:val="00760498"/>
    <w:rsid w:val="007604AC"/>
    <w:rsid w:val="00760974"/>
    <w:rsid w:val="00760976"/>
    <w:rsid w:val="007609A5"/>
    <w:rsid w:val="007609C7"/>
    <w:rsid w:val="00760A1D"/>
    <w:rsid w:val="00760AA0"/>
    <w:rsid w:val="00760B6A"/>
    <w:rsid w:val="00760D0B"/>
    <w:rsid w:val="00760D49"/>
    <w:rsid w:val="00760DC1"/>
    <w:rsid w:val="00760E17"/>
    <w:rsid w:val="00760F09"/>
    <w:rsid w:val="00760F60"/>
    <w:rsid w:val="00760F76"/>
    <w:rsid w:val="00760FEE"/>
    <w:rsid w:val="00761055"/>
    <w:rsid w:val="007610B2"/>
    <w:rsid w:val="00761186"/>
    <w:rsid w:val="00761307"/>
    <w:rsid w:val="007614BD"/>
    <w:rsid w:val="0076167F"/>
    <w:rsid w:val="007618EB"/>
    <w:rsid w:val="00761905"/>
    <w:rsid w:val="007619B3"/>
    <w:rsid w:val="00761B99"/>
    <w:rsid w:val="00761C9A"/>
    <w:rsid w:val="00761CC7"/>
    <w:rsid w:val="00761CEF"/>
    <w:rsid w:val="00761E31"/>
    <w:rsid w:val="00761E3D"/>
    <w:rsid w:val="00761EC3"/>
    <w:rsid w:val="00761F60"/>
    <w:rsid w:val="00761F79"/>
    <w:rsid w:val="0076218A"/>
    <w:rsid w:val="007621E0"/>
    <w:rsid w:val="00762269"/>
    <w:rsid w:val="00762283"/>
    <w:rsid w:val="007623CB"/>
    <w:rsid w:val="007624A2"/>
    <w:rsid w:val="00762535"/>
    <w:rsid w:val="00762872"/>
    <w:rsid w:val="007628E2"/>
    <w:rsid w:val="0076297E"/>
    <w:rsid w:val="00762A67"/>
    <w:rsid w:val="00762AD9"/>
    <w:rsid w:val="00762C84"/>
    <w:rsid w:val="00762DCA"/>
    <w:rsid w:val="00762E69"/>
    <w:rsid w:val="00762F06"/>
    <w:rsid w:val="00762FA1"/>
    <w:rsid w:val="00762FC0"/>
    <w:rsid w:val="00763023"/>
    <w:rsid w:val="007630B0"/>
    <w:rsid w:val="0076325C"/>
    <w:rsid w:val="007633B8"/>
    <w:rsid w:val="007633D1"/>
    <w:rsid w:val="00763537"/>
    <w:rsid w:val="00763629"/>
    <w:rsid w:val="00763686"/>
    <w:rsid w:val="007636D3"/>
    <w:rsid w:val="007637B1"/>
    <w:rsid w:val="0076381E"/>
    <w:rsid w:val="00763851"/>
    <w:rsid w:val="00763981"/>
    <w:rsid w:val="007639D7"/>
    <w:rsid w:val="00763A1F"/>
    <w:rsid w:val="00763B6D"/>
    <w:rsid w:val="00763EF6"/>
    <w:rsid w:val="00763F00"/>
    <w:rsid w:val="00764000"/>
    <w:rsid w:val="00764062"/>
    <w:rsid w:val="00764094"/>
    <w:rsid w:val="007640B7"/>
    <w:rsid w:val="00764179"/>
    <w:rsid w:val="00764187"/>
    <w:rsid w:val="007641D1"/>
    <w:rsid w:val="0076439C"/>
    <w:rsid w:val="007643AB"/>
    <w:rsid w:val="00764448"/>
    <w:rsid w:val="00764449"/>
    <w:rsid w:val="007644DE"/>
    <w:rsid w:val="00764561"/>
    <w:rsid w:val="007645AB"/>
    <w:rsid w:val="0076469B"/>
    <w:rsid w:val="00764740"/>
    <w:rsid w:val="007647F9"/>
    <w:rsid w:val="007648D4"/>
    <w:rsid w:val="00764A37"/>
    <w:rsid w:val="00764B0B"/>
    <w:rsid w:val="00764B13"/>
    <w:rsid w:val="00764C2F"/>
    <w:rsid w:val="00764C68"/>
    <w:rsid w:val="00764DBD"/>
    <w:rsid w:val="00765084"/>
    <w:rsid w:val="007650C3"/>
    <w:rsid w:val="00765131"/>
    <w:rsid w:val="007654C6"/>
    <w:rsid w:val="007655BB"/>
    <w:rsid w:val="00765698"/>
    <w:rsid w:val="00765784"/>
    <w:rsid w:val="00765788"/>
    <w:rsid w:val="007657D4"/>
    <w:rsid w:val="00765A75"/>
    <w:rsid w:val="00765B36"/>
    <w:rsid w:val="00765BA3"/>
    <w:rsid w:val="00765CA0"/>
    <w:rsid w:val="00765FE3"/>
    <w:rsid w:val="00766255"/>
    <w:rsid w:val="007663B9"/>
    <w:rsid w:val="007663E9"/>
    <w:rsid w:val="00766486"/>
    <w:rsid w:val="0076656D"/>
    <w:rsid w:val="007665B6"/>
    <w:rsid w:val="00766730"/>
    <w:rsid w:val="007667DC"/>
    <w:rsid w:val="00766890"/>
    <w:rsid w:val="00766941"/>
    <w:rsid w:val="00766AA8"/>
    <w:rsid w:val="00766BE5"/>
    <w:rsid w:val="00766D22"/>
    <w:rsid w:val="00766EBE"/>
    <w:rsid w:val="00766F6D"/>
    <w:rsid w:val="0076720D"/>
    <w:rsid w:val="007675B7"/>
    <w:rsid w:val="007675D5"/>
    <w:rsid w:val="007676C3"/>
    <w:rsid w:val="0076773A"/>
    <w:rsid w:val="00767800"/>
    <w:rsid w:val="007678E2"/>
    <w:rsid w:val="0076795C"/>
    <w:rsid w:val="007679F4"/>
    <w:rsid w:val="00767F0D"/>
    <w:rsid w:val="00767F59"/>
    <w:rsid w:val="00767F7D"/>
    <w:rsid w:val="00767FCE"/>
    <w:rsid w:val="00770117"/>
    <w:rsid w:val="0077034D"/>
    <w:rsid w:val="00770368"/>
    <w:rsid w:val="007703E5"/>
    <w:rsid w:val="007703FC"/>
    <w:rsid w:val="0077056E"/>
    <w:rsid w:val="0077058F"/>
    <w:rsid w:val="007708BD"/>
    <w:rsid w:val="007709BD"/>
    <w:rsid w:val="00770A5A"/>
    <w:rsid w:val="00770ABE"/>
    <w:rsid w:val="00770C1D"/>
    <w:rsid w:val="00770C55"/>
    <w:rsid w:val="00770D4D"/>
    <w:rsid w:val="00770ED1"/>
    <w:rsid w:val="00770F88"/>
    <w:rsid w:val="00770FAD"/>
    <w:rsid w:val="00770FD4"/>
    <w:rsid w:val="0077114A"/>
    <w:rsid w:val="007711A5"/>
    <w:rsid w:val="00771240"/>
    <w:rsid w:val="0077128F"/>
    <w:rsid w:val="00771410"/>
    <w:rsid w:val="0077148D"/>
    <w:rsid w:val="007715CE"/>
    <w:rsid w:val="007715EB"/>
    <w:rsid w:val="007716E9"/>
    <w:rsid w:val="00771985"/>
    <w:rsid w:val="00771D04"/>
    <w:rsid w:val="00771D59"/>
    <w:rsid w:val="00771D6B"/>
    <w:rsid w:val="00771D73"/>
    <w:rsid w:val="00771DEF"/>
    <w:rsid w:val="00771E76"/>
    <w:rsid w:val="00771F39"/>
    <w:rsid w:val="00771F5B"/>
    <w:rsid w:val="00771FF7"/>
    <w:rsid w:val="007720A0"/>
    <w:rsid w:val="007720A3"/>
    <w:rsid w:val="00772133"/>
    <w:rsid w:val="00772288"/>
    <w:rsid w:val="007722D9"/>
    <w:rsid w:val="0077230B"/>
    <w:rsid w:val="00772556"/>
    <w:rsid w:val="0077264B"/>
    <w:rsid w:val="0077289C"/>
    <w:rsid w:val="007729BB"/>
    <w:rsid w:val="00772C1D"/>
    <w:rsid w:val="00772C3D"/>
    <w:rsid w:val="00772CFA"/>
    <w:rsid w:val="00772E64"/>
    <w:rsid w:val="00772FC2"/>
    <w:rsid w:val="00772FDD"/>
    <w:rsid w:val="0077302F"/>
    <w:rsid w:val="0077305E"/>
    <w:rsid w:val="0077328C"/>
    <w:rsid w:val="007733ED"/>
    <w:rsid w:val="0077342A"/>
    <w:rsid w:val="0077372B"/>
    <w:rsid w:val="007737E1"/>
    <w:rsid w:val="007739CA"/>
    <w:rsid w:val="00773A18"/>
    <w:rsid w:val="00773AAC"/>
    <w:rsid w:val="00773BAA"/>
    <w:rsid w:val="00773BB7"/>
    <w:rsid w:val="00773BBE"/>
    <w:rsid w:val="00773C89"/>
    <w:rsid w:val="00773D1D"/>
    <w:rsid w:val="00773D49"/>
    <w:rsid w:val="00773EF0"/>
    <w:rsid w:val="00773F3E"/>
    <w:rsid w:val="0077410B"/>
    <w:rsid w:val="00774181"/>
    <w:rsid w:val="007741D1"/>
    <w:rsid w:val="00774243"/>
    <w:rsid w:val="0077424D"/>
    <w:rsid w:val="0077428E"/>
    <w:rsid w:val="007743AF"/>
    <w:rsid w:val="007744AB"/>
    <w:rsid w:val="00774678"/>
    <w:rsid w:val="00774738"/>
    <w:rsid w:val="00774759"/>
    <w:rsid w:val="00774763"/>
    <w:rsid w:val="00774A67"/>
    <w:rsid w:val="00774AEB"/>
    <w:rsid w:val="00774C45"/>
    <w:rsid w:val="00774E0A"/>
    <w:rsid w:val="00774E1F"/>
    <w:rsid w:val="00774E5B"/>
    <w:rsid w:val="00774E91"/>
    <w:rsid w:val="0077519A"/>
    <w:rsid w:val="0077523C"/>
    <w:rsid w:val="00775344"/>
    <w:rsid w:val="00775388"/>
    <w:rsid w:val="0077538E"/>
    <w:rsid w:val="007754FB"/>
    <w:rsid w:val="0077559A"/>
    <w:rsid w:val="007755C4"/>
    <w:rsid w:val="007756CF"/>
    <w:rsid w:val="007756FB"/>
    <w:rsid w:val="00775822"/>
    <w:rsid w:val="00775856"/>
    <w:rsid w:val="00775C46"/>
    <w:rsid w:val="00775DB1"/>
    <w:rsid w:val="00775F11"/>
    <w:rsid w:val="00775F1A"/>
    <w:rsid w:val="00776165"/>
    <w:rsid w:val="00776173"/>
    <w:rsid w:val="00776298"/>
    <w:rsid w:val="007762CE"/>
    <w:rsid w:val="007762DB"/>
    <w:rsid w:val="007762EE"/>
    <w:rsid w:val="007763FD"/>
    <w:rsid w:val="0077672D"/>
    <w:rsid w:val="0077673B"/>
    <w:rsid w:val="00776800"/>
    <w:rsid w:val="00776824"/>
    <w:rsid w:val="00776A50"/>
    <w:rsid w:val="00776DAA"/>
    <w:rsid w:val="00776DDB"/>
    <w:rsid w:val="00776E6B"/>
    <w:rsid w:val="00776F2F"/>
    <w:rsid w:val="00776F35"/>
    <w:rsid w:val="007774CA"/>
    <w:rsid w:val="00777533"/>
    <w:rsid w:val="00777572"/>
    <w:rsid w:val="007776CF"/>
    <w:rsid w:val="007776D0"/>
    <w:rsid w:val="0077783D"/>
    <w:rsid w:val="00777A88"/>
    <w:rsid w:val="00777B2F"/>
    <w:rsid w:val="00777CF0"/>
    <w:rsid w:val="00777CF9"/>
    <w:rsid w:val="00777E50"/>
    <w:rsid w:val="00777F86"/>
    <w:rsid w:val="00777FCF"/>
    <w:rsid w:val="007800D3"/>
    <w:rsid w:val="007802C2"/>
    <w:rsid w:val="007803D8"/>
    <w:rsid w:val="00780404"/>
    <w:rsid w:val="007804B5"/>
    <w:rsid w:val="007804DC"/>
    <w:rsid w:val="0078056B"/>
    <w:rsid w:val="00780614"/>
    <w:rsid w:val="0078062F"/>
    <w:rsid w:val="0078063E"/>
    <w:rsid w:val="00780717"/>
    <w:rsid w:val="007807EF"/>
    <w:rsid w:val="00780894"/>
    <w:rsid w:val="007808EB"/>
    <w:rsid w:val="007808ED"/>
    <w:rsid w:val="00780A14"/>
    <w:rsid w:val="00780A2A"/>
    <w:rsid w:val="00780C14"/>
    <w:rsid w:val="00780DAE"/>
    <w:rsid w:val="00780E4B"/>
    <w:rsid w:val="00780E99"/>
    <w:rsid w:val="00780EE6"/>
    <w:rsid w:val="00780F22"/>
    <w:rsid w:val="00781014"/>
    <w:rsid w:val="007810B4"/>
    <w:rsid w:val="007810D7"/>
    <w:rsid w:val="007811C6"/>
    <w:rsid w:val="00781237"/>
    <w:rsid w:val="007813BE"/>
    <w:rsid w:val="00781481"/>
    <w:rsid w:val="00781497"/>
    <w:rsid w:val="0078160A"/>
    <w:rsid w:val="00781669"/>
    <w:rsid w:val="007818FB"/>
    <w:rsid w:val="007819F3"/>
    <w:rsid w:val="00781A6E"/>
    <w:rsid w:val="00781B1B"/>
    <w:rsid w:val="00781C8C"/>
    <w:rsid w:val="00781D74"/>
    <w:rsid w:val="00781D9B"/>
    <w:rsid w:val="00781DEE"/>
    <w:rsid w:val="00781F71"/>
    <w:rsid w:val="00781FC0"/>
    <w:rsid w:val="0078213D"/>
    <w:rsid w:val="00782163"/>
    <w:rsid w:val="007821A6"/>
    <w:rsid w:val="00782595"/>
    <w:rsid w:val="0078266B"/>
    <w:rsid w:val="007827CE"/>
    <w:rsid w:val="0078284E"/>
    <w:rsid w:val="007829BB"/>
    <w:rsid w:val="00782AC8"/>
    <w:rsid w:val="00782CCC"/>
    <w:rsid w:val="00782D1E"/>
    <w:rsid w:val="00782F2F"/>
    <w:rsid w:val="00782F7F"/>
    <w:rsid w:val="00782FC4"/>
    <w:rsid w:val="00782FC5"/>
    <w:rsid w:val="0078302D"/>
    <w:rsid w:val="007830D4"/>
    <w:rsid w:val="007830E0"/>
    <w:rsid w:val="007830FD"/>
    <w:rsid w:val="0078325F"/>
    <w:rsid w:val="007832D0"/>
    <w:rsid w:val="007833CB"/>
    <w:rsid w:val="007834F5"/>
    <w:rsid w:val="007835D7"/>
    <w:rsid w:val="00783648"/>
    <w:rsid w:val="00783798"/>
    <w:rsid w:val="00783799"/>
    <w:rsid w:val="00783850"/>
    <w:rsid w:val="00783861"/>
    <w:rsid w:val="0078387D"/>
    <w:rsid w:val="00783984"/>
    <w:rsid w:val="00783ACA"/>
    <w:rsid w:val="00783BC4"/>
    <w:rsid w:val="00783C21"/>
    <w:rsid w:val="00783D3E"/>
    <w:rsid w:val="00783D58"/>
    <w:rsid w:val="00783EC8"/>
    <w:rsid w:val="00783F93"/>
    <w:rsid w:val="00783FEC"/>
    <w:rsid w:val="00784047"/>
    <w:rsid w:val="00784061"/>
    <w:rsid w:val="00784135"/>
    <w:rsid w:val="0078413E"/>
    <w:rsid w:val="00784198"/>
    <w:rsid w:val="00784343"/>
    <w:rsid w:val="00784408"/>
    <w:rsid w:val="007844ED"/>
    <w:rsid w:val="007846BF"/>
    <w:rsid w:val="00784943"/>
    <w:rsid w:val="00784AE5"/>
    <w:rsid w:val="00784BAE"/>
    <w:rsid w:val="00784C4F"/>
    <w:rsid w:val="00784CF9"/>
    <w:rsid w:val="00784DA8"/>
    <w:rsid w:val="00784DAC"/>
    <w:rsid w:val="00784E39"/>
    <w:rsid w:val="00784E63"/>
    <w:rsid w:val="00784EE6"/>
    <w:rsid w:val="00784FE3"/>
    <w:rsid w:val="00785067"/>
    <w:rsid w:val="0078508E"/>
    <w:rsid w:val="00785196"/>
    <w:rsid w:val="0078520D"/>
    <w:rsid w:val="007852CC"/>
    <w:rsid w:val="007853C6"/>
    <w:rsid w:val="00785592"/>
    <w:rsid w:val="007855AF"/>
    <w:rsid w:val="00785602"/>
    <w:rsid w:val="0078577F"/>
    <w:rsid w:val="00785843"/>
    <w:rsid w:val="00785863"/>
    <w:rsid w:val="007858AB"/>
    <w:rsid w:val="0078590A"/>
    <w:rsid w:val="007859A8"/>
    <w:rsid w:val="00785E14"/>
    <w:rsid w:val="00785EC0"/>
    <w:rsid w:val="00785FAC"/>
    <w:rsid w:val="0078625E"/>
    <w:rsid w:val="0078626A"/>
    <w:rsid w:val="007863EF"/>
    <w:rsid w:val="00786434"/>
    <w:rsid w:val="0078644A"/>
    <w:rsid w:val="0078644C"/>
    <w:rsid w:val="0078655F"/>
    <w:rsid w:val="007865C4"/>
    <w:rsid w:val="00786606"/>
    <w:rsid w:val="00786629"/>
    <w:rsid w:val="00786955"/>
    <w:rsid w:val="00786A1E"/>
    <w:rsid w:val="00786B12"/>
    <w:rsid w:val="00786BA3"/>
    <w:rsid w:val="00786BAB"/>
    <w:rsid w:val="00786C83"/>
    <w:rsid w:val="00786C93"/>
    <w:rsid w:val="00786D3A"/>
    <w:rsid w:val="00786D78"/>
    <w:rsid w:val="00786DD4"/>
    <w:rsid w:val="00786F8C"/>
    <w:rsid w:val="00787022"/>
    <w:rsid w:val="00787088"/>
    <w:rsid w:val="007870BF"/>
    <w:rsid w:val="00787110"/>
    <w:rsid w:val="0078714A"/>
    <w:rsid w:val="00787249"/>
    <w:rsid w:val="00787250"/>
    <w:rsid w:val="00787331"/>
    <w:rsid w:val="00787508"/>
    <w:rsid w:val="00787544"/>
    <w:rsid w:val="00787C83"/>
    <w:rsid w:val="00787CD0"/>
    <w:rsid w:val="00787DDE"/>
    <w:rsid w:val="00787F65"/>
    <w:rsid w:val="00790007"/>
    <w:rsid w:val="00790099"/>
    <w:rsid w:val="007900F2"/>
    <w:rsid w:val="00790103"/>
    <w:rsid w:val="007901C3"/>
    <w:rsid w:val="007901DC"/>
    <w:rsid w:val="007901F2"/>
    <w:rsid w:val="0079024F"/>
    <w:rsid w:val="00790286"/>
    <w:rsid w:val="0079032A"/>
    <w:rsid w:val="00790393"/>
    <w:rsid w:val="007903BE"/>
    <w:rsid w:val="00790430"/>
    <w:rsid w:val="0079050E"/>
    <w:rsid w:val="00790761"/>
    <w:rsid w:val="007907B0"/>
    <w:rsid w:val="0079091E"/>
    <w:rsid w:val="0079093A"/>
    <w:rsid w:val="00790A50"/>
    <w:rsid w:val="00790BEE"/>
    <w:rsid w:val="00790C3A"/>
    <w:rsid w:val="00790C82"/>
    <w:rsid w:val="00790CB9"/>
    <w:rsid w:val="00790CDF"/>
    <w:rsid w:val="00790E60"/>
    <w:rsid w:val="00790EE5"/>
    <w:rsid w:val="00791268"/>
    <w:rsid w:val="007912B3"/>
    <w:rsid w:val="007912BF"/>
    <w:rsid w:val="00791307"/>
    <w:rsid w:val="00791382"/>
    <w:rsid w:val="0079149A"/>
    <w:rsid w:val="00791598"/>
    <w:rsid w:val="007915A6"/>
    <w:rsid w:val="00791A23"/>
    <w:rsid w:val="00791AA3"/>
    <w:rsid w:val="00791C8B"/>
    <w:rsid w:val="00791D15"/>
    <w:rsid w:val="00791F88"/>
    <w:rsid w:val="007920DD"/>
    <w:rsid w:val="007920E5"/>
    <w:rsid w:val="0079212C"/>
    <w:rsid w:val="00792194"/>
    <w:rsid w:val="0079233D"/>
    <w:rsid w:val="007923A4"/>
    <w:rsid w:val="0079243B"/>
    <w:rsid w:val="00792455"/>
    <w:rsid w:val="00792537"/>
    <w:rsid w:val="007925FA"/>
    <w:rsid w:val="00792750"/>
    <w:rsid w:val="0079282C"/>
    <w:rsid w:val="00792875"/>
    <w:rsid w:val="007928CE"/>
    <w:rsid w:val="007928EB"/>
    <w:rsid w:val="007928ED"/>
    <w:rsid w:val="00792B80"/>
    <w:rsid w:val="00792C39"/>
    <w:rsid w:val="00792E9D"/>
    <w:rsid w:val="00792FF2"/>
    <w:rsid w:val="007930EE"/>
    <w:rsid w:val="00793228"/>
    <w:rsid w:val="0079322B"/>
    <w:rsid w:val="007933DF"/>
    <w:rsid w:val="0079352D"/>
    <w:rsid w:val="0079355A"/>
    <w:rsid w:val="00793737"/>
    <w:rsid w:val="007937FE"/>
    <w:rsid w:val="00793897"/>
    <w:rsid w:val="007938EA"/>
    <w:rsid w:val="007939D0"/>
    <w:rsid w:val="00793AC8"/>
    <w:rsid w:val="00793B1E"/>
    <w:rsid w:val="00793B91"/>
    <w:rsid w:val="00793DF5"/>
    <w:rsid w:val="00793EC5"/>
    <w:rsid w:val="00793FD0"/>
    <w:rsid w:val="00794318"/>
    <w:rsid w:val="0079445D"/>
    <w:rsid w:val="007945CC"/>
    <w:rsid w:val="00794650"/>
    <w:rsid w:val="0079471D"/>
    <w:rsid w:val="00794747"/>
    <w:rsid w:val="00794B1F"/>
    <w:rsid w:val="00794BE4"/>
    <w:rsid w:val="00794BFB"/>
    <w:rsid w:val="00794E8B"/>
    <w:rsid w:val="00794F06"/>
    <w:rsid w:val="00794F17"/>
    <w:rsid w:val="00794F28"/>
    <w:rsid w:val="0079517C"/>
    <w:rsid w:val="007951A6"/>
    <w:rsid w:val="00795459"/>
    <w:rsid w:val="0079546C"/>
    <w:rsid w:val="00795599"/>
    <w:rsid w:val="0079565F"/>
    <w:rsid w:val="00795763"/>
    <w:rsid w:val="0079590F"/>
    <w:rsid w:val="00795A1F"/>
    <w:rsid w:val="00795C88"/>
    <w:rsid w:val="00795D47"/>
    <w:rsid w:val="00795D76"/>
    <w:rsid w:val="00795DBC"/>
    <w:rsid w:val="00795DED"/>
    <w:rsid w:val="00795F0B"/>
    <w:rsid w:val="00795F36"/>
    <w:rsid w:val="00795F44"/>
    <w:rsid w:val="00796072"/>
    <w:rsid w:val="007961A8"/>
    <w:rsid w:val="007961D2"/>
    <w:rsid w:val="00796253"/>
    <w:rsid w:val="007962F2"/>
    <w:rsid w:val="0079648E"/>
    <w:rsid w:val="0079656F"/>
    <w:rsid w:val="00796578"/>
    <w:rsid w:val="00796680"/>
    <w:rsid w:val="00796844"/>
    <w:rsid w:val="007969DB"/>
    <w:rsid w:val="007969F4"/>
    <w:rsid w:val="00796A55"/>
    <w:rsid w:val="00796A73"/>
    <w:rsid w:val="00796AC6"/>
    <w:rsid w:val="00796AD1"/>
    <w:rsid w:val="00796B72"/>
    <w:rsid w:val="00796C3C"/>
    <w:rsid w:val="00796CC6"/>
    <w:rsid w:val="00796CDE"/>
    <w:rsid w:val="00796E77"/>
    <w:rsid w:val="00796E84"/>
    <w:rsid w:val="0079725A"/>
    <w:rsid w:val="007972AC"/>
    <w:rsid w:val="007973CC"/>
    <w:rsid w:val="007974B4"/>
    <w:rsid w:val="007976CD"/>
    <w:rsid w:val="0079770E"/>
    <w:rsid w:val="00797793"/>
    <w:rsid w:val="007979AD"/>
    <w:rsid w:val="007979F5"/>
    <w:rsid w:val="00797A6C"/>
    <w:rsid w:val="00797AEA"/>
    <w:rsid w:val="00797B4F"/>
    <w:rsid w:val="00797BFF"/>
    <w:rsid w:val="00797C97"/>
    <w:rsid w:val="00797CD7"/>
    <w:rsid w:val="00797F2F"/>
    <w:rsid w:val="00797FDA"/>
    <w:rsid w:val="007A00F1"/>
    <w:rsid w:val="007A01DF"/>
    <w:rsid w:val="007A0339"/>
    <w:rsid w:val="007A06F2"/>
    <w:rsid w:val="007A0778"/>
    <w:rsid w:val="007A0982"/>
    <w:rsid w:val="007A0A8C"/>
    <w:rsid w:val="007A0B40"/>
    <w:rsid w:val="007A0EC1"/>
    <w:rsid w:val="007A1053"/>
    <w:rsid w:val="007A1181"/>
    <w:rsid w:val="007A127B"/>
    <w:rsid w:val="007A129C"/>
    <w:rsid w:val="007A12A4"/>
    <w:rsid w:val="007A1414"/>
    <w:rsid w:val="007A16F6"/>
    <w:rsid w:val="007A1700"/>
    <w:rsid w:val="007A1794"/>
    <w:rsid w:val="007A19D1"/>
    <w:rsid w:val="007A1A9F"/>
    <w:rsid w:val="007A1B24"/>
    <w:rsid w:val="007A1BB6"/>
    <w:rsid w:val="007A1BD3"/>
    <w:rsid w:val="007A1D2E"/>
    <w:rsid w:val="007A1D30"/>
    <w:rsid w:val="007A1D61"/>
    <w:rsid w:val="007A1DC1"/>
    <w:rsid w:val="007A1EA8"/>
    <w:rsid w:val="007A1F2D"/>
    <w:rsid w:val="007A2069"/>
    <w:rsid w:val="007A223C"/>
    <w:rsid w:val="007A224F"/>
    <w:rsid w:val="007A22EE"/>
    <w:rsid w:val="007A25A0"/>
    <w:rsid w:val="007A2696"/>
    <w:rsid w:val="007A2757"/>
    <w:rsid w:val="007A2A8F"/>
    <w:rsid w:val="007A2B87"/>
    <w:rsid w:val="007A2CD7"/>
    <w:rsid w:val="007A2E4D"/>
    <w:rsid w:val="007A2EFD"/>
    <w:rsid w:val="007A3162"/>
    <w:rsid w:val="007A3199"/>
    <w:rsid w:val="007A31D4"/>
    <w:rsid w:val="007A3326"/>
    <w:rsid w:val="007A33AC"/>
    <w:rsid w:val="007A3558"/>
    <w:rsid w:val="007A383E"/>
    <w:rsid w:val="007A386E"/>
    <w:rsid w:val="007A38C0"/>
    <w:rsid w:val="007A3936"/>
    <w:rsid w:val="007A3964"/>
    <w:rsid w:val="007A39FA"/>
    <w:rsid w:val="007A3A11"/>
    <w:rsid w:val="007A3A39"/>
    <w:rsid w:val="007A3C35"/>
    <w:rsid w:val="007A3F36"/>
    <w:rsid w:val="007A3FD3"/>
    <w:rsid w:val="007A4016"/>
    <w:rsid w:val="007A4062"/>
    <w:rsid w:val="007A41CC"/>
    <w:rsid w:val="007A43BB"/>
    <w:rsid w:val="007A43CD"/>
    <w:rsid w:val="007A4529"/>
    <w:rsid w:val="007A46D3"/>
    <w:rsid w:val="007A475A"/>
    <w:rsid w:val="007A480B"/>
    <w:rsid w:val="007A49EA"/>
    <w:rsid w:val="007A4A46"/>
    <w:rsid w:val="007A4A93"/>
    <w:rsid w:val="007A4B1C"/>
    <w:rsid w:val="007A4B3D"/>
    <w:rsid w:val="007A4C2F"/>
    <w:rsid w:val="007A4C3C"/>
    <w:rsid w:val="007A4FBA"/>
    <w:rsid w:val="007A5071"/>
    <w:rsid w:val="007A54C7"/>
    <w:rsid w:val="007A5555"/>
    <w:rsid w:val="007A577D"/>
    <w:rsid w:val="007A5857"/>
    <w:rsid w:val="007A586D"/>
    <w:rsid w:val="007A5887"/>
    <w:rsid w:val="007A58B7"/>
    <w:rsid w:val="007A5922"/>
    <w:rsid w:val="007A59ED"/>
    <w:rsid w:val="007A5AD9"/>
    <w:rsid w:val="007A5C06"/>
    <w:rsid w:val="007A5C93"/>
    <w:rsid w:val="007A5F26"/>
    <w:rsid w:val="007A5F4E"/>
    <w:rsid w:val="007A5F71"/>
    <w:rsid w:val="007A5F9F"/>
    <w:rsid w:val="007A600F"/>
    <w:rsid w:val="007A602D"/>
    <w:rsid w:val="007A6035"/>
    <w:rsid w:val="007A614C"/>
    <w:rsid w:val="007A63F0"/>
    <w:rsid w:val="007A6463"/>
    <w:rsid w:val="007A6495"/>
    <w:rsid w:val="007A64E1"/>
    <w:rsid w:val="007A64EA"/>
    <w:rsid w:val="007A64EF"/>
    <w:rsid w:val="007A6543"/>
    <w:rsid w:val="007A65F5"/>
    <w:rsid w:val="007A6751"/>
    <w:rsid w:val="007A67ED"/>
    <w:rsid w:val="007A694F"/>
    <w:rsid w:val="007A6957"/>
    <w:rsid w:val="007A6979"/>
    <w:rsid w:val="007A6C0B"/>
    <w:rsid w:val="007A6C3A"/>
    <w:rsid w:val="007A6C7A"/>
    <w:rsid w:val="007A6CA8"/>
    <w:rsid w:val="007A6E6F"/>
    <w:rsid w:val="007A6F2C"/>
    <w:rsid w:val="007A6F4A"/>
    <w:rsid w:val="007A6F9E"/>
    <w:rsid w:val="007A7346"/>
    <w:rsid w:val="007A752C"/>
    <w:rsid w:val="007A75F1"/>
    <w:rsid w:val="007A75FE"/>
    <w:rsid w:val="007A789E"/>
    <w:rsid w:val="007A78BB"/>
    <w:rsid w:val="007A7902"/>
    <w:rsid w:val="007A7953"/>
    <w:rsid w:val="007A79E4"/>
    <w:rsid w:val="007A7B3A"/>
    <w:rsid w:val="007A7D43"/>
    <w:rsid w:val="007A7E67"/>
    <w:rsid w:val="007A7E6F"/>
    <w:rsid w:val="007B0144"/>
    <w:rsid w:val="007B041F"/>
    <w:rsid w:val="007B0517"/>
    <w:rsid w:val="007B05FF"/>
    <w:rsid w:val="007B08CA"/>
    <w:rsid w:val="007B098F"/>
    <w:rsid w:val="007B0A19"/>
    <w:rsid w:val="007B0B1F"/>
    <w:rsid w:val="007B0D37"/>
    <w:rsid w:val="007B0DE4"/>
    <w:rsid w:val="007B0E0F"/>
    <w:rsid w:val="007B0E96"/>
    <w:rsid w:val="007B0F33"/>
    <w:rsid w:val="007B1079"/>
    <w:rsid w:val="007B1166"/>
    <w:rsid w:val="007B11C5"/>
    <w:rsid w:val="007B1232"/>
    <w:rsid w:val="007B125A"/>
    <w:rsid w:val="007B12F2"/>
    <w:rsid w:val="007B13F6"/>
    <w:rsid w:val="007B155F"/>
    <w:rsid w:val="007B1617"/>
    <w:rsid w:val="007B1651"/>
    <w:rsid w:val="007B16D8"/>
    <w:rsid w:val="007B1760"/>
    <w:rsid w:val="007B17C2"/>
    <w:rsid w:val="007B1976"/>
    <w:rsid w:val="007B1B4F"/>
    <w:rsid w:val="007B1B7E"/>
    <w:rsid w:val="007B1C8D"/>
    <w:rsid w:val="007B1CB0"/>
    <w:rsid w:val="007B1DD6"/>
    <w:rsid w:val="007B1DD7"/>
    <w:rsid w:val="007B1DE1"/>
    <w:rsid w:val="007B1F60"/>
    <w:rsid w:val="007B20D0"/>
    <w:rsid w:val="007B235E"/>
    <w:rsid w:val="007B23B0"/>
    <w:rsid w:val="007B241B"/>
    <w:rsid w:val="007B243A"/>
    <w:rsid w:val="007B2539"/>
    <w:rsid w:val="007B2566"/>
    <w:rsid w:val="007B25F9"/>
    <w:rsid w:val="007B2647"/>
    <w:rsid w:val="007B2695"/>
    <w:rsid w:val="007B26BC"/>
    <w:rsid w:val="007B2964"/>
    <w:rsid w:val="007B29D5"/>
    <w:rsid w:val="007B29EB"/>
    <w:rsid w:val="007B2A65"/>
    <w:rsid w:val="007B2A6C"/>
    <w:rsid w:val="007B2AD3"/>
    <w:rsid w:val="007B2CA0"/>
    <w:rsid w:val="007B2DFE"/>
    <w:rsid w:val="007B2E1B"/>
    <w:rsid w:val="007B2E82"/>
    <w:rsid w:val="007B2FCB"/>
    <w:rsid w:val="007B3016"/>
    <w:rsid w:val="007B3062"/>
    <w:rsid w:val="007B312C"/>
    <w:rsid w:val="007B31E5"/>
    <w:rsid w:val="007B32DC"/>
    <w:rsid w:val="007B337B"/>
    <w:rsid w:val="007B33E1"/>
    <w:rsid w:val="007B3414"/>
    <w:rsid w:val="007B3479"/>
    <w:rsid w:val="007B3571"/>
    <w:rsid w:val="007B3712"/>
    <w:rsid w:val="007B3722"/>
    <w:rsid w:val="007B37E8"/>
    <w:rsid w:val="007B3873"/>
    <w:rsid w:val="007B3ADA"/>
    <w:rsid w:val="007B3C0D"/>
    <w:rsid w:val="007B3CA2"/>
    <w:rsid w:val="007B3CE2"/>
    <w:rsid w:val="007B3D95"/>
    <w:rsid w:val="007B3FB0"/>
    <w:rsid w:val="007B4005"/>
    <w:rsid w:val="007B4197"/>
    <w:rsid w:val="007B42BB"/>
    <w:rsid w:val="007B4436"/>
    <w:rsid w:val="007B4438"/>
    <w:rsid w:val="007B4544"/>
    <w:rsid w:val="007B469A"/>
    <w:rsid w:val="007B48FA"/>
    <w:rsid w:val="007B4928"/>
    <w:rsid w:val="007B4956"/>
    <w:rsid w:val="007B49D8"/>
    <w:rsid w:val="007B4BE7"/>
    <w:rsid w:val="007B4E2E"/>
    <w:rsid w:val="007B5115"/>
    <w:rsid w:val="007B5269"/>
    <w:rsid w:val="007B526F"/>
    <w:rsid w:val="007B529D"/>
    <w:rsid w:val="007B52D8"/>
    <w:rsid w:val="007B54B2"/>
    <w:rsid w:val="007B57C9"/>
    <w:rsid w:val="007B57F5"/>
    <w:rsid w:val="007B59E2"/>
    <w:rsid w:val="007B5B7A"/>
    <w:rsid w:val="007B5CBD"/>
    <w:rsid w:val="007B5D50"/>
    <w:rsid w:val="007B5D86"/>
    <w:rsid w:val="007B60F6"/>
    <w:rsid w:val="007B623A"/>
    <w:rsid w:val="007B637B"/>
    <w:rsid w:val="007B651C"/>
    <w:rsid w:val="007B66E3"/>
    <w:rsid w:val="007B6A75"/>
    <w:rsid w:val="007B6BC5"/>
    <w:rsid w:val="007B6C23"/>
    <w:rsid w:val="007B6DFF"/>
    <w:rsid w:val="007B70A3"/>
    <w:rsid w:val="007B70BD"/>
    <w:rsid w:val="007B70FF"/>
    <w:rsid w:val="007B7219"/>
    <w:rsid w:val="007B7228"/>
    <w:rsid w:val="007B72BC"/>
    <w:rsid w:val="007B72F2"/>
    <w:rsid w:val="007B734C"/>
    <w:rsid w:val="007B73C4"/>
    <w:rsid w:val="007B7925"/>
    <w:rsid w:val="007B7ACB"/>
    <w:rsid w:val="007B7C4B"/>
    <w:rsid w:val="007B7CC5"/>
    <w:rsid w:val="007B7D93"/>
    <w:rsid w:val="007B7F45"/>
    <w:rsid w:val="007B7F68"/>
    <w:rsid w:val="007C0122"/>
    <w:rsid w:val="007C0310"/>
    <w:rsid w:val="007C032B"/>
    <w:rsid w:val="007C0368"/>
    <w:rsid w:val="007C0378"/>
    <w:rsid w:val="007C0493"/>
    <w:rsid w:val="007C0567"/>
    <w:rsid w:val="007C0A2D"/>
    <w:rsid w:val="007C0B27"/>
    <w:rsid w:val="007C0BE2"/>
    <w:rsid w:val="007C0D2F"/>
    <w:rsid w:val="007C0D5E"/>
    <w:rsid w:val="007C0DFE"/>
    <w:rsid w:val="007C0F33"/>
    <w:rsid w:val="007C10FB"/>
    <w:rsid w:val="007C1532"/>
    <w:rsid w:val="007C15A4"/>
    <w:rsid w:val="007C1686"/>
    <w:rsid w:val="007C173B"/>
    <w:rsid w:val="007C17A6"/>
    <w:rsid w:val="007C17E9"/>
    <w:rsid w:val="007C18D3"/>
    <w:rsid w:val="007C19B9"/>
    <w:rsid w:val="007C1D0D"/>
    <w:rsid w:val="007C1DAF"/>
    <w:rsid w:val="007C216E"/>
    <w:rsid w:val="007C2196"/>
    <w:rsid w:val="007C2207"/>
    <w:rsid w:val="007C255F"/>
    <w:rsid w:val="007C275C"/>
    <w:rsid w:val="007C2820"/>
    <w:rsid w:val="007C286B"/>
    <w:rsid w:val="007C29B8"/>
    <w:rsid w:val="007C2BD9"/>
    <w:rsid w:val="007C2C82"/>
    <w:rsid w:val="007C2C92"/>
    <w:rsid w:val="007C2E00"/>
    <w:rsid w:val="007C2E17"/>
    <w:rsid w:val="007C2E59"/>
    <w:rsid w:val="007C2EFB"/>
    <w:rsid w:val="007C2F38"/>
    <w:rsid w:val="007C2FA9"/>
    <w:rsid w:val="007C3158"/>
    <w:rsid w:val="007C31A8"/>
    <w:rsid w:val="007C3440"/>
    <w:rsid w:val="007C346E"/>
    <w:rsid w:val="007C35FD"/>
    <w:rsid w:val="007C39A9"/>
    <w:rsid w:val="007C3B01"/>
    <w:rsid w:val="007C3B2F"/>
    <w:rsid w:val="007C3DE2"/>
    <w:rsid w:val="007C3E4F"/>
    <w:rsid w:val="007C3E61"/>
    <w:rsid w:val="007C3F8D"/>
    <w:rsid w:val="007C4079"/>
    <w:rsid w:val="007C4184"/>
    <w:rsid w:val="007C4226"/>
    <w:rsid w:val="007C42BC"/>
    <w:rsid w:val="007C43B5"/>
    <w:rsid w:val="007C454B"/>
    <w:rsid w:val="007C45EA"/>
    <w:rsid w:val="007C4812"/>
    <w:rsid w:val="007C48CB"/>
    <w:rsid w:val="007C4900"/>
    <w:rsid w:val="007C4A3D"/>
    <w:rsid w:val="007C4BB9"/>
    <w:rsid w:val="007C4C8A"/>
    <w:rsid w:val="007C4D5D"/>
    <w:rsid w:val="007C4D6B"/>
    <w:rsid w:val="007C4EF1"/>
    <w:rsid w:val="007C4F1F"/>
    <w:rsid w:val="007C4F6F"/>
    <w:rsid w:val="007C5233"/>
    <w:rsid w:val="007C5332"/>
    <w:rsid w:val="007C556F"/>
    <w:rsid w:val="007C5638"/>
    <w:rsid w:val="007C5788"/>
    <w:rsid w:val="007C5925"/>
    <w:rsid w:val="007C5ABE"/>
    <w:rsid w:val="007C5B2B"/>
    <w:rsid w:val="007C5DE9"/>
    <w:rsid w:val="007C60B9"/>
    <w:rsid w:val="007C60E6"/>
    <w:rsid w:val="007C618F"/>
    <w:rsid w:val="007C6202"/>
    <w:rsid w:val="007C620E"/>
    <w:rsid w:val="007C6215"/>
    <w:rsid w:val="007C6468"/>
    <w:rsid w:val="007C652F"/>
    <w:rsid w:val="007C66C1"/>
    <w:rsid w:val="007C66FD"/>
    <w:rsid w:val="007C6715"/>
    <w:rsid w:val="007C673B"/>
    <w:rsid w:val="007C680E"/>
    <w:rsid w:val="007C69C4"/>
    <w:rsid w:val="007C6A4E"/>
    <w:rsid w:val="007C6A53"/>
    <w:rsid w:val="007C6A8F"/>
    <w:rsid w:val="007C6BE2"/>
    <w:rsid w:val="007C6BFE"/>
    <w:rsid w:val="007C6C32"/>
    <w:rsid w:val="007C6C7D"/>
    <w:rsid w:val="007C6E9C"/>
    <w:rsid w:val="007C6F71"/>
    <w:rsid w:val="007C6F77"/>
    <w:rsid w:val="007C6F81"/>
    <w:rsid w:val="007C7093"/>
    <w:rsid w:val="007C72C7"/>
    <w:rsid w:val="007C7349"/>
    <w:rsid w:val="007C73C5"/>
    <w:rsid w:val="007C7530"/>
    <w:rsid w:val="007C7A71"/>
    <w:rsid w:val="007C7A8D"/>
    <w:rsid w:val="007C7AC9"/>
    <w:rsid w:val="007C7B17"/>
    <w:rsid w:val="007C7CD3"/>
    <w:rsid w:val="007C7F6D"/>
    <w:rsid w:val="007C7FC4"/>
    <w:rsid w:val="007D00A8"/>
    <w:rsid w:val="007D016D"/>
    <w:rsid w:val="007D02BD"/>
    <w:rsid w:val="007D02EE"/>
    <w:rsid w:val="007D0309"/>
    <w:rsid w:val="007D0436"/>
    <w:rsid w:val="007D04C3"/>
    <w:rsid w:val="007D0551"/>
    <w:rsid w:val="007D063F"/>
    <w:rsid w:val="007D0673"/>
    <w:rsid w:val="007D07A9"/>
    <w:rsid w:val="007D0856"/>
    <w:rsid w:val="007D0AC6"/>
    <w:rsid w:val="007D0BDC"/>
    <w:rsid w:val="007D0BF8"/>
    <w:rsid w:val="007D0C33"/>
    <w:rsid w:val="007D0D24"/>
    <w:rsid w:val="007D0E3D"/>
    <w:rsid w:val="007D104C"/>
    <w:rsid w:val="007D1257"/>
    <w:rsid w:val="007D12C7"/>
    <w:rsid w:val="007D12E8"/>
    <w:rsid w:val="007D1604"/>
    <w:rsid w:val="007D184D"/>
    <w:rsid w:val="007D1881"/>
    <w:rsid w:val="007D1A2C"/>
    <w:rsid w:val="007D1B80"/>
    <w:rsid w:val="007D1CEE"/>
    <w:rsid w:val="007D1D59"/>
    <w:rsid w:val="007D1DA8"/>
    <w:rsid w:val="007D1EEF"/>
    <w:rsid w:val="007D1F52"/>
    <w:rsid w:val="007D1F8C"/>
    <w:rsid w:val="007D2022"/>
    <w:rsid w:val="007D2081"/>
    <w:rsid w:val="007D216C"/>
    <w:rsid w:val="007D238B"/>
    <w:rsid w:val="007D23D3"/>
    <w:rsid w:val="007D241B"/>
    <w:rsid w:val="007D2423"/>
    <w:rsid w:val="007D2509"/>
    <w:rsid w:val="007D25D9"/>
    <w:rsid w:val="007D25EE"/>
    <w:rsid w:val="007D2626"/>
    <w:rsid w:val="007D26B4"/>
    <w:rsid w:val="007D2835"/>
    <w:rsid w:val="007D2A0D"/>
    <w:rsid w:val="007D2AC1"/>
    <w:rsid w:val="007D2B18"/>
    <w:rsid w:val="007D2D8B"/>
    <w:rsid w:val="007D2DCB"/>
    <w:rsid w:val="007D2E48"/>
    <w:rsid w:val="007D2E7A"/>
    <w:rsid w:val="007D3099"/>
    <w:rsid w:val="007D3369"/>
    <w:rsid w:val="007D33AE"/>
    <w:rsid w:val="007D34FE"/>
    <w:rsid w:val="007D3634"/>
    <w:rsid w:val="007D3749"/>
    <w:rsid w:val="007D37A4"/>
    <w:rsid w:val="007D387B"/>
    <w:rsid w:val="007D3A97"/>
    <w:rsid w:val="007D3B37"/>
    <w:rsid w:val="007D3BE8"/>
    <w:rsid w:val="007D3CDB"/>
    <w:rsid w:val="007D3D5F"/>
    <w:rsid w:val="007D3DB5"/>
    <w:rsid w:val="007D4118"/>
    <w:rsid w:val="007D415A"/>
    <w:rsid w:val="007D42E6"/>
    <w:rsid w:val="007D451E"/>
    <w:rsid w:val="007D474B"/>
    <w:rsid w:val="007D47AE"/>
    <w:rsid w:val="007D47CE"/>
    <w:rsid w:val="007D4924"/>
    <w:rsid w:val="007D497A"/>
    <w:rsid w:val="007D49BD"/>
    <w:rsid w:val="007D4A85"/>
    <w:rsid w:val="007D4C1B"/>
    <w:rsid w:val="007D4C92"/>
    <w:rsid w:val="007D4D42"/>
    <w:rsid w:val="007D4D46"/>
    <w:rsid w:val="007D4EF4"/>
    <w:rsid w:val="007D51D9"/>
    <w:rsid w:val="007D51E4"/>
    <w:rsid w:val="007D5352"/>
    <w:rsid w:val="007D536E"/>
    <w:rsid w:val="007D53BB"/>
    <w:rsid w:val="007D5415"/>
    <w:rsid w:val="007D54BB"/>
    <w:rsid w:val="007D553F"/>
    <w:rsid w:val="007D5657"/>
    <w:rsid w:val="007D575A"/>
    <w:rsid w:val="007D5776"/>
    <w:rsid w:val="007D579B"/>
    <w:rsid w:val="007D5853"/>
    <w:rsid w:val="007D589C"/>
    <w:rsid w:val="007D5CB6"/>
    <w:rsid w:val="007D5E0E"/>
    <w:rsid w:val="007D5E4D"/>
    <w:rsid w:val="007D5EA5"/>
    <w:rsid w:val="007D5F24"/>
    <w:rsid w:val="007D5F9E"/>
    <w:rsid w:val="007D6053"/>
    <w:rsid w:val="007D608B"/>
    <w:rsid w:val="007D6152"/>
    <w:rsid w:val="007D621B"/>
    <w:rsid w:val="007D6262"/>
    <w:rsid w:val="007D62B5"/>
    <w:rsid w:val="007D6394"/>
    <w:rsid w:val="007D652E"/>
    <w:rsid w:val="007D6550"/>
    <w:rsid w:val="007D65A9"/>
    <w:rsid w:val="007D65B2"/>
    <w:rsid w:val="007D663B"/>
    <w:rsid w:val="007D6A5E"/>
    <w:rsid w:val="007D6A65"/>
    <w:rsid w:val="007D6B49"/>
    <w:rsid w:val="007D6DD2"/>
    <w:rsid w:val="007D6F2B"/>
    <w:rsid w:val="007D6F6B"/>
    <w:rsid w:val="007D72D3"/>
    <w:rsid w:val="007D738C"/>
    <w:rsid w:val="007D75B7"/>
    <w:rsid w:val="007D763B"/>
    <w:rsid w:val="007D7A6E"/>
    <w:rsid w:val="007D7AEA"/>
    <w:rsid w:val="007D7B54"/>
    <w:rsid w:val="007D7C8A"/>
    <w:rsid w:val="007D7CB3"/>
    <w:rsid w:val="007D7E9B"/>
    <w:rsid w:val="007E00E8"/>
    <w:rsid w:val="007E026C"/>
    <w:rsid w:val="007E02C5"/>
    <w:rsid w:val="007E038E"/>
    <w:rsid w:val="007E04CF"/>
    <w:rsid w:val="007E05CD"/>
    <w:rsid w:val="007E06A2"/>
    <w:rsid w:val="007E06B9"/>
    <w:rsid w:val="007E072C"/>
    <w:rsid w:val="007E0749"/>
    <w:rsid w:val="007E0792"/>
    <w:rsid w:val="007E081C"/>
    <w:rsid w:val="007E0877"/>
    <w:rsid w:val="007E08EA"/>
    <w:rsid w:val="007E096D"/>
    <w:rsid w:val="007E0AFE"/>
    <w:rsid w:val="007E0BBD"/>
    <w:rsid w:val="007E0BEB"/>
    <w:rsid w:val="007E0CF3"/>
    <w:rsid w:val="007E0ECD"/>
    <w:rsid w:val="007E0EF0"/>
    <w:rsid w:val="007E0FB4"/>
    <w:rsid w:val="007E0FFE"/>
    <w:rsid w:val="007E1018"/>
    <w:rsid w:val="007E107F"/>
    <w:rsid w:val="007E1096"/>
    <w:rsid w:val="007E11A9"/>
    <w:rsid w:val="007E11D8"/>
    <w:rsid w:val="007E1319"/>
    <w:rsid w:val="007E1326"/>
    <w:rsid w:val="007E15B9"/>
    <w:rsid w:val="007E1641"/>
    <w:rsid w:val="007E180B"/>
    <w:rsid w:val="007E19A7"/>
    <w:rsid w:val="007E19B9"/>
    <w:rsid w:val="007E1C6A"/>
    <w:rsid w:val="007E1D3A"/>
    <w:rsid w:val="007E1D4D"/>
    <w:rsid w:val="007E1D54"/>
    <w:rsid w:val="007E1F4F"/>
    <w:rsid w:val="007E1F9A"/>
    <w:rsid w:val="007E1FD1"/>
    <w:rsid w:val="007E2038"/>
    <w:rsid w:val="007E2213"/>
    <w:rsid w:val="007E2283"/>
    <w:rsid w:val="007E23DC"/>
    <w:rsid w:val="007E2454"/>
    <w:rsid w:val="007E274B"/>
    <w:rsid w:val="007E27DE"/>
    <w:rsid w:val="007E2808"/>
    <w:rsid w:val="007E2875"/>
    <w:rsid w:val="007E28B7"/>
    <w:rsid w:val="007E28D5"/>
    <w:rsid w:val="007E28F7"/>
    <w:rsid w:val="007E2977"/>
    <w:rsid w:val="007E29E6"/>
    <w:rsid w:val="007E2A66"/>
    <w:rsid w:val="007E2B61"/>
    <w:rsid w:val="007E2BAA"/>
    <w:rsid w:val="007E2C14"/>
    <w:rsid w:val="007E2C43"/>
    <w:rsid w:val="007E2FCA"/>
    <w:rsid w:val="007E3253"/>
    <w:rsid w:val="007E344A"/>
    <w:rsid w:val="007E34E8"/>
    <w:rsid w:val="007E3552"/>
    <w:rsid w:val="007E37DF"/>
    <w:rsid w:val="007E3A17"/>
    <w:rsid w:val="007E3AA2"/>
    <w:rsid w:val="007E3AF2"/>
    <w:rsid w:val="007E3C36"/>
    <w:rsid w:val="007E3E4D"/>
    <w:rsid w:val="007E3ECF"/>
    <w:rsid w:val="007E3FDD"/>
    <w:rsid w:val="007E40A0"/>
    <w:rsid w:val="007E40FD"/>
    <w:rsid w:val="007E422E"/>
    <w:rsid w:val="007E4406"/>
    <w:rsid w:val="007E44B2"/>
    <w:rsid w:val="007E462F"/>
    <w:rsid w:val="007E47D3"/>
    <w:rsid w:val="007E4A4B"/>
    <w:rsid w:val="007E4A54"/>
    <w:rsid w:val="007E4A9E"/>
    <w:rsid w:val="007E4B52"/>
    <w:rsid w:val="007E4CC0"/>
    <w:rsid w:val="007E4DA6"/>
    <w:rsid w:val="007E4ED4"/>
    <w:rsid w:val="007E50FE"/>
    <w:rsid w:val="007E513F"/>
    <w:rsid w:val="007E5398"/>
    <w:rsid w:val="007E5494"/>
    <w:rsid w:val="007E5685"/>
    <w:rsid w:val="007E5982"/>
    <w:rsid w:val="007E5C32"/>
    <w:rsid w:val="007E5D66"/>
    <w:rsid w:val="007E5E01"/>
    <w:rsid w:val="007E5F6E"/>
    <w:rsid w:val="007E5F94"/>
    <w:rsid w:val="007E6058"/>
    <w:rsid w:val="007E64FF"/>
    <w:rsid w:val="007E658D"/>
    <w:rsid w:val="007E66BE"/>
    <w:rsid w:val="007E66C6"/>
    <w:rsid w:val="007E6AB2"/>
    <w:rsid w:val="007E6C3E"/>
    <w:rsid w:val="007E6CA7"/>
    <w:rsid w:val="007E6CDE"/>
    <w:rsid w:val="007E6DB4"/>
    <w:rsid w:val="007E6F56"/>
    <w:rsid w:val="007E6F8B"/>
    <w:rsid w:val="007E7049"/>
    <w:rsid w:val="007E70B5"/>
    <w:rsid w:val="007E7103"/>
    <w:rsid w:val="007E732D"/>
    <w:rsid w:val="007E73CC"/>
    <w:rsid w:val="007E749C"/>
    <w:rsid w:val="007E7712"/>
    <w:rsid w:val="007E77F0"/>
    <w:rsid w:val="007E7801"/>
    <w:rsid w:val="007E787E"/>
    <w:rsid w:val="007E7B80"/>
    <w:rsid w:val="007E7BE8"/>
    <w:rsid w:val="007E7CBF"/>
    <w:rsid w:val="007E7D1E"/>
    <w:rsid w:val="007E7D2B"/>
    <w:rsid w:val="007E7D2F"/>
    <w:rsid w:val="007E7D6C"/>
    <w:rsid w:val="007E7E3A"/>
    <w:rsid w:val="007E7FA3"/>
    <w:rsid w:val="007E7FFC"/>
    <w:rsid w:val="007F000E"/>
    <w:rsid w:val="007F00A9"/>
    <w:rsid w:val="007F0374"/>
    <w:rsid w:val="007F0385"/>
    <w:rsid w:val="007F0429"/>
    <w:rsid w:val="007F045D"/>
    <w:rsid w:val="007F06AB"/>
    <w:rsid w:val="007F07B9"/>
    <w:rsid w:val="007F0836"/>
    <w:rsid w:val="007F089D"/>
    <w:rsid w:val="007F0916"/>
    <w:rsid w:val="007F093E"/>
    <w:rsid w:val="007F0944"/>
    <w:rsid w:val="007F0951"/>
    <w:rsid w:val="007F0956"/>
    <w:rsid w:val="007F0ABD"/>
    <w:rsid w:val="007F11BD"/>
    <w:rsid w:val="007F11CA"/>
    <w:rsid w:val="007F1260"/>
    <w:rsid w:val="007F12BC"/>
    <w:rsid w:val="007F13A2"/>
    <w:rsid w:val="007F13C8"/>
    <w:rsid w:val="007F16A3"/>
    <w:rsid w:val="007F170F"/>
    <w:rsid w:val="007F1779"/>
    <w:rsid w:val="007F1831"/>
    <w:rsid w:val="007F1883"/>
    <w:rsid w:val="007F1922"/>
    <w:rsid w:val="007F1954"/>
    <w:rsid w:val="007F19F6"/>
    <w:rsid w:val="007F1A9A"/>
    <w:rsid w:val="007F1AD1"/>
    <w:rsid w:val="007F1AE3"/>
    <w:rsid w:val="007F1B07"/>
    <w:rsid w:val="007F1C24"/>
    <w:rsid w:val="007F1D52"/>
    <w:rsid w:val="007F2036"/>
    <w:rsid w:val="007F213E"/>
    <w:rsid w:val="007F217A"/>
    <w:rsid w:val="007F2188"/>
    <w:rsid w:val="007F21CF"/>
    <w:rsid w:val="007F2237"/>
    <w:rsid w:val="007F223F"/>
    <w:rsid w:val="007F22DE"/>
    <w:rsid w:val="007F2373"/>
    <w:rsid w:val="007F2456"/>
    <w:rsid w:val="007F2603"/>
    <w:rsid w:val="007F2662"/>
    <w:rsid w:val="007F2704"/>
    <w:rsid w:val="007F271C"/>
    <w:rsid w:val="007F2827"/>
    <w:rsid w:val="007F28EA"/>
    <w:rsid w:val="007F2A4D"/>
    <w:rsid w:val="007F2AB2"/>
    <w:rsid w:val="007F2B28"/>
    <w:rsid w:val="007F2BE5"/>
    <w:rsid w:val="007F2BFC"/>
    <w:rsid w:val="007F2C15"/>
    <w:rsid w:val="007F2C6E"/>
    <w:rsid w:val="007F2D28"/>
    <w:rsid w:val="007F2DE4"/>
    <w:rsid w:val="007F35F4"/>
    <w:rsid w:val="007F3617"/>
    <w:rsid w:val="007F3630"/>
    <w:rsid w:val="007F365D"/>
    <w:rsid w:val="007F3752"/>
    <w:rsid w:val="007F378C"/>
    <w:rsid w:val="007F38A4"/>
    <w:rsid w:val="007F3973"/>
    <w:rsid w:val="007F39B7"/>
    <w:rsid w:val="007F3AE3"/>
    <w:rsid w:val="007F3B69"/>
    <w:rsid w:val="007F3D13"/>
    <w:rsid w:val="007F3D51"/>
    <w:rsid w:val="007F3D82"/>
    <w:rsid w:val="007F4031"/>
    <w:rsid w:val="007F4143"/>
    <w:rsid w:val="007F4147"/>
    <w:rsid w:val="007F44AD"/>
    <w:rsid w:val="007F45A2"/>
    <w:rsid w:val="007F45AF"/>
    <w:rsid w:val="007F460D"/>
    <w:rsid w:val="007F4616"/>
    <w:rsid w:val="007F4669"/>
    <w:rsid w:val="007F4715"/>
    <w:rsid w:val="007F4796"/>
    <w:rsid w:val="007F4AFD"/>
    <w:rsid w:val="007F4BC2"/>
    <w:rsid w:val="007F4C75"/>
    <w:rsid w:val="007F4DFF"/>
    <w:rsid w:val="007F4E83"/>
    <w:rsid w:val="007F4F14"/>
    <w:rsid w:val="007F51C3"/>
    <w:rsid w:val="007F51CA"/>
    <w:rsid w:val="007F528D"/>
    <w:rsid w:val="007F5383"/>
    <w:rsid w:val="007F53B4"/>
    <w:rsid w:val="007F53D3"/>
    <w:rsid w:val="007F541E"/>
    <w:rsid w:val="007F5447"/>
    <w:rsid w:val="007F5470"/>
    <w:rsid w:val="007F556F"/>
    <w:rsid w:val="007F55A2"/>
    <w:rsid w:val="007F56A5"/>
    <w:rsid w:val="007F5707"/>
    <w:rsid w:val="007F57D5"/>
    <w:rsid w:val="007F5900"/>
    <w:rsid w:val="007F5936"/>
    <w:rsid w:val="007F59FB"/>
    <w:rsid w:val="007F5A60"/>
    <w:rsid w:val="007F5ABF"/>
    <w:rsid w:val="007F5B11"/>
    <w:rsid w:val="007F5B71"/>
    <w:rsid w:val="007F5BE5"/>
    <w:rsid w:val="007F5D8E"/>
    <w:rsid w:val="007F5DF0"/>
    <w:rsid w:val="007F5F30"/>
    <w:rsid w:val="007F5FB5"/>
    <w:rsid w:val="007F60F7"/>
    <w:rsid w:val="007F622F"/>
    <w:rsid w:val="007F62A1"/>
    <w:rsid w:val="007F643F"/>
    <w:rsid w:val="007F64B8"/>
    <w:rsid w:val="007F65BB"/>
    <w:rsid w:val="007F65F5"/>
    <w:rsid w:val="007F6669"/>
    <w:rsid w:val="007F669D"/>
    <w:rsid w:val="007F678D"/>
    <w:rsid w:val="007F68DE"/>
    <w:rsid w:val="007F68FC"/>
    <w:rsid w:val="007F6912"/>
    <w:rsid w:val="007F6943"/>
    <w:rsid w:val="007F69AA"/>
    <w:rsid w:val="007F6B75"/>
    <w:rsid w:val="007F6BE8"/>
    <w:rsid w:val="007F6CEA"/>
    <w:rsid w:val="007F6CFA"/>
    <w:rsid w:val="007F6D7B"/>
    <w:rsid w:val="007F6E2B"/>
    <w:rsid w:val="007F6E68"/>
    <w:rsid w:val="007F6F27"/>
    <w:rsid w:val="007F6F6A"/>
    <w:rsid w:val="007F7221"/>
    <w:rsid w:val="007F7248"/>
    <w:rsid w:val="007F72AC"/>
    <w:rsid w:val="007F72FF"/>
    <w:rsid w:val="007F7480"/>
    <w:rsid w:val="007F778D"/>
    <w:rsid w:val="007F77E8"/>
    <w:rsid w:val="007F7819"/>
    <w:rsid w:val="007F7843"/>
    <w:rsid w:val="007F79DB"/>
    <w:rsid w:val="007F7A1B"/>
    <w:rsid w:val="007F7B45"/>
    <w:rsid w:val="007F7B7D"/>
    <w:rsid w:val="007F7C08"/>
    <w:rsid w:val="007F7EF1"/>
    <w:rsid w:val="0080006F"/>
    <w:rsid w:val="0080013C"/>
    <w:rsid w:val="008003D7"/>
    <w:rsid w:val="0080043B"/>
    <w:rsid w:val="008004DB"/>
    <w:rsid w:val="00800508"/>
    <w:rsid w:val="0080052A"/>
    <w:rsid w:val="008005AC"/>
    <w:rsid w:val="00800684"/>
    <w:rsid w:val="008008D9"/>
    <w:rsid w:val="00800926"/>
    <w:rsid w:val="008009AD"/>
    <w:rsid w:val="00800A3D"/>
    <w:rsid w:val="00800AFD"/>
    <w:rsid w:val="00800C34"/>
    <w:rsid w:val="00800CB3"/>
    <w:rsid w:val="00800CEB"/>
    <w:rsid w:val="00800D99"/>
    <w:rsid w:val="00800DE8"/>
    <w:rsid w:val="008011D6"/>
    <w:rsid w:val="0080148B"/>
    <w:rsid w:val="00801522"/>
    <w:rsid w:val="00801672"/>
    <w:rsid w:val="0080180C"/>
    <w:rsid w:val="00801993"/>
    <w:rsid w:val="0080199A"/>
    <w:rsid w:val="008019F9"/>
    <w:rsid w:val="00801A24"/>
    <w:rsid w:val="00801A77"/>
    <w:rsid w:val="00801AED"/>
    <w:rsid w:val="00801BE2"/>
    <w:rsid w:val="00801C5B"/>
    <w:rsid w:val="00801C93"/>
    <w:rsid w:val="00801CF5"/>
    <w:rsid w:val="00801DDD"/>
    <w:rsid w:val="00801DE1"/>
    <w:rsid w:val="008021CE"/>
    <w:rsid w:val="00802223"/>
    <w:rsid w:val="008022AC"/>
    <w:rsid w:val="0080232D"/>
    <w:rsid w:val="00802388"/>
    <w:rsid w:val="00802777"/>
    <w:rsid w:val="008027B1"/>
    <w:rsid w:val="00802921"/>
    <w:rsid w:val="00802B5C"/>
    <w:rsid w:val="00802F58"/>
    <w:rsid w:val="00802F72"/>
    <w:rsid w:val="00802F93"/>
    <w:rsid w:val="0080315B"/>
    <w:rsid w:val="00803237"/>
    <w:rsid w:val="0080338C"/>
    <w:rsid w:val="00803484"/>
    <w:rsid w:val="00803694"/>
    <w:rsid w:val="008036C0"/>
    <w:rsid w:val="00803827"/>
    <w:rsid w:val="00803829"/>
    <w:rsid w:val="00803873"/>
    <w:rsid w:val="00803918"/>
    <w:rsid w:val="008039E9"/>
    <w:rsid w:val="00803AD9"/>
    <w:rsid w:val="00803BF8"/>
    <w:rsid w:val="00803BFF"/>
    <w:rsid w:val="00803C40"/>
    <w:rsid w:val="00803CF8"/>
    <w:rsid w:val="00803D81"/>
    <w:rsid w:val="00803DF5"/>
    <w:rsid w:val="008041D8"/>
    <w:rsid w:val="00804243"/>
    <w:rsid w:val="0080425F"/>
    <w:rsid w:val="008042C9"/>
    <w:rsid w:val="00804338"/>
    <w:rsid w:val="0080447F"/>
    <w:rsid w:val="0080457F"/>
    <w:rsid w:val="0080459C"/>
    <w:rsid w:val="008045D6"/>
    <w:rsid w:val="008045D9"/>
    <w:rsid w:val="008047C9"/>
    <w:rsid w:val="008047D0"/>
    <w:rsid w:val="008047F6"/>
    <w:rsid w:val="008048C5"/>
    <w:rsid w:val="00804CDE"/>
    <w:rsid w:val="00804CF2"/>
    <w:rsid w:val="00804D82"/>
    <w:rsid w:val="00804E59"/>
    <w:rsid w:val="00805095"/>
    <w:rsid w:val="00805520"/>
    <w:rsid w:val="00805657"/>
    <w:rsid w:val="008056DC"/>
    <w:rsid w:val="0080571C"/>
    <w:rsid w:val="00805AAE"/>
    <w:rsid w:val="00805B87"/>
    <w:rsid w:val="00805BE1"/>
    <w:rsid w:val="00805C0C"/>
    <w:rsid w:val="00805DBC"/>
    <w:rsid w:val="00805FBF"/>
    <w:rsid w:val="00806171"/>
    <w:rsid w:val="008061E1"/>
    <w:rsid w:val="00806284"/>
    <w:rsid w:val="00806410"/>
    <w:rsid w:val="008067B7"/>
    <w:rsid w:val="0080682F"/>
    <w:rsid w:val="00806890"/>
    <w:rsid w:val="0080699E"/>
    <w:rsid w:val="00806A05"/>
    <w:rsid w:val="00806B73"/>
    <w:rsid w:val="00806C23"/>
    <w:rsid w:val="00806D7B"/>
    <w:rsid w:val="00806D98"/>
    <w:rsid w:val="00806F36"/>
    <w:rsid w:val="00806FBA"/>
    <w:rsid w:val="008070A9"/>
    <w:rsid w:val="00807333"/>
    <w:rsid w:val="008075BF"/>
    <w:rsid w:val="00807651"/>
    <w:rsid w:val="00807746"/>
    <w:rsid w:val="008079AA"/>
    <w:rsid w:val="00807B1B"/>
    <w:rsid w:val="00807C66"/>
    <w:rsid w:val="00807CB0"/>
    <w:rsid w:val="00807D36"/>
    <w:rsid w:val="00807D4F"/>
    <w:rsid w:val="00807E7A"/>
    <w:rsid w:val="00807EA7"/>
    <w:rsid w:val="00807F33"/>
    <w:rsid w:val="00807F79"/>
    <w:rsid w:val="00807F81"/>
    <w:rsid w:val="00810087"/>
    <w:rsid w:val="0081008E"/>
    <w:rsid w:val="00810261"/>
    <w:rsid w:val="008102E6"/>
    <w:rsid w:val="008103E6"/>
    <w:rsid w:val="008103FF"/>
    <w:rsid w:val="00810415"/>
    <w:rsid w:val="008104DE"/>
    <w:rsid w:val="00810663"/>
    <w:rsid w:val="00810668"/>
    <w:rsid w:val="008107D5"/>
    <w:rsid w:val="00810883"/>
    <w:rsid w:val="00810895"/>
    <w:rsid w:val="00810BAD"/>
    <w:rsid w:val="00810BE6"/>
    <w:rsid w:val="00810D03"/>
    <w:rsid w:val="00810E2E"/>
    <w:rsid w:val="00810F12"/>
    <w:rsid w:val="00810F4C"/>
    <w:rsid w:val="00811038"/>
    <w:rsid w:val="00811167"/>
    <w:rsid w:val="008112DD"/>
    <w:rsid w:val="00811401"/>
    <w:rsid w:val="0081162D"/>
    <w:rsid w:val="00811677"/>
    <w:rsid w:val="008116BD"/>
    <w:rsid w:val="00811797"/>
    <w:rsid w:val="008117EB"/>
    <w:rsid w:val="008117F1"/>
    <w:rsid w:val="0081193B"/>
    <w:rsid w:val="00811A01"/>
    <w:rsid w:val="00811A0F"/>
    <w:rsid w:val="00811BE1"/>
    <w:rsid w:val="00811D4D"/>
    <w:rsid w:val="00811E45"/>
    <w:rsid w:val="00811F2D"/>
    <w:rsid w:val="00811F97"/>
    <w:rsid w:val="00811FD8"/>
    <w:rsid w:val="00812068"/>
    <w:rsid w:val="008122E8"/>
    <w:rsid w:val="008122F7"/>
    <w:rsid w:val="0081234E"/>
    <w:rsid w:val="00812436"/>
    <w:rsid w:val="0081245B"/>
    <w:rsid w:val="00812477"/>
    <w:rsid w:val="008124DE"/>
    <w:rsid w:val="008128A4"/>
    <w:rsid w:val="00812B43"/>
    <w:rsid w:val="00812C0E"/>
    <w:rsid w:val="00812C0F"/>
    <w:rsid w:val="00812DA6"/>
    <w:rsid w:val="00812F71"/>
    <w:rsid w:val="00812FBD"/>
    <w:rsid w:val="008132A8"/>
    <w:rsid w:val="0081342F"/>
    <w:rsid w:val="00813437"/>
    <w:rsid w:val="0081366F"/>
    <w:rsid w:val="0081379D"/>
    <w:rsid w:val="008138AC"/>
    <w:rsid w:val="00813D5D"/>
    <w:rsid w:val="00813DCC"/>
    <w:rsid w:val="00813E96"/>
    <w:rsid w:val="00813EEA"/>
    <w:rsid w:val="00813F26"/>
    <w:rsid w:val="008141CA"/>
    <w:rsid w:val="00814256"/>
    <w:rsid w:val="0081439C"/>
    <w:rsid w:val="008145D1"/>
    <w:rsid w:val="00814661"/>
    <w:rsid w:val="00814974"/>
    <w:rsid w:val="0081499B"/>
    <w:rsid w:val="00814D42"/>
    <w:rsid w:val="00814EC9"/>
    <w:rsid w:val="00814FA8"/>
    <w:rsid w:val="0081504C"/>
    <w:rsid w:val="008152FE"/>
    <w:rsid w:val="00815391"/>
    <w:rsid w:val="00815556"/>
    <w:rsid w:val="00815580"/>
    <w:rsid w:val="00815587"/>
    <w:rsid w:val="0081566E"/>
    <w:rsid w:val="008156B8"/>
    <w:rsid w:val="008156B9"/>
    <w:rsid w:val="00815882"/>
    <w:rsid w:val="0081589E"/>
    <w:rsid w:val="00815C4B"/>
    <w:rsid w:val="00815D59"/>
    <w:rsid w:val="00815F2A"/>
    <w:rsid w:val="00815F9B"/>
    <w:rsid w:val="008162AC"/>
    <w:rsid w:val="00816303"/>
    <w:rsid w:val="00816326"/>
    <w:rsid w:val="00816330"/>
    <w:rsid w:val="0081637F"/>
    <w:rsid w:val="00816402"/>
    <w:rsid w:val="00816422"/>
    <w:rsid w:val="008164F7"/>
    <w:rsid w:val="00816570"/>
    <w:rsid w:val="008166AA"/>
    <w:rsid w:val="0081675D"/>
    <w:rsid w:val="0081686B"/>
    <w:rsid w:val="008168D9"/>
    <w:rsid w:val="008168DE"/>
    <w:rsid w:val="00816AC4"/>
    <w:rsid w:val="00816BB1"/>
    <w:rsid w:val="00816C04"/>
    <w:rsid w:val="00816C42"/>
    <w:rsid w:val="00816C45"/>
    <w:rsid w:val="00816CB0"/>
    <w:rsid w:val="00816D63"/>
    <w:rsid w:val="00816E3C"/>
    <w:rsid w:val="00816E7C"/>
    <w:rsid w:val="00816EC5"/>
    <w:rsid w:val="00816ED1"/>
    <w:rsid w:val="00816F2B"/>
    <w:rsid w:val="00816FAE"/>
    <w:rsid w:val="00816FB2"/>
    <w:rsid w:val="008170B4"/>
    <w:rsid w:val="00817165"/>
    <w:rsid w:val="00817197"/>
    <w:rsid w:val="008172B0"/>
    <w:rsid w:val="00817360"/>
    <w:rsid w:val="00817450"/>
    <w:rsid w:val="008174C1"/>
    <w:rsid w:val="008174F9"/>
    <w:rsid w:val="008177E1"/>
    <w:rsid w:val="00817920"/>
    <w:rsid w:val="00817BF1"/>
    <w:rsid w:val="00817C82"/>
    <w:rsid w:val="00817C98"/>
    <w:rsid w:val="00817D36"/>
    <w:rsid w:val="00817DEB"/>
    <w:rsid w:val="00817E8F"/>
    <w:rsid w:val="0082000F"/>
    <w:rsid w:val="0082010A"/>
    <w:rsid w:val="00820340"/>
    <w:rsid w:val="0082034B"/>
    <w:rsid w:val="008205EC"/>
    <w:rsid w:val="0082073C"/>
    <w:rsid w:val="00820792"/>
    <w:rsid w:val="00820988"/>
    <w:rsid w:val="008209FB"/>
    <w:rsid w:val="00820A0B"/>
    <w:rsid w:val="00820BB6"/>
    <w:rsid w:val="00820C9B"/>
    <w:rsid w:val="00820CB7"/>
    <w:rsid w:val="00820D3F"/>
    <w:rsid w:val="00820D67"/>
    <w:rsid w:val="00820F2D"/>
    <w:rsid w:val="008211AB"/>
    <w:rsid w:val="008212F9"/>
    <w:rsid w:val="0082131F"/>
    <w:rsid w:val="008213EE"/>
    <w:rsid w:val="0082141C"/>
    <w:rsid w:val="00821520"/>
    <w:rsid w:val="00821644"/>
    <w:rsid w:val="008217B1"/>
    <w:rsid w:val="008218C0"/>
    <w:rsid w:val="008219EC"/>
    <w:rsid w:val="00821A82"/>
    <w:rsid w:val="00821B68"/>
    <w:rsid w:val="00821C58"/>
    <w:rsid w:val="00821CF6"/>
    <w:rsid w:val="00821D0F"/>
    <w:rsid w:val="00821D52"/>
    <w:rsid w:val="00821F3A"/>
    <w:rsid w:val="008220D7"/>
    <w:rsid w:val="00822120"/>
    <w:rsid w:val="008221C0"/>
    <w:rsid w:val="00822206"/>
    <w:rsid w:val="0082226F"/>
    <w:rsid w:val="008222EE"/>
    <w:rsid w:val="00822445"/>
    <w:rsid w:val="008224DB"/>
    <w:rsid w:val="00822658"/>
    <w:rsid w:val="00822670"/>
    <w:rsid w:val="008226DA"/>
    <w:rsid w:val="00822881"/>
    <w:rsid w:val="0082293E"/>
    <w:rsid w:val="00822A05"/>
    <w:rsid w:val="00822B7F"/>
    <w:rsid w:val="00822C36"/>
    <w:rsid w:val="00822F48"/>
    <w:rsid w:val="00823463"/>
    <w:rsid w:val="008234BB"/>
    <w:rsid w:val="00823520"/>
    <w:rsid w:val="00823625"/>
    <w:rsid w:val="00823645"/>
    <w:rsid w:val="00823680"/>
    <w:rsid w:val="008236DF"/>
    <w:rsid w:val="0082371A"/>
    <w:rsid w:val="008237D0"/>
    <w:rsid w:val="008239F9"/>
    <w:rsid w:val="00823A53"/>
    <w:rsid w:val="00823B7D"/>
    <w:rsid w:val="00823BC6"/>
    <w:rsid w:val="00823D9F"/>
    <w:rsid w:val="00823DC1"/>
    <w:rsid w:val="00823E44"/>
    <w:rsid w:val="00823F12"/>
    <w:rsid w:val="00823F3D"/>
    <w:rsid w:val="0082404E"/>
    <w:rsid w:val="00824183"/>
    <w:rsid w:val="00824294"/>
    <w:rsid w:val="00824AB3"/>
    <w:rsid w:val="00824AE1"/>
    <w:rsid w:val="00824B61"/>
    <w:rsid w:val="00824C08"/>
    <w:rsid w:val="00824D21"/>
    <w:rsid w:val="00824D27"/>
    <w:rsid w:val="00824F38"/>
    <w:rsid w:val="00824FD2"/>
    <w:rsid w:val="00825088"/>
    <w:rsid w:val="008250D5"/>
    <w:rsid w:val="00825160"/>
    <w:rsid w:val="008251A2"/>
    <w:rsid w:val="008251C2"/>
    <w:rsid w:val="0082525F"/>
    <w:rsid w:val="00825299"/>
    <w:rsid w:val="00825472"/>
    <w:rsid w:val="008254E1"/>
    <w:rsid w:val="0082555C"/>
    <w:rsid w:val="008255FE"/>
    <w:rsid w:val="00825A21"/>
    <w:rsid w:val="00825B13"/>
    <w:rsid w:val="00825B27"/>
    <w:rsid w:val="00825E4F"/>
    <w:rsid w:val="00825E6D"/>
    <w:rsid w:val="00825EB9"/>
    <w:rsid w:val="00825F4E"/>
    <w:rsid w:val="008260CC"/>
    <w:rsid w:val="0082613E"/>
    <w:rsid w:val="00826172"/>
    <w:rsid w:val="00826216"/>
    <w:rsid w:val="00826429"/>
    <w:rsid w:val="008267E8"/>
    <w:rsid w:val="0082685C"/>
    <w:rsid w:val="008268F3"/>
    <w:rsid w:val="00826A3C"/>
    <w:rsid w:val="00826A5E"/>
    <w:rsid w:val="00826A63"/>
    <w:rsid w:val="00826C71"/>
    <w:rsid w:val="00826CDB"/>
    <w:rsid w:val="00826D31"/>
    <w:rsid w:val="00826E84"/>
    <w:rsid w:val="00826F0F"/>
    <w:rsid w:val="00826F17"/>
    <w:rsid w:val="00827248"/>
    <w:rsid w:val="00827360"/>
    <w:rsid w:val="00827491"/>
    <w:rsid w:val="008274A5"/>
    <w:rsid w:val="008275EB"/>
    <w:rsid w:val="00827632"/>
    <w:rsid w:val="00827655"/>
    <w:rsid w:val="00827806"/>
    <w:rsid w:val="008278C2"/>
    <w:rsid w:val="008278D0"/>
    <w:rsid w:val="008278E6"/>
    <w:rsid w:val="00827AAE"/>
    <w:rsid w:val="00827BD4"/>
    <w:rsid w:val="00827BED"/>
    <w:rsid w:val="00827BF0"/>
    <w:rsid w:val="00827C8B"/>
    <w:rsid w:val="00827DE7"/>
    <w:rsid w:val="00827E46"/>
    <w:rsid w:val="0083004C"/>
    <w:rsid w:val="00830167"/>
    <w:rsid w:val="00830168"/>
    <w:rsid w:val="008301DE"/>
    <w:rsid w:val="0083032A"/>
    <w:rsid w:val="00830399"/>
    <w:rsid w:val="0083040D"/>
    <w:rsid w:val="008304FA"/>
    <w:rsid w:val="00830526"/>
    <w:rsid w:val="008306AC"/>
    <w:rsid w:val="00830705"/>
    <w:rsid w:val="008308F6"/>
    <w:rsid w:val="00830ADC"/>
    <w:rsid w:val="00830E30"/>
    <w:rsid w:val="00830E4C"/>
    <w:rsid w:val="00830F04"/>
    <w:rsid w:val="00830F7C"/>
    <w:rsid w:val="00830FA8"/>
    <w:rsid w:val="008310AA"/>
    <w:rsid w:val="00831203"/>
    <w:rsid w:val="00831395"/>
    <w:rsid w:val="008313C3"/>
    <w:rsid w:val="00831468"/>
    <w:rsid w:val="008314E8"/>
    <w:rsid w:val="00831571"/>
    <w:rsid w:val="008316FD"/>
    <w:rsid w:val="0083179F"/>
    <w:rsid w:val="00831888"/>
    <w:rsid w:val="00831993"/>
    <w:rsid w:val="008319D3"/>
    <w:rsid w:val="008319F0"/>
    <w:rsid w:val="00831CDE"/>
    <w:rsid w:val="00831D90"/>
    <w:rsid w:val="00831F4C"/>
    <w:rsid w:val="00831F68"/>
    <w:rsid w:val="008320F9"/>
    <w:rsid w:val="0083212F"/>
    <w:rsid w:val="00832156"/>
    <w:rsid w:val="0083221E"/>
    <w:rsid w:val="00832371"/>
    <w:rsid w:val="008323D8"/>
    <w:rsid w:val="0083255E"/>
    <w:rsid w:val="00832585"/>
    <w:rsid w:val="00832695"/>
    <w:rsid w:val="008326B4"/>
    <w:rsid w:val="00832838"/>
    <w:rsid w:val="008328E0"/>
    <w:rsid w:val="0083294B"/>
    <w:rsid w:val="00832A64"/>
    <w:rsid w:val="00832A8C"/>
    <w:rsid w:val="00832B37"/>
    <w:rsid w:val="00832B41"/>
    <w:rsid w:val="00832CAE"/>
    <w:rsid w:val="00832D5D"/>
    <w:rsid w:val="00832FB8"/>
    <w:rsid w:val="0083307C"/>
    <w:rsid w:val="008330D4"/>
    <w:rsid w:val="008331CC"/>
    <w:rsid w:val="00833300"/>
    <w:rsid w:val="0083337A"/>
    <w:rsid w:val="008333B3"/>
    <w:rsid w:val="008333D0"/>
    <w:rsid w:val="0083350F"/>
    <w:rsid w:val="00833557"/>
    <w:rsid w:val="008336C9"/>
    <w:rsid w:val="0083374F"/>
    <w:rsid w:val="008337CD"/>
    <w:rsid w:val="0083384E"/>
    <w:rsid w:val="008338B4"/>
    <w:rsid w:val="008339C0"/>
    <w:rsid w:val="00833AD7"/>
    <w:rsid w:val="00833C00"/>
    <w:rsid w:val="00833CEF"/>
    <w:rsid w:val="00833D51"/>
    <w:rsid w:val="00833D69"/>
    <w:rsid w:val="00833E5E"/>
    <w:rsid w:val="00834007"/>
    <w:rsid w:val="0083407E"/>
    <w:rsid w:val="0083439D"/>
    <w:rsid w:val="00834406"/>
    <w:rsid w:val="008347E6"/>
    <w:rsid w:val="00834817"/>
    <w:rsid w:val="008349FF"/>
    <w:rsid w:val="00834A16"/>
    <w:rsid w:val="00834A56"/>
    <w:rsid w:val="00834C07"/>
    <w:rsid w:val="00834C98"/>
    <w:rsid w:val="00834D16"/>
    <w:rsid w:val="00834D32"/>
    <w:rsid w:val="00834D4C"/>
    <w:rsid w:val="00834E74"/>
    <w:rsid w:val="00834FFF"/>
    <w:rsid w:val="00835090"/>
    <w:rsid w:val="008350AC"/>
    <w:rsid w:val="008350D5"/>
    <w:rsid w:val="00835114"/>
    <w:rsid w:val="008352AD"/>
    <w:rsid w:val="00835416"/>
    <w:rsid w:val="0083546A"/>
    <w:rsid w:val="00835789"/>
    <w:rsid w:val="00835796"/>
    <w:rsid w:val="008357B6"/>
    <w:rsid w:val="008357CE"/>
    <w:rsid w:val="00835910"/>
    <w:rsid w:val="0083595E"/>
    <w:rsid w:val="0083598D"/>
    <w:rsid w:val="00835B2C"/>
    <w:rsid w:val="00835C89"/>
    <w:rsid w:val="00835EA3"/>
    <w:rsid w:val="00835F76"/>
    <w:rsid w:val="00835FA2"/>
    <w:rsid w:val="00835FBB"/>
    <w:rsid w:val="00836028"/>
    <w:rsid w:val="00836055"/>
    <w:rsid w:val="00836181"/>
    <w:rsid w:val="008361C7"/>
    <w:rsid w:val="0083621E"/>
    <w:rsid w:val="0083644B"/>
    <w:rsid w:val="008364A5"/>
    <w:rsid w:val="008365E2"/>
    <w:rsid w:val="00836662"/>
    <w:rsid w:val="00836947"/>
    <w:rsid w:val="00836955"/>
    <w:rsid w:val="00836AC6"/>
    <w:rsid w:val="00836B28"/>
    <w:rsid w:val="00836BD8"/>
    <w:rsid w:val="00836C31"/>
    <w:rsid w:val="00836C9B"/>
    <w:rsid w:val="00836E98"/>
    <w:rsid w:val="00836EFA"/>
    <w:rsid w:val="00836F9C"/>
    <w:rsid w:val="00836FC9"/>
    <w:rsid w:val="00837043"/>
    <w:rsid w:val="0083712C"/>
    <w:rsid w:val="008375C6"/>
    <w:rsid w:val="008376CC"/>
    <w:rsid w:val="008377BB"/>
    <w:rsid w:val="008378D8"/>
    <w:rsid w:val="008378FD"/>
    <w:rsid w:val="00837911"/>
    <w:rsid w:val="0083791F"/>
    <w:rsid w:val="00837923"/>
    <w:rsid w:val="00837A2C"/>
    <w:rsid w:val="00837AF4"/>
    <w:rsid w:val="00837C09"/>
    <w:rsid w:val="00837FAF"/>
    <w:rsid w:val="00840129"/>
    <w:rsid w:val="00840275"/>
    <w:rsid w:val="00840306"/>
    <w:rsid w:val="008405A7"/>
    <w:rsid w:val="00840693"/>
    <w:rsid w:val="0084072F"/>
    <w:rsid w:val="008408E0"/>
    <w:rsid w:val="00840A66"/>
    <w:rsid w:val="00840BE8"/>
    <w:rsid w:val="00840D5D"/>
    <w:rsid w:val="00840DD9"/>
    <w:rsid w:val="00840E08"/>
    <w:rsid w:val="0084105F"/>
    <w:rsid w:val="0084112A"/>
    <w:rsid w:val="00841168"/>
    <w:rsid w:val="008412AA"/>
    <w:rsid w:val="008413BE"/>
    <w:rsid w:val="008415B3"/>
    <w:rsid w:val="00841636"/>
    <w:rsid w:val="0084164E"/>
    <w:rsid w:val="008416A1"/>
    <w:rsid w:val="008417E6"/>
    <w:rsid w:val="008419AC"/>
    <w:rsid w:val="008419FA"/>
    <w:rsid w:val="00841A19"/>
    <w:rsid w:val="00841B51"/>
    <w:rsid w:val="00841E50"/>
    <w:rsid w:val="00842054"/>
    <w:rsid w:val="0084217F"/>
    <w:rsid w:val="008421A4"/>
    <w:rsid w:val="008421CE"/>
    <w:rsid w:val="00842243"/>
    <w:rsid w:val="00842281"/>
    <w:rsid w:val="00842312"/>
    <w:rsid w:val="00842402"/>
    <w:rsid w:val="00842517"/>
    <w:rsid w:val="0084255D"/>
    <w:rsid w:val="008425A7"/>
    <w:rsid w:val="00842685"/>
    <w:rsid w:val="0084268C"/>
    <w:rsid w:val="0084282F"/>
    <w:rsid w:val="008428CB"/>
    <w:rsid w:val="00842986"/>
    <w:rsid w:val="00842F2D"/>
    <w:rsid w:val="00842F58"/>
    <w:rsid w:val="00843044"/>
    <w:rsid w:val="008430D7"/>
    <w:rsid w:val="008431E9"/>
    <w:rsid w:val="008432C1"/>
    <w:rsid w:val="0084385D"/>
    <w:rsid w:val="008439BA"/>
    <w:rsid w:val="008439DE"/>
    <w:rsid w:val="00843BE2"/>
    <w:rsid w:val="00843BF4"/>
    <w:rsid w:val="00843C1A"/>
    <w:rsid w:val="00843DB5"/>
    <w:rsid w:val="00843DF4"/>
    <w:rsid w:val="00843E04"/>
    <w:rsid w:val="0084435E"/>
    <w:rsid w:val="00844491"/>
    <w:rsid w:val="00844553"/>
    <w:rsid w:val="00844938"/>
    <w:rsid w:val="00844A09"/>
    <w:rsid w:val="00844A5E"/>
    <w:rsid w:val="00844B96"/>
    <w:rsid w:val="00844C02"/>
    <w:rsid w:val="00844D57"/>
    <w:rsid w:val="00844D75"/>
    <w:rsid w:val="00844E32"/>
    <w:rsid w:val="00844E55"/>
    <w:rsid w:val="00844FC7"/>
    <w:rsid w:val="0084510A"/>
    <w:rsid w:val="00845237"/>
    <w:rsid w:val="0084538E"/>
    <w:rsid w:val="008454C2"/>
    <w:rsid w:val="00845525"/>
    <w:rsid w:val="00845853"/>
    <w:rsid w:val="0084593D"/>
    <w:rsid w:val="008459BB"/>
    <w:rsid w:val="00845B9B"/>
    <w:rsid w:val="00845D99"/>
    <w:rsid w:val="00845D9A"/>
    <w:rsid w:val="00845DFA"/>
    <w:rsid w:val="00845ED8"/>
    <w:rsid w:val="0084601E"/>
    <w:rsid w:val="00846228"/>
    <w:rsid w:val="00846273"/>
    <w:rsid w:val="00846319"/>
    <w:rsid w:val="008463D6"/>
    <w:rsid w:val="0084654C"/>
    <w:rsid w:val="00846568"/>
    <w:rsid w:val="008465A3"/>
    <w:rsid w:val="008465AE"/>
    <w:rsid w:val="0084677A"/>
    <w:rsid w:val="00846898"/>
    <w:rsid w:val="00846913"/>
    <w:rsid w:val="00846A19"/>
    <w:rsid w:val="00846AFB"/>
    <w:rsid w:val="00846B2E"/>
    <w:rsid w:val="00846B4B"/>
    <w:rsid w:val="00846C5A"/>
    <w:rsid w:val="00846DE8"/>
    <w:rsid w:val="00846DE9"/>
    <w:rsid w:val="00846EA4"/>
    <w:rsid w:val="00847078"/>
    <w:rsid w:val="008470E9"/>
    <w:rsid w:val="0084714F"/>
    <w:rsid w:val="008472CD"/>
    <w:rsid w:val="0084750D"/>
    <w:rsid w:val="00847640"/>
    <w:rsid w:val="008476ED"/>
    <w:rsid w:val="00847772"/>
    <w:rsid w:val="00847774"/>
    <w:rsid w:val="00847A73"/>
    <w:rsid w:val="00847ACE"/>
    <w:rsid w:val="00847C24"/>
    <w:rsid w:val="00847CA6"/>
    <w:rsid w:val="00847CFC"/>
    <w:rsid w:val="00847D1D"/>
    <w:rsid w:val="00847E1D"/>
    <w:rsid w:val="00847F3E"/>
    <w:rsid w:val="008502CE"/>
    <w:rsid w:val="00850332"/>
    <w:rsid w:val="008503FD"/>
    <w:rsid w:val="0085041E"/>
    <w:rsid w:val="008504BB"/>
    <w:rsid w:val="008504E1"/>
    <w:rsid w:val="0085050A"/>
    <w:rsid w:val="008506F0"/>
    <w:rsid w:val="00850762"/>
    <w:rsid w:val="0085080E"/>
    <w:rsid w:val="008508B5"/>
    <w:rsid w:val="008508CC"/>
    <w:rsid w:val="00850967"/>
    <w:rsid w:val="008509E8"/>
    <w:rsid w:val="00850D19"/>
    <w:rsid w:val="00850F2F"/>
    <w:rsid w:val="00850FC3"/>
    <w:rsid w:val="00851365"/>
    <w:rsid w:val="008514A0"/>
    <w:rsid w:val="00851580"/>
    <w:rsid w:val="00851595"/>
    <w:rsid w:val="00851750"/>
    <w:rsid w:val="00851952"/>
    <w:rsid w:val="0085196E"/>
    <w:rsid w:val="00851BD1"/>
    <w:rsid w:val="00851DE0"/>
    <w:rsid w:val="00851E26"/>
    <w:rsid w:val="00851E28"/>
    <w:rsid w:val="00851F48"/>
    <w:rsid w:val="00852024"/>
    <w:rsid w:val="008520A1"/>
    <w:rsid w:val="008520CE"/>
    <w:rsid w:val="0085216C"/>
    <w:rsid w:val="0085220D"/>
    <w:rsid w:val="0085232D"/>
    <w:rsid w:val="008523F9"/>
    <w:rsid w:val="00852424"/>
    <w:rsid w:val="0085247C"/>
    <w:rsid w:val="00852794"/>
    <w:rsid w:val="00852A12"/>
    <w:rsid w:val="00852A9B"/>
    <w:rsid w:val="00852AB8"/>
    <w:rsid w:val="00852BB3"/>
    <w:rsid w:val="00852C34"/>
    <w:rsid w:val="00852CF9"/>
    <w:rsid w:val="00852D73"/>
    <w:rsid w:val="00852E7F"/>
    <w:rsid w:val="0085307A"/>
    <w:rsid w:val="008530F7"/>
    <w:rsid w:val="008532E0"/>
    <w:rsid w:val="008533DA"/>
    <w:rsid w:val="008534CC"/>
    <w:rsid w:val="008534F2"/>
    <w:rsid w:val="0085371B"/>
    <w:rsid w:val="00853B8A"/>
    <w:rsid w:val="00853BC3"/>
    <w:rsid w:val="00853DDD"/>
    <w:rsid w:val="00853E2E"/>
    <w:rsid w:val="00853FD0"/>
    <w:rsid w:val="0085402E"/>
    <w:rsid w:val="008540C6"/>
    <w:rsid w:val="0085434C"/>
    <w:rsid w:val="008544AA"/>
    <w:rsid w:val="0085461D"/>
    <w:rsid w:val="008546BF"/>
    <w:rsid w:val="008547DD"/>
    <w:rsid w:val="008547FA"/>
    <w:rsid w:val="00854832"/>
    <w:rsid w:val="00854E11"/>
    <w:rsid w:val="00854EE3"/>
    <w:rsid w:val="00854EFB"/>
    <w:rsid w:val="00854F5F"/>
    <w:rsid w:val="00854F72"/>
    <w:rsid w:val="00855137"/>
    <w:rsid w:val="00855168"/>
    <w:rsid w:val="008551BC"/>
    <w:rsid w:val="0085540D"/>
    <w:rsid w:val="00855447"/>
    <w:rsid w:val="0085567A"/>
    <w:rsid w:val="008557D2"/>
    <w:rsid w:val="00855801"/>
    <w:rsid w:val="00855934"/>
    <w:rsid w:val="0085599E"/>
    <w:rsid w:val="00855AB9"/>
    <w:rsid w:val="00855B04"/>
    <w:rsid w:val="00855C07"/>
    <w:rsid w:val="00855C91"/>
    <w:rsid w:val="008560F6"/>
    <w:rsid w:val="00856116"/>
    <w:rsid w:val="008562AD"/>
    <w:rsid w:val="008563E4"/>
    <w:rsid w:val="0085640C"/>
    <w:rsid w:val="00856535"/>
    <w:rsid w:val="008565EF"/>
    <w:rsid w:val="00856665"/>
    <w:rsid w:val="00856679"/>
    <w:rsid w:val="00856735"/>
    <w:rsid w:val="0085678B"/>
    <w:rsid w:val="00856826"/>
    <w:rsid w:val="00856A25"/>
    <w:rsid w:val="00856A99"/>
    <w:rsid w:val="00856BF0"/>
    <w:rsid w:val="00856C3D"/>
    <w:rsid w:val="00856CDA"/>
    <w:rsid w:val="00856D15"/>
    <w:rsid w:val="00856D16"/>
    <w:rsid w:val="00856D92"/>
    <w:rsid w:val="00856FAA"/>
    <w:rsid w:val="00857118"/>
    <w:rsid w:val="0085714F"/>
    <w:rsid w:val="00857405"/>
    <w:rsid w:val="00857431"/>
    <w:rsid w:val="00857459"/>
    <w:rsid w:val="008575EC"/>
    <w:rsid w:val="00857860"/>
    <w:rsid w:val="00857A53"/>
    <w:rsid w:val="00857AEB"/>
    <w:rsid w:val="00857B52"/>
    <w:rsid w:val="00857BD4"/>
    <w:rsid w:val="00857BDF"/>
    <w:rsid w:val="00857C68"/>
    <w:rsid w:val="00857CE8"/>
    <w:rsid w:val="00857E08"/>
    <w:rsid w:val="00857E33"/>
    <w:rsid w:val="00860301"/>
    <w:rsid w:val="0086032B"/>
    <w:rsid w:val="00860441"/>
    <w:rsid w:val="00860486"/>
    <w:rsid w:val="0086051C"/>
    <w:rsid w:val="00860570"/>
    <w:rsid w:val="008605CD"/>
    <w:rsid w:val="008606D0"/>
    <w:rsid w:val="00860707"/>
    <w:rsid w:val="0086077D"/>
    <w:rsid w:val="0086078E"/>
    <w:rsid w:val="00860828"/>
    <w:rsid w:val="00860849"/>
    <w:rsid w:val="00860882"/>
    <w:rsid w:val="008609F5"/>
    <w:rsid w:val="00860A70"/>
    <w:rsid w:val="00860E16"/>
    <w:rsid w:val="00860E2C"/>
    <w:rsid w:val="008610F3"/>
    <w:rsid w:val="008611A7"/>
    <w:rsid w:val="00861326"/>
    <w:rsid w:val="0086143C"/>
    <w:rsid w:val="008614A1"/>
    <w:rsid w:val="0086152D"/>
    <w:rsid w:val="00861778"/>
    <w:rsid w:val="008618B5"/>
    <w:rsid w:val="008619BD"/>
    <w:rsid w:val="008619CE"/>
    <w:rsid w:val="00861EBD"/>
    <w:rsid w:val="00861F5D"/>
    <w:rsid w:val="00861FE3"/>
    <w:rsid w:val="008621CD"/>
    <w:rsid w:val="0086253D"/>
    <w:rsid w:val="0086255C"/>
    <w:rsid w:val="008625F0"/>
    <w:rsid w:val="0086263F"/>
    <w:rsid w:val="008627D3"/>
    <w:rsid w:val="008627E0"/>
    <w:rsid w:val="0086284B"/>
    <w:rsid w:val="0086297D"/>
    <w:rsid w:val="008629E3"/>
    <w:rsid w:val="00862AAF"/>
    <w:rsid w:val="00862B2C"/>
    <w:rsid w:val="00862BAC"/>
    <w:rsid w:val="00862CCA"/>
    <w:rsid w:val="00862D23"/>
    <w:rsid w:val="00862D48"/>
    <w:rsid w:val="00862D76"/>
    <w:rsid w:val="0086302D"/>
    <w:rsid w:val="00863071"/>
    <w:rsid w:val="008630CB"/>
    <w:rsid w:val="00863212"/>
    <w:rsid w:val="00863264"/>
    <w:rsid w:val="00863439"/>
    <w:rsid w:val="0086350B"/>
    <w:rsid w:val="008635E5"/>
    <w:rsid w:val="0086360F"/>
    <w:rsid w:val="0086362D"/>
    <w:rsid w:val="008638C2"/>
    <w:rsid w:val="008638FC"/>
    <w:rsid w:val="0086391F"/>
    <w:rsid w:val="00863971"/>
    <w:rsid w:val="0086399C"/>
    <w:rsid w:val="00863AB3"/>
    <w:rsid w:val="00863C70"/>
    <w:rsid w:val="00863D39"/>
    <w:rsid w:val="008640C7"/>
    <w:rsid w:val="008643EB"/>
    <w:rsid w:val="00864484"/>
    <w:rsid w:val="008644DF"/>
    <w:rsid w:val="008644E6"/>
    <w:rsid w:val="00864508"/>
    <w:rsid w:val="008645A6"/>
    <w:rsid w:val="00864678"/>
    <w:rsid w:val="008646CD"/>
    <w:rsid w:val="008647AC"/>
    <w:rsid w:val="008649CD"/>
    <w:rsid w:val="008649ED"/>
    <w:rsid w:val="00864B7F"/>
    <w:rsid w:val="00864C84"/>
    <w:rsid w:val="00864D25"/>
    <w:rsid w:val="00864E4D"/>
    <w:rsid w:val="00865077"/>
    <w:rsid w:val="00865171"/>
    <w:rsid w:val="008654AC"/>
    <w:rsid w:val="008656D0"/>
    <w:rsid w:val="00865713"/>
    <w:rsid w:val="0086581F"/>
    <w:rsid w:val="00865862"/>
    <w:rsid w:val="00865908"/>
    <w:rsid w:val="00865B7F"/>
    <w:rsid w:val="00865D32"/>
    <w:rsid w:val="00865D4F"/>
    <w:rsid w:val="00865DB3"/>
    <w:rsid w:val="00865DB4"/>
    <w:rsid w:val="00865E43"/>
    <w:rsid w:val="00865E5D"/>
    <w:rsid w:val="00865FDC"/>
    <w:rsid w:val="008662EF"/>
    <w:rsid w:val="00866340"/>
    <w:rsid w:val="008664C3"/>
    <w:rsid w:val="00866618"/>
    <w:rsid w:val="0086670D"/>
    <w:rsid w:val="008667E1"/>
    <w:rsid w:val="008668AA"/>
    <w:rsid w:val="008668FF"/>
    <w:rsid w:val="00866B31"/>
    <w:rsid w:val="00866F04"/>
    <w:rsid w:val="00866F46"/>
    <w:rsid w:val="00867094"/>
    <w:rsid w:val="008670DB"/>
    <w:rsid w:val="0086739C"/>
    <w:rsid w:val="008674AA"/>
    <w:rsid w:val="008674E6"/>
    <w:rsid w:val="008674FF"/>
    <w:rsid w:val="0086753F"/>
    <w:rsid w:val="008679A4"/>
    <w:rsid w:val="00867A0E"/>
    <w:rsid w:val="00867A6B"/>
    <w:rsid w:val="00867AEF"/>
    <w:rsid w:val="00867C0C"/>
    <w:rsid w:val="00867D59"/>
    <w:rsid w:val="00867EBE"/>
    <w:rsid w:val="00867F99"/>
    <w:rsid w:val="008702F6"/>
    <w:rsid w:val="0087031D"/>
    <w:rsid w:val="00870346"/>
    <w:rsid w:val="008703D2"/>
    <w:rsid w:val="008703F3"/>
    <w:rsid w:val="00870499"/>
    <w:rsid w:val="008704FD"/>
    <w:rsid w:val="00870590"/>
    <w:rsid w:val="008705D9"/>
    <w:rsid w:val="008705EE"/>
    <w:rsid w:val="0087066B"/>
    <w:rsid w:val="0087079A"/>
    <w:rsid w:val="008707A7"/>
    <w:rsid w:val="00870898"/>
    <w:rsid w:val="008708A5"/>
    <w:rsid w:val="00870C3F"/>
    <w:rsid w:val="00870C9D"/>
    <w:rsid w:val="00870D2D"/>
    <w:rsid w:val="00870EEE"/>
    <w:rsid w:val="008710DD"/>
    <w:rsid w:val="008711D7"/>
    <w:rsid w:val="00871221"/>
    <w:rsid w:val="008712B0"/>
    <w:rsid w:val="008715BF"/>
    <w:rsid w:val="008715E4"/>
    <w:rsid w:val="00871621"/>
    <w:rsid w:val="0087179A"/>
    <w:rsid w:val="0087188C"/>
    <w:rsid w:val="008718EF"/>
    <w:rsid w:val="00871B1B"/>
    <w:rsid w:val="00871BCB"/>
    <w:rsid w:val="00871ED4"/>
    <w:rsid w:val="00871F08"/>
    <w:rsid w:val="00871F24"/>
    <w:rsid w:val="00872250"/>
    <w:rsid w:val="008722C2"/>
    <w:rsid w:val="008722EC"/>
    <w:rsid w:val="0087236C"/>
    <w:rsid w:val="008723B0"/>
    <w:rsid w:val="008724A4"/>
    <w:rsid w:val="008724ED"/>
    <w:rsid w:val="0087255A"/>
    <w:rsid w:val="0087269F"/>
    <w:rsid w:val="008726A2"/>
    <w:rsid w:val="00872744"/>
    <w:rsid w:val="008727E4"/>
    <w:rsid w:val="008727E8"/>
    <w:rsid w:val="008727FB"/>
    <w:rsid w:val="0087280F"/>
    <w:rsid w:val="00872AF6"/>
    <w:rsid w:val="00872AFE"/>
    <w:rsid w:val="00872BA2"/>
    <w:rsid w:val="00872C19"/>
    <w:rsid w:val="00872C1F"/>
    <w:rsid w:val="00872DB8"/>
    <w:rsid w:val="00872EDF"/>
    <w:rsid w:val="00872F3B"/>
    <w:rsid w:val="00872F5F"/>
    <w:rsid w:val="00873005"/>
    <w:rsid w:val="0087303C"/>
    <w:rsid w:val="008731FF"/>
    <w:rsid w:val="00873273"/>
    <w:rsid w:val="008732DB"/>
    <w:rsid w:val="00873342"/>
    <w:rsid w:val="00873395"/>
    <w:rsid w:val="008733C5"/>
    <w:rsid w:val="008735F5"/>
    <w:rsid w:val="008735FB"/>
    <w:rsid w:val="008736D4"/>
    <w:rsid w:val="0087388F"/>
    <w:rsid w:val="00873986"/>
    <w:rsid w:val="008739FC"/>
    <w:rsid w:val="00873A04"/>
    <w:rsid w:val="00873AFC"/>
    <w:rsid w:val="00873D92"/>
    <w:rsid w:val="00873E2F"/>
    <w:rsid w:val="00873EDD"/>
    <w:rsid w:val="00873F15"/>
    <w:rsid w:val="00873F46"/>
    <w:rsid w:val="008743C8"/>
    <w:rsid w:val="00874490"/>
    <w:rsid w:val="008747BA"/>
    <w:rsid w:val="00874885"/>
    <w:rsid w:val="00874971"/>
    <w:rsid w:val="00874A0E"/>
    <w:rsid w:val="00874A38"/>
    <w:rsid w:val="00874AC0"/>
    <w:rsid w:val="00874C10"/>
    <w:rsid w:val="00874DE5"/>
    <w:rsid w:val="00875072"/>
    <w:rsid w:val="008753B0"/>
    <w:rsid w:val="00875414"/>
    <w:rsid w:val="00875572"/>
    <w:rsid w:val="00875A5D"/>
    <w:rsid w:val="00875AB2"/>
    <w:rsid w:val="00875AE5"/>
    <w:rsid w:val="00875BD2"/>
    <w:rsid w:val="00875C43"/>
    <w:rsid w:val="00875D61"/>
    <w:rsid w:val="00875DEF"/>
    <w:rsid w:val="00875E37"/>
    <w:rsid w:val="00875F3A"/>
    <w:rsid w:val="00875FF2"/>
    <w:rsid w:val="0087601D"/>
    <w:rsid w:val="0087616C"/>
    <w:rsid w:val="008762BE"/>
    <w:rsid w:val="008763D7"/>
    <w:rsid w:val="00876452"/>
    <w:rsid w:val="008764DF"/>
    <w:rsid w:val="008764E5"/>
    <w:rsid w:val="008764EF"/>
    <w:rsid w:val="00876512"/>
    <w:rsid w:val="00876649"/>
    <w:rsid w:val="00876835"/>
    <w:rsid w:val="00876916"/>
    <w:rsid w:val="008769D3"/>
    <w:rsid w:val="00876C03"/>
    <w:rsid w:val="00876C7E"/>
    <w:rsid w:val="00876D0A"/>
    <w:rsid w:val="00876D88"/>
    <w:rsid w:val="00876DE8"/>
    <w:rsid w:val="00876DE9"/>
    <w:rsid w:val="00876EDC"/>
    <w:rsid w:val="00876FFD"/>
    <w:rsid w:val="00877061"/>
    <w:rsid w:val="00877098"/>
    <w:rsid w:val="0087712C"/>
    <w:rsid w:val="008771F3"/>
    <w:rsid w:val="00877295"/>
    <w:rsid w:val="00877CB2"/>
    <w:rsid w:val="00877CCF"/>
    <w:rsid w:val="00877CE9"/>
    <w:rsid w:val="00877D49"/>
    <w:rsid w:val="00877EC6"/>
    <w:rsid w:val="0088001C"/>
    <w:rsid w:val="008800BC"/>
    <w:rsid w:val="00880104"/>
    <w:rsid w:val="008801A5"/>
    <w:rsid w:val="008801CD"/>
    <w:rsid w:val="008801F0"/>
    <w:rsid w:val="0088027A"/>
    <w:rsid w:val="00880331"/>
    <w:rsid w:val="0088037D"/>
    <w:rsid w:val="008804F1"/>
    <w:rsid w:val="00880551"/>
    <w:rsid w:val="008805F1"/>
    <w:rsid w:val="00880699"/>
    <w:rsid w:val="0088071E"/>
    <w:rsid w:val="0088093C"/>
    <w:rsid w:val="00880AF0"/>
    <w:rsid w:val="00880AF3"/>
    <w:rsid w:val="00880C20"/>
    <w:rsid w:val="00880F52"/>
    <w:rsid w:val="0088119A"/>
    <w:rsid w:val="00881363"/>
    <w:rsid w:val="00881697"/>
    <w:rsid w:val="008816A7"/>
    <w:rsid w:val="00881864"/>
    <w:rsid w:val="008818CB"/>
    <w:rsid w:val="008818DE"/>
    <w:rsid w:val="00881B7C"/>
    <w:rsid w:val="00881C33"/>
    <w:rsid w:val="00881D82"/>
    <w:rsid w:val="00881E08"/>
    <w:rsid w:val="00881E7C"/>
    <w:rsid w:val="00881F57"/>
    <w:rsid w:val="00881F69"/>
    <w:rsid w:val="00881F85"/>
    <w:rsid w:val="008820D8"/>
    <w:rsid w:val="0088213B"/>
    <w:rsid w:val="00882226"/>
    <w:rsid w:val="008822BA"/>
    <w:rsid w:val="008822BF"/>
    <w:rsid w:val="008825A7"/>
    <w:rsid w:val="0088275F"/>
    <w:rsid w:val="0088278B"/>
    <w:rsid w:val="00882791"/>
    <w:rsid w:val="008827B8"/>
    <w:rsid w:val="0088294C"/>
    <w:rsid w:val="008829F7"/>
    <w:rsid w:val="00882A0A"/>
    <w:rsid w:val="00882A15"/>
    <w:rsid w:val="00882AA0"/>
    <w:rsid w:val="00882C10"/>
    <w:rsid w:val="00882CBF"/>
    <w:rsid w:val="00882DC7"/>
    <w:rsid w:val="00882DE1"/>
    <w:rsid w:val="00882DE9"/>
    <w:rsid w:val="00882E24"/>
    <w:rsid w:val="00882F36"/>
    <w:rsid w:val="00882F82"/>
    <w:rsid w:val="0088315A"/>
    <w:rsid w:val="00883314"/>
    <w:rsid w:val="00883320"/>
    <w:rsid w:val="00883371"/>
    <w:rsid w:val="008833DA"/>
    <w:rsid w:val="00883640"/>
    <w:rsid w:val="0088365B"/>
    <w:rsid w:val="00883831"/>
    <w:rsid w:val="00883A09"/>
    <w:rsid w:val="00883AE7"/>
    <w:rsid w:val="00883B5D"/>
    <w:rsid w:val="00883BED"/>
    <w:rsid w:val="00883CE5"/>
    <w:rsid w:val="00883E6F"/>
    <w:rsid w:val="00883FCA"/>
    <w:rsid w:val="00884136"/>
    <w:rsid w:val="008843E4"/>
    <w:rsid w:val="0088441C"/>
    <w:rsid w:val="008845FD"/>
    <w:rsid w:val="0088465A"/>
    <w:rsid w:val="0088498E"/>
    <w:rsid w:val="00884AB4"/>
    <w:rsid w:val="00884B37"/>
    <w:rsid w:val="00884C45"/>
    <w:rsid w:val="00884C86"/>
    <w:rsid w:val="00884C91"/>
    <w:rsid w:val="00884DB5"/>
    <w:rsid w:val="008852FD"/>
    <w:rsid w:val="008853E9"/>
    <w:rsid w:val="0088549A"/>
    <w:rsid w:val="008854CF"/>
    <w:rsid w:val="008854D8"/>
    <w:rsid w:val="0088562B"/>
    <w:rsid w:val="0088565D"/>
    <w:rsid w:val="0088581B"/>
    <w:rsid w:val="00885863"/>
    <w:rsid w:val="008858AF"/>
    <w:rsid w:val="008859A8"/>
    <w:rsid w:val="008859C6"/>
    <w:rsid w:val="00885A7A"/>
    <w:rsid w:val="00885B64"/>
    <w:rsid w:val="00885CFE"/>
    <w:rsid w:val="00885D3D"/>
    <w:rsid w:val="00885D99"/>
    <w:rsid w:val="00885DAB"/>
    <w:rsid w:val="00885DAD"/>
    <w:rsid w:val="00885EE3"/>
    <w:rsid w:val="00885F64"/>
    <w:rsid w:val="00885F84"/>
    <w:rsid w:val="00885FD2"/>
    <w:rsid w:val="008860D2"/>
    <w:rsid w:val="00886174"/>
    <w:rsid w:val="008861C0"/>
    <w:rsid w:val="00886579"/>
    <w:rsid w:val="008865CE"/>
    <w:rsid w:val="00886688"/>
    <w:rsid w:val="008867EB"/>
    <w:rsid w:val="0088686B"/>
    <w:rsid w:val="00886907"/>
    <w:rsid w:val="00886960"/>
    <w:rsid w:val="00886A7C"/>
    <w:rsid w:val="00886AD1"/>
    <w:rsid w:val="00886ADC"/>
    <w:rsid w:val="00886C27"/>
    <w:rsid w:val="00886D51"/>
    <w:rsid w:val="00886D8C"/>
    <w:rsid w:val="0088708E"/>
    <w:rsid w:val="008870C2"/>
    <w:rsid w:val="00887162"/>
    <w:rsid w:val="0088744B"/>
    <w:rsid w:val="008875C2"/>
    <w:rsid w:val="008876DF"/>
    <w:rsid w:val="00887941"/>
    <w:rsid w:val="00887A10"/>
    <w:rsid w:val="00887A77"/>
    <w:rsid w:val="00887A80"/>
    <w:rsid w:val="00887CAA"/>
    <w:rsid w:val="00887D6F"/>
    <w:rsid w:val="00887FDA"/>
    <w:rsid w:val="008900B0"/>
    <w:rsid w:val="0089024F"/>
    <w:rsid w:val="00890264"/>
    <w:rsid w:val="00890387"/>
    <w:rsid w:val="0089038A"/>
    <w:rsid w:val="00890478"/>
    <w:rsid w:val="008905E1"/>
    <w:rsid w:val="00890696"/>
    <w:rsid w:val="008906E8"/>
    <w:rsid w:val="008906ED"/>
    <w:rsid w:val="00890838"/>
    <w:rsid w:val="00890851"/>
    <w:rsid w:val="008908F3"/>
    <w:rsid w:val="0089099E"/>
    <w:rsid w:val="00890A04"/>
    <w:rsid w:val="00890A24"/>
    <w:rsid w:val="00890BD4"/>
    <w:rsid w:val="00890CC3"/>
    <w:rsid w:val="00890DB8"/>
    <w:rsid w:val="00890DD7"/>
    <w:rsid w:val="00890E87"/>
    <w:rsid w:val="00890F9E"/>
    <w:rsid w:val="00890FB6"/>
    <w:rsid w:val="0089113A"/>
    <w:rsid w:val="008911E4"/>
    <w:rsid w:val="008914C0"/>
    <w:rsid w:val="00891705"/>
    <w:rsid w:val="00891883"/>
    <w:rsid w:val="00891A29"/>
    <w:rsid w:val="00891A3F"/>
    <w:rsid w:val="00891C5D"/>
    <w:rsid w:val="00891D67"/>
    <w:rsid w:val="00891E0C"/>
    <w:rsid w:val="00891E14"/>
    <w:rsid w:val="00891E5E"/>
    <w:rsid w:val="00891FD8"/>
    <w:rsid w:val="00892150"/>
    <w:rsid w:val="0089222F"/>
    <w:rsid w:val="0089227F"/>
    <w:rsid w:val="008922CA"/>
    <w:rsid w:val="00892338"/>
    <w:rsid w:val="0089239D"/>
    <w:rsid w:val="008923C0"/>
    <w:rsid w:val="0089249C"/>
    <w:rsid w:val="00892603"/>
    <w:rsid w:val="00892619"/>
    <w:rsid w:val="00892780"/>
    <w:rsid w:val="0089287D"/>
    <w:rsid w:val="00892A38"/>
    <w:rsid w:val="00892BA4"/>
    <w:rsid w:val="00892CFB"/>
    <w:rsid w:val="0089305D"/>
    <w:rsid w:val="00893094"/>
    <w:rsid w:val="008930C5"/>
    <w:rsid w:val="00893126"/>
    <w:rsid w:val="0089313D"/>
    <w:rsid w:val="008932E0"/>
    <w:rsid w:val="00893443"/>
    <w:rsid w:val="008934CC"/>
    <w:rsid w:val="008934DA"/>
    <w:rsid w:val="00893640"/>
    <w:rsid w:val="00893807"/>
    <w:rsid w:val="0089385A"/>
    <w:rsid w:val="008938CC"/>
    <w:rsid w:val="008939C6"/>
    <w:rsid w:val="00893A16"/>
    <w:rsid w:val="00893A29"/>
    <w:rsid w:val="00893A2B"/>
    <w:rsid w:val="00893BA3"/>
    <w:rsid w:val="00893C08"/>
    <w:rsid w:val="00893C14"/>
    <w:rsid w:val="00893C8C"/>
    <w:rsid w:val="00893D5C"/>
    <w:rsid w:val="00893D7B"/>
    <w:rsid w:val="00893D84"/>
    <w:rsid w:val="00893DA1"/>
    <w:rsid w:val="00893DF0"/>
    <w:rsid w:val="00893E16"/>
    <w:rsid w:val="00893F54"/>
    <w:rsid w:val="0089403D"/>
    <w:rsid w:val="008942EE"/>
    <w:rsid w:val="0089439C"/>
    <w:rsid w:val="00894447"/>
    <w:rsid w:val="00894565"/>
    <w:rsid w:val="00894631"/>
    <w:rsid w:val="00894669"/>
    <w:rsid w:val="00894701"/>
    <w:rsid w:val="00894870"/>
    <w:rsid w:val="008949EB"/>
    <w:rsid w:val="00894A17"/>
    <w:rsid w:val="00894AFE"/>
    <w:rsid w:val="00894C45"/>
    <w:rsid w:val="00894CE8"/>
    <w:rsid w:val="00894D9E"/>
    <w:rsid w:val="00894F28"/>
    <w:rsid w:val="00894FA8"/>
    <w:rsid w:val="00895189"/>
    <w:rsid w:val="00895378"/>
    <w:rsid w:val="0089539F"/>
    <w:rsid w:val="00895499"/>
    <w:rsid w:val="00895606"/>
    <w:rsid w:val="00895618"/>
    <w:rsid w:val="0089568A"/>
    <w:rsid w:val="008958FF"/>
    <w:rsid w:val="00895B21"/>
    <w:rsid w:val="00895C02"/>
    <w:rsid w:val="00895D29"/>
    <w:rsid w:val="00895E2B"/>
    <w:rsid w:val="00895F74"/>
    <w:rsid w:val="00895F8A"/>
    <w:rsid w:val="0089608E"/>
    <w:rsid w:val="0089626E"/>
    <w:rsid w:val="008962B7"/>
    <w:rsid w:val="0089642C"/>
    <w:rsid w:val="008964F1"/>
    <w:rsid w:val="008966CA"/>
    <w:rsid w:val="008967A1"/>
    <w:rsid w:val="008967CD"/>
    <w:rsid w:val="008968AD"/>
    <w:rsid w:val="008968AE"/>
    <w:rsid w:val="00896921"/>
    <w:rsid w:val="00896A18"/>
    <w:rsid w:val="00896AFC"/>
    <w:rsid w:val="00896C41"/>
    <w:rsid w:val="00896C95"/>
    <w:rsid w:val="00896D8C"/>
    <w:rsid w:val="00896E3F"/>
    <w:rsid w:val="00896FCB"/>
    <w:rsid w:val="00897025"/>
    <w:rsid w:val="0089709A"/>
    <w:rsid w:val="00897243"/>
    <w:rsid w:val="00897263"/>
    <w:rsid w:val="008972AE"/>
    <w:rsid w:val="008972DB"/>
    <w:rsid w:val="00897329"/>
    <w:rsid w:val="008974D9"/>
    <w:rsid w:val="00897505"/>
    <w:rsid w:val="0089767F"/>
    <w:rsid w:val="00897731"/>
    <w:rsid w:val="008978E0"/>
    <w:rsid w:val="0089794F"/>
    <w:rsid w:val="00897A35"/>
    <w:rsid w:val="00897D40"/>
    <w:rsid w:val="00897DB9"/>
    <w:rsid w:val="00897E6D"/>
    <w:rsid w:val="00897F4F"/>
    <w:rsid w:val="008A0086"/>
    <w:rsid w:val="008A0179"/>
    <w:rsid w:val="008A01AF"/>
    <w:rsid w:val="008A01C9"/>
    <w:rsid w:val="008A037B"/>
    <w:rsid w:val="008A040B"/>
    <w:rsid w:val="008A04DD"/>
    <w:rsid w:val="008A0726"/>
    <w:rsid w:val="008A078E"/>
    <w:rsid w:val="008A07A6"/>
    <w:rsid w:val="008A081D"/>
    <w:rsid w:val="008A0975"/>
    <w:rsid w:val="008A099E"/>
    <w:rsid w:val="008A09F3"/>
    <w:rsid w:val="008A0B4E"/>
    <w:rsid w:val="008A0B92"/>
    <w:rsid w:val="008A0BDB"/>
    <w:rsid w:val="008A0BE0"/>
    <w:rsid w:val="008A0D13"/>
    <w:rsid w:val="008A0D1F"/>
    <w:rsid w:val="008A0FE6"/>
    <w:rsid w:val="008A104D"/>
    <w:rsid w:val="008A10CE"/>
    <w:rsid w:val="008A1374"/>
    <w:rsid w:val="008A1419"/>
    <w:rsid w:val="008A1443"/>
    <w:rsid w:val="008A14CC"/>
    <w:rsid w:val="008A160C"/>
    <w:rsid w:val="008A18A2"/>
    <w:rsid w:val="008A1A6E"/>
    <w:rsid w:val="008A1AAE"/>
    <w:rsid w:val="008A1BAC"/>
    <w:rsid w:val="008A1CAA"/>
    <w:rsid w:val="008A1E85"/>
    <w:rsid w:val="008A1F55"/>
    <w:rsid w:val="008A22DB"/>
    <w:rsid w:val="008A24AB"/>
    <w:rsid w:val="008A25DE"/>
    <w:rsid w:val="008A2678"/>
    <w:rsid w:val="008A26B8"/>
    <w:rsid w:val="008A275A"/>
    <w:rsid w:val="008A284D"/>
    <w:rsid w:val="008A28F1"/>
    <w:rsid w:val="008A294C"/>
    <w:rsid w:val="008A29AB"/>
    <w:rsid w:val="008A2A19"/>
    <w:rsid w:val="008A2B06"/>
    <w:rsid w:val="008A2BF2"/>
    <w:rsid w:val="008A2D1C"/>
    <w:rsid w:val="008A2F6C"/>
    <w:rsid w:val="008A2FA4"/>
    <w:rsid w:val="008A325F"/>
    <w:rsid w:val="008A32E2"/>
    <w:rsid w:val="008A3349"/>
    <w:rsid w:val="008A350B"/>
    <w:rsid w:val="008A36EC"/>
    <w:rsid w:val="008A37F5"/>
    <w:rsid w:val="008A3834"/>
    <w:rsid w:val="008A3BBA"/>
    <w:rsid w:val="008A3D1E"/>
    <w:rsid w:val="008A3D68"/>
    <w:rsid w:val="008A3D6C"/>
    <w:rsid w:val="008A3DE5"/>
    <w:rsid w:val="008A3DF3"/>
    <w:rsid w:val="008A3FEB"/>
    <w:rsid w:val="008A4157"/>
    <w:rsid w:val="008A41AB"/>
    <w:rsid w:val="008A41EF"/>
    <w:rsid w:val="008A4488"/>
    <w:rsid w:val="008A4611"/>
    <w:rsid w:val="008A469B"/>
    <w:rsid w:val="008A4759"/>
    <w:rsid w:val="008A4760"/>
    <w:rsid w:val="008A4D53"/>
    <w:rsid w:val="008A4E5E"/>
    <w:rsid w:val="008A4F2A"/>
    <w:rsid w:val="008A50C2"/>
    <w:rsid w:val="008A5373"/>
    <w:rsid w:val="008A53F8"/>
    <w:rsid w:val="008A540C"/>
    <w:rsid w:val="008A554D"/>
    <w:rsid w:val="008A5613"/>
    <w:rsid w:val="008A5618"/>
    <w:rsid w:val="008A56AC"/>
    <w:rsid w:val="008A5783"/>
    <w:rsid w:val="008A5B8F"/>
    <w:rsid w:val="008A5D6B"/>
    <w:rsid w:val="008A5DC2"/>
    <w:rsid w:val="008A5E09"/>
    <w:rsid w:val="008A5E7E"/>
    <w:rsid w:val="008A5EC0"/>
    <w:rsid w:val="008A5F48"/>
    <w:rsid w:val="008A5FA5"/>
    <w:rsid w:val="008A5FCC"/>
    <w:rsid w:val="008A611C"/>
    <w:rsid w:val="008A62F5"/>
    <w:rsid w:val="008A62FC"/>
    <w:rsid w:val="008A63ED"/>
    <w:rsid w:val="008A644D"/>
    <w:rsid w:val="008A64D7"/>
    <w:rsid w:val="008A64D8"/>
    <w:rsid w:val="008A657B"/>
    <w:rsid w:val="008A686A"/>
    <w:rsid w:val="008A68BA"/>
    <w:rsid w:val="008A6917"/>
    <w:rsid w:val="008A699E"/>
    <w:rsid w:val="008A6F31"/>
    <w:rsid w:val="008A7002"/>
    <w:rsid w:val="008A70B4"/>
    <w:rsid w:val="008A7159"/>
    <w:rsid w:val="008A715F"/>
    <w:rsid w:val="008A7318"/>
    <w:rsid w:val="008A733F"/>
    <w:rsid w:val="008A73B4"/>
    <w:rsid w:val="008A74A8"/>
    <w:rsid w:val="008A7530"/>
    <w:rsid w:val="008A755A"/>
    <w:rsid w:val="008A76AE"/>
    <w:rsid w:val="008A778D"/>
    <w:rsid w:val="008A7953"/>
    <w:rsid w:val="008A79E4"/>
    <w:rsid w:val="008A7B99"/>
    <w:rsid w:val="008A7C17"/>
    <w:rsid w:val="008B004E"/>
    <w:rsid w:val="008B020D"/>
    <w:rsid w:val="008B029F"/>
    <w:rsid w:val="008B02A4"/>
    <w:rsid w:val="008B0772"/>
    <w:rsid w:val="008B07A5"/>
    <w:rsid w:val="008B0860"/>
    <w:rsid w:val="008B0D17"/>
    <w:rsid w:val="008B0E68"/>
    <w:rsid w:val="008B0E91"/>
    <w:rsid w:val="008B0EA6"/>
    <w:rsid w:val="008B0FF3"/>
    <w:rsid w:val="008B102D"/>
    <w:rsid w:val="008B1187"/>
    <w:rsid w:val="008B11A9"/>
    <w:rsid w:val="008B12A6"/>
    <w:rsid w:val="008B12BF"/>
    <w:rsid w:val="008B149A"/>
    <w:rsid w:val="008B1508"/>
    <w:rsid w:val="008B1566"/>
    <w:rsid w:val="008B1579"/>
    <w:rsid w:val="008B1598"/>
    <w:rsid w:val="008B15A7"/>
    <w:rsid w:val="008B1646"/>
    <w:rsid w:val="008B1662"/>
    <w:rsid w:val="008B1728"/>
    <w:rsid w:val="008B1751"/>
    <w:rsid w:val="008B1883"/>
    <w:rsid w:val="008B1A09"/>
    <w:rsid w:val="008B1B32"/>
    <w:rsid w:val="008B1C62"/>
    <w:rsid w:val="008B1D5C"/>
    <w:rsid w:val="008B1D5E"/>
    <w:rsid w:val="008B1D7D"/>
    <w:rsid w:val="008B1E5C"/>
    <w:rsid w:val="008B1EA2"/>
    <w:rsid w:val="008B1EA3"/>
    <w:rsid w:val="008B20A9"/>
    <w:rsid w:val="008B20FA"/>
    <w:rsid w:val="008B22A3"/>
    <w:rsid w:val="008B24B7"/>
    <w:rsid w:val="008B26D5"/>
    <w:rsid w:val="008B28FC"/>
    <w:rsid w:val="008B2A6D"/>
    <w:rsid w:val="008B2AE9"/>
    <w:rsid w:val="008B2CB1"/>
    <w:rsid w:val="008B2CC6"/>
    <w:rsid w:val="008B2DF3"/>
    <w:rsid w:val="008B2E8D"/>
    <w:rsid w:val="008B2F34"/>
    <w:rsid w:val="008B3118"/>
    <w:rsid w:val="008B32EC"/>
    <w:rsid w:val="008B3305"/>
    <w:rsid w:val="008B3315"/>
    <w:rsid w:val="008B34A8"/>
    <w:rsid w:val="008B34F4"/>
    <w:rsid w:val="008B3541"/>
    <w:rsid w:val="008B3545"/>
    <w:rsid w:val="008B364B"/>
    <w:rsid w:val="008B3676"/>
    <w:rsid w:val="008B367C"/>
    <w:rsid w:val="008B36C6"/>
    <w:rsid w:val="008B36C9"/>
    <w:rsid w:val="008B36DD"/>
    <w:rsid w:val="008B37B6"/>
    <w:rsid w:val="008B3898"/>
    <w:rsid w:val="008B38FD"/>
    <w:rsid w:val="008B3B6D"/>
    <w:rsid w:val="008B3DCA"/>
    <w:rsid w:val="008B404B"/>
    <w:rsid w:val="008B40FE"/>
    <w:rsid w:val="008B426C"/>
    <w:rsid w:val="008B43C0"/>
    <w:rsid w:val="008B43FD"/>
    <w:rsid w:val="008B4502"/>
    <w:rsid w:val="008B45B4"/>
    <w:rsid w:val="008B4670"/>
    <w:rsid w:val="008B4799"/>
    <w:rsid w:val="008B47B7"/>
    <w:rsid w:val="008B48AC"/>
    <w:rsid w:val="008B48C0"/>
    <w:rsid w:val="008B4A8C"/>
    <w:rsid w:val="008B4AC3"/>
    <w:rsid w:val="008B4AF9"/>
    <w:rsid w:val="008B4C11"/>
    <w:rsid w:val="008B4C36"/>
    <w:rsid w:val="008B4F14"/>
    <w:rsid w:val="008B5048"/>
    <w:rsid w:val="008B50DD"/>
    <w:rsid w:val="008B51FD"/>
    <w:rsid w:val="008B5265"/>
    <w:rsid w:val="008B526B"/>
    <w:rsid w:val="008B52A3"/>
    <w:rsid w:val="008B53ED"/>
    <w:rsid w:val="008B56B3"/>
    <w:rsid w:val="008B57F1"/>
    <w:rsid w:val="008B5883"/>
    <w:rsid w:val="008B5A79"/>
    <w:rsid w:val="008B5C0F"/>
    <w:rsid w:val="008B5C6E"/>
    <w:rsid w:val="008B5DC4"/>
    <w:rsid w:val="008B5DCD"/>
    <w:rsid w:val="008B5E95"/>
    <w:rsid w:val="008B5EAA"/>
    <w:rsid w:val="008B5F3B"/>
    <w:rsid w:val="008B5F9B"/>
    <w:rsid w:val="008B5FBF"/>
    <w:rsid w:val="008B621F"/>
    <w:rsid w:val="008B6239"/>
    <w:rsid w:val="008B6353"/>
    <w:rsid w:val="008B647E"/>
    <w:rsid w:val="008B6658"/>
    <w:rsid w:val="008B682F"/>
    <w:rsid w:val="008B6931"/>
    <w:rsid w:val="008B69AF"/>
    <w:rsid w:val="008B69ED"/>
    <w:rsid w:val="008B6A2F"/>
    <w:rsid w:val="008B6A30"/>
    <w:rsid w:val="008B6B6B"/>
    <w:rsid w:val="008B6B88"/>
    <w:rsid w:val="008B6E81"/>
    <w:rsid w:val="008B6E86"/>
    <w:rsid w:val="008B6EA3"/>
    <w:rsid w:val="008B6F17"/>
    <w:rsid w:val="008B6F89"/>
    <w:rsid w:val="008B6FC1"/>
    <w:rsid w:val="008B6FE8"/>
    <w:rsid w:val="008B7116"/>
    <w:rsid w:val="008B71E1"/>
    <w:rsid w:val="008B73A2"/>
    <w:rsid w:val="008B73F1"/>
    <w:rsid w:val="008B7467"/>
    <w:rsid w:val="008B779C"/>
    <w:rsid w:val="008B7880"/>
    <w:rsid w:val="008B789C"/>
    <w:rsid w:val="008B7983"/>
    <w:rsid w:val="008B79FA"/>
    <w:rsid w:val="008B7AE3"/>
    <w:rsid w:val="008B7AF6"/>
    <w:rsid w:val="008B7C9F"/>
    <w:rsid w:val="008B7D5C"/>
    <w:rsid w:val="008B7DCE"/>
    <w:rsid w:val="008B7DDA"/>
    <w:rsid w:val="008B7EF8"/>
    <w:rsid w:val="008C000A"/>
    <w:rsid w:val="008C00B1"/>
    <w:rsid w:val="008C015A"/>
    <w:rsid w:val="008C01E3"/>
    <w:rsid w:val="008C0232"/>
    <w:rsid w:val="008C02C9"/>
    <w:rsid w:val="008C0323"/>
    <w:rsid w:val="008C0351"/>
    <w:rsid w:val="008C0773"/>
    <w:rsid w:val="008C0A5A"/>
    <w:rsid w:val="008C0BFD"/>
    <w:rsid w:val="008C0ED4"/>
    <w:rsid w:val="008C0F25"/>
    <w:rsid w:val="008C0FAC"/>
    <w:rsid w:val="008C1007"/>
    <w:rsid w:val="008C109A"/>
    <w:rsid w:val="008C119D"/>
    <w:rsid w:val="008C11D6"/>
    <w:rsid w:val="008C11E0"/>
    <w:rsid w:val="008C131E"/>
    <w:rsid w:val="008C1483"/>
    <w:rsid w:val="008C1538"/>
    <w:rsid w:val="008C165F"/>
    <w:rsid w:val="008C16A3"/>
    <w:rsid w:val="008C1710"/>
    <w:rsid w:val="008C17BB"/>
    <w:rsid w:val="008C18C7"/>
    <w:rsid w:val="008C1A50"/>
    <w:rsid w:val="008C1C12"/>
    <w:rsid w:val="008C1D24"/>
    <w:rsid w:val="008C1D28"/>
    <w:rsid w:val="008C1EEE"/>
    <w:rsid w:val="008C2091"/>
    <w:rsid w:val="008C2176"/>
    <w:rsid w:val="008C2213"/>
    <w:rsid w:val="008C2266"/>
    <w:rsid w:val="008C22AF"/>
    <w:rsid w:val="008C22E2"/>
    <w:rsid w:val="008C22F7"/>
    <w:rsid w:val="008C23B2"/>
    <w:rsid w:val="008C23BE"/>
    <w:rsid w:val="008C2436"/>
    <w:rsid w:val="008C244D"/>
    <w:rsid w:val="008C27AE"/>
    <w:rsid w:val="008C2807"/>
    <w:rsid w:val="008C2866"/>
    <w:rsid w:val="008C2C6C"/>
    <w:rsid w:val="008C2DE0"/>
    <w:rsid w:val="008C2E16"/>
    <w:rsid w:val="008C2EB9"/>
    <w:rsid w:val="008C2F10"/>
    <w:rsid w:val="008C2FC6"/>
    <w:rsid w:val="008C306C"/>
    <w:rsid w:val="008C33F3"/>
    <w:rsid w:val="008C3507"/>
    <w:rsid w:val="008C3697"/>
    <w:rsid w:val="008C3708"/>
    <w:rsid w:val="008C3770"/>
    <w:rsid w:val="008C37A7"/>
    <w:rsid w:val="008C382E"/>
    <w:rsid w:val="008C3888"/>
    <w:rsid w:val="008C3906"/>
    <w:rsid w:val="008C392E"/>
    <w:rsid w:val="008C3953"/>
    <w:rsid w:val="008C3989"/>
    <w:rsid w:val="008C3B64"/>
    <w:rsid w:val="008C3B7C"/>
    <w:rsid w:val="008C3B7F"/>
    <w:rsid w:val="008C3C90"/>
    <w:rsid w:val="008C409D"/>
    <w:rsid w:val="008C41D5"/>
    <w:rsid w:val="008C41F6"/>
    <w:rsid w:val="008C424F"/>
    <w:rsid w:val="008C42A6"/>
    <w:rsid w:val="008C4471"/>
    <w:rsid w:val="008C449A"/>
    <w:rsid w:val="008C44D8"/>
    <w:rsid w:val="008C4584"/>
    <w:rsid w:val="008C498C"/>
    <w:rsid w:val="008C4AE9"/>
    <w:rsid w:val="008C4B91"/>
    <w:rsid w:val="008C4C4A"/>
    <w:rsid w:val="008C4D32"/>
    <w:rsid w:val="008C4DD7"/>
    <w:rsid w:val="008C4E13"/>
    <w:rsid w:val="008C4E63"/>
    <w:rsid w:val="008C4F40"/>
    <w:rsid w:val="008C5046"/>
    <w:rsid w:val="008C50FC"/>
    <w:rsid w:val="008C52A8"/>
    <w:rsid w:val="008C52DB"/>
    <w:rsid w:val="008C5454"/>
    <w:rsid w:val="008C554F"/>
    <w:rsid w:val="008C55F5"/>
    <w:rsid w:val="008C5623"/>
    <w:rsid w:val="008C56C1"/>
    <w:rsid w:val="008C57A6"/>
    <w:rsid w:val="008C5810"/>
    <w:rsid w:val="008C58D1"/>
    <w:rsid w:val="008C59A2"/>
    <w:rsid w:val="008C59D8"/>
    <w:rsid w:val="008C5A18"/>
    <w:rsid w:val="008C5B18"/>
    <w:rsid w:val="008C5B8A"/>
    <w:rsid w:val="008C5B9B"/>
    <w:rsid w:val="008C5C51"/>
    <w:rsid w:val="008C5CC2"/>
    <w:rsid w:val="008C5F5F"/>
    <w:rsid w:val="008C6189"/>
    <w:rsid w:val="008C61D6"/>
    <w:rsid w:val="008C62A1"/>
    <w:rsid w:val="008C6729"/>
    <w:rsid w:val="008C6759"/>
    <w:rsid w:val="008C675A"/>
    <w:rsid w:val="008C6A90"/>
    <w:rsid w:val="008C6ADA"/>
    <w:rsid w:val="008C6B58"/>
    <w:rsid w:val="008C6C37"/>
    <w:rsid w:val="008C6C63"/>
    <w:rsid w:val="008C6D5D"/>
    <w:rsid w:val="008C6FC1"/>
    <w:rsid w:val="008C700C"/>
    <w:rsid w:val="008C7058"/>
    <w:rsid w:val="008C722D"/>
    <w:rsid w:val="008C72BB"/>
    <w:rsid w:val="008C732A"/>
    <w:rsid w:val="008C7347"/>
    <w:rsid w:val="008C76A7"/>
    <w:rsid w:val="008C76F9"/>
    <w:rsid w:val="008C7810"/>
    <w:rsid w:val="008C7833"/>
    <w:rsid w:val="008C7865"/>
    <w:rsid w:val="008C78D1"/>
    <w:rsid w:val="008C78F8"/>
    <w:rsid w:val="008C79C6"/>
    <w:rsid w:val="008C7B36"/>
    <w:rsid w:val="008C7BDC"/>
    <w:rsid w:val="008C7E1E"/>
    <w:rsid w:val="008C7E41"/>
    <w:rsid w:val="008C7EB0"/>
    <w:rsid w:val="008C7F45"/>
    <w:rsid w:val="008C7FDA"/>
    <w:rsid w:val="008D0166"/>
    <w:rsid w:val="008D01D5"/>
    <w:rsid w:val="008D0234"/>
    <w:rsid w:val="008D02C3"/>
    <w:rsid w:val="008D02DC"/>
    <w:rsid w:val="008D033D"/>
    <w:rsid w:val="008D03A7"/>
    <w:rsid w:val="008D041B"/>
    <w:rsid w:val="008D042F"/>
    <w:rsid w:val="008D047A"/>
    <w:rsid w:val="008D04E4"/>
    <w:rsid w:val="008D07EA"/>
    <w:rsid w:val="008D081C"/>
    <w:rsid w:val="008D0A2D"/>
    <w:rsid w:val="008D0A3B"/>
    <w:rsid w:val="008D0AA9"/>
    <w:rsid w:val="008D0AD0"/>
    <w:rsid w:val="008D0BFA"/>
    <w:rsid w:val="008D0C0A"/>
    <w:rsid w:val="008D0CC9"/>
    <w:rsid w:val="008D0CEB"/>
    <w:rsid w:val="008D0E07"/>
    <w:rsid w:val="008D0E96"/>
    <w:rsid w:val="008D0E9A"/>
    <w:rsid w:val="008D0EE1"/>
    <w:rsid w:val="008D113A"/>
    <w:rsid w:val="008D11C2"/>
    <w:rsid w:val="008D1236"/>
    <w:rsid w:val="008D1286"/>
    <w:rsid w:val="008D14C4"/>
    <w:rsid w:val="008D14D5"/>
    <w:rsid w:val="008D1579"/>
    <w:rsid w:val="008D15D2"/>
    <w:rsid w:val="008D1638"/>
    <w:rsid w:val="008D16E7"/>
    <w:rsid w:val="008D1722"/>
    <w:rsid w:val="008D179A"/>
    <w:rsid w:val="008D181E"/>
    <w:rsid w:val="008D1924"/>
    <w:rsid w:val="008D1926"/>
    <w:rsid w:val="008D19EF"/>
    <w:rsid w:val="008D1A51"/>
    <w:rsid w:val="008D1BED"/>
    <w:rsid w:val="008D1ECE"/>
    <w:rsid w:val="008D1EDB"/>
    <w:rsid w:val="008D200D"/>
    <w:rsid w:val="008D232D"/>
    <w:rsid w:val="008D236A"/>
    <w:rsid w:val="008D23DB"/>
    <w:rsid w:val="008D244B"/>
    <w:rsid w:val="008D2493"/>
    <w:rsid w:val="008D254A"/>
    <w:rsid w:val="008D2563"/>
    <w:rsid w:val="008D25C1"/>
    <w:rsid w:val="008D27CE"/>
    <w:rsid w:val="008D2933"/>
    <w:rsid w:val="008D2981"/>
    <w:rsid w:val="008D29B0"/>
    <w:rsid w:val="008D2BDA"/>
    <w:rsid w:val="008D2DB5"/>
    <w:rsid w:val="008D2F0D"/>
    <w:rsid w:val="008D3004"/>
    <w:rsid w:val="008D304C"/>
    <w:rsid w:val="008D30A9"/>
    <w:rsid w:val="008D31F7"/>
    <w:rsid w:val="008D33B4"/>
    <w:rsid w:val="008D33E6"/>
    <w:rsid w:val="008D347A"/>
    <w:rsid w:val="008D34E0"/>
    <w:rsid w:val="008D350F"/>
    <w:rsid w:val="008D35B7"/>
    <w:rsid w:val="008D3703"/>
    <w:rsid w:val="008D371F"/>
    <w:rsid w:val="008D37D6"/>
    <w:rsid w:val="008D3873"/>
    <w:rsid w:val="008D39CF"/>
    <w:rsid w:val="008D39D9"/>
    <w:rsid w:val="008D3A8E"/>
    <w:rsid w:val="008D3ACB"/>
    <w:rsid w:val="008D3B1B"/>
    <w:rsid w:val="008D3B55"/>
    <w:rsid w:val="008D3CD7"/>
    <w:rsid w:val="008D3DCE"/>
    <w:rsid w:val="008D3E22"/>
    <w:rsid w:val="008D3F23"/>
    <w:rsid w:val="008D429C"/>
    <w:rsid w:val="008D4320"/>
    <w:rsid w:val="008D43A3"/>
    <w:rsid w:val="008D43D4"/>
    <w:rsid w:val="008D43F6"/>
    <w:rsid w:val="008D4489"/>
    <w:rsid w:val="008D4680"/>
    <w:rsid w:val="008D4681"/>
    <w:rsid w:val="008D46A5"/>
    <w:rsid w:val="008D4757"/>
    <w:rsid w:val="008D477B"/>
    <w:rsid w:val="008D47A4"/>
    <w:rsid w:val="008D47AB"/>
    <w:rsid w:val="008D47CF"/>
    <w:rsid w:val="008D4B30"/>
    <w:rsid w:val="008D4B9B"/>
    <w:rsid w:val="008D4CAA"/>
    <w:rsid w:val="008D4F66"/>
    <w:rsid w:val="008D50B8"/>
    <w:rsid w:val="008D531C"/>
    <w:rsid w:val="008D53E8"/>
    <w:rsid w:val="008D5560"/>
    <w:rsid w:val="008D55BD"/>
    <w:rsid w:val="008D5653"/>
    <w:rsid w:val="008D5671"/>
    <w:rsid w:val="008D5747"/>
    <w:rsid w:val="008D5897"/>
    <w:rsid w:val="008D5B5E"/>
    <w:rsid w:val="008D5BF7"/>
    <w:rsid w:val="008D5C1F"/>
    <w:rsid w:val="008D5D74"/>
    <w:rsid w:val="008D5DED"/>
    <w:rsid w:val="008D5F92"/>
    <w:rsid w:val="008D6058"/>
    <w:rsid w:val="008D605D"/>
    <w:rsid w:val="008D60E1"/>
    <w:rsid w:val="008D6221"/>
    <w:rsid w:val="008D62EB"/>
    <w:rsid w:val="008D647C"/>
    <w:rsid w:val="008D64B9"/>
    <w:rsid w:val="008D64F2"/>
    <w:rsid w:val="008D665F"/>
    <w:rsid w:val="008D67D3"/>
    <w:rsid w:val="008D68A7"/>
    <w:rsid w:val="008D6943"/>
    <w:rsid w:val="008D6A1D"/>
    <w:rsid w:val="008D6A21"/>
    <w:rsid w:val="008D6A33"/>
    <w:rsid w:val="008D6E31"/>
    <w:rsid w:val="008D6E35"/>
    <w:rsid w:val="008D6F09"/>
    <w:rsid w:val="008D7039"/>
    <w:rsid w:val="008D71DD"/>
    <w:rsid w:val="008D7208"/>
    <w:rsid w:val="008D724A"/>
    <w:rsid w:val="008D72FC"/>
    <w:rsid w:val="008D7317"/>
    <w:rsid w:val="008D734C"/>
    <w:rsid w:val="008D73AE"/>
    <w:rsid w:val="008D73B1"/>
    <w:rsid w:val="008D73DA"/>
    <w:rsid w:val="008D7546"/>
    <w:rsid w:val="008D76E7"/>
    <w:rsid w:val="008D77AC"/>
    <w:rsid w:val="008D785F"/>
    <w:rsid w:val="008D793C"/>
    <w:rsid w:val="008D7949"/>
    <w:rsid w:val="008D7EFE"/>
    <w:rsid w:val="008D7F14"/>
    <w:rsid w:val="008D7F54"/>
    <w:rsid w:val="008D7F68"/>
    <w:rsid w:val="008D7FFC"/>
    <w:rsid w:val="008E0137"/>
    <w:rsid w:val="008E0144"/>
    <w:rsid w:val="008E0330"/>
    <w:rsid w:val="008E0623"/>
    <w:rsid w:val="008E09AE"/>
    <w:rsid w:val="008E0A05"/>
    <w:rsid w:val="008E0A27"/>
    <w:rsid w:val="008E0BF3"/>
    <w:rsid w:val="008E0D32"/>
    <w:rsid w:val="008E0D5F"/>
    <w:rsid w:val="008E0D9A"/>
    <w:rsid w:val="008E10E9"/>
    <w:rsid w:val="008E1175"/>
    <w:rsid w:val="008E1290"/>
    <w:rsid w:val="008E1295"/>
    <w:rsid w:val="008E12F4"/>
    <w:rsid w:val="008E137E"/>
    <w:rsid w:val="008E14DB"/>
    <w:rsid w:val="008E1542"/>
    <w:rsid w:val="008E1649"/>
    <w:rsid w:val="008E1694"/>
    <w:rsid w:val="008E1790"/>
    <w:rsid w:val="008E183B"/>
    <w:rsid w:val="008E18C3"/>
    <w:rsid w:val="008E1A3F"/>
    <w:rsid w:val="008E1A91"/>
    <w:rsid w:val="008E1A95"/>
    <w:rsid w:val="008E1D0A"/>
    <w:rsid w:val="008E1D50"/>
    <w:rsid w:val="008E1E7E"/>
    <w:rsid w:val="008E1E83"/>
    <w:rsid w:val="008E1F89"/>
    <w:rsid w:val="008E20B5"/>
    <w:rsid w:val="008E212D"/>
    <w:rsid w:val="008E222E"/>
    <w:rsid w:val="008E22AB"/>
    <w:rsid w:val="008E259F"/>
    <w:rsid w:val="008E2644"/>
    <w:rsid w:val="008E268C"/>
    <w:rsid w:val="008E272D"/>
    <w:rsid w:val="008E2794"/>
    <w:rsid w:val="008E27C2"/>
    <w:rsid w:val="008E2A24"/>
    <w:rsid w:val="008E2BD1"/>
    <w:rsid w:val="008E2C58"/>
    <w:rsid w:val="008E2C6D"/>
    <w:rsid w:val="008E2CB1"/>
    <w:rsid w:val="008E2CD6"/>
    <w:rsid w:val="008E2D18"/>
    <w:rsid w:val="008E2D96"/>
    <w:rsid w:val="008E2D9B"/>
    <w:rsid w:val="008E2E72"/>
    <w:rsid w:val="008E3008"/>
    <w:rsid w:val="008E30B9"/>
    <w:rsid w:val="008E312A"/>
    <w:rsid w:val="008E3474"/>
    <w:rsid w:val="008E3525"/>
    <w:rsid w:val="008E3741"/>
    <w:rsid w:val="008E3899"/>
    <w:rsid w:val="008E3A2C"/>
    <w:rsid w:val="008E3CBA"/>
    <w:rsid w:val="008E3CD9"/>
    <w:rsid w:val="008E3CF4"/>
    <w:rsid w:val="008E3DEF"/>
    <w:rsid w:val="008E3E92"/>
    <w:rsid w:val="008E3ED6"/>
    <w:rsid w:val="008E3F9E"/>
    <w:rsid w:val="008E4123"/>
    <w:rsid w:val="008E418C"/>
    <w:rsid w:val="008E4191"/>
    <w:rsid w:val="008E43CA"/>
    <w:rsid w:val="008E44F9"/>
    <w:rsid w:val="008E4576"/>
    <w:rsid w:val="008E4599"/>
    <w:rsid w:val="008E45EC"/>
    <w:rsid w:val="008E46A7"/>
    <w:rsid w:val="008E4718"/>
    <w:rsid w:val="008E492F"/>
    <w:rsid w:val="008E4A5F"/>
    <w:rsid w:val="008E4B1A"/>
    <w:rsid w:val="008E4BDB"/>
    <w:rsid w:val="008E4CE7"/>
    <w:rsid w:val="008E4D3B"/>
    <w:rsid w:val="008E4D66"/>
    <w:rsid w:val="008E4DA6"/>
    <w:rsid w:val="008E50BA"/>
    <w:rsid w:val="008E512E"/>
    <w:rsid w:val="008E5275"/>
    <w:rsid w:val="008E536C"/>
    <w:rsid w:val="008E5477"/>
    <w:rsid w:val="008E565B"/>
    <w:rsid w:val="008E573A"/>
    <w:rsid w:val="008E5831"/>
    <w:rsid w:val="008E5883"/>
    <w:rsid w:val="008E5938"/>
    <w:rsid w:val="008E5A32"/>
    <w:rsid w:val="008E5C6A"/>
    <w:rsid w:val="008E5E81"/>
    <w:rsid w:val="008E5F4F"/>
    <w:rsid w:val="008E5FAD"/>
    <w:rsid w:val="008E6050"/>
    <w:rsid w:val="008E6088"/>
    <w:rsid w:val="008E611E"/>
    <w:rsid w:val="008E643D"/>
    <w:rsid w:val="008E6482"/>
    <w:rsid w:val="008E67CE"/>
    <w:rsid w:val="008E681C"/>
    <w:rsid w:val="008E6897"/>
    <w:rsid w:val="008E68B1"/>
    <w:rsid w:val="008E6A06"/>
    <w:rsid w:val="008E6AD0"/>
    <w:rsid w:val="008E6B19"/>
    <w:rsid w:val="008E6C0E"/>
    <w:rsid w:val="008E6C47"/>
    <w:rsid w:val="008E6C6E"/>
    <w:rsid w:val="008E6D0C"/>
    <w:rsid w:val="008E6D10"/>
    <w:rsid w:val="008E6D2C"/>
    <w:rsid w:val="008E6E4D"/>
    <w:rsid w:val="008E6FFA"/>
    <w:rsid w:val="008E71A3"/>
    <w:rsid w:val="008E759C"/>
    <w:rsid w:val="008E768E"/>
    <w:rsid w:val="008E7716"/>
    <w:rsid w:val="008E78FA"/>
    <w:rsid w:val="008E7B26"/>
    <w:rsid w:val="008E7BA7"/>
    <w:rsid w:val="008E7C3A"/>
    <w:rsid w:val="008E7C71"/>
    <w:rsid w:val="008F00A8"/>
    <w:rsid w:val="008F013C"/>
    <w:rsid w:val="008F0149"/>
    <w:rsid w:val="008F035C"/>
    <w:rsid w:val="008F0362"/>
    <w:rsid w:val="008F049B"/>
    <w:rsid w:val="008F0548"/>
    <w:rsid w:val="008F0580"/>
    <w:rsid w:val="008F06BC"/>
    <w:rsid w:val="008F0715"/>
    <w:rsid w:val="008F08B7"/>
    <w:rsid w:val="008F093C"/>
    <w:rsid w:val="008F09EC"/>
    <w:rsid w:val="008F0A0F"/>
    <w:rsid w:val="008F0A22"/>
    <w:rsid w:val="008F0A69"/>
    <w:rsid w:val="008F0BD8"/>
    <w:rsid w:val="008F0C0B"/>
    <w:rsid w:val="008F0C15"/>
    <w:rsid w:val="008F0C1D"/>
    <w:rsid w:val="008F0CB7"/>
    <w:rsid w:val="008F0CFF"/>
    <w:rsid w:val="008F0D75"/>
    <w:rsid w:val="008F0E1F"/>
    <w:rsid w:val="008F0E22"/>
    <w:rsid w:val="008F0E6A"/>
    <w:rsid w:val="008F0EB7"/>
    <w:rsid w:val="008F0ECD"/>
    <w:rsid w:val="008F1147"/>
    <w:rsid w:val="008F11DD"/>
    <w:rsid w:val="008F120D"/>
    <w:rsid w:val="008F13C0"/>
    <w:rsid w:val="008F143E"/>
    <w:rsid w:val="008F14CF"/>
    <w:rsid w:val="008F15AF"/>
    <w:rsid w:val="008F19FA"/>
    <w:rsid w:val="008F1A62"/>
    <w:rsid w:val="008F1A8B"/>
    <w:rsid w:val="008F1B35"/>
    <w:rsid w:val="008F1D7B"/>
    <w:rsid w:val="008F1F41"/>
    <w:rsid w:val="008F1F91"/>
    <w:rsid w:val="008F203C"/>
    <w:rsid w:val="008F212F"/>
    <w:rsid w:val="008F2153"/>
    <w:rsid w:val="008F21A6"/>
    <w:rsid w:val="008F24CC"/>
    <w:rsid w:val="008F24DF"/>
    <w:rsid w:val="008F2682"/>
    <w:rsid w:val="008F278C"/>
    <w:rsid w:val="008F279B"/>
    <w:rsid w:val="008F2804"/>
    <w:rsid w:val="008F2911"/>
    <w:rsid w:val="008F2948"/>
    <w:rsid w:val="008F298C"/>
    <w:rsid w:val="008F2BB3"/>
    <w:rsid w:val="008F2C10"/>
    <w:rsid w:val="008F2C74"/>
    <w:rsid w:val="008F2CED"/>
    <w:rsid w:val="008F2E54"/>
    <w:rsid w:val="008F30E3"/>
    <w:rsid w:val="008F3150"/>
    <w:rsid w:val="008F315A"/>
    <w:rsid w:val="008F3405"/>
    <w:rsid w:val="008F3473"/>
    <w:rsid w:val="008F377C"/>
    <w:rsid w:val="008F3849"/>
    <w:rsid w:val="008F39A6"/>
    <w:rsid w:val="008F3A1E"/>
    <w:rsid w:val="008F3B8C"/>
    <w:rsid w:val="008F3DEF"/>
    <w:rsid w:val="008F3F80"/>
    <w:rsid w:val="008F3FEB"/>
    <w:rsid w:val="008F4212"/>
    <w:rsid w:val="008F4218"/>
    <w:rsid w:val="008F4223"/>
    <w:rsid w:val="008F42C0"/>
    <w:rsid w:val="008F4423"/>
    <w:rsid w:val="008F443B"/>
    <w:rsid w:val="008F44CE"/>
    <w:rsid w:val="008F4635"/>
    <w:rsid w:val="008F467F"/>
    <w:rsid w:val="008F46E6"/>
    <w:rsid w:val="008F47BC"/>
    <w:rsid w:val="008F4887"/>
    <w:rsid w:val="008F4929"/>
    <w:rsid w:val="008F4A51"/>
    <w:rsid w:val="008F4D01"/>
    <w:rsid w:val="008F4DD8"/>
    <w:rsid w:val="008F4E16"/>
    <w:rsid w:val="008F500E"/>
    <w:rsid w:val="008F5065"/>
    <w:rsid w:val="008F50C0"/>
    <w:rsid w:val="008F5129"/>
    <w:rsid w:val="008F515E"/>
    <w:rsid w:val="008F51D5"/>
    <w:rsid w:val="008F5245"/>
    <w:rsid w:val="008F559A"/>
    <w:rsid w:val="008F565C"/>
    <w:rsid w:val="008F5742"/>
    <w:rsid w:val="008F586C"/>
    <w:rsid w:val="008F5925"/>
    <w:rsid w:val="008F5A9E"/>
    <w:rsid w:val="008F5AA9"/>
    <w:rsid w:val="008F5ADC"/>
    <w:rsid w:val="008F5D5A"/>
    <w:rsid w:val="008F5D6C"/>
    <w:rsid w:val="008F5F2C"/>
    <w:rsid w:val="008F615D"/>
    <w:rsid w:val="008F619B"/>
    <w:rsid w:val="008F6269"/>
    <w:rsid w:val="008F6272"/>
    <w:rsid w:val="008F6377"/>
    <w:rsid w:val="008F63F2"/>
    <w:rsid w:val="008F6440"/>
    <w:rsid w:val="008F645A"/>
    <w:rsid w:val="008F65A8"/>
    <w:rsid w:val="008F65F5"/>
    <w:rsid w:val="008F66AB"/>
    <w:rsid w:val="008F673B"/>
    <w:rsid w:val="008F6A3F"/>
    <w:rsid w:val="008F6A8C"/>
    <w:rsid w:val="008F6BD4"/>
    <w:rsid w:val="008F6C81"/>
    <w:rsid w:val="008F6D47"/>
    <w:rsid w:val="008F6E9C"/>
    <w:rsid w:val="008F6F6A"/>
    <w:rsid w:val="008F70CF"/>
    <w:rsid w:val="008F71DF"/>
    <w:rsid w:val="008F721E"/>
    <w:rsid w:val="008F723F"/>
    <w:rsid w:val="008F733C"/>
    <w:rsid w:val="008F7591"/>
    <w:rsid w:val="008F7718"/>
    <w:rsid w:val="008F781E"/>
    <w:rsid w:val="008F7866"/>
    <w:rsid w:val="008F78C3"/>
    <w:rsid w:val="008F7922"/>
    <w:rsid w:val="008F7A00"/>
    <w:rsid w:val="008F7A21"/>
    <w:rsid w:val="008F7ABF"/>
    <w:rsid w:val="008F7B6C"/>
    <w:rsid w:val="008F7D41"/>
    <w:rsid w:val="00900020"/>
    <w:rsid w:val="00900168"/>
    <w:rsid w:val="00900286"/>
    <w:rsid w:val="00900566"/>
    <w:rsid w:val="00900704"/>
    <w:rsid w:val="00900748"/>
    <w:rsid w:val="0090084F"/>
    <w:rsid w:val="0090097B"/>
    <w:rsid w:val="00900980"/>
    <w:rsid w:val="0090099A"/>
    <w:rsid w:val="00900AB3"/>
    <w:rsid w:val="00900B68"/>
    <w:rsid w:val="00900C69"/>
    <w:rsid w:val="00900CF6"/>
    <w:rsid w:val="00901071"/>
    <w:rsid w:val="0090111B"/>
    <w:rsid w:val="009011A2"/>
    <w:rsid w:val="009016B6"/>
    <w:rsid w:val="0090176F"/>
    <w:rsid w:val="00901770"/>
    <w:rsid w:val="00901789"/>
    <w:rsid w:val="00901861"/>
    <w:rsid w:val="00901A10"/>
    <w:rsid w:val="00901B09"/>
    <w:rsid w:val="00901B93"/>
    <w:rsid w:val="00901BB1"/>
    <w:rsid w:val="00901BE2"/>
    <w:rsid w:val="00901C4E"/>
    <w:rsid w:val="00901EE5"/>
    <w:rsid w:val="00901EF5"/>
    <w:rsid w:val="009020B4"/>
    <w:rsid w:val="0090218A"/>
    <w:rsid w:val="009021EE"/>
    <w:rsid w:val="00902391"/>
    <w:rsid w:val="009023D5"/>
    <w:rsid w:val="009023F8"/>
    <w:rsid w:val="009025C1"/>
    <w:rsid w:val="009026C9"/>
    <w:rsid w:val="00902770"/>
    <w:rsid w:val="0090280F"/>
    <w:rsid w:val="009029F6"/>
    <w:rsid w:val="00902CF5"/>
    <w:rsid w:val="00902F77"/>
    <w:rsid w:val="00903152"/>
    <w:rsid w:val="0090318A"/>
    <w:rsid w:val="009032FF"/>
    <w:rsid w:val="009033AE"/>
    <w:rsid w:val="009033EC"/>
    <w:rsid w:val="009035D7"/>
    <w:rsid w:val="00903842"/>
    <w:rsid w:val="00903988"/>
    <w:rsid w:val="00903A1A"/>
    <w:rsid w:val="00903BA6"/>
    <w:rsid w:val="00903DAE"/>
    <w:rsid w:val="00903EE4"/>
    <w:rsid w:val="00903F78"/>
    <w:rsid w:val="00904022"/>
    <w:rsid w:val="009041B6"/>
    <w:rsid w:val="00904234"/>
    <w:rsid w:val="00904335"/>
    <w:rsid w:val="0090435A"/>
    <w:rsid w:val="00904365"/>
    <w:rsid w:val="00904448"/>
    <w:rsid w:val="009044CC"/>
    <w:rsid w:val="009047ED"/>
    <w:rsid w:val="0090486E"/>
    <w:rsid w:val="00904AD4"/>
    <w:rsid w:val="00904F3A"/>
    <w:rsid w:val="00904F55"/>
    <w:rsid w:val="00905310"/>
    <w:rsid w:val="00905341"/>
    <w:rsid w:val="009056A6"/>
    <w:rsid w:val="00905A84"/>
    <w:rsid w:val="00905BDE"/>
    <w:rsid w:val="00905C18"/>
    <w:rsid w:val="00905C1F"/>
    <w:rsid w:val="00905CF4"/>
    <w:rsid w:val="00905E76"/>
    <w:rsid w:val="00905E99"/>
    <w:rsid w:val="00905F22"/>
    <w:rsid w:val="00905FA7"/>
    <w:rsid w:val="00906058"/>
    <w:rsid w:val="009061F8"/>
    <w:rsid w:val="00906519"/>
    <w:rsid w:val="00906584"/>
    <w:rsid w:val="0090666F"/>
    <w:rsid w:val="009066A5"/>
    <w:rsid w:val="009066D7"/>
    <w:rsid w:val="009068FB"/>
    <w:rsid w:val="00906924"/>
    <w:rsid w:val="009069F0"/>
    <w:rsid w:val="00906CB3"/>
    <w:rsid w:val="00906D38"/>
    <w:rsid w:val="00906E81"/>
    <w:rsid w:val="00907166"/>
    <w:rsid w:val="009071FC"/>
    <w:rsid w:val="0090732A"/>
    <w:rsid w:val="009073AD"/>
    <w:rsid w:val="009073AF"/>
    <w:rsid w:val="00907CBA"/>
    <w:rsid w:val="00907D04"/>
    <w:rsid w:val="00907DBE"/>
    <w:rsid w:val="00907E1D"/>
    <w:rsid w:val="00907E61"/>
    <w:rsid w:val="00907F8A"/>
    <w:rsid w:val="009100AD"/>
    <w:rsid w:val="00910130"/>
    <w:rsid w:val="0091033A"/>
    <w:rsid w:val="00910427"/>
    <w:rsid w:val="009104FC"/>
    <w:rsid w:val="00910556"/>
    <w:rsid w:val="009105DB"/>
    <w:rsid w:val="0091064E"/>
    <w:rsid w:val="009106B2"/>
    <w:rsid w:val="0091075F"/>
    <w:rsid w:val="009109D9"/>
    <w:rsid w:val="00910A35"/>
    <w:rsid w:val="00910A97"/>
    <w:rsid w:val="00910CBB"/>
    <w:rsid w:val="00910DA4"/>
    <w:rsid w:val="00910DA9"/>
    <w:rsid w:val="00910F71"/>
    <w:rsid w:val="00910FF3"/>
    <w:rsid w:val="009110DA"/>
    <w:rsid w:val="00911154"/>
    <w:rsid w:val="00911302"/>
    <w:rsid w:val="00911323"/>
    <w:rsid w:val="0091135F"/>
    <w:rsid w:val="0091136D"/>
    <w:rsid w:val="009113D2"/>
    <w:rsid w:val="009114A9"/>
    <w:rsid w:val="009114B8"/>
    <w:rsid w:val="00911725"/>
    <w:rsid w:val="0091172B"/>
    <w:rsid w:val="00911825"/>
    <w:rsid w:val="00911A0C"/>
    <w:rsid w:val="00911A55"/>
    <w:rsid w:val="00911DA1"/>
    <w:rsid w:val="00911FB6"/>
    <w:rsid w:val="00912038"/>
    <w:rsid w:val="00912069"/>
    <w:rsid w:val="009121DD"/>
    <w:rsid w:val="009122DB"/>
    <w:rsid w:val="009123BD"/>
    <w:rsid w:val="00912435"/>
    <w:rsid w:val="009126CB"/>
    <w:rsid w:val="00912805"/>
    <w:rsid w:val="0091283B"/>
    <w:rsid w:val="009129CE"/>
    <w:rsid w:val="00912A54"/>
    <w:rsid w:val="00912B71"/>
    <w:rsid w:val="00912CEC"/>
    <w:rsid w:val="00913032"/>
    <w:rsid w:val="00913054"/>
    <w:rsid w:val="009130D2"/>
    <w:rsid w:val="009130D5"/>
    <w:rsid w:val="009131F9"/>
    <w:rsid w:val="00913284"/>
    <w:rsid w:val="009134C9"/>
    <w:rsid w:val="00913605"/>
    <w:rsid w:val="00913623"/>
    <w:rsid w:val="0091365A"/>
    <w:rsid w:val="00913695"/>
    <w:rsid w:val="009136A5"/>
    <w:rsid w:val="0091384B"/>
    <w:rsid w:val="00913A07"/>
    <w:rsid w:val="00913ABE"/>
    <w:rsid w:val="00913AC9"/>
    <w:rsid w:val="00913C3A"/>
    <w:rsid w:val="00913CA3"/>
    <w:rsid w:val="00913D3E"/>
    <w:rsid w:val="00913E68"/>
    <w:rsid w:val="00913FC0"/>
    <w:rsid w:val="0091411C"/>
    <w:rsid w:val="00914122"/>
    <w:rsid w:val="009141D7"/>
    <w:rsid w:val="00914219"/>
    <w:rsid w:val="00914234"/>
    <w:rsid w:val="00914386"/>
    <w:rsid w:val="009143BD"/>
    <w:rsid w:val="009144B4"/>
    <w:rsid w:val="009144DA"/>
    <w:rsid w:val="009145B0"/>
    <w:rsid w:val="009145E3"/>
    <w:rsid w:val="00914601"/>
    <w:rsid w:val="00914655"/>
    <w:rsid w:val="0091471A"/>
    <w:rsid w:val="009147FF"/>
    <w:rsid w:val="00914867"/>
    <w:rsid w:val="00914995"/>
    <w:rsid w:val="00914BEC"/>
    <w:rsid w:val="00914E58"/>
    <w:rsid w:val="00914F16"/>
    <w:rsid w:val="00914FD8"/>
    <w:rsid w:val="00915010"/>
    <w:rsid w:val="009150B7"/>
    <w:rsid w:val="00915104"/>
    <w:rsid w:val="00915443"/>
    <w:rsid w:val="0091547C"/>
    <w:rsid w:val="009155BF"/>
    <w:rsid w:val="0091577E"/>
    <w:rsid w:val="009158BF"/>
    <w:rsid w:val="00915908"/>
    <w:rsid w:val="00915B4D"/>
    <w:rsid w:val="00915B8E"/>
    <w:rsid w:val="00915BD7"/>
    <w:rsid w:val="00915CB6"/>
    <w:rsid w:val="00915CD7"/>
    <w:rsid w:val="00915CE1"/>
    <w:rsid w:val="00915DA2"/>
    <w:rsid w:val="00915DED"/>
    <w:rsid w:val="00915EBE"/>
    <w:rsid w:val="00915ED5"/>
    <w:rsid w:val="00915F09"/>
    <w:rsid w:val="009161D9"/>
    <w:rsid w:val="009162F7"/>
    <w:rsid w:val="00916456"/>
    <w:rsid w:val="009165B4"/>
    <w:rsid w:val="00916645"/>
    <w:rsid w:val="00916651"/>
    <w:rsid w:val="00916699"/>
    <w:rsid w:val="009167FE"/>
    <w:rsid w:val="009168DC"/>
    <w:rsid w:val="00917177"/>
    <w:rsid w:val="00917275"/>
    <w:rsid w:val="0091728D"/>
    <w:rsid w:val="00917422"/>
    <w:rsid w:val="00917438"/>
    <w:rsid w:val="009174FA"/>
    <w:rsid w:val="0091750C"/>
    <w:rsid w:val="00917529"/>
    <w:rsid w:val="00917729"/>
    <w:rsid w:val="0091776F"/>
    <w:rsid w:val="009177A7"/>
    <w:rsid w:val="00917B11"/>
    <w:rsid w:val="00917D0B"/>
    <w:rsid w:val="00917DB1"/>
    <w:rsid w:val="00917E28"/>
    <w:rsid w:val="00917E5D"/>
    <w:rsid w:val="009200CE"/>
    <w:rsid w:val="00920164"/>
    <w:rsid w:val="0092021B"/>
    <w:rsid w:val="00920308"/>
    <w:rsid w:val="009203AA"/>
    <w:rsid w:val="00920437"/>
    <w:rsid w:val="009204B4"/>
    <w:rsid w:val="009205AC"/>
    <w:rsid w:val="009205D0"/>
    <w:rsid w:val="00920753"/>
    <w:rsid w:val="009207AB"/>
    <w:rsid w:val="00920860"/>
    <w:rsid w:val="009208FD"/>
    <w:rsid w:val="0092099C"/>
    <w:rsid w:val="009209EE"/>
    <w:rsid w:val="00920A9A"/>
    <w:rsid w:val="00920B58"/>
    <w:rsid w:val="00920B8D"/>
    <w:rsid w:val="00920C89"/>
    <w:rsid w:val="00920D77"/>
    <w:rsid w:val="00920DCF"/>
    <w:rsid w:val="00920F33"/>
    <w:rsid w:val="00920F4B"/>
    <w:rsid w:val="00920F7F"/>
    <w:rsid w:val="0092126B"/>
    <w:rsid w:val="00921355"/>
    <w:rsid w:val="009213DC"/>
    <w:rsid w:val="009214F9"/>
    <w:rsid w:val="00921503"/>
    <w:rsid w:val="009215A2"/>
    <w:rsid w:val="009216FA"/>
    <w:rsid w:val="0092177C"/>
    <w:rsid w:val="009217AD"/>
    <w:rsid w:val="009217B3"/>
    <w:rsid w:val="009217B9"/>
    <w:rsid w:val="00921A0C"/>
    <w:rsid w:val="00921B98"/>
    <w:rsid w:val="00921C77"/>
    <w:rsid w:val="00921EA4"/>
    <w:rsid w:val="00921FC1"/>
    <w:rsid w:val="00922007"/>
    <w:rsid w:val="00922096"/>
    <w:rsid w:val="00922170"/>
    <w:rsid w:val="009221C0"/>
    <w:rsid w:val="00922257"/>
    <w:rsid w:val="00922260"/>
    <w:rsid w:val="0092229D"/>
    <w:rsid w:val="009223F2"/>
    <w:rsid w:val="0092246A"/>
    <w:rsid w:val="0092254B"/>
    <w:rsid w:val="0092258B"/>
    <w:rsid w:val="009225AD"/>
    <w:rsid w:val="0092261C"/>
    <w:rsid w:val="00922875"/>
    <w:rsid w:val="009228BB"/>
    <w:rsid w:val="00922930"/>
    <w:rsid w:val="009229C2"/>
    <w:rsid w:val="00922BF1"/>
    <w:rsid w:val="00922CC5"/>
    <w:rsid w:val="00922E49"/>
    <w:rsid w:val="00922F5C"/>
    <w:rsid w:val="00922F70"/>
    <w:rsid w:val="00922F9E"/>
    <w:rsid w:val="00922FA3"/>
    <w:rsid w:val="00923070"/>
    <w:rsid w:val="009230F7"/>
    <w:rsid w:val="00923178"/>
    <w:rsid w:val="0092320C"/>
    <w:rsid w:val="009232B0"/>
    <w:rsid w:val="00923396"/>
    <w:rsid w:val="00923443"/>
    <w:rsid w:val="009234DA"/>
    <w:rsid w:val="00923580"/>
    <w:rsid w:val="009235BE"/>
    <w:rsid w:val="0092371C"/>
    <w:rsid w:val="0092373E"/>
    <w:rsid w:val="00923750"/>
    <w:rsid w:val="0092380C"/>
    <w:rsid w:val="00923A07"/>
    <w:rsid w:val="00923A57"/>
    <w:rsid w:val="00923BB1"/>
    <w:rsid w:val="00923C05"/>
    <w:rsid w:val="00923C79"/>
    <w:rsid w:val="00923C7E"/>
    <w:rsid w:val="00923E73"/>
    <w:rsid w:val="00923ED2"/>
    <w:rsid w:val="00924360"/>
    <w:rsid w:val="00924434"/>
    <w:rsid w:val="009244EE"/>
    <w:rsid w:val="00924543"/>
    <w:rsid w:val="0092457D"/>
    <w:rsid w:val="0092457F"/>
    <w:rsid w:val="00924593"/>
    <w:rsid w:val="00924733"/>
    <w:rsid w:val="009248A9"/>
    <w:rsid w:val="00924950"/>
    <w:rsid w:val="0092495A"/>
    <w:rsid w:val="00924993"/>
    <w:rsid w:val="009249C7"/>
    <w:rsid w:val="009249EA"/>
    <w:rsid w:val="00924D91"/>
    <w:rsid w:val="00924E15"/>
    <w:rsid w:val="00924F11"/>
    <w:rsid w:val="00925381"/>
    <w:rsid w:val="009253D4"/>
    <w:rsid w:val="0092554C"/>
    <w:rsid w:val="0092562F"/>
    <w:rsid w:val="009256B3"/>
    <w:rsid w:val="009256C8"/>
    <w:rsid w:val="00925736"/>
    <w:rsid w:val="00925739"/>
    <w:rsid w:val="00925759"/>
    <w:rsid w:val="009257AE"/>
    <w:rsid w:val="0092589D"/>
    <w:rsid w:val="009259EF"/>
    <w:rsid w:val="00925C14"/>
    <w:rsid w:val="00925C62"/>
    <w:rsid w:val="00925D8A"/>
    <w:rsid w:val="00925F70"/>
    <w:rsid w:val="0092615A"/>
    <w:rsid w:val="009263AE"/>
    <w:rsid w:val="009264F3"/>
    <w:rsid w:val="00926553"/>
    <w:rsid w:val="0092655E"/>
    <w:rsid w:val="009265CB"/>
    <w:rsid w:val="0092663A"/>
    <w:rsid w:val="00926683"/>
    <w:rsid w:val="0092678D"/>
    <w:rsid w:val="00926833"/>
    <w:rsid w:val="00926847"/>
    <w:rsid w:val="00926887"/>
    <w:rsid w:val="00926986"/>
    <w:rsid w:val="009269E2"/>
    <w:rsid w:val="00926C18"/>
    <w:rsid w:val="00926CEE"/>
    <w:rsid w:val="00926E9E"/>
    <w:rsid w:val="00926F4B"/>
    <w:rsid w:val="0092701C"/>
    <w:rsid w:val="00927038"/>
    <w:rsid w:val="00927141"/>
    <w:rsid w:val="0092731D"/>
    <w:rsid w:val="0092737B"/>
    <w:rsid w:val="00927390"/>
    <w:rsid w:val="0092739D"/>
    <w:rsid w:val="0092744B"/>
    <w:rsid w:val="009276C4"/>
    <w:rsid w:val="009276C6"/>
    <w:rsid w:val="0092772A"/>
    <w:rsid w:val="0092778C"/>
    <w:rsid w:val="00927814"/>
    <w:rsid w:val="0092781A"/>
    <w:rsid w:val="0092781B"/>
    <w:rsid w:val="00927B22"/>
    <w:rsid w:val="00927C68"/>
    <w:rsid w:val="00927D8B"/>
    <w:rsid w:val="00927F30"/>
    <w:rsid w:val="00930007"/>
    <w:rsid w:val="0093009E"/>
    <w:rsid w:val="009300B0"/>
    <w:rsid w:val="009301E5"/>
    <w:rsid w:val="0093036D"/>
    <w:rsid w:val="00930502"/>
    <w:rsid w:val="0093050A"/>
    <w:rsid w:val="0093058B"/>
    <w:rsid w:val="009305A3"/>
    <w:rsid w:val="009305FC"/>
    <w:rsid w:val="009307DF"/>
    <w:rsid w:val="00930D6E"/>
    <w:rsid w:val="00930F01"/>
    <w:rsid w:val="00931050"/>
    <w:rsid w:val="0093106A"/>
    <w:rsid w:val="0093106E"/>
    <w:rsid w:val="009310AD"/>
    <w:rsid w:val="009310BB"/>
    <w:rsid w:val="009311E8"/>
    <w:rsid w:val="00931248"/>
    <w:rsid w:val="0093125F"/>
    <w:rsid w:val="009312E6"/>
    <w:rsid w:val="009313DB"/>
    <w:rsid w:val="009313E1"/>
    <w:rsid w:val="00931509"/>
    <w:rsid w:val="00931602"/>
    <w:rsid w:val="0093175A"/>
    <w:rsid w:val="00931818"/>
    <w:rsid w:val="009318F7"/>
    <w:rsid w:val="0093191F"/>
    <w:rsid w:val="00931A28"/>
    <w:rsid w:val="00931A42"/>
    <w:rsid w:val="00931A5B"/>
    <w:rsid w:val="00931C7B"/>
    <w:rsid w:val="00931C83"/>
    <w:rsid w:val="00931DB2"/>
    <w:rsid w:val="00931EB7"/>
    <w:rsid w:val="00931F26"/>
    <w:rsid w:val="00931F81"/>
    <w:rsid w:val="00931FC9"/>
    <w:rsid w:val="00932327"/>
    <w:rsid w:val="00932386"/>
    <w:rsid w:val="009324DF"/>
    <w:rsid w:val="00932569"/>
    <w:rsid w:val="009325C2"/>
    <w:rsid w:val="009327FD"/>
    <w:rsid w:val="009328F2"/>
    <w:rsid w:val="009329DA"/>
    <w:rsid w:val="00932F4E"/>
    <w:rsid w:val="00932FCA"/>
    <w:rsid w:val="009330B9"/>
    <w:rsid w:val="0093314A"/>
    <w:rsid w:val="009331D6"/>
    <w:rsid w:val="00933216"/>
    <w:rsid w:val="009332F0"/>
    <w:rsid w:val="00933349"/>
    <w:rsid w:val="00933365"/>
    <w:rsid w:val="00933420"/>
    <w:rsid w:val="00933562"/>
    <w:rsid w:val="00933584"/>
    <w:rsid w:val="009339FA"/>
    <w:rsid w:val="00933BA4"/>
    <w:rsid w:val="00933BD7"/>
    <w:rsid w:val="00933C06"/>
    <w:rsid w:val="00933C7F"/>
    <w:rsid w:val="00933D13"/>
    <w:rsid w:val="00933D97"/>
    <w:rsid w:val="00933DBA"/>
    <w:rsid w:val="00933E10"/>
    <w:rsid w:val="00933E42"/>
    <w:rsid w:val="00933ECD"/>
    <w:rsid w:val="00933EE7"/>
    <w:rsid w:val="00933F0E"/>
    <w:rsid w:val="00933F59"/>
    <w:rsid w:val="0093425A"/>
    <w:rsid w:val="00934277"/>
    <w:rsid w:val="009345CB"/>
    <w:rsid w:val="00934715"/>
    <w:rsid w:val="0093484C"/>
    <w:rsid w:val="0093493A"/>
    <w:rsid w:val="00934A54"/>
    <w:rsid w:val="00934A62"/>
    <w:rsid w:val="00934A7E"/>
    <w:rsid w:val="00934BCD"/>
    <w:rsid w:val="00934C19"/>
    <w:rsid w:val="00934DA8"/>
    <w:rsid w:val="00934E9C"/>
    <w:rsid w:val="00934F3D"/>
    <w:rsid w:val="00934F6C"/>
    <w:rsid w:val="009351B4"/>
    <w:rsid w:val="009352D3"/>
    <w:rsid w:val="00935390"/>
    <w:rsid w:val="00935599"/>
    <w:rsid w:val="009356E6"/>
    <w:rsid w:val="00935856"/>
    <w:rsid w:val="00935AF1"/>
    <w:rsid w:val="00935BB6"/>
    <w:rsid w:val="00935C8D"/>
    <w:rsid w:val="00935CAB"/>
    <w:rsid w:val="00935DB6"/>
    <w:rsid w:val="00935E7D"/>
    <w:rsid w:val="00935EC7"/>
    <w:rsid w:val="00935F7B"/>
    <w:rsid w:val="00935FE1"/>
    <w:rsid w:val="00936222"/>
    <w:rsid w:val="0093624A"/>
    <w:rsid w:val="009364C1"/>
    <w:rsid w:val="00936629"/>
    <w:rsid w:val="00936797"/>
    <w:rsid w:val="00936846"/>
    <w:rsid w:val="009368FE"/>
    <w:rsid w:val="0093690E"/>
    <w:rsid w:val="009369A1"/>
    <w:rsid w:val="009369C3"/>
    <w:rsid w:val="00936ABA"/>
    <w:rsid w:val="00936ACF"/>
    <w:rsid w:val="00936AD9"/>
    <w:rsid w:val="00936AF4"/>
    <w:rsid w:val="00936B2D"/>
    <w:rsid w:val="00936B57"/>
    <w:rsid w:val="00936EEB"/>
    <w:rsid w:val="00936F14"/>
    <w:rsid w:val="00936F36"/>
    <w:rsid w:val="00937024"/>
    <w:rsid w:val="0093702B"/>
    <w:rsid w:val="0093707B"/>
    <w:rsid w:val="009371C5"/>
    <w:rsid w:val="009371FD"/>
    <w:rsid w:val="00937328"/>
    <w:rsid w:val="0093747A"/>
    <w:rsid w:val="00937542"/>
    <w:rsid w:val="00937597"/>
    <w:rsid w:val="009375B3"/>
    <w:rsid w:val="0093778F"/>
    <w:rsid w:val="00937A5F"/>
    <w:rsid w:val="00937A96"/>
    <w:rsid w:val="00937AC3"/>
    <w:rsid w:val="00937B3F"/>
    <w:rsid w:val="00937BC2"/>
    <w:rsid w:val="00937C9D"/>
    <w:rsid w:val="00937CED"/>
    <w:rsid w:val="00937D1F"/>
    <w:rsid w:val="00937D31"/>
    <w:rsid w:val="00937E9C"/>
    <w:rsid w:val="0094016A"/>
    <w:rsid w:val="00940197"/>
    <w:rsid w:val="009401C5"/>
    <w:rsid w:val="009403E7"/>
    <w:rsid w:val="00940427"/>
    <w:rsid w:val="009404CA"/>
    <w:rsid w:val="009406B7"/>
    <w:rsid w:val="0094078F"/>
    <w:rsid w:val="009407D1"/>
    <w:rsid w:val="009408BA"/>
    <w:rsid w:val="00940B89"/>
    <w:rsid w:val="00940DBE"/>
    <w:rsid w:val="00940E23"/>
    <w:rsid w:val="00940E62"/>
    <w:rsid w:val="00940EF0"/>
    <w:rsid w:val="00940EFF"/>
    <w:rsid w:val="0094109E"/>
    <w:rsid w:val="0094136F"/>
    <w:rsid w:val="009413B0"/>
    <w:rsid w:val="009413EC"/>
    <w:rsid w:val="009413FA"/>
    <w:rsid w:val="009415B0"/>
    <w:rsid w:val="0094178C"/>
    <w:rsid w:val="009417D4"/>
    <w:rsid w:val="009418AB"/>
    <w:rsid w:val="009418FD"/>
    <w:rsid w:val="00941BDA"/>
    <w:rsid w:val="00941CBA"/>
    <w:rsid w:val="00941D1D"/>
    <w:rsid w:val="00941D35"/>
    <w:rsid w:val="00941E3E"/>
    <w:rsid w:val="00941FB6"/>
    <w:rsid w:val="00941FBC"/>
    <w:rsid w:val="00942142"/>
    <w:rsid w:val="009421B1"/>
    <w:rsid w:val="009423C0"/>
    <w:rsid w:val="00942403"/>
    <w:rsid w:val="009424D7"/>
    <w:rsid w:val="00942501"/>
    <w:rsid w:val="009425B3"/>
    <w:rsid w:val="00942875"/>
    <w:rsid w:val="00942ACA"/>
    <w:rsid w:val="00942C5F"/>
    <w:rsid w:val="00942D32"/>
    <w:rsid w:val="00942D52"/>
    <w:rsid w:val="00942E63"/>
    <w:rsid w:val="00942F60"/>
    <w:rsid w:val="00942FAA"/>
    <w:rsid w:val="0094304E"/>
    <w:rsid w:val="0094305D"/>
    <w:rsid w:val="009430C7"/>
    <w:rsid w:val="0094317A"/>
    <w:rsid w:val="009431FC"/>
    <w:rsid w:val="0094340A"/>
    <w:rsid w:val="00943418"/>
    <w:rsid w:val="009434B2"/>
    <w:rsid w:val="009434F5"/>
    <w:rsid w:val="00943511"/>
    <w:rsid w:val="009435B0"/>
    <w:rsid w:val="0094365C"/>
    <w:rsid w:val="009436B9"/>
    <w:rsid w:val="009437E6"/>
    <w:rsid w:val="0094385E"/>
    <w:rsid w:val="00943949"/>
    <w:rsid w:val="009439C4"/>
    <w:rsid w:val="009439D6"/>
    <w:rsid w:val="00943A26"/>
    <w:rsid w:val="00943A7C"/>
    <w:rsid w:val="00943AE8"/>
    <w:rsid w:val="00943C10"/>
    <w:rsid w:val="00943C31"/>
    <w:rsid w:val="00943D2B"/>
    <w:rsid w:val="00943D35"/>
    <w:rsid w:val="00943DF2"/>
    <w:rsid w:val="00943E00"/>
    <w:rsid w:val="00943E90"/>
    <w:rsid w:val="00943FF7"/>
    <w:rsid w:val="00944227"/>
    <w:rsid w:val="00944622"/>
    <w:rsid w:val="00944656"/>
    <w:rsid w:val="009446A9"/>
    <w:rsid w:val="0094471D"/>
    <w:rsid w:val="00944738"/>
    <w:rsid w:val="0094497C"/>
    <w:rsid w:val="009449A8"/>
    <w:rsid w:val="00944B29"/>
    <w:rsid w:val="00944BF1"/>
    <w:rsid w:val="00944DED"/>
    <w:rsid w:val="00944E6B"/>
    <w:rsid w:val="00945010"/>
    <w:rsid w:val="00945107"/>
    <w:rsid w:val="00945168"/>
    <w:rsid w:val="00945235"/>
    <w:rsid w:val="00945246"/>
    <w:rsid w:val="009452B3"/>
    <w:rsid w:val="00945433"/>
    <w:rsid w:val="0094552F"/>
    <w:rsid w:val="0094559B"/>
    <w:rsid w:val="0094561C"/>
    <w:rsid w:val="009456B4"/>
    <w:rsid w:val="0094592D"/>
    <w:rsid w:val="009459A1"/>
    <w:rsid w:val="00945A14"/>
    <w:rsid w:val="00945E99"/>
    <w:rsid w:val="00945F06"/>
    <w:rsid w:val="009460CF"/>
    <w:rsid w:val="009460F1"/>
    <w:rsid w:val="0094640B"/>
    <w:rsid w:val="00946527"/>
    <w:rsid w:val="00946754"/>
    <w:rsid w:val="009468BD"/>
    <w:rsid w:val="009468E9"/>
    <w:rsid w:val="00946951"/>
    <w:rsid w:val="009469FF"/>
    <w:rsid w:val="00946A16"/>
    <w:rsid w:val="00946A6B"/>
    <w:rsid w:val="00946A81"/>
    <w:rsid w:val="00946DA5"/>
    <w:rsid w:val="00947118"/>
    <w:rsid w:val="00947193"/>
    <w:rsid w:val="009474DF"/>
    <w:rsid w:val="009474E6"/>
    <w:rsid w:val="00947533"/>
    <w:rsid w:val="009475BF"/>
    <w:rsid w:val="00947821"/>
    <w:rsid w:val="00947AD8"/>
    <w:rsid w:val="00947C69"/>
    <w:rsid w:val="00947CB7"/>
    <w:rsid w:val="00950056"/>
    <w:rsid w:val="009500C8"/>
    <w:rsid w:val="00950120"/>
    <w:rsid w:val="0095023D"/>
    <w:rsid w:val="0095028B"/>
    <w:rsid w:val="00950338"/>
    <w:rsid w:val="00950569"/>
    <w:rsid w:val="00950628"/>
    <w:rsid w:val="0095085B"/>
    <w:rsid w:val="00950A4D"/>
    <w:rsid w:val="00950A74"/>
    <w:rsid w:val="00950A90"/>
    <w:rsid w:val="00950B04"/>
    <w:rsid w:val="00950B3E"/>
    <w:rsid w:val="00950C5A"/>
    <w:rsid w:val="00950DA2"/>
    <w:rsid w:val="00950DBF"/>
    <w:rsid w:val="00950DEA"/>
    <w:rsid w:val="00950EBA"/>
    <w:rsid w:val="00950EC4"/>
    <w:rsid w:val="009511A0"/>
    <w:rsid w:val="009512A1"/>
    <w:rsid w:val="00951315"/>
    <w:rsid w:val="0095147A"/>
    <w:rsid w:val="009515AF"/>
    <w:rsid w:val="009515F6"/>
    <w:rsid w:val="00951625"/>
    <w:rsid w:val="0095165E"/>
    <w:rsid w:val="009517A3"/>
    <w:rsid w:val="0095182D"/>
    <w:rsid w:val="00951927"/>
    <w:rsid w:val="00951A85"/>
    <w:rsid w:val="00951AA5"/>
    <w:rsid w:val="00951AAD"/>
    <w:rsid w:val="00951AB7"/>
    <w:rsid w:val="00951B68"/>
    <w:rsid w:val="00951E85"/>
    <w:rsid w:val="00951F1E"/>
    <w:rsid w:val="00951F23"/>
    <w:rsid w:val="00951F26"/>
    <w:rsid w:val="009520BD"/>
    <w:rsid w:val="009520E1"/>
    <w:rsid w:val="00952144"/>
    <w:rsid w:val="00952267"/>
    <w:rsid w:val="009522E0"/>
    <w:rsid w:val="009523AD"/>
    <w:rsid w:val="009523D6"/>
    <w:rsid w:val="00952560"/>
    <w:rsid w:val="009525D2"/>
    <w:rsid w:val="00952608"/>
    <w:rsid w:val="009526DE"/>
    <w:rsid w:val="00952771"/>
    <w:rsid w:val="00952971"/>
    <w:rsid w:val="009529FC"/>
    <w:rsid w:val="00952C62"/>
    <w:rsid w:val="00952D79"/>
    <w:rsid w:val="00952DAB"/>
    <w:rsid w:val="00952EAB"/>
    <w:rsid w:val="00952EDF"/>
    <w:rsid w:val="00952EF8"/>
    <w:rsid w:val="00952F49"/>
    <w:rsid w:val="00953122"/>
    <w:rsid w:val="00953138"/>
    <w:rsid w:val="00953437"/>
    <w:rsid w:val="009534F6"/>
    <w:rsid w:val="009534FF"/>
    <w:rsid w:val="00953635"/>
    <w:rsid w:val="00953649"/>
    <w:rsid w:val="00953678"/>
    <w:rsid w:val="0095376F"/>
    <w:rsid w:val="009537BA"/>
    <w:rsid w:val="00953829"/>
    <w:rsid w:val="0095385C"/>
    <w:rsid w:val="00953946"/>
    <w:rsid w:val="009539CC"/>
    <w:rsid w:val="00953A2B"/>
    <w:rsid w:val="00953B29"/>
    <w:rsid w:val="00953B76"/>
    <w:rsid w:val="00953BF8"/>
    <w:rsid w:val="00953C9D"/>
    <w:rsid w:val="00953CCD"/>
    <w:rsid w:val="00953E37"/>
    <w:rsid w:val="00953ECD"/>
    <w:rsid w:val="00953F59"/>
    <w:rsid w:val="00954210"/>
    <w:rsid w:val="00954230"/>
    <w:rsid w:val="009542F6"/>
    <w:rsid w:val="009543FA"/>
    <w:rsid w:val="009543FF"/>
    <w:rsid w:val="009545CF"/>
    <w:rsid w:val="00954615"/>
    <w:rsid w:val="009546EE"/>
    <w:rsid w:val="009547C9"/>
    <w:rsid w:val="0095483B"/>
    <w:rsid w:val="009548F1"/>
    <w:rsid w:val="00954933"/>
    <w:rsid w:val="0095496A"/>
    <w:rsid w:val="00954D0C"/>
    <w:rsid w:val="00954E07"/>
    <w:rsid w:val="00954E1D"/>
    <w:rsid w:val="00954FD6"/>
    <w:rsid w:val="009550F9"/>
    <w:rsid w:val="0095512F"/>
    <w:rsid w:val="00955218"/>
    <w:rsid w:val="00955239"/>
    <w:rsid w:val="00955253"/>
    <w:rsid w:val="0095526C"/>
    <w:rsid w:val="0095534D"/>
    <w:rsid w:val="0095539C"/>
    <w:rsid w:val="00955570"/>
    <w:rsid w:val="00955667"/>
    <w:rsid w:val="00955670"/>
    <w:rsid w:val="0095573B"/>
    <w:rsid w:val="00955841"/>
    <w:rsid w:val="00955866"/>
    <w:rsid w:val="0095586E"/>
    <w:rsid w:val="00955983"/>
    <w:rsid w:val="00955A12"/>
    <w:rsid w:val="00955A87"/>
    <w:rsid w:val="00955D18"/>
    <w:rsid w:val="00955E45"/>
    <w:rsid w:val="00955EB0"/>
    <w:rsid w:val="00955FA9"/>
    <w:rsid w:val="00956083"/>
    <w:rsid w:val="00956141"/>
    <w:rsid w:val="0095633B"/>
    <w:rsid w:val="009565A8"/>
    <w:rsid w:val="0095679A"/>
    <w:rsid w:val="00956920"/>
    <w:rsid w:val="00956D96"/>
    <w:rsid w:val="00956F13"/>
    <w:rsid w:val="009570BD"/>
    <w:rsid w:val="00957384"/>
    <w:rsid w:val="00957413"/>
    <w:rsid w:val="00957502"/>
    <w:rsid w:val="00957574"/>
    <w:rsid w:val="00957667"/>
    <w:rsid w:val="009578AA"/>
    <w:rsid w:val="00957962"/>
    <w:rsid w:val="00957B4B"/>
    <w:rsid w:val="00957BCC"/>
    <w:rsid w:val="00957CD1"/>
    <w:rsid w:val="00957D35"/>
    <w:rsid w:val="00957D54"/>
    <w:rsid w:val="00957F60"/>
    <w:rsid w:val="00957F92"/>
    <w:rsid w:val="00957FB3"/>
    <w:rsid w:val="009602DE"/>
    <w:rsid w:val="009602E6"/>
    <w:rsid w:val="009605CC"/>
    <w:rsid w:val="009605D9"/>
    <w:rsid w:val="009606B9"/>
    <w:rsid w:val="009606DD"/>
    <w:rsid w:val="0096073E"/>
    <w:rsid w:val="009607BD"/>
    <w:rsid w:val="009607C3"/>
    <w:rsid w:val="009607F6"/>
    <w:rsid w:val="009608B4"/>
    <w:rsid w:val="009608FC"/>
    <w:rsid w:val="00960A53"/>
    <w:rsid w:val="00960B49"/>
    <w:rsid w:val="00960B59"/>
    <w:rsid w:val="00960CB3"/>
    <w:rsid w:val="00960CCD"/>
    <w:rsid w:val="00960E1F"/>
    <w:rsid w:val="00960E68"/>
    <w:rsid w:val="00960E6A"/>
    <w:rsid w:val="0096119C"/>
    <w:rsid w:val="0096129E"/>
    <w:rsid w:val="00961361"/>
    <w:rsid w:val="0096144C"/>
    <w:rsid w:val="009614BB"/>
    <w:rsid w:val="00961501"/>
    <w:rsid w:val="00961562"/>
    <w:rsid w:val="0096159D"/>
    <w:rsid w:val="00961606"/>
    <w:rsid w:val="00961626"/>
    <w:rsid w:val="00961672"/>
    <w:rsid w:val="00961736"/>
    <w:rsid w:val="0096181A"/>
    <w:rsid w:val="00961886"/>
    <w:rsid w:val="009619DD"/>
    <w:rsid w:val="00961B17"/>
    <w:rsid w:val="00961C2B"/>
    <w:rsid w:val="00961DC0"/>
    <w:rsid w:val="00961E70"/>
    <w:rsid w:val="0096202D"/>
    <w:rsid w:val="0096212F"/>
    <w:rsid w:val="009622E2"/>
    <w:rsid w:val="00962304"/>
    <w:rsid w:val="0096231B"/>
    <w:rsid w:val="00962363"/>
    <w:rsid w:val="009623E1"/>
    <w:rsid w:val="009625A5"/>
    <w:rsid w:val="00962620"/>
    <w:rsid w:val="0096280F"/>
    <w:rsid w:val="0096283A"/>
    <w:rsid w:val="00962893"/>
    <w:rsid w:val="00962A1F"/>
    <w:rsid w:val="00962B4A"/>
    <w:rsid w:val="00962F5D"/>
    <w:rsid w:val="00962FCF"/>
    <w:rsid w:val="00962FF3"/>
    <w:rsid w:val="0096327D"/>
    <w:rsid w:val="00963342"/>
    <w:rsid w:val="009633AF"/>
    <w:rsid w:val="0096366A"/>
    <w:rsid w:val="00963720"/>
    <w:rsid w:val="0096390D"/>
    <w:rsid w:val="00963AB1"/>
    <w:rsid w:val="00963AE7"/>
    <w:rsid w:val="00963B3D"/>
    <w:rsid w:val="00963B64"/>
    <w:rsid w:val="00963BC5"/>
    <w:rsid w:val="00963BFC"/>
    <w:rsid w:val="00963D00"/>
    <w:rsid w:val="00963D2D"/>
    <w:rsid w:val="00963DC2"/>
    <w:rsid w:val="00963E7F"/>
    <w:rsid w:val="00963E8B"/>
    <w:rsid w:val="00963F5F"/>
    <w:rsid w:val="00964122"/>
    <w:rsid w:val="00964332"/>
    <w:rsid w:val="00964366"/>
    <w:rsid w:val="00964442"/>
    <w:rsid w:val="0096455A"/>
    <w:rsid w:val="009646C1"/>
    <w:rsid w:val="00964881"/>
    <w:rsid w:val="009648F9"/>
    <w:rsid w:val="00964AC4"/>
    <w:rsid w:val="00964ACD"/>
    <w:rsid w:val="00964C29"/>
    <w:rsid w:val="00964F5B"/>
    <w:rsid w:val="0096506E"/>
    <w:rsid w:val="0096515A"/>
    <w:rsid w:val="009651E9"/>
    <w:rsid w:val="00965314"/>
    <w:rsid w:val="009654E5"/>
    <w:rsid w:val="00965551"/>
    <w:rsid w:val="009655B6"/>
    <w:rsid w:val="00965807"/>
    <w:rsid w:val="00965882"/>
    <w:rsid w:val="009658A8"/>
    <w:rsid w:val="009658D6"/>
    <w:rsid w:val="00965915"/>
    <w:rsid w:val="00965A54"/>
    <w:rsid w:val="00965A5A"/>
    <w:rsid w:val="00965AB0"/>
    <w:rsid w:val="00965B38"/>
    <w:rsid w:val="00965C70"/>
    <w:rsid w:val="00965D42"/>
    <w:rsid w:val="00965DB8"/>
    <w:rsid w:val="00965E96"/>
    <w:rsid w:val="00965F13"/>
    <w:rsid w:val="00966054"/>
    <w:rsid w:val="00966143"/>
    <w:rsid w:val="009661A5"/>
    <w:rsid w:val="00966338"/>
    <w:rsid w:val="00966344"/>
    <w:rsid w:val="009663C2"/>
    <w:rsid w:val="009664CD"/>
    <w:rsid w:val="009664DA"/>
    <w:rsid w:val="0096665D"/>
    <w:rsid w:val="00966705"/>
    <w:rsid w:val="00966714"/>
    <w:rsid w:val="00966759"/>
    <w:rsid w:val="009667CE"/>
    <w:rsid w:val="0096685D"/>
    <w:rsid w:val="009668A2"/>
    <w:rsid w:val="009668DF"/>
    <w:rsid w:val="00966BBC"/>
    <w:rsid w:val="00966C1B"/>
    <w:rsid w:val="00966EF8"/>
    <w:rsid w:val="00967032"/>
    <w:rsid w:val="00967059"/>
    <w:rsid w:val="0096719D"/>
    <w:rsid w:val="009671E8"/>
    <w:rsid w:val="00967252"/>
    <w:rsid w:val="009674EB"/>
    <w:rsid w:val="009676DA"/>
    <w:rsid w:val="009676FB"/>
    <w:rsid w:val="00967721"/>
    <w:rsid w:val="00967746"/>
    <w:rsid w:val="00967784"/>
    <w:rsid w:val="009677FC"/>
    <w:rsid w:val="00967854"/>
    <w:rsid w:val="00967884"/>
    <w:rsid w:val="0096791F"/>
    <w:rsid w:val="00967941"/>
    <w:rsid w:val="009679DC"/>
    <w:rsid w:val="00967A34"/>
    <w:rsid w:val="00967C7C"/>
    <w:rsid w:val="00967E2A"/>
    <w:rsid w:val="00967FE7"/>
    <w:rsid w:val="0097005E"/>
    <w:rsid w:val="00970062"/>
    <w:rsid w:val="0097015D"/>
    <w:rsid w:val="00970212"/>
    <w:rsid w:val="00970228"/>
    <w:rsid w:val="0097022D"/>
    <w:rsid w:val="00970270"/>
    <w:rsid w:val="009702D6"/>
    <w:rsid w:val="009703E3"/>
    <w:rsid w:val="009703FF"/>
    <w:rsid w:val="00970535"/>
    <w:rsid w:val="00970571"/>
    <w:rsid w:val="009705FE"/>
    <w:rsid w:val="00970600"/>
    <w:rsid w:val="00970899"/>
    <w:rsid w:val="0097091E"/>
    <w:rsid w:val="00970A4D"/>
    <w:rsid w:val="00970ADE"/>
    <w:rsid w:val="00970C41"/>
    <w:rsid w:val="00970EE2"/>
    <w:rsid w:val="009710BA"/>
    <w:rsid w:val="009711D4"/>
    <w:rsid w:val="009713DD"/>
    <w:rsid w:val="00971459"/>
    <w:rsid w:val="0097169E"/>
    <w:rsid w:val="009716C0"/>
    <w:rsid w:val="00971755"/>
    <w:rsid w:val="00971760"/>
    <w:rsid w:val="00971773"/>
    <w:rsid w:val="00971780"/>
    <w:rsid w:val="009717FA"/>
    <w:rsid w:val="00971A16"/>
    <w:rsid w:val="00971A3B"/>
    <w:rsid w:val="00971B25"/>
    <w:rsid w:val="00971B78"/>
    <w:rsid w:val="00971D1E"/>
    <w:rsid w:val="00971D4D"/>
    <w:rsid w:val="00971ECA"/>
    <w:rsid w:val="00971F24"/>
    <w:rsid w:val="0097213F"/>
    <w:rsid w:val="0097220C"/>
    <w:rsid w:val="00972226"/>
    <w:rsid w:val="00972229"/>
    <w:rsid w:val="00972247"/>
    <w:rsid w:val="009723F7"/>
    <w:rsid w:val="00972473"/>
    <w:rsid w:val="00972645"/>
    <w:rsid w:val="00972648"/>
    <w:rsid w:val="0097284F"/>
    <w:rsid w:val="00972AAB"/>
    <w:rsid w:val="00972B8B"/>
    <w:rsid w:val="00972B8F"/>
    <w:rsid w:val="00972BBF"/>
    <w:rsid w:val="00972BD4"/>
    <w:rsid w:val="00972C24"/>
    <w:rsid w:val="00972E9B"/>
    <w:rsid w:val="00972FB9"/>
    <w:rsid w:val="009730AB"/>
    <w:rsid w:val="009731E6"/>
    <w:rsid w:val="009732E0"/>
    <w:rsid w:val="009732E3"/>
    <w:rsid w:val="00973380"/>
    <w:rsid w:val="0097353A"/>
    <w:rsid w:val="0097355F"/>
    <w:rsid w:val="00973562"/>
    <w:rsid w:val="00973597"/>
    <w:rsid w:val="009735F7"/>
    <w:rsid w:val="009737DB"/>
    <w:rsid w:val="0097391B"/>
    <w:rsid w:val="00973935"/>
    <w:rsid w:val="009739C7"/>
    <w:rsid w:val="00973AFD"/>
    <w:rsid w:val="00973B7F"/>
    <w:rsid w:val="00973CBD"/>
    <w:rsid w:val="00973D57"/>
    <w:rsid w:val="00973E25"/>
    <w:rsid w:val="00973EEC"/>
    <w:rsid w:val="009740CF"/>
    <w:rsid w:val="00974151"/>
    <w:rsid w:val="00974183"/>
    <w:rsid w:val="009742EF"/>
    <w:rsid w:val="00974577"/>
    <w:rsid w:val="009745A0"/>
    <w:rsid w:val="009745CF"/>
    <w:rsid w:val="009746BB"/>
    <w:rsid w:val="009746EC"/>
    <w:rsid w:val="00974703"/>
    <w:rsid w:val="00974712"/>
    <w:rsid w:val="009747D5"/>
    <w:rsid w:val="0097481E"/>
    <w:rsid w:val="00974901"/>
    <w:rsid w:val="00974944"/>
    <w:rsid w:val="00974A8B"/>
    <w:rsid w:val="00974B1D"/>
    <w:rsid w:val="00974B65"/>
    <w:rsid w:val="00974BBF"/>
    <w:rsid w:val="00974CF3"/>
    <w:rsid w:val="00974DEA"/>
    <w:rsid w:val="00974E9D"/>
    <w:rsid w:val="00975016"/>
    <w:rsid w:val="0097501F"/>
    <w:rsid w:val="00975042"/>
    <w:rsid w:val="00975060"/>
    <w:rsid w:val="009752C5"/>
    <w:rsid w:val="00975314"/>
    <w:rsid w:val="00975353"/>
    <w:rsid w:val="00975371"/>
    <w:rsid w:val="0097541A"/>
    <w:rsid w:val="009754BC"/>
    <w:rsid w:val="0097552A"/>
    <w:rsid w:val="00975658"/>
    <w:rsid w:val="00975687"/>
    <w:rsid w:val="009756CD"/>
    <w:rsid w:val="00975736"/>
    <w:rsid w:val="0097576D"/>
    <w:rsid w:val="00975793"/>
    <w:rsid w:val="009758BD"/>
    <w:rsid w:val="00975AF9"/>
    <w:rsid w:val="00975CF8"/>
    <w:rsid w:val="00975E7E"/>
    <w:rsid w:val="00975EAD"/>
    <w:rsid w:val="00975EBE"/>
    <w:rsid w:val="00975EE4"/>
    <w:rsid w:val="00975EEE"/>
    <w:rsid w:val="00975FA0"/>
    <w:rsid w:val="00975FBD"/>
    <w:rsid w:val="00976086"/>
    <w:rsid w:val="009760DC"/>
    <w:rsid w:val="009760EE"/>
    <w:rsid w:val="00976121"/>
    <w:rsid w:val="0097618D"/>
    <w:rsid w:val="00976330"/>
    <w:rsid w:val="00976342"/>
    <w:rsid w:val="009763D8"/>
    <w:rsid w:val="00976466"/>
    <w:rsid w:val="009766C8"/>
    <w:rsid w:val="00976BFF"/>
    <w:rsid w:val="00976D1A"/>
    <w:rsid w:val="00976D55"/>
    <w:rsid w:val="00976DD2"/>
    <w:rsid w:val="00976ECF"/>
    <w:rsid w:val="00976FA6"/>
    <w:rsid w:val="00976FB3"/>
    <w:rsid w:val="00977045"/>
    <w:rsid w:val="00977065"/>
    <w:rsid w:val="009770AE"/>
    <w:rsid w:val="009770D9"/>
    <w:rsid w:val="0097710A"/>
    <w:rsid w:val="00977443"/>
    <w:rsid w:val="0097746D"/>
    <w:rsid w:val="009774C0"/>
    <w:rsid w:val="0097750D"/>
    <w:rsid w:val="009777FC"/>
    <w:rsid w:val="009778E3"/>
    <w:rsid w:val="00977930"/>
    <w:rsid w:val="00977976"/>
    <w:rsid w:val="00977B18"/>
    <w:rsid w:val="00977C5B"/>
    <w:rsid w:val="00977C7D"/>
    <w:rsid w:val="00977CFD"/>
    <w:rsid w:val="00977D59"/>
    <w:rsid w:val="00977DDA"/>
    <w:rsid w:val="00977E0A"/>
    <w:rsid w:val="00980056"/>
    <w:rsid w:val="00980157"/>
    <w:rsid w:val="009801FF"/>
    <w:rsid w:val="0098020F"/>
    <w:rsid w:val="0098023E"/>
    <w:rsid w:val="00980299"/>
    <w:rsid w:val="009803C1"/>
    <w:rsid w:val="0098041A"/>
    <w:rsid w:val="0098046F"/>
    <w:rsid w:val="00980538"/>
    <w:rsid w:val="00980556"/>
    <w:rsid w:val="009805A2"/>
    <w:rsid w:val="0098062D"/>
    <w:rsid w:val="009806E3"/>
    <w:rsid w:val="00980753"/>
    <w:rsid w:val="009807D9"/>
    <w:rsid w:val="00980876"/>
    <w:rsid w:val="00980894"/>
    <w:rsid w:val="00980A72"/>
    <w:rsid w:val="00980DC5"/>
    <w:rsid w:val="00980E67"/>
    <w:rsid w:val="00980EB8"/>
    <w:rsid w:val="00980F4D"/>
    <w:rsid w:val="00980F9F"/>
    <w:rsid w:val="00981028"/>
    <w:rsid w:val="00981084"/>
    <w:rsid w:val="0098118D"/>
    <w:rsid w:val="0098123D"/>
    <w:rsid w:val="00981541"/>
    <w:rsid w:val="009817F4"/>
    <w:rsid w:val="0098183B"/>
    <w:rsid w:val="00981970"/>
    <w:rsid w:val="00981F4E"/>
    <w:rsid w:val="00982503"/>
    <w:rsid w:val="00982578"/>
    <w:rsid w:val="0098260C"/>
    <w:rsid w:val="0098268D"/>
    <w:rsid w:val="0098273D"/>
    <w:rsid w:val="00982765"/>
    <w:rsid w:val="009827BA"/>
    <w:rsid w:val="00982836"/>
    <w:rsid w:val="009828CC"/>
    <w:rsid w:val="0098299D"/>
    <w:rsid w:val="00982A66"/>
    <w:rsid w:val="00982A9A"/>
    <w:rsid w:val="00982B24"/>
    <w:rsid w:val="00982B93"/>
    <w:rsid w:val="00982CBB"/>
    <w:rsid w:val="00982D27"/>
    <w:rsid w:val="00982E3C"/>
    <w:rsid w:val="00983038"/>
    <w:rsid w:val="009830CC"/>
    <w:rsid w:val="009831E3"/>
    <w:rsid w:val="009832CD"/>
    <w:rsid w:val="009832F9"/>
    <w:rsid w:val="00983349"/>
    <w:rsid w:val="00983538"/>
    <w:rsid w:val="009836E8"/>
    <w:rsid w:val="0098387F"/>
    <w:rsid w:val="00983889"/>
    <w:rsid w:val="00983979"/>
    <w:rsid w:val="00983BB7"/>
    <w:rsid w:val="00983CA8"/>
    <w:rsid w:val="00983D19"/>
    <w:rsid w:val="00983EAC"/>
    <w:rsid w:val="00983F66"/>
    <w:rsid w:val="0098401C"/>
    <w:rsid w:val="00984036"/>
    <w:rsid w:val="009842BD"/>
    <w:rsid w:val="00984443"/>
    <w:rsid w:val="009844FF"/>
    <w:rsid w:val="009845DA"/>
    <w:rsid w:val="00984726"/>
    <w:rsid w:val="0098473A"/>
    <w:rsid w:val="00984969"/>
    <w:rsid w:val="00984B92"/>
    <w:rsid w:val="00984C0F"/>
    <w:rsid w:val="00984C86"/>
    <w:rsid w:val="00984DAF"/>
    <w:rsid w:val="00984E22"/>
    <w:rsid w:val="00984E97"/>
    <w:rsid w:val="00984EE9"/>
    <w:rsid w:val="00985025"/>
    <w:rsid w:val="0098527C"/>
    <w:rsid w:val="00985456"/>
    <w:rsid w:val="009854CC"/>
    <w:rsid w:val="00985693"/>
    <w:rsid w:val="00985917"/>
    <w:rsid w:val="009859B5"/>
    <w:rsid w:val="00985AC8"/>
    <w:rsid w:val="00985C78"/>
    <w:rsid w:val="00985E1F"/>
    <w:rsid w:val="00985EB8"/>
    <w:rsid w:val="00985FF0"/>
    <w:rsid w:val="0098612C"/>
    <w:rsid w:val="00986182"/>
    <w:rsid w:val="0098625A"/>
    <w:rsid w:val="00986320"/>
    <w:rsid w:val="009863AD"/>
    <w:rsid w:val="009865C9"/>
    <w:rsid w:val="0098662E"/>
    <w:rsid w:val="009866DB"/>
    <w:rsid w:val="0098683A"/>
    <w:rsid w:val="00986952"/>
    <w:rsid w:val="00986B00"/>
    <w:rsid w:val="00986C3D"/>
    <w:rsid w:val="00986C53"/>
    <w:rsid w:val="00986E23"/>
    <w:rsid w:val="00986E66"/>
    <w:rsid w:val="00987012"/>
    <w:rsid w:val="00987016"/>
    <w:rsid w:val="009870DB"/>
    <w:rsid w:val="0098710D"/>
    <w:rsid w:val="00987187"/>
    <w:rsid w:val="009871C2"/>
    <w:rsid w:val="00987357"/>
    <w:rsid w:val="00987464"/>
    <w:rsid w:val="009874D4"/>
    <w:rsid w:val="009876B9"/>
    <w:rsid w:val="009876FB"/>
    <w:rsid w:val="0098779E"/>
    <w:rsid w:val="0098785F"/>
    <w:rsid w:val="009878D9"/>
    <w:rsid w:val="00987C2F"/>
    <w:rsid w:val="00987EED"/>
    <w:rsid w:val="009900D0"/>
    <w:rsid w:val="00990134"/>
    <w:rsid w:val="0099016E"/>
    <w:rsid w:val="009901F4"/>
    <w:rsid w:val="00990259"/>
    <w:rsid w:val="00990287"/>
    <w:rsid w:val="009905E1"/>
    <w:rsid w:val="0099072D"/>
    <w:rsid w:val="009908B6"/>
    <w:rsid w:val="0099093C"/>
    <w:rsid w:val="00990A35"/>
    <w:rsid w:val="00990B0E"/>
    <w:rsid w:val="00990BCC"/>
    <w:rsid w:val="00990C1B"/>
    <w:rsid w:val="00990D0E"/>
    <w:rsid w:val="00990D55"/>
    <w:rsid w:val="00990DE4"/>
    <w:rsid w:val="00990E7F"/>
    <w:rsid w:val="00990EE5"/>
    <w:rsid w:val="00990F5E"/>
    <w:rsid w:val="00990F8F"/>
    <w:rsid w:val="00990FF9"/>
    <w:rsid w:val="0099152F"/>
    <w:rsid w:val="009915DE"/>
    <w:rsid w:val="00991614"/>
    <w:rsid w:val="009916AD"/>
    <w:rsid w:val="009918B7"/>
    <w:rsid w:val="00991961"/>
    <w:rsid w:val="0099196E"/>
    <w:rsid w:val="00991A2E"/>
    <w:rsid w:val="00991AF4"/>
    <w:rsid w:val="00991DA8"/>
    <w:rsid w:val="00991E9C"/>
    <w:rsid w:val="00991F37"/>
    <w:rsid w:val="00992046"/>
    <w:rsid w:val="009920AA"/>
    <w:rsid w:val="00992174"/>
    <w:rsid w:val="0099233F"/>
    <w:rsid w:val="0099256C"/>
    <w:rsid w:val="00992657"/>
    <w:rsid w:val="00992683"/>
    <w:rsid w:val="009926B9"/>
    <w:rsid w:val="009926CD"/>
    <w:rsid w:val="00992794"/>
    <w:rsid w:val="00992A0C"/>
    <w:rsid w:val="00992B11"/>
    <w:rsid w:val="00992B20"/>
    <w:rsid w:val="00992C2D"/>
    <w:rsid w:val="00992E2E"/>
    <w:rsid w:val="00993201"/>
    <w:rsid w:val="00993211"/>
    <w:rsid w:val="0099325B"/>
    <w:rsid w:val="009933E7"/>
    <w:rsid w:val="0099346F"/>
    <w:rsid w:val="009935E6"/>
    <w:rsid w:val="00993704"/>
    <w:rsid w:val="00993784"/>
    <w:rsid w:val="009937DA"/>
    <w:rsid w:val="009938E6"/>
    <w:rsid w:val="00993926"/>
    <w:rsid w:val="00993C46"/>
    <w:rsid w:val="00993D05"/>
    <w:rsid w:val="00993F5F"/>
    <w:rsid w:val="009940A9"/>
    <w:rsid w:val="0099410B"/>
    <w:rsid w:val="009941F6"/>
    <w:rsid w:val="00994206"/>
    <w:rsid w:val="009944BF"/>
    <w:rsid w:val="009944C5"/>
    <w:rsid w:val="009946DD"/>
    <w:rsid w:val="00994839"/>
    <w:rsid w:val="0099485E"/>
    <w:rsid w:val="009948A9"/>
    <w:rsid w:val="009949C8"/>
    <w:rsid w:val="00994A0F"/>
    <w:rsid w:val="00994BE4"/>
    <w:rsid w:val="00994C2E"/>
    <w:rsid w:val="00994C55"/>
    <w:rsid w:val="00994D03"/>
    <w:rsid w:val="00994D84"/>
    <w:rsid w:val="00994D9A"/>
    <w:rsid w:val="00994DD6"/>
    <w:rsid w:val="00994DFD"/>
    <w:rsid w:val="00995326"/>
    <w:rsid w:val="009953F4"/>
    <w:rsid w:val="0099551A"/>
    <w:rsid w:val="00995671"/>
    <w:rsid w:val="0099568F"/>
    <w:rsid w:val="00995989"/>
    <w:rsid w:val="00995A1A"/>
    <w:rsid w:val="00995A58"/>
    <w:rsid w:val="00995B3E"/>
    <w:rsid w:val="00995BAC"/>
    <w:rsid w:val="00995BE9"/>
    <w:rsid w:val="00995D01"/>
    <w:rsid w:val="00995DCE"/>
    <w:rsid w:val="00995DED"/>
    <w:rsid w:val="00995EAC"/>
    <w:rsid w:val="00995FED"/>
    <w:rsid w:val="0099601C"/>
    <w:rsid w:val="0099605D"/>
    <w:rsid w:val="009960B0"/>
    <w:rsid w:val="009961FB"/>
    <w:rsid w:val="00996312"/>
    <w:rsid w:val="0099633B"/>
    <w:rsid w:val="0099645D"/>
    <w:rsid w:val="0099668D"/>
    <w:rsid w:val="00996795"/>
    <w:rsid w:val="009968B8"/>
    <w:rsid w:val="00996B9D"/>
    <w:rsid w:val="00996BC3"/>
    <w:rsid w:val="00996C29"/>
    <w:rsid w:val="00996C68"/>
    <w:rsid w:val="00996DF1"/>
    <w:rsid w:val="00996FF4"/>
    <w:rsid w:val="009970EB"/>
    <w:rsid w:val="009972F5"/>
    <w:rsid w:val="00997338"/>
    <w:rsid w:val="009973BE"/>
    <w:rsid w:val="00997448"/>
    <w:rsid w:val="00997608"/>
    <w:rsid w:val="009977AB"/>
    <w:rsid w:val="0099785A"/>
    <w:rsid w:val="009978A9"/>
    <w:rsid w:val="009978F0"/>
    <w:rsid w:val="0099798B"/>
    <w:rsid w:val="00997A76"/>
    <w:rsid w:val="00997A84"/>
    <w:rsid w:val="00997A9B"/>
    <w:rsid w:val="00997B99"/>
    <w:rsid w:val="00997BA4"/>
    <w:rsid w:val="00997C46"/>
    <w:rsid w:val="00997C5B"/>
    <w:rsid w:val="00997D63"/>
    <w:rsid w:val="00997E2B"/>
    <w:rsid w:val="00997ED7"/>
    <w:rsid w:val="009A029D"/>
    <w:rsid w:val="009A0366"/>
    <w:rsid w:val="009A0454"/>
    <w:rsid w:val="009A04C9"/>
    <w:rsid w:val="009A04CA"/>
    <w:rsid w:val="009A0660"/>
    <w:rsid w:val="009A0896"/>
    <w:rsid w:val="009A0992"/>
    <w:rsid w:val="009A09F6"/>
    <w:rsid w:val="009A0A21"/>
    <w:rsid w:val="009A0CAC"/>
    <w:rsid w:val="009A0D15"/>
    <w:rsid w:val="009A0DE3"/>
    <w:rsid w:val="009A0E23"/>
    <w:rsid w:val="009A0EBA"/>
    <w:rsid w:val="009A0F41"/>
    <w:rsid w:val="009A1092"/>
    <w:rsid w:val="009A1138"/>
    <w:rsid w:val="009A128D"/>
    <w:rsid w:val="009A14D9"/>
    <w:rsid w:val="009A14E4"/>
    <w:rsid w:val="009A15AB"/>
    <w:rsid w:val="009A1896"/>
    <w:rsid w:val="009A1B78"/>
    <w:rsid w:val="009A1BC6"/>
    <w:rsid w:val="009A1D43"/>
    <w:rsid w:val="009A1D7B"/>
    <w:rsid w:val="009A2156"/>
    <w:rsid w:val="009A215B"/>
    <w:rsid w:val="009A2172"/>
    <w:rsid w:val="009A21E8"/>
    <w:rsid w:val="009A232F"/>
    <w:rsid w:val="009A23A0"/>
    <w:rsid w:val="009A260E"/>
    <w:rsid w:val="009A2888"/>
    <w:rsid w:val="009A2907"/>
    <w:rsid w:val="009A2A6A"/>
    <w:rsid w:val="009A2B8C"/>
    <w:rsid w:val="009A2CC9"/>
    <w:rsid w:val="009A2D42"/>
    <w:rsid w:val="009A2F48"/>
    <w:rsid w:val="009A2FDB"/>
    <w:rsid w:val="009A3050"/>
    <w:rsid w:val="009A312B"/>
    <w:rsid w:val="009A31B4"/>
    <w:rsid w:val="009A33B1"/>
    <w:rsid w:val="009A33F5"/>
    <w:rsid w:val="009A3561"/>
    <w:rsid w:val="009A35F0"/>
    <w:rsid w:val="009A35FD"/>
    <w:rsid w:val="009A3857"/>
    <w:rsid w:val="009A3923"/>
    <w:rsid w:val="009A3A33"/>
    <w:rsid w:val="009A3A76"/>
    <w:rsid w:val="009A3C35"/>
    <w:rsid w:val="009A3C40"/>
    <w:rsid w:val="009A3DCD"/>
    <w:rsid w:val="009A3E73"/>
    <w:rsid w:val="009A3EE4"/>
    <w:rsid w:val="009A3F57"/>
    <w:rsid w:val="009A3FF9"/>
    <w:rsid w:val="009A4023"/>
    <w:rsid w:val="009A4333"/>
    <w:rsid w:val="009A44A4"/>
    <w:rsid w:val="009A46AA"/>
    <w:rsid w:val="009A4747"/>
    <w:rsid w:val="009A478D"/>
    <w:rsid w:val="009A47B3"/>
    <w:rsid w:val="009A4857"/>
    <w:rsid w:val="009A4A7D"/>
    <w:rsid w:val="009A4BEE"/>
    <w:rsid w:val="009A4BFA"/>
    <w:rsid w:val="009A4D1E"/>
    <w:rsid w:val="009A4EC4"/>
    <w:rsid w:val="009A5227"/>
    <w:rsid w:val="009A52CE"/>
    <w:rsid w:val="009A5338"/>
    <w:rsid w:val="009A54F8"/>
    <w:rsid w:val="009A5521"/>
    <w:rsid w:val="009A5583"/>
    <w:rsid w:val="009A567E"/>
    <w:rsid w:val="009A58CC"/>
    <w:rsid w:val="009A59CC"/>
    <w:rsid w:val="009A5A8C"/>
    <w:rsid w:val="009A5C1F"/>
    <w:rsid w:val="009A5C35"/>
    <w:rsid w:val="009A5CE7"/>
    <w:rsid w:val="009A5D55"/>
    <w:rsid w:val="009A5DA7"/>
    <w:rsid w:val="009A60E8"/>
    <w:rsid w:val="009A6109"/>
    <w:rsid w:val="009A613E"/>
    <w:rsid w:val="009A6159"/>
    <w:rsid w:val="009A625E"/>
    <w:rsid w:val="009A631D"/>
    <w:rsid w:val="009A65DF"/>
    <w:rsid w:val="009A6683"/>
    <w:rsid w:val="009A6762"/>
    <w:rsid w:val="009A6845"/>
    <w:rsid w:val="009A692F"/>
    <w:rsid w:val="009A69C2"/>
    <w:rsid w:val="009A69DB"/>
    <w:rsid w:val="009A69E6"/>
    <w:rsid w:val="009A6DBF"/>
    <w:rsid w:val="009A6E80"/>
    <w:rsid w:val="009A6F35"/>
    <w:rsid w:val="009A6F46"/>
    <w:rsid w:val="009A701D"/>
    <w:rsid w:val="009A709E"/>
    <w:rsid w:val="009A71A8"/>
    <w:rsid w:val="009A724D"/>
    <w:rsid w:val="009A7276"/>
    <w:rsid w:val="009A7543"/>
    <w:rsid w:val="009A760B"/>
    <w:rsid w:val="009A768A"/>
    <w:rsid w:val="009A78B2"/>
    <w:rsid w:val="009A79DF"/>
    <w:rsid w:val="009A7A84"/>
    <w:rsid w:val="009A7AAB"/>
    <w:rsid w:val="009A7DF3"/>
    <w:rsid w:val="009B002C"/>
    <w:rsid w:val="009B007A"/>
    <w:rsid w:val="009B00EF"/>
    <w:rsid w:val="009B018A"/>
    <w:rsid w:val="009B018E"/>
    <w:rsid w:val="009B033F"/>
    <w:rsid w:val="009B045F"/>
    <w:rsid w:val="009B04B9"/>
    <w:rsid w:val="009B064A"/>
    <w:rsid w:val="009B0768"/>
    <w:rsid w:val="009B080D"/>
    <w:rsid w:val="009B08DF"/>
    <w:rsid w:val="009B096C"/>
    <w:rsid w:val="009B0A69"/>
    <w:rsid w:val="009B0B9A"/>
    <w:rsid w:val="009B0CAF"/>
    <w:rsid w:val="009B0E61"/>
    <w:rsid w:val="009B0E8C"/>
    <w:rsid w:val="009B0F80"/>
    <w:rsid w:val="009B0FDB"/>
    <w:rsid w:val="009B1081"/>
    <w:rsid w:val="009B120B"/>
    <w:rsid w:val="009B12A8"/>
    <w:rsid w:val="009B12EC"/>
    <w:rsid w:val="009B139B"/>
    <w:rsid w:val="009B13EA"/>
    <w:rsid w:val="009B15D4"/>
    <w:rsid w:val="009B163C"/>
    <w:rsid w:val="009B16A3"/>
    <w:rsid w:val="009B17B8"/>
    <w:rsid w:val="009B1850"/>
    <w:rsid w:val="009B1855"/>
    <w:rsid w:val="009B18D4"/>
    <w:rsid w:val="009B1A30"/>
    <w:rsid w:val="009B1A94"/>
    <w:rsid w:val="009B1CE8"/>
    <w:rsid w:val="009B1DE2"/>
    <w:rsid w:val="009B1E43"/>
    <w:rsid w:val="009B1FB9"/>
    <w:rsid w:val="009B24A3"/>
    <w:rsid w:val="009B259F"/>
    <w:rsid w:val="009B2722"/>
    <w:rsid w:val="009B2913"/>
    <w:rsid w:val="009B2990"/>
    <w:rsid w:val="009B2B32"/>
    <w:rsid w:val="009B2B71"/>
    <w:rsid w:val="009B2C0C"/>
    <w:rsid w:val="009B2C49"/>
    <w:rsid w:val="009B2CFB"/>
    <w:rsid w:val="009B2D70"/>
    <w:rsid w:val="009B2F32"/>
    <w:rsid w:val="009B2FAB"/>
    <w:rsid w:val="009B306D"/>
    <w:rsid w:val="009B3395"/>
    <w:rsid w:val="009B3496"/>
    <w:rsid w:val="009B35AA"/>
    <w:rsid w:val="009B36F6"/>
    <w:rsid w:val="009B378A"/>
    <w:rsid w:val="009B387A"/>
    <w:rsid w:val="009B388C"/>
    <w:rsid w:val="009B3894"/>
    <w:rsid w:val="009B3960"/>
    <w:rsid w:val="009B3AC6"/>
    <w:rsid w:val="009B3CBD"/>
    <w:rsid w:val="009B3DD3"/>
    <w:rsid w:val="009B3F14"/>
    <w:rsid w:val="009B4048"/>
    <w:rsid w:val="009B41B9"/>
    <w:rsid w:val="009B43AD"/>
    <w:rsid w:val="009B4BDC"/>
    <w:rsid w:val="009B4C08"/>
    <w:rsid w:val="009B4C3C"/>
    <w:rsid w:val="009B4CD3"/>
    <w:rsid w:val="009B4E83"/>
    <w:rsid w:val="009B4E85"/>
    <w:rsid w:val="009B4F9D"/>
    <w:rsid w:val="009B4FFF"/>
    <w:rsid w:val="009B526E"/>
    <w:rsid w:val="009B5291"/>
    <w:rsid w:val="009B54B7"/>
    <w:rsid w:val="009B56EC"/>
    <w:rsid w:val="009B56F4"/>
    <w:rsid w:val="009B5800"/>
    <w:rsid w:val="009B5851"/>
    <w:rsid w:val="009B591D"/>
    <w:rsid w:val="009B591E"/>
    <w:rsid w:val="009B5988"/>
    <w:rsid w:val="009B5989"/>
    <w:rsid w:val="009B59A4"/>
    <w:rsid w:val="009B5A7F"/>
    <w:rsid w:val="009B5B2D"/>
    <w:rsid w:val="009B5B85"/>
    <w:rsid w:val="009B5CE1"/>
    <w:rsid w:val="009B5CF7"/>
    <w:rsid w:val="009B5D67"/>
    <w:rsid w:val="009B5EEC"/>
    <w:rsid w:val="009B5FDB"/>
    <w:rsid w:val="009B5FEB"/>
    <w:rsid w:val="009B60D6"/>
    <w:rsid w:val="009B6120"/>
    <w:rsid w:val="009B61A2"/>
    <w:rsid w:val="009B62CB"/>
    <w:rsid w:val="009B63EE"/>
    <w:rsid w:val="009B645E"/>
    <w:rsid w:val="009B64EC"/>
    <w:rsid w:val="009B657D"/>
    <w:rsid w:val="009B660C"/>
    <w:rsid w:val="009B6754"/>
    <w:rsid w:val="009B698E"/>
    <w:rsid w:val="009B6A7B"/>
    <w:rsid w:val="009B6B73"/>
    <w:rsid w:val="009B6C04"/>
    <w:rsid w:val="009B6C63"/>
    <w:rsid w:val="009B6D2B"/>
    <w:rsid w:val="009B6E30"/>
    <w:rsid w:val="009B6EEF"/>
    <w:rsid w:val="009B6FC5"/>
    <w:rsid w:val="009B702A"/>
    <w:rsid w:val="009B7187"/>
    <w:rsid w:val="009B733D"/>
    <w:rsid w:val="009B73EA"/>
    <w:rsid w:val="009B747F"/>
    <w:rsid w:val="009B74CC"/>
    <w:rsid w:val="009B74CD"/>
    <w:rsid w:val="009B7682"/>
    <w:rsid w:val="009B78C6"/>
    <w:rsid w:val="009B7910"/>
    <w:rsid w:val="009B79E8"/>
    <w:rsid w:val="009B7A0C"/>
    <w:rsid w:val="009B7B61"/>
    <w:rsid w:val="009B7C29"/>
    <w:rsid w:val="009B7C50"/>
    <w:rsid w:val="009B7C95"/>
    <w:rsid w:val="009B7CC1"/>
    <w:rsid w:val="009B7EAB"/>
    <w:rsid w:val="009B7EC9"/>
    <w:rsid w:val="009B7F0D"/>
    <w:rsid w:val="009B7F5D"/>
    <w:rsid w:val="009C0081"/>
    <w:rsid w:val="009C00BE"/>
    <w:rsid w:val="009C0278"/>
    <w:rsid w:val="009C03F7"/>
    <w:rsid w:val="009C044E"/>
    <w:rsid w:val="009C04B1"/>
    <w:rsid w:val="009C04D8"/>
    <w:rsid w:val="009C053E"/>
    <w:rsid w:val="009C0880"/>
    <w:rsid w:val="009C0BF4"/>
    <w:rsid w:val="009C0C1F"/>
    <w:rsid w:val="009C0DA7"/>
    <w:rsid w:val="009C11A8"/>
    <w:rsid w:val="009C11D2"/>
    <w:rsid w:val="009C1284"/>
    <w:rsid w:val="009C12FF"/>
    <w:rsid w:val="009C138B"/>
    <w:rsid w:val="009C13C2"/>
    <w:rsid w:val="009C14AC"/>
    <w:rsid w:val="009C171F"/>
    <w:rsid w:val="009C175C"/>
    <w:rsid w:val="009C1984"/>
    <w:rsid w:val="009C1A2E"/>
    <w:rsid w:val="009C1A5A"/>
    <w:rsid w:val="009C1F1D"/>
    <w:rsid w:val="009C1FBF"/>
    <w:rsid w:val="009C20B0"/>
    <w:rsid w:val="009C211E"/>
    <w:rsid w:val="009C2140"/>
    <w:rsid w:val="009C2212"/>
    <w:rsid w:val="009C22B0"/>
    <w:rsid w:val="009C233C"/>
    <w:rsid w:val="009C23E7"/>
    <w:rsid w:val="009C258E"/>
    <w:rsid w:val="009C28BC"/>
    <w:rsid w:val="009C292D"/>
    <w:rsid w:val="009C2A06"/>
    <w:rsid w:val="009C2B75"/>
    <w:rsid w:val="009C2C00"/>
    <w:rsid w:val="009C2E23"/>
    <w:rsid w:val="009C2E2D"/>
    <w:rsid w:val="009C2EE8"/>
    <w:rsid w:val="009C2F83"/>
    <w:rsid w:val="009C2F8B"/>
    <w:rsid w:val="009C2FD4"/>
    <w:rsid w:val="009C2FF3"/>
    <w:rsid w:val="009C3064"/>
    <w:rsid w:val="009C31A7"/>
    <w:rsid w:val="009C32D4"/>
    <w:rsid w:val="009C3435"/>
    <w:rsid w:val="009C35B5"/>
    <w:rsid w:val="009C361A"/>
    <w:rsid w:val="009C36D2"/>
    <w:rsid w:val="009C3701"/>
    <w:rsid w:val="009C3755"/>
    <w:rsid w:val="009C38AA"/>
    <w:rsid w:val="009C38EA"/>
    <w:rsid w:val="009C3A08"/>
    <w:rsid w:val="009C3A12"/>
    <w:rsid w:val="009C3A74"/>
    <w:rsid w:val="009C3B75"/>
    <w:rsid w:val="009C3B8C"/>
    <w:rsid w:val="009C3C40"/>
    <w:rsid w:val="009C3DCE"/>
    <w:rsid w:val="009C3EAF"/>
    <w:rsid w:val="009C3F56"/>
    <w:rsid w:val="009C3FC3"/>
    <w:rsid w:val="009C4013"/>
    <w:rsid w:val="009C4158"/>
    <w:rsid w:val="009C43A1"/>
    <w:rsid w:val="009C44E6"/>
    <w:rsid w:val="009C4550"/>
    <w:rsid w:val="009C458D"/>
    <w:rsid w:val="009C4612"/>
    <w:rsid w:val="009C4691"/>
    <w:rsid w:val="009C469D"/>
    <w:rsid w:val="009C4907"/>
    <w:rsid w:val="009C49B8"/>
    <w:rsid w:val="009C4B43"/>
    <w:rsid w:val="009C4BDB"/>
    <w:rsid w:val="009C4C9C"/>
    <w:rsid w:val="009C4DCD"/>
    <w:rsid w:val="009C4DEB"/>
    <w:rsid w:val="009C4EAC"/>
    <w:rsid w:val="009C4FCD"/>
    <w:rsid w:val="009C5039"/>
    <w:rsid w:val="009C50A1"/>
    <w:rsid w:val="009C5140"/>
    <w:rsid w:val="009C5181"/>
    <w:rsid w:val="009C519C"/>
    <w:rsid w:val="009C51C2"/>
    <w:rsid w:val="009C527B"/>
    <w:rsid w:val="009C5766"/>
    <w:rsid w:val="009C57F8"/>
    <w:rsid w:val="009C5860"/>
    <w:rsid w:val="009C58C8"/>
    <w:rsid w:val="009C5ABE"/>
    <w:rsid w:val="009C5AC7"/>
    <w:rsid w:val="009C5AD4"/>
    <w:rsid w:val="009C5B13"/>
    <w:rsid w:val="009C5CD5"/>
    <w:rsid w:val="009C5E1C"/>
    <w:rsid w:val="009C5F81"/>
    <w:rsid w:val="009C5FA6"/>
    <w:rsid w:val="009C5FDB"/>
    <w:rsid w:val="009C6129"/>
    <w:rsid w:val="009C6282"/>
    <w:rsid w:val="009C62CE"/>
    <w:rsid w:val="009C63BA"/>
    <w:rsid w:val="009C658F"/>
    <w:rsid w:val="009C665C"/>
    <w:rsid w:val="009C677A"/>
    <w:rsid w:val="009C67B5"/>
    <w:rsid w:val="009C6A30"/>
    <w:rsid w:val="009C6A54"/>
    <w:rsid w:val="009C6C66"/>
    <w:rsid w:val="009C6CAA"/>
    <w:rsid w:val="009C6D7C"/>
    <w:rsid w:val="009C6EB1"/>
    <w:rsid w:val="009C6EDC"/>
    <w:rsid w:val="009C6F02"/>
    <w:rsid w:val="009C6FAA"/>
    <w:rsid w:val="009C6FB2"/>
    <w:rsid w:val="009C7030"/>
    <w:rsid w:val="009C7564"/>
    <w:rsid w:val="009C75D3"/>
    <w:rsid w:val="009C7900"/>
    <w:rsid w:val="009C7984"/>
    <w:rsid w:val="009C7A2D"/>
    <w:rsid w:val="009C7B3B"/>
    <w:rsid w:val="009C7B3C"/>
    <w:rsid w:val="009C7D71"/>
    <w:rsid w:val="009D024D"/>
    <w:rsid w:val="009D02AE"/>
    <w:rsid w:val="009D0391"/>
    <w:rsid w:val="009D0403"/>
    <w:rsid w:val="009D046D"/>
    <w:rsid w:val="009D0551"/>
    <w:rsid w:val="009D05B3"/>
    <w:rsid w:val="009D07C1"/>
    <w:rsid w:val="009D0876"/>
    <w:rsid w:val="009D0915"/>
    <w:rsid w:val="009D0A05"/>
    <w:rsid w:val="009D0A35"/>
    <w:rsid w:val="009D0B49"/>
    <w:rsid w:val="009D0E1E"/>
    <w:rsid w:val="009D0E87"/>
    <w:rsid w:val="009D0F0C"/>
    <w:rsid w:val="009D1157"/>
    <w:rsid w:val="009D1261"/>
    <w:rsid w:val="009D1286"/>
    <w:rsid w:val="009D12FA"/>
    <w:rsid w:val="009D13AD"/>
    <w:rsid w:val="009D1711"/>
    <w:rsid w:val="009D1A7A"/>
    <w:rsid w:val="009D1B94"/>
    <w:rsid w:val="009D1D0D"/>
    <w:rsid w:val="009D20FE"/>
    <w:rsid w:val="009D2247"/>
    <w:rsid w:val="009D239A"/>
    <w:rsid w:val="009D24A1"/>
    <w:rsid w:val="009D24A7"/>
    <w:rsid w:val="009D2596"/>
    <w:rsid w:val="009D25DC"/>
    <w:rsid w:val="009D2674"/>
    <w:rsid w:val="009D26FF"/>
    <w:rsid w:val="009D2727"/>
    <w:rsid w:val="009D274A"/>
    <w:rsid w:val="009D2816"/>
    <w:rsid w:val="009D2834"/>
    <w:rsid w:val="009D2869"/>
    <w:rsid w:val="009D2919"/>
    <w:rsid w:val="009D2942"/>
    <w:rsid w:val="009D29AE"/>
    <w:rsid w:val="009D2A00"/>
    <w:rsid w:val="009D2A1A"/>
    <w:rsid w:val="009D2C40"/>
    <w:rsid w:val="009D2C52"/>
    <w:rsid w:val="009D2C88"/>
    <w:rsid w:val="009D2F2B"/>
    <w:rsid w:val="009D3190"/>
    <w:rsid w:val="009D329C"/>
    <w:rsid w:val="009D3445"/>
    <w:rsid w:val="009D3674"/>
    <w:rsid w:val="009D368F"/>
    <w:rsid w:val="009D38D7"/>
    <w:rsid w:val="009D3927"/>
    <w:rsid w:val="009D393B"/>
    <w:rsid w:val="009D394E"/>
    <w:rsid w:val="009D3DB0"/>
    <w:rsid w:val="009D403F"/>
    <w:rsid w:val="009D4047"/>
    <w:rsid w:val="009D4057"/>
    <w:rsid w:val="009D40AB"/>
    <w:rsid w:val="009D40B4"/>
    <w:rsid w:val="009D418B"/>
    <w:rsid w:val="009D41A2"/>
    <w:rsid w:val="009D41C2"/>
    <w:rsid w:val="009D41DC"/>
    <w:rsid w:val="009D4276"/>
    <w:rsid w:val="009D42A3"/>
    <w:rsid w:val="009D42DB"/>
    <w:rsid w:val="009D438A"/>
    <w:rsid w:val="009D4442"/>
    <w:rsid w:val="009D44D8"/>
    <w:rsid w:val="009D464F"/>
    <w:rsid w:val="009D468E"/>
    <w:rsid w:val="009D47EC"/>
    <w:rsid w:val="009D48B6"/>
    <w:rsid w:val="009D4937"/>
    <w:rsid w:val="009D49BE"/>
    <w:rsid w:val="009D4A24"/>
    <w:rsid w:val="009D4A95"/>
    <w:rsid w:val="009D4BE2"/>
    <w:rsid w:val="009D4BE7"/>
    <w:rsid w:val="009D4BFB"/>
    <w:rsid w:val="009D4E25"/>
    <w:rsid w:val="009D4F33"/>
    <w:rsid w:val="009D508C"/>
    <w:rsid w:val="009D51A5"/>
    <w:rsid w:val="009D51AF"/>
    <w:rsid w:val="009D5221"/>
    <w:rsid w:val="009D5298"/>
    <w:rsid w:val="009D53CB"/>
    <w:rsid w:val="009D56AE"/>
    <w:rsid w:val="009D575A"/>
    <w:rsid w:val="009D5929"/>
    <w:rsid w:val="009D59E3"/>
    <w:rsid w:val="009D5A94"/>
    <w:rsid w:val="009D5B2E"/>
    <w:rsid w:val="009D5BED"/>
    <w:rsid w:val="009D5BF1"/>
    <w:rsid w:val="009D5C15"/>
    <w:rsid w:val="009D5C2F"/>
    <w:rsid w:val="009D5C43"/>
    <w:rsid w:val="009D5DDC"/>
    <w:rsid w:val="009D5E17"/>
    <w:rsid w:val="009D5F29"/>
    <w:rsid w:val="009D5F9D"/>
    <w:rsid w:val="009D5F9F"/>
    <w:rsid w:val="009D61BD"/>
    <w:rsid w:val="009D622D"/>
    <w:rsid w:val="009D6262"/>
    <w:rsid w:val="009D62DE"/>
    <w:rsid w:val="009D63BA"/>
    <w:rsid w:val="009D63BF"/>
    <w:rsid w:val="009D63CE"/>
    <w:rsid w:val="009D649A"/>
    <w:rsid w:val="009D64BA"/>
    <w:rsid w:val="009D6542"/>
    <w:rsid w:val="009D6632"/>
    <w:rsid w:val="009D66E0"/>
    <w:rsid w:val="009D67C2"/>
    <w:rsid w:val="009D68A2"/>
    <w:rsid w:val="009D6B53"/>
    <w:rsid w:val="009D6B8E"/>
    <w:rsid w:val="009D6CE0"/>
    <w:rsid w:val="009D7397"/>
    <w:rsid w:val="009D7531"/>
    <w:rsid w:val="009D756D"/>
    <w:rsid w:val="009D76CD"/>
    <w:rsid w:val="009D7786"/>
    <w:rsid w:val="009D782E"/>
    <w:rsid w:val="009D7838"/>
    <w:rsid w:val="009D7933"/>
    <w:rsid w:val="009D7964"/>
    <w:rsid w:val="009D7BB5"/>
    <w:rsid w:val="009D7C26"/>
    <w:rsid w:val="009D7C32"/>
    <w:rsid w:val="009D7D00"/>
    <w:rsid w:val="009D7E1A"/>
    <w:rsid w:val="009D7E26"/>
    <w:rsid w:val="009D7E40"/>
    <w:rsid w:val="009D7E65"/>
    <w:rsid w:val="009D7EAC"/>
    <w:rsid w:val="009D7EB6"/>
    <w:rsid w:val="009D7F24"/>
    <w:rsid w:val="009E00E3"/>
    <w:rsid w:val="009E02D1"/>
    <w:rsid w:val="009E02F8"/>
    <w:rsid w:val="009E041E"/>
    <w:rsid w:val="009E0462"/>
    <w:rsid w:val="009E059F"/>
    <w:rsid w:val="009E081B"/>
    <w:rsid w:val="009E0890"/>
    <w:rsid w:val="009E0A47"/>
    <w:rsid w:val="009E0A9E"/>
    <w:rsid w:val="009E0C3F"/>
    <w:rsid w:val="009E0CA8"/>
    <w:rsid w:val="009E0D85"/>
    <w:rsid w:val="009E0DB6"/>
    <w:rsid w:val="009E0EE4"/>
    <w:rsid w:val="009E0EFA"/>
    <w:rsid w:val="009E12C6"/>
    <w:rsid w:val="009E16C2"/>
    <w:rsid w:val="009E18F0"/>
    <w:rsid w:val="009E1A00"/>
    <w:rsid w:val="009E1A66"/>
    <w:rsid w:val="009E1AA8"/>
    <w:rsid w:val="009E1D1C"/>
    <w:rsid w:val="009E1E54"/>
    <w:rsid w:val="009E1E7D"/>
    <w:rsid w:val="009E1F42"/>
    <w:rsid w:val="009E1F5E"/>
    <w:rsid w:val="009E21A9"/>
    <w:rsid w:val="009E234A"/>
    <w:rsid w:val="009E24A2"/>
    <w:rsid w:val="009E2521"/>
    <w:rsid w:val="009E2609"/>
    <w:rsid w:val="009E2635"/>
    <w:rsid w:val="009E2683"/>
    <w:rsid w:val="009E273D"/>
    <w:rsid w:val="009E286B"/>
    <w:rsid w:val="009E2B35"/>
    <w:rsid w:val="009E2BA6"/>
    <w:rsid w:val="009E2D14"/>
    <w:rsid w:val="009E2DC4"/>
    <w:rsid w:val="009E2DD1"/>
    <w:rsid w:val="009E2DFC"/>
    <w:rsid w:val="009E2E95"/>
    <w:rsid w:val="009E2F53"/>
    <w:rsid w:val="009E3077"/>
    <w:rsid w:val="009E312A"/>
    <w:rsid w:val="009E3132"/>
    <w:rsid w:val="009E31E6"/>
    <w:rsid w:val="009E3205"/>
    <w:rsid w:val="009E3371"/>
    <w:rsid w:val="009E33A5"/>
    <w:rsid w:val="009E33E6"/>
    <w:rsid w:val="009E3409"/>
    <w:rsid w:val="009E346F"/>
    <w:rsid w:val="009E349C"/>
    <w:rsid w:val="009E34D6"/>
    <w:rsid w:val="009E36A6"/>
    <w:rsid w:val="009E37B2"/>
    <w:rsid w:val="009E3819"/>
    <w:rsid w:val="009E39C8"/>
    <w:rsid w:val="009E39CC"/>
    <w:rsid w:val="009E3A2F"/>
    <w:rsid w:val="009E3A5D"/>
    <w:rsid w:val="009E3B90"/>
    <w:rsid w:val="009E3BF9"/>
    <w:rsid w:val="009E3C4F"/>
    <w:rsid w:val="009E3C7E"/>
    <w:rsid w:val="009E401A"/>
    <w:rsid w:val="009E40CB"/>
    <w:rsid w:val="009E415B"/>
    <w:rsid w:val="009E41FB"/>
    <w:rsid w:val="009E42D1"/>
    <w:rsid w:val="009E4319"/>
    <w:rsid w:val="009E44D9"/>
    <w:rsid w:val="009E44F0"/>
    <w:rsid w:val="009E45D8"/>
    <w:rsid w:val="009E47E3"/>
    <w:rsid w:val="009E481B"/>
    <w:rsid w:val="009E4825"/>
    <w:rsid w:val="009E4923"/>
    <w:rsid w:val="009E4B07"/>
    <w:rsid w:val="009E4B1C"/>
    <w:rsid w:val="009E4D74"/>
    <w:rsid w:val="009E4DDC"/>
    <w:rsid w:val="009E4F64"/>
    <w:rsid w:val="009E4FA8"/>
    <w:rsid w:val="009E5145"/>
    <w:rsid w:val="009E5148"/>
    <w:rsid w:val="009E51D4"/>
    <w:rsid w:val="009E52A2"/>
    <w:rsid w:val="009E52C4"/>
    <w:rsid w:val="009E5584"/>
    <w:rsid w:val="009E560E"/>
    <w:rsid w:val="009E562D"/>
    <w:rsid w:val="009E56E1"/>
    <w:rsid w:val="009E5756"/>
    <w:rsid w:val="009E590F"/>
    <w:rsid w:val="009E5B4D"/>
    <w:rsid w:val="009E5B8E"/>
    <w:rsid w:val="009E5BA6"/>
    <w:rsid w:val="009E5C7E"/>
    <w:rsid w:val="009E5CBC"/>
    <w:rsid w:val="009E5CFE"/>
    <w:rsid w:val="009E5F8A"/>
    <w:rsid w:val="009E5FBC"/>
    <w:rsid w:val="009E6081"/>
    <w:rsid w:val="009E60A8"/>
    <w:rsid w:val="009E61A9"/>
    <w:rsid w:val="009E6257"/>
    <w:rsid w:val="009E63CD"/>
    <w:rsid w:val="009E64B2"/>
    <w:rsid w:val="009E6514"/>
    <w:rsid w:val="009E6555"/>
    <w:rsid w:val="009E656A"/>
    <w:rsid w:val="009E6605"/>
    <w:rsid w:val="009E6723"/>
    <w:rsid w:val="009E6739"/>
    <w:rsid w:val="009E6743"/>
    <w:rsid w:val="009E683C"/>
    <w:rsid w:val="009E6853"/>
    <w:rsid w:val="009E6863"/>
    <w:rsid w:val="009E69E4"/>
    <w:rsid w:val="009E6ADD"/>
    <w:rsid w:val="009E6AED"/>
    <w:rsid w:val="009E6BD5"/>
    <w:rsid w:val="009E6BD9"/>
    <w:rsid w:val="009E6C86"/>
    <w:rsid w:val="009E6C8F"/>
    <w:rsid w:val="009E7056"/>
    <w:rsid w:val="009E7182"/>
    <w:rsid w:val="009E72F7"/>
    <w:rsid w:val="009E73A3"/>
    <w:rsid w:val="009E74A7"/>
    <w:rsid w:val="009E750D"/>
    <w:rsid w:val="009E7557"/>
    <w:rsid w:val="009E75B2"/>
    <w:rsid w:val="009E77CC"/>
    <w:rsid w:val="009E7881"/>
    <w:rsid w:val="009E7BE5"/>
    <w:rsid w:val="009E7BE6"/>
    <w:rsid w:val="009E7D70"/>
    <w:rsid w:val="009E7DD4"/>
    <w:rsid w:val="009E7E3A"/>
    <w:rsid w:val="009E7E54"/>
    <w:rsid w:val="009E7E76"/>
    <w:rsid w:val="009E7FE1"/>
    <w:rsid w:val="009E7FE8"/>
    <w:rsid w:val="009F0065"/>
    <w:rsid w:val="009F02B2"/>
    <w:rsid w:val="009F03A6"/>
    <w:rsid w:val="009F046A"/>
    <w:rsid w:val="009F049C"/>
    <w:rsid w:val="009F04C8"/>
    <w:rsid w:val="009F05BD"/>
    <w:rsid w:val="009F05F8"/>
    <w:rsid w:val="009F0619"/>
    <w:rsid w:val="009F07EB"/>
    <w:rsid w:val="009F08E8"/>
    <w:rsid w:val="009F0999"/>
    <w:rsid w:val="009F0A17"/>
    <w:rsid w:val="009F0AB9"/>
    <w:rsid w:val="009F0ACC"/>
    <w:rsid w:val="009F0B95"/>
    <w:rsid w:val="009F0C36"/>
    <w:rsid w:val="009F0C66"/>
    <w:rsid w:val="009F0D81"/>
    <w:rsid w:val="009F0DE2"/>
    <w:rsid w:val="009F0F3F"/>
    <w:rsid w:val="009F10A1"/>
    <w:rsid w:val="009F11BF"/>
    <w:rsid w:val="009F1245"/>
    <w:rsid w:val="009F1421"/>
    <w:rsid w:val="009F1547"/>
    <w:rsid w:val="009F1645"/>
    <w:rsid w:val="009F16C3"/>
    <w:rsid w:val="009F16FE"/>
    <w:rsid w:val="009F18E3"/>
    <w:rsid w:val="009F1918"/>
    <w:rsid w:val="009F1C0C"/>
    <w:rsid w:val="009F1CAB"/>
    <w:rsid w:val="009F1CF4"/>
    <w:rsid w:val="009F1D46"/>
    <w:rsid w:val="009F1F0D"/>
    <w:rsid w:val="009F1F40"/>
    <w:rsid w:val="009F208F"/>
    <w:rsid w:val="009F20E2"/>
    <w:rsid w:val="009F2108"/>
    <w:rsid w:val="009F2197"/>
    <w:rsid w:val="009F2285"/>
    <w:rsid w:val="009F22FF"/>
    <w:rsid w:val="009F2315"/>
    <w:rsid w:val="009F2434"/>
    <w:rsid w:val="009F245C"/>
    <w:rsid w:val="009F24C1"/>
    <w:rsid w:val="009F250B"/>
    <w:rsid w:val="009F2548"/>
    <w:rsid w:val="009F25ED"/>
    <w:rsid w:val="009F26EB"/>
    <w:rsid w:val="009F272F"/>
    <w:rsid w:val="009F29D2"/>
    <w:rsid w:val="009F2A19"/>
    <w:rsid w:val="009F2A9C"/>
    <w:rsid w:val="009F2BC7"/>
    <w:rsid w:val="009F2C38"/>
    <w:rsid w:val="009F2D21"/>
    <w:rsid w:val="009F2DA0"/>
    <w:rsid w:val="009F2E1D"/>
    <w:rsid w:val="009F2EFE"/>
    <w:rsid w:val="009F30EA"/>
    <w:rsid w:val="009F3154"/>
    <w:rsid w:val="009F31B4"/>
    <w:rsid w:val="009F320F"/>
    <w:rsid w:val="009F3267"/>
    <w:rsid w:val="009F3282"/>
    <w:rsid w:val="009F32A8"/>
    <w:rsid w:val="009F35DC"/>
    <w:rsid w:val="009F36C8"/>
    <w:rsid w:val="009F3932"/>
    <w:rsid w:val="009F395E"/>
    <w:rsid w:val="009F39B5"/>
    <w:rsid w:val="009F3A8D"/>
    <w:rsid w:val="009F3B8C"/>
    <w:rsid w:val="009F3C93"/>
    <w:rsid w:val="009F3D31"/>
    <w:rsid w:val="009F3DC2"/>
    <w:rsid w:val="009F3E0D"/>
    <w:rsid w:val="009F3EB0"/>
    <w:rsid w:val="009F4136"/>
    <w:rsid w:val="009F41D0"/>
    <w:rsid w:val="009F41F5"/>
    <w:rsid w:val="009F443B"/>
    <w:rsid w:val="009F4529"/>
    <w:rsid w:val="009F45A5"/>
    <w:rsid w:val="009F45BE"/>
    <w:rsid w:val="009F45E4"/>
    <w:rsid w:val="009F4635"/>
    <w:rsid w:val="009F46A8"/>
    <w:rsid w:val="009F47B6"/>
    <w:rsid w:val="009F47D3"/>
    <w:rsid w:val="009F486D"/>
    <w:rsid w:val="009F48E6"/>
    <w:rsid w:val="009F4992"/>
    <w:rsid w:val="009F4AB6"/>
    <w:rsid w:val="009F4AF9"/>
    <w:rsid w:val="009F4BD7"/>
    <w:rsid w:val="009F4C09"/>
    <w:rsid w:val="009F4CBD"/>
    <w:rsid w:val="009F4CCA"/>
    <w:rsid w:val="009F4F3A"/>
    <w:rsid w:val="009F4F49"/>
    <w:rsid w:val="009F4F5C"/>
    <w:rsid w:val="009F4FD2"/>
    <w:rsid w:val="009F505D"/>
    <w:rsid w:val="009F52A5"/>
    <w:rsid w:val="009F5306"/>
    <w:rsid w:val="009F536E"/>
    <w:rsid w:val="009F54CC"/>
    <w:rsid w:val="009F572B"/>
    <w:rsid w:val="009F57E4"/>
    <w:rsid w:val="009F5860"/>
    <w:rsid w:val="009F58C6"/>
    <w:rsid w:val="009F5ADA"/>
    <w:rsid w:val="009F5B25"/>
    <w:rsid w:val="009F5D53"/>
    <w:rsid w:val="009F5D78"/>
    <w:rsid w:val="009F5EB7"/>
    <w:rsid w:val="009F5F59"/>
    <w:rsid w:val="009F5FDD"/>
    <w:rsid w:val="009F6014"/>
    <w:rsid w:val="009F6071"/>
    <w:rsid w:val="009F607E"/>
    <w:rsid w:val="009F60E6"/>
    <w:rsid w:val="009F617B"/>
    <w:rsid w:val="009F6399"/>
    <w:rsid w:val="009F63E1"/>
    <w:rsid w:val="009F645F"/>
    <w:rsid w:val="009F6B43"/>
    <w:rsid w:val="009F6B56"/>
    <w:rsid w:val="009F6D39"/>
    <w:rsid w:val="009F6DE3"/>
    <w:rsid w:val="009F706F"/>
    <w:rsid w:val="009F71A0"/>
    <w:rsid w:val="009F71B1"/>
    <w:rsid w:val="009F7252"/>
    <w:rsid w:val="009F7256"/>
    <w:rsid w:val="009F728D"/>
    <w:rsid w:val="009F73D0"/>
    <w:rsid w:val="009F750E"/>
    <w:rsid w:val="009F7612"/>
    <w:rsid w:val="009F7699"/>
    <w:rsid w:val="009F7703"/>
    <w:rsid w:val="009F773D"/>
    <w:rsid w:val="009F7854"/>
    <w:rsid w:val="009F7907"/>
    <w:rsid w:val="009F7B48"/>
    <w:rsid w:val="009F7F8A"/>
    <w:rsid w:val="009F7FBA"/>
    <w:rsid w:val="009F7FBE"/>
    <w:rsid w:val="00A00153"/>
    <w:rsid w:val="00A002D6"/>
    <w:rsid w:val="00A00320"/>
    <w:rsid w:val="00A003E6"/>
    <w:rsid w:val="00A005B1"/>
    <w:rsid w:val="00A006F2"/>
    <w:rsid w:val="00A00776"/>
    <w:rsid w:val="00A0088D"/>
    <w:rsid w:val="00A009CF"/>
    <w:rsid w:val="00A00A29"/>
    <w:rsid w:val="00A00E18"/>
    <w:rsid w:val="00A00F3C"/>
    <w:rsid w:val="00A010BF"/>
    <w:rsid w:val="00A011AD"/>
    <w:rsid w:val="00A0132F"/>
    <w:rsid w:val="00A01455"/>
    <w:rsid w:val="00A01880"/>
    <w:rsid w:val="00A018D1"/>
    <w:rsid w:val="00A019DD"/>
    <w:rsid w:val="00A01A52"/>
    <w:rsid w:val="00A01A71"/>
    <w:rsid w:val="00A01AB2"/>
    <w:rsid w:val="00A01B0D"/>
    <w:rsid w:val="00A01B83"/>
    <w:rsid w:val="00A01C8F"/>
    <w:rsid w:val="00A01CA9"/>
    <w:rsid w:val="00A020DA"/>
    <w:rsid w:val="00A021EF"/>
    <w:rsid w:val="00A02304"/>
    <w:rsid w:val="00A024AC"/>
    <w:rsid w:val="00A024C2"/>
    <w:rsid w:val="00A02560"/>
    <w:rsid w:val="00A026A1"/>
    <w:rsid w:val="00A0274D"/>
    <w:rsid w:val="00A02A09"/>
    <w:rsid w:val="00A02A28"/>
    <w:rsid w:val="00A02A6D"/>
    <w:rsid w:val="00A02C3D"/>
    <w:rsid w:val="00A02CDB"/>
    <w:rsid w:val="00A02FE6"/>
    <w:rsid w:val="00A03003"/>
    <w:rsid w:val="00A0308D"/>
    <w:rsid w:val="00A03159"/>
    <w:rsid w:val="00A03170"/>
    <w:rsid w:val="00A03326"/>
    <w:rsid w:val="00A033A6"/>
    <w:rsid w:val="00A0344E"/>
    <w:rsid w:val="00A03505"/>
    <w:rsid w:val="00A0363D"/>
    <w:rsid w:val="00A03645"/>
    <w:rsid w:val="00A0367B"/>
    <w:rsid w:val="00A03715"/>
    <w:rsid w:val="00A03843"/>
    <w:rsid w:val="00A03927"/>
    <w:rsid w:val="00A0392A"/>
    <w:rsid w:val="00A0398A"/>
    <w:rsid w:val="00A039C8"/>
    <w:rsid w:val="00A03A6D"/>
    <w:rsid w:val="00A03AA8"/>
    <w:rsid w:val="00A03B27"/>
    <w:rsid w:val="00A03D12"/>
    <w:rsid w:val="00A03E66"/>
    <w:rsid w:val="00A03F2C"/>
    <w:rsid w:val="00A03F54"/>
    <w:rsid w:val="00A03FF2"/>
    <w:rsid w:val="00A04042"/>
    <w:rsid w:val="00A042B1"/>
    <w:rsid w:val="00A043AE"/>
    <w:rsid w:val="00A0457D"/>
    <w:rsid w:val="00A04587"/>
    <w:rsid w:val="00A04651"/>
    <w:rsid w:val="00A04C67"/>
    <w:rsid w:val="00A04CAB"/>
    <w:rsid w:val="00A04D5B"/>
    <w:rsid w:val="00A04FB8"/>
    <w:rsid w:val="00A05015"/>
    <w:rsid w:val="00A05206"/>
    <w:rsid w:val="00A055E4"/>
    <w:rsid w:val="00A05741"/>
    <w:rsid w:val="00A057FF"/>
    <w:rsid w:val="00A05851"/>
    <w:rsid w:val="00A05892"/>
    <w:rsid w:val="00A059B1"/>
    <w:rsid w:val="00A05A35"/>
    <w:rsid w:val="00A05A6F"/>
    <w:rsid w:val="00A05B07"/>
    <w:rsid w:val="00A05BB0"/>
    <w:rsid w:val="00A05C8B"/>
    <w:rsid w:val="00A05CE0"/>
    <w:rsid w:val="00A05DC6"/>
    <w:rsid w:val="00A05E4F"/>
    <w:rsid w:val="00A05FBD"/>
    <w:rsid w:val="00A060D6"/>
    <w:rsid w:val="00A06158"/>
    <w:rsid w:val="00A06263"/>
    <w:rsid w:val="00A062E9"/>
    <w:rsid w:val="00A0654C"/>
    <w:rsid w:val="00A06600"/>
    <w:rsid w:val="00A0663B"/>
    <w:rsid w:val="00A0678A"/>
    <w:rsid w:val="00A0697B"/>
    <w:rsid w:val="00A06986"/>
    <w:rsid w:val="00A069CF"/>
    <w:rsid w:val="00A06AEC"/>
    <w:rsid w:val="00A06B8B"/>
    <w:rsid w:val="00A06CEC"/>
    <w:rsid w:val="00A06D68"/>
    <w:rsid w:val="00A06DA6"/>
    <w:rsid w:val="00A070D5"/>
    <w:rsid w:val="00A070F8"/>
    <w:rsid w:val="00A07102"/>
    <w:rsid w:val="00A07269"/>
    <w:rsid w:val="00A0730B"/>
    <w:rsid w:val="00A074E7"/>
    <w:rsid w:val="00A0759B"/>
    <w:rsid w:val="00A075B7"/>
    <w:rsid w:val="00A075FB"/>
    <w:rsid w:val="00A07695"/>
    <w:rsid w:val="00A076A8"/>
    <w:rsid w:val="00A07788"/>
    <w:rsid w:val="00A07880"/>
    <w:rsid w:val="00A07996"/>
    <w:rsid w:val="00A079A9"/>
    <w:rsid w:val="00A079D1"/>
    <w:rsid w:val="00A079F9"/>
    <w:rsid w:val="00A07AD6"/>
    <w:rsid w:val="00A07BEE"/>
    <w:rsid w:val="00A07C95"/>
    <w:rsid w:val="00A07CA3"/>
    <w:rsid w:val="00A07CFE"/>
    <w:rsid w:val="00A07D4B"/>
    <w:rsid w:val="00A07D90"/>
    <w:rsid w:val="00A1009C"/>
    <w:rsid w:val="00A10254"/>
    <w:rsid w:val="00A10310"/>
    <w:rsid w:val="00A103B7"/>
    <w:rsid w:val="00A10408"/>
    <w:rsid w:val="00A1076E"/>
    <w:rsid w:val="00A10796"/>
    <w:rsid w:val="00A10805"/>
    <w:rsid w:val="00A10996"/>
    <w:rsid w:val="00A10A1F"/>
    <w:rsid w:val="00A10A66"/>
    <w:rsid w:val="00A10B74"/>
    <w:rsid w:val="00A10CCD"/>
    <w:rsid w:val="00A10D15"/>
    <w:rsid w:val="00A10D95"/>
    <w:rsid w:val="00A10F6B"/>
    <w:rsid w:val="00A10FAB"/>
    <w:rsid w:val="00A11260"/>
    <w:rsid w:val="00A113FA"/>
    <w:rsid w:val="00A11456"/>
    <w:rsid w:val="00A11489"/>
    <w:rsid w:val="00A117B0"/>
    <w:rsid w:val="00A118BB"/>
    <w:rsid w:val="00A11960"/>
    <w:rsid w:val="00A11979"/>
    <w:rsid w:val="00A11A12"/>
    <w:rsid w:val="00A11A66"/>
    <w:rsid w:val="00A11C01"/>
    <w:rsid w:val="00A11C74"/>
    <w:rsid w:val="00A12307"/>
    <w:rsid w:val="00A12519"/>
    <w:rsid w:val="00A12625"/>
    <w:rsid w:val="00A129F5"/>
    <w:rsid w:val="00A12A51"/>
    <w:rsid w:val="00A12A85"/>
    <w:rsid w:val="00A12ADD"/>
    <w:rsid w:val="00A12B0E"/>
    <w:rsid w:val="00A12B35"/>
    <w:rsid w:val="00A12BF9"/>
    <w:rsid w:val="00A12C51"/>
    <w:rsid w:val="00A12DEA"/>
    <w:rsid w:val="00A12E06"/>
    <w:rsid w:val="00A1315C"/>
    <w:rsid w:val="00A13221"/>
    <w:rsid w:val="00A1330B"/>
    <w:rsid w:val="00A1335E"/>
    <w:rsid w:val="00A133A1"/>
    <w:rsid w:val="00A135A5"/>
    <w:rsid w:val="00A138BC"/>
    <w:rsid w:val="00A13AEA"/>
    <w:rsid w:val="00A13C28"/>
    <w:rsid w:val="00A13D5A"/>
    <w:rsid w:val="00A13DBC"/>
    <w:rsid w:val="00A13E7C"/>
    <w:rsid w:val="00A13EBA"/>
    <w:rsid w:val="00A14014"/>
    <w:rsid w:val="00A140E2"/>
    <w:rsid w:val="00A1415E"/>
    <w:rsid w:val="00A14194"/>
    <w:rsid w:val="00A14234"/>
    <w:rsid w:val="00A142AD"/>
    <w:rsid w:val="00A14347"/>
    <w:rsid w:val="00A14410"/>
    <w:rsid w:val="00A14420"/>
    <w:rsid w:val="00A14495"/>
    <w:rsid w:val="00A144B7"/>
    <w:rsid w:val="00A144E8"/>
    <w:rsid w:val="00A144ED"/>
    <w:rsid w:val="00A14609"/>
    <w:rsid w:val="00A14937"/>
    <w:rsid w:val="00A14B4A"/>
    <w:rsid w:val="00A14C5C"/>
    <w:rsid w:val="00A14C8D"/>
    <w:rsid w:val="00A14CD1"/>
    <w:rsid w:val="00A14CF3"/>
    <w:rsid w:val="00A14FB4"/>
    <w:rsid w:val="00A14FF9"/>
    <w:rsid w:val="00A15393"/>
    <w:rsid w:val="00A15555"/>
    <w:rsid w:val="00A156D1"/>
    <w:rsid w:val="00A157F5"/>
    <w:rsid w:val="00A159A4"/>
    <w:rsid w:val="00A15A3E"/>
    <w:rsid w:val="00A15B2B"/>
    <w:rsid w:val="00A15B92"/>
    <w:rsid w:val="00A15C05"/>
    <w:rsid w:val="00A15C23"/>
    <w:rsid w:val="00A15D91"/>
    <w:rsid w:val="00A15FF0"/>
    <w:rsid w:val="00A160CA"/>
    <w:rsid w:val="00A16166"/>
    <w:rsid w:val="00A161A2"/>
    <w:rsid w:val="00A164AE"/>
    <w:rsid w:val="00A16600"/>
    <w:rsid w:val="00A1671A"/>
    <w:rsid w:val="00A16758"/>
    <w:rsid w:val="00A167AA"/>
    <w:rsid w:val="00A16899"/>
    <w:rsid w:val="00A16C81"/>
    <w:rsid w:val="00A16F33"/>
    <w:rsid w:val="00A16FEE"/>
    <w:rsid w:val="00A17013"/>
    <w:rsid w:val="00A17074"/>
    <w:rsid w:val="00A170E1"/>
    <w:rsid w:val="00A171E6"/>
    <w:rsid w:val="00A17335"/>
    <w:rsid w:val="00A174A3"/>
    <w:rsid w:val="00A17546"/>
    <w:rsid w:val="00A17563"/>
    <w:rsid w:val="00A17646"/>
    <w:rsid w:val="00A17804"/>
    <w:rsid w:val="00A17883"/>
    <w:rsid w:val="00A1788D"/>
    <w:rsid w:val="00A178F3"/>
    <w:rsid w:val="00A179A1"/>
    <w:rsid w:val="00A17B44"/>
    <w:rsid w:val="00A17B4F"/>
    <w:rsid w:val="00A17C09"/>
    <w:rsid w:val="00A17C74"/>
    <w:rsid w:val="00A17D53"/>
    <w:rsid w:val="00A17F16"/>
    <w:rsid w:val="00A17F4B"/>
    <w:rsid w:val="00A17FBE"/>
    <w:rsid w:val="00A17FE5"/>
    <w:rsid w:val="00A201E1"/>
    <w:rsid w:val="00A2044F"/>
    <w:rsid w:val="00A20487"/>
    <w:rsid w:val="00A206D8"/>
    <w:rsid w:val="00A20717"/>
    <w:rsid w:val="00A20825"/>
    <w:rsid w:val="00A209EA"/>
    <w:rsid w:val="00A20B6F"/>
    <w:rsid w:val="00A20CE3"/>
    <w:rsid w:val="00A20CE4"/>
    <w:rsid w:val="00A210D2"/>
    <w:rsid w:val="00A211EA"/>
    <w:rsid w:val="00A2120C"/>
    <w:rsid w:val="00A21252"/>
    <w:rsid w:val="00A2130A"/>
    <w:rsid w:val="00A21344"/>
    <w:rsid w:val="00A21379"/>
    <w:rsid w:val="00A213B3"/>
    <w:rsid w:val="00A21550"/>
    <w:rsid w:val="00A215CA"/>
    <w:rsid w:val="00A216CB"/>
    <w:rsid w:val="00A217EA"/>
    <w:rsid w:val="00A218ED"/>
    <w:rsid w:val="00A218F8"/>
    <w:rsid w:val="00A219AB"/>
    <w:rsid w:val="00A21A81"/>
    <w:rsid w:val="00A21B94"/>
    <w:rsid w:val="00A21BB5"/>
    <w:rsid w:val="00A21D66"/>
    <w:rsid w:val="00A21DFA"/>
    <w:rsid w:val="00A21E7B"/>
    <w:rsid w:val="00A21E86"/>
    <w:rsid w:val="00A21FC0"/>
    <w:rsid w:val="00A2214E"/>
    <w:rsid w:val="00A22289"/>
    <w:rsid w:val="00A22303"/>
    <w:rsid w:val="00A2233E"/>
    <w:rsid w:val="00A2235C"/>
    <w:rsid w:val="00A223B6"/>
    <w:rsid w:val="00A2248E"/>
    <w:rsid w:val="00A22713"/>
    <w:rsid w:val="00A227F0"/>
    <w:rsid w:val="00A228BA"/>
    <w:rsid w:val="00A229BA"/>
    <w:rsid w:val="00A22A47"/>
    <w:rsid w:val="00A22C32"/>
    <w:rsid w:val="00A22CFB"/>
    <w:rsid w:val="00A22D33"/>
    <w:rsid w:val="00A22D5A"/>
    <w:rsid w:val="00A22D8F"/>
    <w:rsid w:val="00A22EEB"/>
    <w:rsid w:val="00A22F3F"/>
    <w:rsid w:val="00A22FC3"/>
    <w:rsid w:val="00A230DD"/>
    <w:rsid w:val="00A23123"/>
    <w:rsid w:val="00A232F0"/>
    <w:rsid w:val="00A2334A"/>
    <w:rsid w:val="00A23368"/>
    <w:rsid w:val="00A23381"/>
    <w:rsid w:val="00A234A2"/>
    <w:rsid w:val="00A234BD"/>
    <w:rsid w:val="00A235EB"/>
    <w:rsid w:val="00A23628"/>
    <w:rsid w:val="00A2366B"/>
    <w:rsid w:val="00A23790"/>
    <w:rsid w:val="00A237E6"/>
    <w:rsid w:val="00A23814"/>
    <w:rsid w:val="00A23AD5"/>
    <w:rsid w:val="00A23ADF"/>
    <w:rsid w:val="00A23E1A"/>
    <w:rsid w:val="00A23EE6"/>
    <w:rsid w:val="00A24089"/>
    <w:rsid w:val="00A240D6"/>
    <w:rsid w:val="00A244BC"/>
    <w:rsid w:val="00A24549"/>
    <w:rsid w:val="00A24587"/>
    <w:rsid w:val="00A245B6"/>
    <w:rsid w:val="00A24651"/>
    <w:rsid w:val="00A24652"/>
    <w:rsid w:val="00A247F9"/>
    <w:rsid w:val="00A2492B"/>
    <w:rsid w:val="00A249E3"/>
    <w:rsid w:val="00A24BB0"/>
    <w:rsid w:val="00A24BBA"/>
    <w:rsid w:val="00A24C18"/>
    <w:rsid w:val="00A24CF5"/>
    <w:rsid w:val="00A24D58"/>
    <w:rsid w:val="00A24D8E"/>
    <w:rsid w:val="00A24DB6"/>
    <w:rsid w:val="00A24E33"/>
    <w:rsid w:val="00A24F0F"/>
    <w:rsid w:val="00A2502D"/>
    <w:rsid w:val="00A250E5"/>
    <w:rsid w:val="00A252D6"/>
    <w:rsid w:val="00A252FB"/>
    <w:rsid w:val="00A253E6"/>
    <w:rsid w:val="00A25431"/>
    <w:rsid w:val="00A2545A"/>
    <w:rsid w:val="00A254B0"/>
    <w:rsid w:val="00A25542"/>
    <w:rsid w:val="00A2559B"/>
    <w:rsid w:val="00A257A6"/>
    <w:rsid w:val="00A257C9"/>
    <w:rsid w:val="00A25841"/>
    <w:rsid w:val="00A25861"/>
    <w:rsid w:val="00A2587A"/>
    <w:rsid w:val="00A258D2"/>
    <w:rsid w:val="00A2596C"/>
    <w:rsid w:val="00A259BD"/>
    <w:rsid w:val="00A25A02"/>
    <w:rsid w:val="00A25A57"/>
    <w:rsid w:val="00A25AB0"/>
    <w:rsid w:val="00A25B27"/>
    <w:rsid w:val="00A25B43"/>
    <w:rsid w:val="00A25B56"/>
    <w:rsid w:val="00A25CBF"/>
    <w:rsid w:val="00A25E2C"/>
    <w:rsid w:val="00A26080"/>
    <w:rsid w:val="00A260F0"/>
    <w:rsid w:val="00A26147"/>
    <w:rsid w:val="00A261F1"/>
    <w:rsid w:val="00A26290"/>
    <w:rsid w:val="00A26319"/>
    <w:rsid w:val="00A264EB"/>
    <w:rsid w:val="00A26683"/>
    <w:rsid w:val="00A266D8"/>
    <w:rsid w:val="00A266E1"/>
    <w:rsid w:val="00A26749"/>
    <w:rsid w:val="00A267AD"/>
    <w:rsid w:val="00A26838"/>
    <w:rsid w:val="00A26B3C"/>
    <w:rsid w:val="00A26BAA"/>
    <w:rsid w:val="00A26CB2"/>
    <w:rsid w:val="00A26F3A"/>
    <w:rsid w:val="00A271FC"/>
    <w:rsid w:val="00A2730E"/>
    <w:rsid w:val="00A27361"/>
    <w:rsid w:val="00A274AE"/>
    <w:rsid w:val="00A27523"/>
    <w:rsid w:val="00A27545"/>
    <w:rsid w:val="00A2766F"/>
    <w:rsid w:val="00A2797C"/>
    <w:rsid w:val="00A279BC"/>
    <w:rsid w:val="00A279DE"/>
    <w:rsid w:val="00A27A86"/>
    <w:rsid w:val="00A27AD4"/>
    <w:rsid w:val="00A27C43"/>
    <w:rsid w:val="00A27E72"/>
    <w:rsid w:val="00A27E96"/>
    <w:rsid w:val="00A27F84"/>
    <w:rsid w:val="00A30172"/>
    <w:rsid w:val="00A3019E"/>
    <w:rsid w:val="00A30225"/>
    <w:rsid w:val="00A3027B"/>
    <w:rsid w:val="00A302B1"/>
    <w:rsid w:val="00A302B3"/>
    <w:rsid w:val="00A304E4"/>
    <w:rsid w:val="00A3059C"/>
    <w:rsid w:val="00A306C2"/>
    <w:rsid w:val="00A309A6"/>
    <w:rsid w:val="00A30E91"/>
    <w:rsid w:val="00A30F25"/>
    <w:rsid w:val="00A3101E"/>
    <w:rsid w:val="00A31204"/>
    <w:rsid w:val="00A312CB"/>
    <w:rsid w:val="00A312EF"/>
    <w:rsid w:val="00A312FD"/>
    <w:rsid w:val="00A31330"/>
    <w:rsid w:val="00A31341"/>
    <w:rsid w:val="00A31499"/>
    <w:rsid w:val="00A3157D"/>
    <w:rsid w:val="00A3159A"/>
    <w:rsid w:val="00A31638"/>
    <w:rsid w:val="00A31642"/>
    <w:rsid w:val="00A316A6"/>
    <w:rsid w:val="00A316E4"/>
    <w:rsid w:val="00A316EA"/>
    <w:rsid w:val="00A3184F"/>
    <w:rsid w:val="00A31885"/>
    <w:rsid w:val="00A31887"/>
    <w:rsid w:val="00A31945"/>
    <w:rsid w:val="00A31A1A"/>
    <w:rsid w:val="00A31A5C"/>
    <w:rsid w:val="00A31C15"/>
    <w:rsid w:val="00A31D85"/>
    <w:rsid w:val="00A31DAC"/>
    <w:rsid w:val="00A31E40"/>
    <w:rsid w:val="00A31EC4"/>
    <w:rsid w:val="00A31EDB"/>
    <w:rsid w:val="00A3231D"/>
    <w:rsid w:val="00A3237E"/>
    <w:rsid w:val="00A32387"/>
    <w:rsid w:val="00A3258F"/>
    <w:rsid w:val="00A326CC"/>
    <w:rsid w:val="00A327C3"/>
    <w:rsid w:val="00A328DC"/>
    <w:rsid w:val="00A32949"/>
    <w:rsid w:val="00A32B28"/>
    <w:rsid w:val="00A32CF3"/>
    <w:rsid w:val="00A32D3E"/>
    <w:rsid w:val="00A32D41"/>
    <w:rsid w:val="00A32D4F"/>
    <w:rsid w:val="00A32D61"/>
    <w:rsid w:val="00A32F89"/>
    <w:rsid w:val="00A3301A"/>
    <w:rsid w:val="00A33037"/>
    <w:rsid w:val="00A33100"/>
    <w:rsid w:val="00A331C9"/>
    <w:rsid w:val="00A33250"/>
    <w:rsid w:val="00A33254"/>
    <w:rsid w:val="00A33350"/>
    <w:rsid w:val="00A333FF"/>
    <w:rsid w:val="00A33587"/>
    <w:rsid w:val="00A3358D"/>
    <w:rsid w:val="00A336B3"/>
    <w:rsid w:val="00A337BA"/>
    <w:rsid w:val="00A33810"/>
    <w:rsid w:val="00A33C4F"/>
    <w:rsid w:val="00A33D8A"/>
    <w:rsid w:val="00A33E2B"/>
    <w:rsid w:val="00A33E45"/>
    <w:rsid w:val="00A33E7F"/>
    <w:rsid w:val="00A33EAE"/>
    <w:rsid w:val="00A33FB3"/>
    <w:rsid w:val="00A34257"/>
    <w:rsid w:val="00A342E5"/>
    <w:rsid w:val="00A34310"/>
    <w:rsid w:val="00A34673"/>
    <w:rsid w:val="00A347F0"/>
    <w:rsid w:val="00A3482D"/>
    <w:rsid w:val="00A34877"/>
    <w:rsid w:val="00A3492C"/>
    <w:rsid w:val="00A34A39"/>
    <w:rsid w:val="00A34A3B"/>
    <w:rsid w:val="00A34BB8"/>
    <w:rsid w:val="00A34F0B"/>
    <w:rsid w:val="00A35073"/>
    <w:rsid w:val="00A35213"/>
    <w:rsid w:val="00A35234"/>
    <w:rsid w:val="00A35243"/>
    <w:rsid w:val="00A35330"/>
    <w:rsid w:val="00A35472"/>
    <w:rsid w:val="00A35593"/>
    <w:rsid w:val="00A355A0"/>
    <w:rsid w:val="00A35621"/>
    <w:rsid w:val="00A356FD"/>
    <w:rsid w:val="00A35867"/>
    <w:rsid w:val="00A3591A"/>
    <w:rsid w:val="00A35B21"/>
    <w:rsid w:val="00A35BC0"/>
    <w:rsid w:val="00A35C5F"/>
    <w:rsid w:val="00A35CFC"/>
    <w:rsid w:val="00A35D18"/>
    <w:rsid w:val="00A35E55"/>
    <w:rsid w:val="00A36083"/>
    <w:rsid w:val="00A360D5"/>
    <w:rsid w:val="00A36198"/>
    <w:rsid w:val="00A361EB"/>
    <w:rsid w:val="00A36294"/>
    <w:rsid w:val="00A363F2"/>
    <w:rsid w:val="00A3641E"/>
    <w:rsid w:val="00A36548"/>
    <w:rsid w:val="00A365AB"/>
    <w:rsid w:val="00A365AC"/>
    <w:rsid w:val="00A365B5"/>
    <w:rsid w:val="00A36612"/>
    <w:rsid w:val="00A36716"/>
    <w:rsid w:val="00A36B23"/>
    <w:rsid w:val="00A36B38"/>
    <w:rsid w:val="00A37415"/>
    <w:rsid w:val="00A37442"/>
    <w:rsid w:val="00A37533"/>
    <w:rsid w:val="00A376EE"/>
    <w:rsid w:val="00A377EF"/>
    <w:rsid w:val="00A37842"/>
    <w:rsid w:val="00A378D0"/>
    <w:rsid w:val="00A3793F"/>
    <w:rsid w:val="00A37973"/>
    <w:rsid w:val="00A37B0F"/>
    <w:rsid w:val="00A37B45"/>
    <w:rsid w:val="00A37B77"/>
    <w:rsid w:val="00A37C3D"/>
    <w:rsid w:val="00A37C71"/>
    <w:rsid w:val="00A37E52"/>
    <w:rsid w:val="00A37E94"/>
    <w:rsid w:val="00A37F36"/>
    <w:rsid w:val="00A37FBE"/>
    <w:rsid w:val="00A37FC8"/>
    <w:rsid w:val="00A4003B"/>
    <w:rsid w:val="00A400E0"/>
    <w:rsid w:val="00A401BC"/>
    <w:rsid w:val="00A40339"/>
    <w:rsid w:val="00A40384"/>
    <w:rsid w:val="00A4045F"/>
    <w:rsid w:val="00A404BD"/>
    <w:rsid w:val="00A4065F"/>
    <w:rsid w:val="00A406F8"/>
    <w:rsid w:val="00A40A5D"/>
    <w:rsid w:val="00A40E7D"/>
    <w:rsid w:val="00A40EE0"/>
    <w:rsid w:val="00A40F3F"/>
    <w:rsid w:val="00A41093"/>
    <w:rsid w:val="00A413FA"/>
    <w:rsid w:val="00A4160B"/>
    <w:rsid w:val="00A41759"/>
    <w:rsid w:val="00A417F7"/>
    <w:rsid w:val="00A4180B"/>
    <w:rsid w:val="00A418E9"/>
    <w:rsid w:val="00A419EA"/>
    <w:rsid w:val="00A41C21"/>
    <w:rsid w:val="00A41D15"/>
    <w:rsid w:val="00A41D33"/>
    <w:rsid w:val="00A41DBB"/>
    <w:rsid w:val="00A41F45"/>
    <w:rsid w:val="00A41F64"/>
    <w:rsid w:val="00A41FFE"/>
    <w:rsid w:val="00A420A7"/>
    <w:rsid w:val="00A4217D"/>
    <w:rsid w:val="00A421D5"/>
    <w:rsid w:val="00A42236"/>
    <w:rsid w:val="00A422A3"/>
    <w:rsid w:val="00A42426"/>
    <w:rsid w:val="00A4242C"/>
    <w:rsid w:val="00A42483"/>
    <w:rsid w:val="00A42539"/>
    <w:rsid w:val="00A426FD"/>
    <w:rsid w:val="00A427C4"/>
    <w:rsid w:val="00A4287D"/>
    <w:rsid w:val="00A4287F"/>
    <w:rsid w:val="00A42AD7"/>
    <w:rsid w:val="00A42C0D"/>
    <w:rsid w:val="00A42C25"/>
    <w:rsid w:val="00A42CA0"/>
    <w:rsid w:val="00A42EF7"/>
    <w:rsid w:val="00A42FEF"/>
    <w:rsid w:val="00A43080"/>
    <w:rsid w:val="00A43105"/>
    <w:rsid w:val="00A434F3"/>
    <w:rsid w:val="00A436C9"/>
    <w:rsid w:val="00A436D3"/>
    <w:rsid w:val="00A436DB"/>
    <w:rsid w:val="00A43866"/>
    <w:rsid w:val="00A439C4"/>
    <w:rsid w:val="00A43AC4"/>
    <w:rsid w:val="00A43B65"/>
    <w:rsid w:val="00A43C45"/>
    <w:rsid w:val="00A43CAB"/>
    <w:rsid w:val="00A43CFF"/>
    <w:rsid w:val="00A43D0C"/>
    <w:rsid w:val="00A43D10"/>
    <w:rsid w:val="00A43EB6"/>
    <w:rsid w:val="00A43EBB"/>
    <w:rsid w:val="00A43F21"/>
    <w:rsid w:val="00A43F89"/>
    <w:rsid w:val="00A43FCF"/>
    <w:rsid w:val="00A44074"/>
    <w:rsid w:val="00A440D8"/>
    <w:rsid w:val="00A440E9"/>
    <w:rsid w:val="00A441DC"/>
    <w:rsid w:val="00A44223"/>
    <w:rsid w:val="00A444DA"/>
    <w:rsid w:val="00A445C6"/>
    <w:rsid w:val="00A446F2"/>
    <w:rsid w:val="00A4483C"/>
    <w:rsid w:val="00A4486D"/>
    <w:rsid w:val="00A449B2"/>
    <w:rsid w:val="00A44AB8"/>
    <w:rsid w:val="00A44C9E"/>
    <w:rsid w:val="00A44EC2"/>
    <w:rsid w:val="00A4509D"/>
    <w:rsid w:val="00A45188"/>
    <w:rsid w:val="00A451F1"/>
    <w:rsid w:val="00A452C7"/>
    <w:rsid w:val="00A453A2"/>
    <w:rsid w:val="00A45431"/>
    <w:rsid w:val="00A4548A"/>
    <w:rsid w:val="00A454B1"/>
    <w:rsid w:val="00A454E1"/>
    <w:rsid w:val="00A454F5"/>
    <w:rsid w:val="00A4552B"/>
    <w:rsid w:val="00A45614"/>
    <w:rsid w:val="00A45678"/>
    <w:rsid w:val="00A456FD"/>
    <w:rsid w:val="00A45799"/>
    <w:rsid w:val="00A458A9"/>
    <w:rsid w:val="00A45903"/>
    <w:rsid w:val="00A45A21"/>
    <w:rsid w:val="00A45B71"/>
    <w:rsid w:val="00A45B82"/>
    <w:rsid w:val="00A45C23"/>
    <w:rsid w:val="00A45CFE"/>
    <w:rsid w:val="00A45D62"/>
    <w:rsid w:val="00A45DD9"/>
    <w:rsid w:val="00A45ED4"/>
    <w:rsid w:val="00A45F0B"/>
    <w:rsid w:val="00A45F38"/>
    <w:rsid w:val="00A46213"/>
    <w:rsid w:val="00A46297"/>
    <w:rsid w:val="00A462A2"/>
    <w:rsid w:val="00A462A3"/>
    <w:rsid w:val="00A462B0"/>
    <w:rsid w:val="00A462D6"/>
    <w:rsid w:val="00A462E8"/>
    <w:rsid w:val="00A465DF"/>
    <w:rsid w:val="00A468A0"/>
    <w:rsid w:val="00A469E0"/>
    <w:rsid w:val="00A46AFD"/>
    <w:rsid w:val="00A46B27"/>
    <w:rsid w:val="00A46BA5"/>
    <w:rsid w:val="00A46D10"/>
    <w:rsid w:val="00A46D17"/>
    <w:rsid w:val="00A46D3C"/>
    <w:rsid w:val="00A46DA1"/>
    <w:rsid w:val="00A47121"/>
    <w:rsid w:val="00A474A9"/>
    <w:rsid w:val="00A47837"/>
    <w:rsid w:val="00A47945"/>
    <w:rsid w:val="00A47966"/>
    <w:rsid w:val="00A47A10"/>
    <w:rsid w:val="00A47BCC"/>
    <w:rsid w:val="00A47C7C"/>
    <w:rsid w:val="00A47D63"/>
    <w:rsid w:val="00A47E17"/>
    <w:rsid w:val="00A47E93"/>
    <w:rsid w:val="00A50434"/>
    <w:rsid w:val="00A50576"/>
    <w:rsid w:val="00A5079A"/>
    <w:rsid w:val="00A507A6"/>
    <w:rsid w:val="00A507E8"/>
    <w:rsid w:val="00A50B95"/>
    <w:rsid w:val="00A50D9D"/>
    <w:rsid w:val="00A50DC4"/>
    <w:rsid w:val="00A510C4"/>
    <w:rsid w:val="00A511AA"/>
    <w:rsid w:val="00A51287"/>
    <w:rsid w:val="00A512A1"/>
    <w:rsid w:val="00A5131B"/>
    <w:rsid w:val="00A514F9"/>
    <w:rsid w:val="00A51548"/>
    <w:rsid w:val="00A51606"/>
    <w:rsid w:val="00A51762"/>
    <w:rsid w:val="00A51787"/>
    <w:rsid w:val="00A517E5"/>
    <w:rsid w:val="00A51888"/>
    <w:rsid w:val="00A518B2"/>
    <w:rsid w:val="00A518F0"/>
    <w:rsid w:val="00A51919"/>
    <w:rsid w:val="00A519F4"/>
    <w:rsid w:val="00A51A0E"/>
    <w:rsid w:val="00A51A91"/>
    <w:rsid w:val="00A51BAB"/>
    <w:rsid w:val="00A51BDF"/>
    <w:rsid w:val="00A51E88"/>
    <w:rsid w:val="00A51F4C"/>
    <w:rsid w:val="00A520BC"/>
    <w:rsid w:val="00A52357"/>
    <w:rsid w:val="00A524D9"/>
    <w:rsid w:val="00A525A5"/>
    <w:rsid w:val="00A52719"/>
    <w:rsid w:val="00A527C8"/>
    <w:rsid w:val="00A527F4"/>
    <w:rsid w:val="00A529B9"/>
    <w:rsid w:val="00A52AC7"/>
    <w:rsid w:val="00A52F26"/>
    <w:rsid w:val="00A53014"/>
    <w:rsid w:val="00A530C5"/>
    <w:rsid w:val="00A530DC"/>
    <w:rsid w:val="00A530FA"/>
    <w:rsid w:val="00A53140"/>
    <w:rsid w:val="00A53157"/>
    <w:rsid w:val="00A53181"/>
    <w:rsid w:val="00A531D8"/>
    <w:rsid w:val="00A53381"/>
    <w:rsid w:val="00A534BE"/>
    <w:rsid w:val="00A535B9"/>
    <w:rsid w:val="00A535E6"/>
    <w:rsid w:val="00A53639"/>
    <w:rsid w:val="00A53A39"/>
    <w:rsid w:val="00A53CC4"/>
    <w:rsid w:val="00A53D61"/>
    <w:rsid w:val="00A53DF1"/>
    <w:rsid w:val="00A53DFD"/>
    <w:rsid w:val="00A53FE1"/>
    <w:rsid w:val="00A5418D"/>
    <w:rsid w:val="00A54220"/>
    <w:rsid w:val="00A54683"/>
    <w:rsid w:val="00A547B7"/>
    <w:rsid w:val="00A54929"/>
    <w:rsid w:val="00A54B07"/>
    <w:rsid w:val="00A54BA5"/>
    <w:rsid w:val="00A54D90"/>
    <w:rsid w:val="00A54E07"/>
    <w:rsid w:val="00A54E1A"/>
    <w:rsid w:val="00A54E22"/>
    <w:rsid w:val="00A54EA1"/>
    <w:rsid w:val="00A54ED3"/>
    <w:rsid w:val="00A5505E"/>
    <w:rsid w:val="00A550F7"/>
    <w:rsid w:val="00A55178"/>
    <w:rsid w:val="00A55188"/>
    <w:rsid w:val="00A55419"/>
    <w:rsid w:val="00A55444"/>
    <w:rsid w:val="00A555E4"/>
    <w:rsid w:val="00A555FE"/>
    <w:rsid w:val="00A55697"/>
    <w:rsid w:val="00A556AA"/>
    <w:rsid w:val="00A55892"/>
    <w:rsid w:val="00A558C8"/>
    <w:rsid w:val="00A559D1"/>
    <w:rsid w:val="00A55A5B"/>
    <w:rsid w:val="00A55A7C"/>
    <w:rsid w:val="00A55B18"/>
    <w:rsid w:val="00A55C52"/>
    <w:rsid w:val="00A55C87"/>
    <w:rsid w:val="00A55D3C"/>
    <w:rsid w:val="00A55E2D"/>
    <w:rsid w:val="00A5600B"/>
    <w:rsid w:val="00A560BD"/>
    <w:rsid w:val="00A56358"/>
    <w:rsid w:val="00A563B2"/>
    <w:rsid w:val="00A563C6"/>
    <w:rsid w:val="00A563DB"/>
    <w:rsid w:val="00A56690"/>
    <w:rsid w:val="00A566CB"/>
    <w:rsid w:val="00A568F9"/>
    <w:rsid w:val="00A56974"/>
    <w:rsid w:val="00A5697C"/>
    <w:rsid w:val="00A56C2D"/>
    <w:rsid w:val="00A56C93"/>
    <w:rsid w:val="00A56D97"/>
    <w:rsid w:val="00A56DB0"/>
    <w:rsid w:val="00A56DDF"/>
    <w:rsid w:val="00A56E36"/>
    <w:rsid w:val="00A56EAF"/>
    <w:rsid w:val="00A57165"/>
    <w:rsid w:val="00A57215"/>
    <w:rsid w:val="00A57229"/>
    <w:rsid w:val="00A573AD"/>
    <w:rsid w:val="00A5740D"/>
    <w:rsid w:val="00A57558"/>
    <w:rsid w:val="00A57645"/>
    <w:rsid w:val="00A57700"/>
    <w:rsid w:val="00A57713"/>
    <w:rsid w:val="00A57787"/>
    <w:rsid w:val="00A57790"/>
    <w:rsid w:val="00A577B8"/>
    <w:rsid w:val="00A5785D"/>
    <w:rsid w:val="00A57972"/>
    <w:rsid w:val="00A57B46"/>
    <w:rsid w:val="00A57B5D"/>
    <w:rsid w:val="00A57E4F"/>
    <w:rsid w:val="00A57E84"/>
    <w:rsid w:val="00A57EB4"/>
    <w:rsid w:val="00A57F49"/>
    <w:rsid w:val="00A57FE0"/>
    <w:rsid w:val="00A57FFE"/>
    <w:rsid w:val="00A60025"/>
    <w:rsid w:val="00A600C2"/>
    <w:rsid w:val="00A601BF"/>
    <w:rsid w:val="00A6041B"/>
    <w:rsid w:val="00A6069F"/>
    <w:rsid w:val="00A6097A"/>
    <w:rsid w:val="00A60C21"/>
    <w:rsid w:val="00A60D02"/>
    <w:rsid w:val="00A60DAA"/>
    <w:rsid w:val="00A60DAC"/>
    <w:rsid w:val="00A60DE9"/>
    <w:rsid w:val="00A60E6C"/>
    <w:rsid w:val="00A613D3"/>
    <w:rsid w:val="00A6146C"/>
    <w:rsid w:val="00A614F5"/>
    <w:rsid w:val="00A6152D"/>
    <w:rsid w:val="00A6165A"/>
    <w:rsid w:val="00A61668"/>
    <w:rsid w:val="00A61709"/>
    <w:rsid w:val="00A61A90"/>
    <w:rsid w:val="00A61B46"/>
    <w:rsid w:val="00A61C63"/>
    <w:rsid w:val="00A61C6A"/>
    <w:rsid w:val="00A61C6D"/>
    <w:rsid w:val="00A61E08"/>
    <w:rsid w:val="00A61E65"/>
    <w:rsid w:val="00A61EF2"/>
    <w:rsid w:val="00A62030"/>
    <w:rsid w:val="00A6215D"/>
    <w:rsid w:val="00A621ED"/>
    <w:rsid w:val="00A6221D"/>
    <w:rsid w:val="00A62264"/>
    <w:rsid w:val="00A623BD"/>
    <w:rsid w:val="00A6265D"/>
    <w:rsid w:val="00A6278C"/>
    <w:rsid w:val="00A628DB"/>
    <w:rsid w:val="00A62945"/>
    <w:rsid w:val="00A62AAF"/>
    <w:rsid w:val="00A62B0E"/>
    <w:rsid w:val="00A62B86"/>
    <w:rsid w:val="00A62D4A"/>
    <w:rsid w:val="00A62DA9"/>
    <w:rsid w:val="00A62F63"/>
    <w:rsid w:val="00A6301B"/>
    <w:rsid w:val="00A6324B"/>
    <w:rsid w:val="00A6326C"/>
    <w:rsid w:val="00A63313"/>
    <w:rsid w:val="00A6333F"/>
    <w:rsid w:val="00A63579"/>
    <w:rsid w:val="00A63597"/>
    <w:rsid w:val="00A635DF"/>
    <w:rsid w:val="00A636D6"/>
    <w:rsid w:val="00A638A9"/>
    <w:rsid w:val="00A63910"/>
    <w:rsid w:val="00A639DB"/>
    <w:rsid w:val="00A63A15"/>
    <w:rsid w:val="00A63A29"/>
    <w:rsid w:val="00A63A51"/>
    <w:rsid w:val="00A63BAE"/>
    <w:rsid w:val="00A63BCF"/>
    <w:rsid w:val="00A63CAD"/>
    <w:rsid w:val="00A63DB6"/>
    <w:rsid w:val="00A63E82"/>
    <w:rsid w:val="00A63EA0"/>
    <w:rsid w:val="00A63EA2"/>
    <w:rsid w:val="00A64043"/>
    <w:rsid w:val="00A64118"/>
    <w:rsid w:val="00A6412B"/>
    <w:rsid w:val="00A642CD"/>
    <w:rsid w:val="00A6436E"/>
    <w:rsid w:val="00A64465"/>
    <w:rsid w:val="00A64504"/>
    <w:rsid w:val="00A646F1"/>
    <w:rsid w:val="00A64757"/>
    <w:rsid w:val="00A64844"/>
    <w:rsid w:val="00A64918"/>
    <w:rsid w:val="00A6492B"/>
    <w:rsid w:val="00A6492C"/>
    <w:rsid w:val="00A649A6"/>
    <w:rsid w:val="00A64E0E"/>
    <w:rsid w:val="00A64E3D"/>
    <w:rsid w:val="00A64F0A"/>
    <w:rsid w:val="00A64F2E"/>
    <w:rsid w:val="00A64FA5"/>
    <w:rsid w:val="00A64FF1"/>
    <w:rsid w:val="00A6505B"/>
    <w:rsid w:val="00A650CD"/>
    <w:rsid w:val="00A650F3"/>
    <w:rsid w:val="00A6514F"/>
    <w:rsid w:val="00A651EC"/>
    <w:rsid w:val="00A65236"/>
    <w:rsid w:val="00A653E1"/>
    <w:rsid w:val="00A65707"/>
    <w:rsid w:val="00A658CB"/>
    <w:rsid w:val="00A658D5"/>
    <w:rsid w:val="00A65958"/>
    <w:rsid w:val="00A65B02"/>
    <w:rsid w:val="00A65B47"/>
    <w:rsid w:val="00A65B8E"/>
    <w:rsid w:val="00A65BA6"/>
    <w:rsid w:val="00A65E66"/>
    <w:rsid w:val="00A65F1F"/>
    <w:rsid w:val="00A65FFA"/>
    <w:rsid w:val="00A66045"/>
    <w:rsid w:val="00A6605E"/>
    <w:rsid w:val="00A663CB"/>
    <w:rsid w:val="00A6640A"/>
    <w:rsid w:val="00A664A0"/>
    <w:rsid w:val="00A664C8"/>
    <w:rsid w:val="00A6670B"/>
    <w:rsid w:val="00A66821"/>
    <w:rsid w:val="00A668EC"/>
    <w:rsid w:val="00A66A37"/>
    <w:rsid w:val="00A66ACD"/>
    <w:rsid w:val="00A66CF9"/>
    <w:rsid w:val="00A66F8E"/>
    <w:rsid w:val="00A67098"/>
    <w:rsid w:val="00A670D2"/>
    <w:rsid w:val="00A6712A"/>
    <w:rsid w:val="00A671EF"/>
    <w:rsid w:val="00A6724B"/>
    <w:rsid w:val="00A6727F"/>
    <w:rsid w:val="00A67456"/>
    <w:rsid w:val="00A67611"/>
    <w:rsid w:val="00A67639"/>
    <w:rsid w:val="00A676A6"/>
    <w:rsid w:val="00A676AD"/>
    <w:rsid w:val="00A67796"/>
    <w:rsid w:val="00A679E3"/>
    <w:rsid w:val="00A67AF6"/>
    <w:rsid w:val="00A67B46"/>
    <w:rsid w:val="00A67E1F"/>
    <w:rsid w:val="00A67E4D"/>
    <w:rsid w:val="00A67E4F"/>
    <w:rsid w:val="00A67F08"/>
    <w:rsid w:val="00A70022"/>
    <w:rsid w:val="00A7008A"/>
    <w:rsid w:val="00A7012E"/>
    <w:rsid w:val="00A70195"/>
    <w:rsid w:val="00A70207"/>
    <w:rsid w:val="00A7020C"/>
    <w:rsid w:val="00A70244"/>
    <w:rsid w:val="00A7025C"/>
    <w:rsid w:val="00A7028E"/>
    <w:rsid w:val="00A7029E"/>
    <w:rsid w:val="00A703AA"/>
    <w:rsid w:val="00A7043B"/>
    <w:rsid w:val="00A7047D"/>
    <w:rsid w:val="00A704EF"/>
    <w:rsid w:val="00A70570"/>
    <w:rsid w:val="00A705D0"/>
    <w:rsid w:val="00A705E3"/>
    <w:rsid w:val="00A70657"/>
    <w:rsid w:val="00A707FB"/>
    <w:rsid w:val="00A70865"/>
    <w:rsid w:val="00A708ED"/>
    <w:rsid w:val="00A70943"/>
    <w:rsid w:val="00A70976"/>
    <w:rsid w:val="00A70A14"/>
    <w:rsid w:val="00A70B20"/>
    <w:rsid w:val="00A70B98"/>
    <w:rsid w:val="00A70D32"/>
    <w:rsid w:val="00A70D9C"/>
    <w:rsid w:val="00A70F24"/>
    <w:rsid w:val="00A70FE7"/>
    <w:rsid w:val="00A71125"/>
    <w:rsid w:val="00A7112A"/>
    <w:rsid w:val="00A712BB"/>
    <w:rsid w:val="00A7135A"/>
    <w:rsid w:val="00A71386"/>
    <w:rsid w:val="00A71484"/>
    <w:rsid w:val="00A71533"/>
    <w:rsid w:val="00A71655"/>
    <w:rsid w:val="00A7167B"/>
    <w:rsid w:val="00A71831"/>
    <w:rsid w:val="00A719B3"/>
    <w:rsid w:val="00A71A31"/>
    <w:rsid w:val="00A71AC9"/>
    <w:rsid w:val="00A71ACD"/>
    <w:rsid w:val="00A71B69"/>
    <w:rsid w:val="00A71C95"/>
    <w:rsid w:val="00A71CA8"/>
    <w:rsid w:val="00A71E0A"/>
    <w:rsid w:val="00A72088"/>
    <w:rsid w:val="00A7220A"/>
    <w:rsid w:val="00A7236D"/>
    <w:rsid w:val="00A72400"/>
    <w:rsid w:val="00A724D9"/>
    <w:rsid w:val="00A727EA"/>
    <w:rsid w:val="00A727FF"/>
    <w:rsid w:val="00A72832"/>
    <w:rsid w:val="00A72A49"/>
    <w:rsid w:val="00A72B38"/>
    <w:rsid w:val="00A72B4D"/>
    <w:rsid w:val="00A72B9E"/>
    <w:rsid w:val="00A72BD6"/>
    <w:rsid w:val="00A72CAD"/>
    <w:rsid w:val="00A72CB0"/>
    <w:rsid w:val="00A72DA8"/>
    <w:rsid w:val="00A72F43"/>
    <w:rsid w:val="00A7305A"/>
    <w:rsid w:val="00A731B6"/>
    <w:rsid w:val="00A73362"/>
    <w:rsid w:val="00A7338B"/>
    <w:rsid w:val="00A733AB"/>
    <w:rsid w:val="00A73667"/>
    <w:rsid w:val="00A736A1"/>
    <w:rsid w:val="00A73885"/>
    <w:rsid w:val="00A738D2"/>
    <w:rsid w:val="00A739C8"/>
    <w:rsid w:val="00A739D7"/>
    <w:rsid w:val="00A739F9"/>
    <w:rsid w:val="00A73D29"/>
    <w:rsid w:val="00A73D6E"/>
    <w:rsid w:val="00A73E50"/>
    <w:rsid w:val="00A73E8A"/>
    <w:rsid w:val="00A73F23"/>
    <w:rsid w:val="00A73FD4"/>
    <w:rsid w:val="00A7405D"/>
    <w:rsid w:val="00A7434C"/>
    <w:rsid w:val="00A74366"/>
    <w:rsid w:val="00A743C9"/>
    <w:rsid w:val="00A744A5"/>
    <w:rsid w:val="00A745C1"/>
    <w:rsid w:val="00A746C6"/>
    <w:rsid w:val="00A746CB"/>
    <w:rsid w:val="00A74736"/>
    <w:rsid w:val="00A748E8"/>
    <w:rsid w:val="00A7493F"/>
    <w:rsid w:val="00A74972"/>
    <w:rsid w:val="00A749B7"/>
    <w:rsid w:val="00A74ABF"/>
    <w:rsid w:val="00A74B9B"/>
    <w:rsid w:val="00A74BA1"/>
    <w:rsid w:val="00A74CB1"/>
    <w:rsid w:val="00A74CB3"/>
    <w:rsid w:val="00A74D18"/>
    <w:rsid w:val="00A74ECF"/>
    <w:rsid w:val="00A74F32"/>
    <w:rsid w:val="00A74FCB"/>
    <w:rsid w:val="00A74FE9"/>
    <w:rsid w:val="00A75090"/>
    <w:rsid w:val="00A750CA"/>
    <w:rsid w:val="00A7522E"/>
    <w:rsid w:val="00A7539D"/>
    <w:rsid w:val="00A75519"/>
    <w:rsid w:val="00A75638"/>
    <w:rsid w:val="00A75877"/>
    <w:rsid w:val="00A759CD"/>
    <w:rsid w:val="00A75A59"/>
    <w:rsid w:val="00A75B81"/>
    <w:rsid w:val="00A75C04"/>
    <w:rsid w:val="00A75C5E"/>
    <w:rsid w:val="00A75DAC"/>
    <w:rsid w:val="00A75DEE"/>
    <w:rsid w:val="00A75E3F"/>
    <w:rsid w:val="00A7604B"/>
    <w:rsid w:val="00A760A9"/>
    <w:rsid w:val="00A76137"/>
    <w:rsid w:val="00A76263"/>
    <w:rsid w:val="00A762A2"/>
    <w:rsid w:val="00A762C6"/>
    <w:rsid w:val="00A765DF"/>
    <w:rsid w:val="00A766CE"/>
    <w:rsid w:val="00A76717"/>
    <w:rsid w:val="00A76808"/>
    <w:rsid w:val="00A769CE"/>
    <w:rsid w:val="00A76A35"/>
    <w:rsid w:val="00A76AD9"/>
    <w:rsid w:val="00A76BB3"/>
    <w:rsid w:val="00A76C25"/>
    <w:rsid w:val="00A76C31"/>
    <w:rsid w:val="00A76C43"/>
    <w:rsid w:val="00A76DD6"/>
    <w:rsid w:val="00A76E37"/>
    <w:rsid w:val="00A76EDE"/>
    <w:rsid w:val="00A76F1A"/>
    <w:rsid w:val="00A76FD0"/>
    <w:rsid w:val="00A770FD"/>
    <w:rsid w:val="00A771AC"/>
    <w:rsid w:val="00A77257"/>
    <w:rsid w:val="00A7728B"/>
    <w:rsid w:val="00A7737C"/>
    <w:rsid w:val="00A77421"/>
    <w:rsid w:val="00A775F1"/>
    <w:rsid w:val="00A776DE"/>
    <w:rsid w:val="00A77D5E"/>
    <w:rsid w:val="00A77E8A"/>
    <w:rsid w:val="00A77FCB"/>
    <w:rsid w:val="00A80081"/>
    <w:rsid w:val="00A8009E"/>
    <w:rsid w:val="00A80151"/>
    <w:rsid w:val="00A8015B"/>
    <w:rsid w:val="00A801C0"/>
    <w:rsid w:val="00A80321"/>
    <w:rsid w:val="00A80352"/>
    <w:rsid w:val="00A8048F"/>
    <w:rsid w:val="00A805BB"/>
    <w:rsid w:val="00A805F4"/>
    <w:rsid w:val="00A807B1"/>
    <w:rsid w:val="00A808AF"/>
    <w:rsid w:val="00A80902"/>
    <w:rsid w:val="00A8090D"/>
    <w:rsid w:val="00A8092C"/>
    <w:rsid w:val="00A80D26"/>
    <w:rsid w:val="00A80ED9"/>
    <w:rsid w:val="00A80F78"/>
    <w:rsid w:val="00A81140"/>
    <w:rsid w:val="00A81159"/>
    <w:rsid w:val="00A8125C"/>
    <w:rsid w:val="00A8130E"/>
    <w:rsid w:val="00A8136E"/>
    <w:rsid w:val="00A8136F"/>
    <w:rsid w:val="00A81507"/>
    <w:rsid w:val="00A816B1"/>
    <w:rsid w:val="00A81863"/>
    <w:rsid w:val="00A81A20"/>
    <w:rsid w:val="00A81A74"/>
    <w:rsid w:val="00A81C60"/>
    <w:rsid w:val="00A81C99"/>
    <w:rsid w:val="00A81DA7"/>
    <w:rsid w:val="00A81E34"/>
    <w:rsid w:val="00A81E6A"/>
    <w:rsid w:val="00A81ECF"/>
    <w:rsid w:val="00A82128"/>
    <w:rsid w:val="00A8215D"/>
    <w:rsid w:val="00A823C8"/>
    <w:rsid w:val="00A82410"/>
    <w:rsid w:val="00A824AB"/>
    <w:rsid w:val="00A8266A"/>
    <w:rsid w:val="00A82779"/>
    <w:rsid w:val="00A82832"/>
    <w:rsid w:val="00A82902"/>
    <w:rsid w:val="00A82B63"/>
    <w:rsid w:val="00A82B78"/>
    <w:rsid w:val="00A82CB3"/>
    <w:rsid w:val="00A82D55"/>
    <w:rsid w:val="00A82E34"/>
    <w:rsid w:val="00A82FA7"/>
    <w:rsid w:val="00A83124"/>
    <w:rsid w:val="00A831C2"/>
    <w:rsid w:val="00A83205"/>
    <w:rsid w:val="00A833A7"/>
    <w:rsid w:val="00A837DD"/>
    <w:rsid w:val="00A83ABB"/>
    <w:rsid w:val="00A83B74"/>
    <w:rsid w:val="00A83DA2"/>
    <w:rsid w:val="00A83DF6"/>
    <w:rsid w:val="00A83E27"/>
    <w:rsid w:val="00A84212"/>
    <w:rsid w:val="00A84288"/>
    <w:rsid w:val="00A842B3"/>
    <w:rsid w:val="00A844BF"/>
    <w:rsid w:val="00A8460E"/>
    <w:rsid w:val="00A846D8"/>
    <w:rsid w:val="00A846ED"/>
    <w:rsid w:val="00A84786"/>
    <w:rsid w:val="00A84797"/>
    <w:rsid w:val="00A847EF"/>
    <w:rsid w:val="00A847FC"/>
    <w:rsid w:val="00A84927"/>
    <w:rsid w:val="00A84A8F"/>
    <w:rsid w:val="00A84ACC"/>
    <w:rsid w:val="00A84AE8"/>
    <w:rsid w:val="00A84BEF"/>
    <w:rsid w:val="00A84DE9"/>
    <w:rsid w:val="00A84E6C"/>
    <w:rsid w:val="00A84F39"/>
    <w:rsid w:val="00A8503F"/>
    <w:rsid w:val="00A8508F"/>
    <w:rsid w:val="00A8528A"/>
    <w:rsid w:val="00A854D3"/>
    <w:rsid w:val="00A8551A"/>
    <w:rsid w:val="00A856EE"/>
    <w:rsid w:val="00A858C5"/>
    <w:rsid w:val="00A85B6F"/>
    <w:rsid w:val="00A85C8F"/>
    <w:rsid w:val="00A85EFB"/>
    <w:rsid w:val="00A8600D"/>
    <w:rsid w:val="00A86027"/>
    <w:rsid w:val="00A861DE"/>
    <w:rsid w:val="00A8626E"/>
    <w:rsid w:val="00A862AB"/>
    <w:rsid w:val="00A86306"/>
    <w:rsid w:val="00A8633A"/>
    <w:rsid w:val="00A86362"/>
    <w:rsid w:val="00A864E0"/>
    <w:rsid w:val="00A86549"/>
    <w:rsid w:val="00A86552"/>
    <w:rsid w:val="00A866D6"/>
    <w:rsid w:val="00A86737"/>
    <w:rsid w:val="00A86A5E"/>
    <w:rsid w:val="00A86A74"/>
    <w:rsid w:val="00A86C78"/>
    <w:rsid w:val="00A86D56"/>
    <w:rsid w:val="00A86ECB"/>
    <w:rsid w:val="00A86EF6"/>
    <w:rsid w:val="00A87045"/>
    <w:rsid w:val="00A8704F"/>
    <w:rsid w:val="00A8715F"/>
    <w:rsid w:val="00A8728C"/>
    <w:rsid w:val="00A872BE"/>
    <w:rsid w:val="00A87309"/>
    <w:rsid w:val="00A87319"/>
    <w:rsid w:val="00A873A6"/>
    <w:rsid w:val="00A87578"/>
    <w:rsid w:val="00A875CA"/>
    <w:rsid w:val="00A87657"/>
    <w:rsid w:val="00A87763"/>
    <w:rsid w:val="00A87781"/>
    <w:rsid w:val="00A877E2"/>
    <w:rsid w:val="00A878A3"/>
    <w:rsid w:val="00A878B5"/>
    <w:rsid w:val="00A878C6"/>
    <w:rsid w:val="00A8794B"/>
    <w:rsid w:val="00A87996"/>
    <w:rsid w:val="00A87EE7"/>
    <w:rsid w:val="00A90091"/>
    <w:rsid w:val="00A90217"/>
    <w:rsid w:val="00A902E3"/>
    <w:rsid w:val="00A903ED"/>
    <w:rsid w:val="00A9043D"/>
    <w:rsid w:val="00A904A0"/>
    <w:rsid w:val="00A90597"/>
    <w:rsid w:val="00A905FB"/>
    <w:rsid w:val="00A90750"/>
    <w:rsid w:val="00A907D9"/>
    <w:rsid w:val="00A90878"/>
    <w:rsid w:val="00A90919"/>
    <w:rsid w:val="00A90991"/>
    <w:rsid w:val="00A909BF"/>
    <w:rsid w:val="00A909DC"/>
    <w:rsid w:val="00A90B18"/>
    <w:rsid w:val="00A90B46"/>
    <w:rsid w:val="00A90CF2"/>
    <w:rsid w:val="00A90D0D"/>
    <w:rsid w:val="00A90D72"/>
    <w:rsid w:val="00A90E29"/>
    <w:rsid w:val="00A90EAA"/>
    <w:rsid w:val="00A90F6A"/>
    <w:rsid w:val="00A91255"/>
    <w:rsid w:val="00A9125C"/>
    <w:rsid w:val="00A9126A"/>
    <w:rsid w:val="00A91409"/>
    <w:rsid w:val="00A9149D"/>
    <w:rsid w:val="00A9184C"/>
    <w:rsid w:val="00A918A6"/>
    <w:rsid w:val="00A91997"/>
    <w:rsid w:val="00A919E2"/>
    <w:rsid w:val="00A91AD0"/>
    <w:rsid w:val="00A91C62"/>
    <w:rsid w:val="00A91F06"/>
    <w:rsid w:val="00A921A4"/>
    <w:rsid w:val="00A9231F"/>
    <w:rsid w:val="00A9251A"/>
    <w:rsid w:val="00A9257C"/>
    <w:rsid w:val="00A925F1"/>
    <w:rsid w:val="00A929E3"/>
    <w:rsid w:val="00A92B3A"/>
    <w:rsid w:val="00A92CD2"/>
    <w:rsid w:val="00A92D1D"/>
    <w:rsid w:val="00A92D46"/>
    <w:rsid w:val="00A92F81"/>
    <w:rsid w:val="00A930BD"/>
    <w:rsid w:val="00A931E6"/>
    <w:rsid w:val="00A933A0"/>
    <w:rsid w:val="00A933A8"/>
    <w:rsid w:val="00A933EA"/>
    <w:rsid w:val="00A934C5"/>
    <w:rsid w:val="00A93505"/>
    <w:rsid w:val="00A93570"/>
    <w:rsid w:val="00A93596"/>
    <w:rsid w:val="00A93641"/>
    <w:rsid w:val="00A93678"/>
    <w:rsid w:val="00A9368C"/>
    <w:rsid w:val="00A937FB"/>
    <w:rsid w:val="00A9381B"/>
    <w:rsid w:val="00A939E8"/>
    <w:rsid w:val="00A93B0D"/>
    <w:rsid w:val="00A93B69"/>
    <w:rsid w:val="00A93B9C"/>
    <w:rsid w:val="00A93C4F"/>
    <w:rsid w:val="00A93F1A"/>
    <w:rsid w:val="00A940D2"/>
    <w:rsid w:val="00A9421E"/>
    <w:rsid w:val="00A94225"/>
    <w:rsid w:val="00A942BC"/>
    <w:rsid w:val="00A94373"/>
    <w:rsid w:val="00A943EC"/>
    <w:rsid w:val="00A94462"/>
    <w:rsid w:val="00A944A0"/>
    <w:rsid w:val="00A94561"/>
    <w:rsid w:val="00A94596"/>
    <w:rsid w:val="00A94695"/>
    <w:rsid w:val="00A94751"/>
    <w:rsid w:val="00A947ED"/>
    <w:rsid w:val="00A94841"/>
    <w:rsid w:val="00A948AA"/>
    <w:rsid w:val="00A94907"/>
    <w:rsid w:val="00A94A93"/>
    <w:rsid w:val="00A94B60"/>
    <w:rsid w:val="00A94B7A"/>
    <w:rsid w:val="00A94C79"/>
    <w:rsid w:val="00A94CD6"/>
    <w:rsid w:val="00A94E0E"/>
    <w:rsid w:val="00A950BE"/>
    <w:rsid w:val="00A951BF"/>
    <w:rsid w:val="00A951F4"/>
    <w:rsid w:val="00A95323"/>
    <w:rsid w:val="00A9534D"/>
    <w:rsid w:val="00A95472"/>
    <w:rsid w:val="00A954B6"/>
    <w:rsid w:val="00A95575"/>
    <w:rsid w:val="00A955B9"/>
    <w:rsid w:val="00A95625"/>
    <w:rsid w:val="00A957E3"/>
    <w:rsid w:val="00A95808"/>
    <w:rsid w:val="00A9587C"/>
    <w:rsid w:val="00A958BD"/>
    <w:rsid w:val="00A95A8A"/>
    <w:rsid w:val="00A95C8B"/>
    <w:rsid w:val="00A95CAD"/>
    <w:rsid w:val="00A95CF9"/>
    <w:rsid w:val="00A95D43"/>
    <w:rsid w:val="00A95D67"/>
    <w:rsid w:val="00A95EAC"/>
    <w:rsid w:val="00A95F0E"/>
    <w:rsid w:val="00A96014"/>
    <w:rsid w:val="00A96040"/>
    <w:rsid w:val="00A96397"/>
    <w:rsid w:val="00A96472"/>
    <w:rsid w:val="00A964B4"/>
    <w:rsid w:val="00A9688F"/>
    <w:rsid w:val="00A968A5"/>
    <w:rsid w:val="00A96918"/>
    <w:rsid w:val="00A96962"/>
    <w:rsid w:val="00A96978"/>
    <w:rsid w:val="00A96B34"/>
    <w:rsid w:val="00A96C30"/>
    <w:rsid w:val="00A96C6B"/>
    <w:rsid w:val="00A96D90"/>
    <w:rsid w:val="00A96DD3"/>
    <w:rsid w:val="00A96EB5"/>
    <w:rsid w:val="00A97119"/>
    <w:rsid w:val="00A97576"/>
    <w:rsid w:val="00A9760B"/>
    <w:rsid w:val="00A977C7"/>
    <w:rsid w:val="00A977ED"/>
    <w:rsid w:val="00A9787D"/>
    <w:rsid w:val="00A97979"/>
    <w:rsid w:val="00A9799F"/>
    <w:rsid w:val="00A979BB"/>
    <w:rsid w:val="00A979CF"/>
    <w:rsid w:val="00A979FD"/>
    <w:rsid w:val="00A97A4A"/>
    <w:rsid w:val="00A97A68"/>
    <w:rsid w:val="00A97AC2"/>
    <w:rsid w:val="00A97B3D"/>
    <w:rsid w:val="00A97B7C"/>
    <w:rsid w:val="00A97C52"/>
    <w:rsid w:val="00A97C99"/>
    <w:rsid w:val="00A97D16"/>
    <w:rsid w:val="00AA005B"/>
    <w:rsid w:val="00AA0158"/>
    <w:rsid w:val="00AA0230"/>
    <w:rsid w:val="00AA05C4"/>
    <w:rsid w:val="00AA05CC"/>
    <w:rsid w:val="00AA0616"/>
    <w:rsid w:val="00AA067C"/>
    <w:rsid w:val="00AA0750"/>
    <w:rsid w:val="00AA08B3"/>
    <w:rsid w:val="00AA09FE"/>
    <w:rsid w:val="00AA0AF6"/>
    <w:rsid w:val="00AA0B16"/>
    <w:rsid w:val="00AA0B20"/>
    <w:rsid w:val="00AA0C79"/>
    <w:rsid w:val="00AA0D32"/>
    <w:rsid w:val="00AA0E28"/>
    <w:rsid w:val="00AA0E2F"/>
    <w:rsid w:val="00AA0F56"/>
    <w:rsid w:val="00AA1080"/>
    <w:rsid w:val="00AA11BB"/>
    <w:rsid w:val="00AA122F"/>
    <w:rsid w:val="00AA1287"/>
    <w:rsid w:val="00AA14F8"/>
    <w:rsid w:val="00AA1523"/>
    <w:rsid w:val="00AA157C"/>
    <w:rsid w:val="00AA16DC"/>
    <w:rsid w:val="00AA189C"/>
    <w:rsid w:val="00AA1962"/>
    <w:rsid w:val="00AA19F1"/>
    <w:rsid w:val="00AA1ACB"/>
    <w:rsid w:val="00AA1AD4"/>
    <w:rsid w:val="00AA1ADC"/>
    <w:rsid w:val="00AA1B1E"/>
    <w:rsid w:val="00AA1C03"/>
    <w:rsid w:val="00AA1E2B"/>
    <w:rsid w:val="00AA203C"/>
    <w:rsid w:val="00AA20E4"/>
    <w:rsid w:val="00AA20E5"/>
    <w:rsid w:val="00AA217B"/>
    <w:rsid w:val="00AA21C8"/>
    <w:rsid w:val="00AA2227"/>
    <w:rsid w:val="00AA23B5"/>
    <w:rsid w:val="00AA24AB"/>
    <w:rsid w:val="00AA256C"/>
    <w:rsid w:val="00AA26B7"/>
    <w:rsid w:val="00AA26C9"/>
    <w:rsid w:val="00AA26F3"/>
    <w:rsid w:val="00AA2776"/>
    <w:rsid w:val="00AA28DB"/>
    <w:rsid w:val="00AA29D4"/>
    <w:rsid w:val="00AA2BAB"/>
    <w:rsid w:val="00AA3180"/>
    <w:rsid w:val="00AA3206"/>
    <w:rsid w:val="00AA32A2"/>
    <w:rsid w:val="00AA3430"/>
    <w:rsid w:val="00AA345D"/>
    <w:rsid w:val="00AA3472"/>
    <w:rsid w:val="00AA3552"/>
    <w:rsid w:val="00AA36E3"/>
    <w:rsid w:val="00AA37C4"/>
    <w:rsid w:val="00AA37E2"/>
    <w:rsid w:val="00AA37EE"/>
    <w:rsid w:val="00AA37F4"/>
    <w:rsid w:val="00AA3892"/>
    <w:rsid w:val="00AA3AAA"/>
    <w:rsid w:val="00AA3B58"/>
    <w:rsid w:val="00AA3B6C"/>
    <w:rsid w:val="00AA3C8A"/>
    <w:rsid w:val="00AA3D7B"/>
    <w:rsid w:val="00AA3DCE"/>
    <w:rsid w:val="00AA3E5A"/>
    <w:rsid w:val="00AA3EAB"/>
    <w:rsid w:val="00AA402E"/>
    <w:rsid w:val="00AA4035"/>
    <w:rsid w:val="00AA436D"/>
    <w:rsid w:val="00AA4526"/>
    <w:rsid w:val="00AA4590"/>
    <w:rsid w:val="00AA45B9"/>
    <w:rsid w:val="00AA46BF"/>
    <w:rsid w:val="00AA46C6"/>
    <w:rsid w:val="00AA4813"/>
    <w:rsid w:val="00AA4894"/>
    <w:rsid w:val="00AA4AD0"/>
    <w:rsid w:val="00AA4F14"/>
    <w:rsid w:val="00AA4F6B"/>
    <w:rsid w:val="00AA50EC"/>
    <w:rsid w:val="00AA5176"/>
    <w:rsid w:val="00AA5230"/>
    <w:rsid w:val="00AA52A1"/>
    <w:rsid w:val="00AA53A7"/>
    <w:rsid w:val="00AA5425"/>
    <w:rsid w:val="00AA5460"/>
    <w:rsid w:val="00AA5650"/>
    <w:rsid w:val="00AA5651"/>
    <w:rsid w:val="00AA57EC"/>
    <w:rsid w:val="00AA5C82"/>
    <w:rsid w:val="00AA5D96"/>
    <w:rsid w:val="00AA5DD6"/>
    <w:rsid w:val="00AA5FB8"/>
    <w:rsid w:val="00AA6066"/>
    <w:rsid w:val="00AA6174"/>
    <w:rsid w:val="00AA6182"/>
    <w:rsid w:val="00AA61DF"/>
    <w:rsid w:val="00AA6386"/>
    <w:rsid w:val="00AA67B8"/>
    <w:rsid w:val="00AA6910"/>
    <w:rsid w:val="00AA6954"/>
    <w:rsid w:val="00AA6A7D"/>
    <w:rsid w:val="00AA6AB6"/>
    <w:rsid w:val="00AA6E9A"/>
    <w:rsid w:val="00AA703C"/>
    <w:rsid w:val="00AA70E5"/>
    <w:rsid w:val="00AA718D"/>
    <w:rsid w:val="00AA71DC"/>
    <w:rsid w:val="00AA72F5"/>
    <w:rsid w:val="00AA7334"/>
    <w:rsid w:val="00AA73C4"/>
    <w:rsid w:val="00AA7572"/>
    <w:rsid w:val="00AA7657"/>
    <w:rsid w:val="00AA768C"/>
    <w:rsid w:val="00AA7783"/>
    <w:rsid w:val="00AA77DB"/>
    <w:rsid w:val="00AA77FF"/>
    <w:rsid w:val="00AA7851"/>
    <w:rsid w:val="00AA7899"/>
    <w:rsid w:val="00AA7A70"/>
    <w:rsid w:val="00AA7A8C"/>
    <w:rsid w:val="00AA7CCE"/>
    <w:rsid w:val="00AA7D04"/>
    <w:rsid w:val="00AA7EE9"/>
    <w:rsid w:val="00AA7F43"/>
    <w:rsid w:val="00AA7FD4"/>
    <w:rsid w:val="00AB0161"/>
    <w:rsid w:val="00AB01FE"/>
    <w:rsid w:val="00AB0256"/>
    <w:rsid w:val="00AB02F9"/>
    <w:rsid w:val="00AB0360"/>
    <w:rsid w:val="00AB0367"/>
    <w:rsid w:val="00AB0379"/>
    <w:rsid w:val="00AB05B1"/>
    <w:rsid w:val="00AB0686"/>
    <w:rsid w:val="00AB08E5"/>
    <w:rsid w:val="00AB09FB"/>
    <w:rsid w:val="00AB0A66"/>
    <w:rsid w:val="00AB0BCD"/>
    <w:rsid w:val="00AB0DA7"/>
    <w:rsid w:val="00AB0ED8"/>
    <w:rsid w:val="00AB0FAD"/>
    <w:rsid w:val="00AB10C7"/>
    <w:rsid w:val="00AB117E"/>
    <w:rsid w:val="00AB1366"/>
    <w:rsid w:val="00AB13B7"/>
    <w:rsid w:val="00AB13C3"/>
    <w:rsid w:val="00AB13E7"/>
    <w:rsid w:val="00AB1507"/>
    <w:rsid w:val="00AB1531"/>
    <w:rsid w:val="00AB1592"/>
    <w:rsid w:val="00AB182B"/>
    <w:rsid w:val="00AB1902"/>
    <w:rsid w:val="00AB198D"/>
    <w:rsid w:val="00AB1998"/>
    <w:rsid w:val="00AB1DBA"/>
    <w:rsid w:val="00AB1ED8"/>
    <w:rsid w:val="00AB1F21"/>
    <w:rsid w:val="00AB20E3"/>
    <w:rsid w:val="00AB226D"/>
    <w:rsid w:val="00AB241F"/>
    <w:rsid w:val="00AB2438"/>
    <w:rsid w:val="00AB256B"/>
    <w:rsid w:val="00AB2786"/>
    <w:rsid w:val="00AB293C"/>
    <w:rsid w:val="00AB2C59"/>
    <w:rsid w:val="00AB2CE7"/>
    <w:rsid w:val="00AB2D71"/>
    <w:rsid w:val="00AB2F41"/>
    <w:rsid w:val="00AB2F61"/>
    <w:rsid w:val="00AB307A"/>
    <w:rsid w:val="00AB3394"/>
    <w:rsid w:val="00AB3410"/>
    <w:rsid w:val="00AB34BF"/>
    <w:rsid w:val="00AB3649"/>
    <w:rsid w:val="00AB3759"/>
    <w:rsid w:val="00AB37BA"/>
    <w:rsid w:val="00AB37E6"/>
    <w:rsid w:val="00AB3990"/>
    <w:rsid w:val="00AB3A4F"/>
    <w:rsid w:val="00AB3B7C"/>
    <w:rsid w:val="00AB3CBA"/>
    <w:rsid w:val="00AB3CBB"/>
    <w:rsid w:val="00AB3E23"/>
    <w:rsid w:val="00AB3EF9"/>
    <w:rsid w:val="00AB3F6A"/>
    <w:rsid w:val="00AB3FFE"/>
    <w:rsid w:val="00AB4047"/>
    <w:rsid w:val="00AB4055"/>
    <w:rsid w:val="00AB4067"/>
    <w:rsid w:val="00AB41C8"/>
    <w:rsid w:val="00AB426C"/>
    <w:rsid w:val="00AB42D9"/>
    <w:rsid w:val="00AB42E6"/>
    <w:rsid w:val="00AB442B"/>
    <w:rsid w:val="00AB456F"/>
    <w:rsid w:val="00AB4594"/>
    <w:rsid w:val="00AB464F"/>
    <w:rsid w:val="00AB4701"/>
    <w:rsid w:val="00AB4911"/>
    <w:rsid w:val="00AB49DC"/>
    <w:rsid w:val="00AB4A98"/>
    <w:rsid w:val="00AB4A99"/>
    <w:rsid w:val="00AB4B85"/>
    <w:rsid w:val="00AB4C47"/>
    <w:rsid w:val="00AB4CE7"/>
    <w:rsid w:val="00AB4D04"/>
    <w:rsid w:val="00AB4D37"/>
    <w:rsid w:val="00AB4E2E"/>
    <w:rsid w:val="00AB4E77"/>
    <w:rsid w:val="00AB4EA3"/>
    <w:rsid w:val="00AB4EBF"/>
    <w:rsid w:val="00AB4F0F"/>
    <w:rsid w:val="00AB51B9"/>
    <w:rsid w:val="00AB528C"/>
    <w:rsid w:val="00AB5296"/>
    <w:rsid w:val="00AB53BF"/>
    <w:rsid w:val="00AB5596"/>
    <w:rsid w:val="00AB563B"/>
    <w:rsid w:val="00AB5642"/>
    <w:rsid w:val="00AB571F"/>
    <w:rsid w:val="00AB5766"/>
    <w:rsid w:val="00AB5965"/>
    <w:rsid w:val="00AB5A22"/>
    <w:rsid w:val="00AB5A6F"/>
    <w:rsid w:val="00AB5B09"/>
    <w:rsid w:val="00AB5BD1"/>
    <w:rsid w:val="00AB5DD5"/>
    <w:rsid w:val="00AB6125"/>
    <w:rsid w:val="00AB6135"/>
    <w:rsid w:val="00AB61C9"/>
    <w:rsid w:val="00AB623B"/>
    <w:rsid w:val="00AB625C"/>
    <w:rsid w:val="00AB63B0"/>
    <w:rsid w:val="00AB63CF"/>
    <w:rsid w:val="00AB6453"/>
    <w:rsid w:val="00AB66AA"/>
    <w:rsid w:val="00AB66C2"/>
    <w:rsid w:val="00AB679D"/>
    <w:rsid w:val="00AB6AE8"/>
    <w:rsid w:val="00AB6B79"/>
    <w:rsid w:val="00AB6EE9"/>
    <w:rsid w:val="00AB6FA0"/>
    <w:rsid w:val="00AB7002"/>
    <w:rsid w:val="00AB701D"/>
    <w:rsid w:val="00AB706D"/>
    <w:rsid w:val="00AB7088"/>
    <w:rsid w:val="00AB733E"/>
    <w:rsid w:val="00AB7393"/>
    <w:rsid w:val="00AB742D"/>
    <w:rsid w:val="00AB74AB"/>
    <w:rsid w:val="00AB77E3"/>
    <w:rsid w:val="00AB77FD"/>
    <w:rsid w:val="00AB7807"/>
    <w:rsid w:val="00AB783C"/>
    <w:rsid w:val="00AB785B"/>
    <w:rsid w:val="00AB7903"/>
    <w:rsid w:val="00AB790A"/>
    <w:rsid w:val="00AB7C0C"/>
    <w:rsid w:val="00AB7EB5"/>
    <w:rsid w:val="00AB7EDE"/>
    <w:rsid w:val="00AC006C"/>
    <w:rsid w:val="00AC0187"/>
    <w:rsid w:val="00AC0286"/>
    <w:rsid w:val="00AC02D8"/>
    <w:rsid w:val="00AC02D9"/>
    <w:rsid w:val="00AC033F"/>
    <w:rsid w:val="00AC06E9"/>
    <w:rsid w:val="00AC0834"/>
    <w:rsid w:val="00AC08CD"/>
    <w:rsid w:val="00AC08F5"/>
    <w:rsid w:val="00AC0925"/>
    <w:rsid w:val="00AC0A71"/>
    <w:rsid w:val="00AC0B69"/>
    <w:rsid w:val="00AC0C2F"/>
    <w:rsid w:val="00AC0DCB"/>
    <w:rsid w:val="00AC0EDC"/>
    <w:rsid w:val="00AC1163"/>
    <w:rsid w:val="00AC1211"/>
    <w:rsid w:val="00AC12D5"/>
    <w:rsid w:val="00AC1325"/>
    <w:rsid w:val="00AC1378"/>
    <w:rsid w:val="00AC13BB"/>
    <w:rsid w:val="00AC1491"/>
    <w:rsid w:val="00AC14E3"/>
    <w:rsid w:val="00AC162A"/>
    <w:rsid w:val="00AC1659"/>
    <w:rsid w:val="00AC168C"/>
    <w:rsid w:val="00AC16F5"/>
    <w:rsid w:val="00AC16F7"/>
    <w:rsid w:val="00AC1809"/>
    <w:rsid w:val="00AC19D0"/>
    <w:rsid w:val="00AC1A35"/>
    <w:rsid w:val="00AC1ABD"/>
    <w:rsid w:val="00AC1DDC"/>
    <w:rsid w:val="00AC20DB"/>
    <w:rsid w:val="00AC20E5"/>
    <w:rsid w:val="00AC21C1"/>
    <w:rsid w:val="00AC22F3"/>
    <w:rsid w:val="00AC2610"/>
    <w:rsid w:val="00AC2669"/>
    <w:rsid w:val="00AC272F"/>
    <w:rsid w:val="00AC27C2"/>
    <w:rsid w:val="00AC280C"/>
    <w:rsid w:val="00AC282D"/>
    <w:rsid w:val="00AC2957"/>
    <w:rsid w:val="00AC29FB"/>
    <w:rsid w:val="00AC2A49"/>
    <w:rsid w:val="00AC2A50"/>
    <w:rsid w:val="00AC2ACB"/>
    <w:rsid w:val="00AC2BA1"/>
    <w:rsid w:val="00AC2CB5"/>
    <w:rsid w:val="00AC2E05"/>
    <w:rsid w:val="00AC2E13"/>
    <w:rsid w:val="00AC2E2E"/>
    <w:rsid w:val="00AC2EA7"/>
    <w:rsid w:val="00AC2F19"/>
    <w:rsid w:val="00AC3038"/>
    <w:rsid w:val="00AC31B9"/>
    <w:rsid w:val="00AC32FB"/>
    <w:rsid w:val="00AC336B"/>
    <w:rsid w:val="00AC34EF"/>
    <w:rsid w:val="00AC357F"/>
    <w:rsid w:val="00AC35BF"/>
    <w:rsid w:val="00AC393A"/>
    <w:rsid w:val="00AC3D85"/>
    <w:rsid w:val="00AC3E5F"/>
    <w:rsid w:val="00AC3EC5"/>
    <w:rsid w:val="00AC3F44"/>
    <w:rsid w:val="00AC4195"/>
    <w:rsid w:val="00AC4252"/>
    <w:rsid w:val="00AC4256"/>
    <w:rsid w:val="00AC427D"/>
    <w:rsid w:val="00AC428F"/>
    <w:rsid w:val="00AC4323"/>
    <w:rsid w:val="00AC44F5"/>
    <w:rsid w:val="00AC45ED"/>
    <w:rsid w:val="00AC4834"/>
    <w:rsid w:val="00AC4862"/>
    <w:rsid w:val="00AC49FA"/>
    <w:rsid w:val="00AC4BBE"/>
    <w:rsid w:val="00AC4C2D"/>
    <w:rsid w:val="00AC4C53"/>
    <w:rsid w:val="00AC4DA8"/>
    <w:rsid w:val="00AC4E3F"/>
    <w:rsid w:val="00AC4F46"/>
    <w:rsid w:val="00AC4FB8"/>
    <w:rsid w:val="00AC5067"/>
    <w:rsid w:val="00AC52C7"/>
    <w:rsid w:val="00AC5406"/>
    <w:rsid w:val="00AC5434"/>
    <w:rsid w:val="00AC5477"/>
    <w:rsid w:val="00AC54B2"/>
    <w:rsid w:val="00AC572D"/>
    <w:rsid w:val="00AC57D4"/>
    <w:rsid w:val="00AC58A3"/>
    <w:rsid w:val="00AC58BD"/>
    <w:rsid w:val="00AC58D2"/>
    <w:rsid w:val="00AC5A3D"/>
    <w:rsid w:val="00AC5A50"/>
    <w:rsid w:val="00AC5A93"/>
    <w:rsid w:val="00AC5BD0"/>
    <w:rsid w:val="00AC5E42"/>
    <w:rsid w:val="00AC6012"/>
    <w:rsid w:val="00AC61F2"/>
    <w:rsid w:val="00AC63A2"/>
    <w:rsid w:val="00AC6426"/>
    <w:rsid w:val="00AC652F"/>
    <w:rsid w:val="00AC6582"/>
    <w:rsid w:val="00AC67C1"/>
    <w:rsid w:val="00AC6807"/>
    <w:rsid w:val="00AC6822"/>
    <w:rsid w:val="00AC68A2"/>
    <w:rsid w:val="00AC68F0"/>
    <w:rsid w:val="00AC6A59"/>
    <w:rsid w:val="00AC6A74"/>
    <w:rsid w:val="00AC6B36"/>
    <w:rsid w:val="00AC6BE2"/>
    <w:rsid w:val="00AC6F2A"/>
    <w:rsid w:val="00AC7056"/>
    <w:rsid w:val="00AC70C4"/>
    <w:rsid w:val="00AC70CD"/>
    <w:rsid w:val="00AC710E"/>
    <w:rsid w:val="00AC71A2"/>
    <w:rsid w:val="00AC7338"/>
    <w:rsid w:val="00AC733A"/>
    <w:rsid w:val="00AC736B"/>
    <w:rsid w:val="00AC7449"/>
    <w:rsid w:val="00AC78A1"/>
    <w:rsid w:val="00AC78D1"/>
    <w:rsid w:val="00AC78EE"/>
    <w:rsid w:val="00AC7A21"/>
    <w:rsid w:val="00AC7B87"/>
    <w:rsid w:val="00AC7BC8"/>
    <w:rsid w:val="00AC7CDF"/>
    <w:rsid w:val="00AC7DCA"/>
    <w:rsid w:val="00AC7E5A"/>
    <w:rsid w:val="00AC7E5E"/>
    <w:rsid w:val="00AC7EC6"/>
    <w:rsid w:val="00AC7FF2"/>
    <w:rsid w:val="00AD002C"/>
    <w:rsid w:val="00AD0068"/>
    <w:rsid w:val="00AD0104"/>
    <w:rsid w:val="00AD0107"/>
    <w:rsid w:val="00AD0137"/>
    <w:rsid w:val="00AD0163"/>
    <w:rsid w:val="00AD039E"/>
    <w:rsid w:val="00AD0584"/>
    <w:rsid w:val="00AD07BD"/>
    <w:rsid w:val="00AD0846"/>
    <w:rsid w:val="00AD08B5"/>
    <w:rsid w:val="00AD09ED"/>
    <w:rsid w:val="00AD0A10"/>
    <w:rsid w:val="00AD0A23"/>
    <w:rsid w:val="00AD0A7B"/>
    <w:rsid w:val="00AD0ABA"/>
    <w:rsid w:val="00AD0B12"/>
    <w:rsid w:val="00AD0BC9"/>
    <w:rsid w:val="00AD0C48"/>
    <w:rsid w:val="00AD0DE7"/>
    <w:rsid w:val="00AD0E14"/>
    <w:rsid w:val="00AD0E45"/>
    <w:rsid w:val="00AD0E6F"/>
    <w:rsid w:val="00AD0EA2"/>
    <w:rsid w:val="00AD128B"/>
    <w:rsid w:val="00AD12F2"/>
    <w:rsid w:val="00AD12FB"/>
    <w:rsid w:val="00AD146C"/>
    <w:rsid w:val="00AD1557"/>
    <w:rsid w:val="00AD1588"/>
    <w:rsid w:val="00AD15A8"/>
    <w:rsid w:val="00AD1782"/>
    <w:rsid w:val="00AD1789"/>
    <w:rsid w:val="00AD1ADC"/>
    <w:rsid w:val="00AD1B36"/>
    <w:rsid w:val="00AD1BC1"/>
    <w:rsid w:val="00AD1CE4"/>
    <w:rsid w:val="00AD206A"/>
    <w:rsid w:val="00AD21A2"/>
    <w:rsid w:val="00AD2230"/>
    <w:rsid w:val="00AD223F"/>
    <w:rsid w:val="00AD254A"/>
    <w:rsid w:val="00AD2598"/>
    <w:rsid w:val="00AD25D5"/>
    <w:rsid w:val="00AD272A"/>
    <w:rsid w:val="00AD289D"/>
    <w:rsid w:val="00AD28DF"/>
    <w:rsid w:val="00AD28EF"/>
    <w:rsid w:val="00AD298C"/>
    <w:rsid w:val="00AD2A0E"/>
    <w:rsid w:val="00AD2BAF"/>
    <w:rsid w:val="00AD2F68"/>
    <w:rsid w:val="00AD2F7C"/>
    <w:rsid w:val="00AD2F97"/>
    <w:rsid w:val="00AD3032"/>
    <w:rsid w:val="00AD306A"/>
    <w:rsid w:val="00AD30A0"/>
    <w:rsid w:val="00AD30D1"/>
    <w:rsid w:val="00AD33BB"/>
    <w:rsid w:val="00AD3460"/>
    <w:rsid w:val="00AD3757"/>
    <w:rsid w:val="00AD37F5"/>
    <w:rsid w:val="00AD3826"/>
    <w:rsid w:val="00AD382B"/>
    <w:rsid w:val="00AD3995"/>
    <w:rsid w:val="00AD39AB"/>
    <w:rsid w:val="00AD3A52"/>
    <w:rsid w:val="00AD3B30"/>
    <w:rsid w:val="00AD3C1A"/>
    <w:rsid w:val="00AD3D0A"/>
    <w:rsid w:val="00AD4158"/>
    <w:rsid w:val="00AD429C"/>
    <w:rsid w:val="00AD431F"/>
    <w:rsid w:val="00AD4417"/>
    <w:rsid w:val="00AD455A"/>
    <w:rsid w:val="00AD45C6"/>
    <w:rsid w:val="00AD45E0"/>
    <w:rsid w:val="00AD4705"/>
    <w:rsid w:val="00AD47B1"/>
    <w:rsid w:val="00AD4A1C"/>
    <w:rsid w:val="00AD4C1A"/>
    <w:rsid w:val="00AD4F90"/>
    <w:rsid w:val="00AD5234"/>
    <w:rsid w:val="00AD5424"/>
    <w:rsid w:val="00AD55EA"/>
    <w:rsid w:val="00AD57D0"/>
    <w:rsid w:val="00AD5864"/>
    <w:rsid w:val="00AD5895"/>
    <w:rsid w:val="00AD58E0"/>
    <w:rsid w:val="00AD593E"/>
    <w:rsid w:val="00AD5987"/>
    <w:rsid w:val="00AD59DB"/>
    <w:rsid w:val="00AD5A24"/>
    <w:rsid w:val="00AD5A9D"/>
    <w:rsid w:val="00AD5EB2"/>
    <w:rsid w:val="00AD5ECB"/>
    <w:rsid w:val="00AD5F4F"/>
    <w:rsid w:val="00AD5F5C"/>
    <w:rsid w:val="00AD603D"/>
    <w:rsid w:val="00AD60A2"/>
    <w:rsid w:val="00AD614E"/>
    <w:rsid w:val="00AD6311"/>
    <w:rsid w:val="00AD6359"/>
    <w:rsid w:val="00AD6385"/>
    <w:rsid w:val="00AD63C9"/>
    <w:rsid w:val="00AD6464"/>
    <w:rsid w:val="00AD65E1"/>
    <w:rsid w:val="00AD6A9E"/>
    <w:rsid w:val="00AD6B47"/>
    <w:rsid w:val="00AD6CAD"/>
    <w:rsid w:val="00AD6DCE"/>
    <w:rsid w:val="00AD6E0A"/>
    <w:rsid w:val="00AD6F77"/>
    <w:rsid w:val="00AD71D1"/>
    <w:rsid w:val="00AD71D8"/>
    <w:rsid w:val="00AD71ED"/>
    <w:rsid w:val="00AD722B"/>
    <w:rsid w:val="00AD72E3"/>
    <w:rsid w:val="00AD7305"/>
    <w:rsid w:val="00AD73EC"/>
    <w:rsid w:val="00AD74D7"/>
    <w:rsid w:val="00AD7572"/>
    <w:rsid w:val="00AD75F5"/>
    <w:rsid w:val="00AD767B"/>
    <w:rsid w:val="00AD768B"/>
    <w:rsid w:val="00AD781C"/>
    <w:rsid w:val="00AD78F7"/>
    <w:rsid w:val="00AD79B9"/>
    <w:rsid w:val="00AD7B5A"/>
    <w:rsid w:val="00AD7BA0"/>
    <w:rsid w:val="00AD7C0B"/>
    <w:rsid w:val="00AD7CB8"/>
    <w:rsid w:val="00AD7E07"/>
    <w:rsid w:val="00AD7F88"/>
    <w:rsid w:val="00AE00DE"/>
    <w:rsid w:val="00AE011D"/>
    <w:rsid w:val="00AE01D6"/>
    <w:rsid w:val="00AE022C"/>
    <w:rsid w:val="00AE0297"/>
    <w:rsid w:val="00AE0573"/>
    <w:rsid w:val="00AE0625"/>
    <w:rsid w:val="00AE0666"/>
    <w:rsid w:val="00AE0901"/>
    <w:rsid w:val="00AE0A50"/>
    <w:rsid w:val="00AE0B13"/>
    <w:rsid w:val="00AE0B52"/>
    <w:rsid w:val="00AE0B5D"/>
    <w:rsid w:val="00AE0E06"/>
    <w:rsid w:val="00AE0F31"/>
    <w:rsid w:val="00AE104A"/>
    <w:rsid w:val="00AE10CF"/>
    <w:rsid w:val="00AE11B2"/>
    <w:rsid w:val="00AE11DC"/>
    <w:rsid w:val="00AE12FD"/>
    <w:rsid w:val="00AE1331"/>
    <w:rsid w:val="00AE1334"/>
    <w:rsid w:val="00AE1407"/>
    <w:rsid w:val="00AE14B5"/>
    <w:rsid w:val="00AE15AA"/>
    <w:rsid w:val="00AE15C1"/>
    <w:rsid w:val="00AE162D"/>
    <w:rsid w:val="00AE1692"/>
    <w:rsid w:val="00AE1715"/>
    <w:rsid w:val="00AE17B9"/>
    <w:rsid w:val="00AE17E0"/>
    <w:rsid w:val="00AE19AE"/>
    <w:rsid w:val="00AE19E9"/>
    <w:rsid w:val="00AE1B27"/>
    <w:rsid w:val="00AE1B2D"/>
    <w:rsid w:val="00AE1B48"/>
    <w:rsid w:val="00AE1C82"/>
    <w:rsid w:val="00AE1D4D"/>
    <w:rsid w:val="00AE1D5A"/>
    <w:rsid w:val="00AE1DEF"/>
    <w:rsid w:val="00AE1E08"/>
    <w:rsid w:val="00AE1E40"/>
    <w:rsid w:val="00AE1FBD"/>
    <w:rsid w:val="00AE2061"/>
    <w:rsid w:val="00AE21F4"/>
    <w:rsid w:val="00AE22F4"/>
    <w:rsid w:val="00AE2364"/>
    <w:rsid w:val="00AE245D"/>
    <w:rsid w:val="00AE2498"/>
    <w:rsid w:val="00AE24B3"/>
    <w:rsid w:val="00AE27EB"/>
    <w:rsid w:val="00AE2836"/>
    <w:rsid w:val="00AE288D"/>
    <w:rsid w:val="00AE28C4"/>
    <w:rsid w:val="00AE2907"/>
    <w:rsid w:val="00AE2979"/>
    <w:rsid w:val="00AE2AE9"/>
    <w:rsid w:val="00AE2BB0"/>
    <w:rsid w:val="00AE2CC2"/>
    <w:rsid w:val="00AE2CF3"/>
    <w:rsid w:val="00AE2D23"/>
    <w:rsid w:val="00AE2D74"/>
    <w:rsid w:val="00AE2E44"/>
    <w:rsid w:val="00AE2EF9"/>
    <w:rsid w:val="00AE3012"/>
    <w:rsid w:val="00AE3084"/>
    <w:rsid w:val="00AE314C"/>
    <w:rsid w:val="00AE31EE"/>
    <w:rsid w:val="00AE3209"/>
    <w:rsid w:val="00AE320D"/>
    <w:rsid w:val="00AE3267"/>
    <w:rsid w:val="00AE33FB"/>
    <w:rsid w:val="00AE34BF"/>
    <w:rsid w:val="00AE3547"/>
    <w:rsid w:val="00AE3684"/>
    <w:rsid w:val="00AE3704"/>
    <w:rsid w:val="00AE376E"/>
    <w:rsid w:val="00AE37A6"/>
    <w:rsid w:val="00AE37E6"/>
    <w:rsid w:val="00AE380B"/>
    <w:rsid w:val="00AE384C"/>
    <w:rsid w:val="00AE38F0"/>
    <w:rsid w:val="00AE3ADF"/>
    <w:rsid w:val="00AE3C8C"/>
    <w:rsid w:val="00AE3D16"/>
    <w:rsid w:val="00AE3D54"/>
    <w:rsid w:val="00AE3D7D"/>
    <w:rsid w:val="00AE3E91"/>
    <w:rsid w:val="00AE3F17"/>
    <w:rsid w:val="00AE42FF"/>
    <w:rsid w:val="00AE4389"/>
    <w:rsid w:val="00AE4498"/>
    <w:rsid w:val="00AE44BE"/>
    <w:rsid w:val="00AE469F"/>
    <w:rsid w:val="00AE48D6"/>
    <w:rsid w:val="00AE493B"/>
    <w:rsid w:val="00AE496C"/>
    <w:rsid w:val="00AE497B"/>
    <w:rsid w:val="00AE4A7A"/>
    <w:rsid w:val="00AE4A91"/>
    <w:rsid w:val="00AE4B7A"/>
    <w:rsid w:val="00AE4C84"/>
    <w:rsid w:val="00AE4F59"/>
    <w:rsid w:val="00AE50E6"/>
    <w:rsid w:val="00AE5178"/>
    <w:rsid w:val="00AE52DA"/>
    <w:rsid w:val="00AE52FA"/>
    <w:rsid w:val="00AE535C"/>
    <w:rsid w:val="00AE541F"/>
    <w:rsid w:val="00AE54C1"/>
    <w:rsid w:val="00AE5527"/>
    <w:rsid w:val="00AE5727"/>
    <w:rsid w:val="00AE59AA"/>
    <w:rsid w:val="00AE5A67"/>
    <w:rsid w:val="00AE5ACA"/>
    <w:rsid w:val="00AE5B33"/>
    <w:rsid w:val="00AE5B8E"/>
    <w:rsid w:val="00AE5CDF"/>
    <w:rsid w:val="00AE5E7A"/>
    <w:rsid w:val="00AE60C8"/>
    <w:rsid w:val="00AE6180"/>
    <w:rsid w:val="00AE6187"/>
    <w:rsid w:val="00AE61D6"/>
    <w:rsid w:val="00AE6229"/>
    <w:rsid w:val="00AE623C"/>
    <w:rsid w:val="00AE624F"/>
    <w:rsid w:val="00AE628A"/>
    <w:rsid w:val="00AE631D"/>
    <w:rsid w:val="00AE6469"/>
    <w:rsid w:val="00AE6658"/>
    <w:rsid w:val="00AE672E"/>
    <w:rsid w:val="00AE680C"/>
    <w:rsid w:val="00AE68C3"/>
    <w:rsid w:val="00AE68E6"/>
    <w:rsid w:val="00AE69AD"/>
    <w:rsid w:val="00AE69B7"/>
    <w:rsid w:val="00AE6B37"/>
    <w:rsid w:val="00AE6B54"/>
    <w:rsid w:val="00AE6BB1"/>
    <w:rsid w:val="00AE6CA4"/>
    <w:rsid w:val="00AE6D21"/>
    <w:rsid w:val="00AE6EAF"/>
    <w:rsid w:val="00AE6F6A"/>
    <w:rsid w:val="00AE7043"/>
    <w:rsid w:val="00AE7144"/>
    <w:rsid w:val="00AE71EE"/>
    <w:rsid w:val="00AE7205"/>
    <w:rsid w:val="00AE7304"/>
    <w:rsid w:val="00AE7395"/>
    <w:rsid w:val="00AE73AC"/>
    <w:rsid w:val="00AE73BF"/>
    <w:rsid w:val="00AE755D"/>
    <w:rsid w:val="00AE7619"/>
    <w:rsid w:val="00AE7710"/>
    <w:rsid w:val="00AE78A5"/>
    <w:rsid w:val="00AE79B2"/>
    <w:rsid w:val="00AE7B97"/>
    <w:rsid w:val="00AE7CE4"/>
    <w:rsid w:val="00AE7E73"/>
    <w:rsid w:val="00AE7F97"/>
    <w:rsid w:val="00AF00C2"/>
    <w:rsid w:val="00AF0197"/>
    <w:rsid w:val="00AF0330"/>
    <w:rsid w:val="00AF050B"/>
    <w:rsid w:val="00AF0541"/>
    <w:rsid w:val="00AF0556"/>
    <w:rsid w:val="00AF05CD"/>
    <w:rsid w:val="00AF05D3"/>
    <w:rsid w:val="00AF0724"/>
    <w:rsid w:val="00AF083C"/>
    <w:rsid w:val="00AF08F9"/>
    <w:rsid w:val="00AF0986"/>
    <w:rsid w:val="00AF0C2E"/>
    <w:rsid w:val="00AF0F21"/>
    <w:rsid w:val="00AF1068"/>
    <w:rsid w:val="00AF1126"/>
    <w:rsid w:val="00AF1176"/>
    <w:rsid w:val="00AF120E"/>
    <w:rsid w:val="00AF1257"/>
    <w:rsid w:val="00AF15BB"/>
    <w:rsid w:val="00AF183C"/>
    <w:rsid w:val="00AF19F6"/>
    <w:rsid w:val="00AF1A56"/>
    <w:rsid w:val="00AF1A87"/>
    <w:rsid w:val="00AF1ABA"/>
    <w:rsid w:val="00AF1CBA"/>
    <w:rsid w:val="00AF1CEB"/>
    <w:rsid w:val="00AF1EED"/>
    <w:rsid w:val="00AF21F1"/>
    <w:rsid w:val="00AF234A"/>
    <w:rsid w:val="00AF2400"/>
    <w:rsid w:val="00AF256B"/>
    <w:rsid w:val="00AF2584"/>
    <w:rsid w:val="00AF25D3"/>
    <w:rsid w:val="00AF2608"/>
    <w:rsid w:val="00AF2815"/>
    <w:rsid w:val="00AF2825"/>
    <w:rsid w:val="00AF29E2"/>
    <w:rsid w:val="00AF2B30"/>
    <w:rsid w:val="00AF2C9C"/>
    <w:rsid w:val="00AF2D05"/>
    <w:rsid w:val="00AF2D89"/>
    <w:rsid w:val="00AF306B"/>
    <w:rsid w:val="00AF3312"/>
    <w:rsid w:val="00AF3346"/>
    <w:rsid w:val="00AF33DA"/>
    <w:rsid w:val="00AF3476"/>
    <w:rsid w:val="00AF354F"/>
    <w:rsid w:val="00AF361B"/>
    <w:rsid w:val="00AF3682"/>
    <w:rsid w:val="00AF378E"/>
    <w:rsid w:val="00AF37D0"/>
    <w:rsid w:val="00AF3852"/>
    <w:rsid w:val="00AF3B2B"/>
    <w:rsid w:val="00AF3BCF"/>
    <w:rsid w:val="00AF3EAA"/>
    <w:rsid w:val="00AF3EEA"/>
    <w:rsid w:val="00AF3F41"/>
    <w:rsid w:val="00AF4034"/>
    <w:rsid w:val="00AF41C1"/>
    <w:rsid w:val="00AF433F"/>
    <w:rsid w:val="00AF434D"/>
    <w:rsid w:val="00AF43B5"/>
    <w:rsid w:val="00AF45ED"/>
    <w:rsid w:val="00AF4602"/>
    <w:rsid w:val="00AF4788"/>
    <w:rsid w:val="00AF479B"/>
    <w:rsid w:val="00AF4846"/>
    <w:rsid w:val="00AF48C3"/>
    <w:rsid w:val="00AF4963"/>
    <w:rsid w:val="00AF49BE"/>
    <w:rsid w:val="00AF4AB4"/>
    <w:rsid w:val="00AF4B9E"/>
    <w:rsid w:val="00AF4C6D"/>
    <w:rsid w:val="00AF4DC4"/>
    <w:rsid w:val="00AF4E31"/>
    <w:rsid w:val="00AF4ED7"/>
    <w:rsid w:val="00AF5069"/>
    <w:rsid w:val="00AF5205"/>
    <w:rsid w:val="00AF53A6"/>
    <w:rsid w:val="00AF55D3"/>
    <w:rsid w:val="00AF5649"/>
    <w:rsid w:val="00AF5728"/>
    <w:rsid w:val="00AF589D"/>
    <w:rsid w:val="00AF598C"/>
    <w:rsid w:val="00AF5A7D"/>
    <w:rsid w:val="00AF5AC7"/>
    <w:rsid w:val="00AF5DFF"/>
    <w:rsid w:val="00AF5F33"/>
    <w:rsid w:val="00AF5FE3"/>
    <w:rsid w:val="00AF61CB"/>
    <w:rsid w:val="00AF6370"/>
    <w:rsid w:val="00AF63AC"/>
    <w:rsid w:val="00AF63ED"/>
    <w:rsid w:val="00AF65D6"/>
    <w:rsid w:val="00AF66F3"/>
    <w:rsid w:val="00AF679A"/>
    <w:rsid w:val="00AF6896"/>
    <w:rsid w:val="00AF69C1"/>
    <w:rsid w:val="00AF69EF"/>
    <w:rsid w:val="00AF6BB8"/>
    <w:rsid w:val="00AF6CD3"/>
    <w:rsid w:val="00AF6CE4"/>
    <w:rsid w:val="00AF6D14"/>
    <w:rsid w:val="00AF6DBE"/>
    <w:rsid w:val="00AF6E02"/>
    <w:rsid w:val="00AF6E69"/>
    <w:rsid w:val="00AF6F31"/>
    <w:rsid w:val="00AF6FE6"/>
    <w:rsid w:val="00AF707F"/>
    <w:rsid w:val="00AF7083"/>
    <w:rsid w:val="00AF7084"/>
    <w:rsid w:val="00AF70AA"/>
    <w:rsid w:val="00AF70B1"/>
    <w:rsid w:val="00AF711E"/>
    <w:rsid w:val="00AF72B7"/>
    <w:rsid w:val="00AF7472"/>
    <w:rsid w:val="00AF7538"/>
    <w:rsid w:val="00AF759A"/>
    <w:rsid w:val="00AF7673"/>
    <w:rsid w:val="00AF7839"/>
    <w:rsid w:val="00AF78B7"/>
    <w:rsid w:val="00AF791A"/>
    <w:rsid w:val="00AF7B08"/>
    <w:rsid w:val="00AF7B45"/>
    <w:rsid w:val="00AF7B91"/>
    <w:rsid w:val="00AF7D56"/>
    <w:rsid w:val="00AF7D92"/>
    <w:rsid w:val="00AF7E00"/>
    <w:rsid w:val="00AF7E37"/>
    <w:rsid w:val="00B0007F"/>
    <w:rsid w:val="00B00225"/>
    <w:rsid w:val="00B002FD"/>
    <w:rsid w:val="00B00373"/>
    <w:rsid w:val="00B0039C"/>
    <w:rsid w:val="00B00423"/>
    <w:rsid w:val="00B004D4"/>
    <w:rsid w:val="00B005EA"/>
    <w:rsid w:val="00B00639"/>
    <w:rsid w:val="00B006C1"/>
    <w:rsid w:val="00B0079A"/>
    <w:rsid w:val="00B00820"/>
    <w:rsid w:val="00B00A5B"/>
    <w:rsid w:val="00B00B47"/>
    <w:rsid w:val="00B00B88"/>
    <w:rsid w:val="00B00BE6"/>
    <w:rsid w:val="00B00C61"/>
    <w:rsid w:val="00B00D2F"/>
    <w:rsid w:val="00B00E8B"/>
    <w:rsid w:val="00B00F31"/>
    <w:rsid w:val="00B00F51"/>
    <w:rsid w:val="00B00FD6"/>
    <w:rsid w:val="00B010FC"/>
    <w:rsid w:val="00B01192"/>
    <w:rsid w:val="00B011B2"/>
    <w:rsid w:val="00B011D3"/>
    <w:rsid w:val="00B011FB"/>
    <w:rsid w:val="00B0122E"/>
    <w:rsid w:val="00B01316"/>
    <w:rsid w:val="00B013DA"/>
    <w:rsid w:val="00B0142F"/>
    <w:rsid w:val="00B0153E"/>
    <w:rsid w:val="00B0173D"/>
    <w:rsid w:val="00B01B06"/>
    <w:rsid w:val="00B01B5B"/>
    <w:rsid w:val="00B01B81"/>
    <w:rsid w:val="00B01C94"/>
    <w:rsid w:val="00B01C9E"/>
    <w:rsid w:val="00B01CF5"/>
    <w:rsid w:val="00B01D4C"/>
    <w:rsid w:val="00B01DE3"/>
    <w:rsid w:val="00B01E14"/>
    <w:rsid w:val="00B01E8C"/>
    <w:rsid w:val="00B01EAF"/>
    <w:rsid w:val="00B01F8A"/>
    <w:rsid w:val="00B0202A"/>
    <w:rsid w:val="00B021A4"/>
    <w:rsid w:val="00B021D7"/>
    <w:rsid w:val="00B02206"/>
    <w:rsid w:val="00B02360"/>
    <w:rsid w:val="00B02423"/>
    <w:rsid w:val="00B024A3"/>
    <w:rsid w:val="00B024CF"/>
    <w:rsid w:val="00B024EE"/>
    <w:rsid w:val="00B02570"/>
    <w:rsid w:val="00B026AA"/>
    <w:rsid w:val="00B026DE"/>
    <w:rsid w:val="00B027B7"/>
    <w:rsid w:val="00B027F7"/>
    <w:rsid w:val="00B0283B"/>
    <w:rsid w:val="00B0286A"/>
    <w:rsid w:val="00B02956"/>
    <w:rsid w:val="00B02A18"/>
    <w:rsid w:val="00B02B16"/>
    <w:rsid w:val="00B02B29"/>
    <w:rsid w:val="00B02C68"/>
    <w:rsid w:val="00B02CC1"/>
    <w:rsid w:val="00B02DFD"/>
    <w:rsid w:val="00B02E88"/>
    <w:rsid w:val="00B02F39"/>
    <w:rsid w:val="00B02F4A"/>
    <w:rsid w:val="00B03271"/>
    <w:rsid w:val="00B032B6"/>
    <w:rsid w:val="00B03554"/>
    <w:rsid w:val="00B03593"/>
    <w:rsid w:val="00B035FC"/>
    <w:rsid w:val="00B037F7"/>
    <w:rsid w:val="00B0389D"/>
    <w:rsid w:val="00B03C2F"/>
    <w:rsid w:val="00B03C42"/>
    <w:rsid w:val="00B03DD3"/>
    <w:rsid w:val="00B03DDE"/>
    <w:rsid w:val="00B03E23"/>
    <w:rsid w:val="00B03F4E"/>
    <w:rsid w:val="00B04029"/>
    <w:rsid w:val="00B0414C"/>
    <w:rsid w:val="00B0418D"/>
    <w:rsid w:val="00B042AB"/>
    <w:rsid w:val="00B043AC"/>
    <w:rsid w:val="00B04533"/>
    <w:rsid w:val="00B04587"/>
    <w:rsid w:val="00B045EB"/>
    <w:rsid w:val="00B048B4"/>
    <w:rsid w:val="00B04B58"/>
    <w:rsid w:val="00B04DCB"/>
    <w:rsid w:val="00B04E30"/>
    <w:rsid w:val="00B04F1B"/>
    <w:rsid w:val="00B04F31"/>
    <w:rsid w:val="00B04F3D"/>
    <w:rsid w:val="00B050DE"/>
    <w:rsid w:val="00B05159"/>
    <w:rsid w:val="00B0532F"/>
    <w:rsid w:val="00B054C1"/>
    <w:rsid w:val="00B05526"/>
    <w:rsid w:val="00B05612"/>
    <w:rsid w:val="00B05794"/>
    <w:rsid w:val="00B057E9"/>
    <w:rsid w:val="00B05827"/>
    <w:rsid w:val="00B058CE"/>
    <w:rsid w:val="00B058F8"/>
    <w:rsid w:val="00B05D04"/>
    <w:rsid w:val="00B05D30"/>
    <w:rsid w:val="00B05EC0"/>
    <w:rsid w:val="00B060C6"/>
    <w:rsid w:val="00B06207"/>
    <w:rsid w:val="00B0632B"/>
    <w:rsid w:val="00B06362"/>
    <w:rsid w:val="00B0637A"/>
    <w:rsid w:val="00B064B2"/>
    <w:rsid w:val="00B06529"/>
    <w:rsid w:val="00B0654A"/>
    <w:rsid w:val="00B06727"/>
    <w:rsid w:val="00B0678F"/>
    <w:rsid w:val="00B06831"/>
    <w:rsid w:val="00B06867"/>
    <w:rsid w:val="00B068C9"/>
    <w:rsid w:val="00B06928"/>
    <w:rsid w:val="00B06A22"/>
    <w:rsid w:val="00B06A84"/>
    <w:rsid w:val="00B06AA0"/>
    <w:rsid w:val="00B06BA1"/>
    <w:rsid w:val="00B06C99"/>
    <w:rsid w:val="00B06F72"/>
    <w:rsid w:val="00B07013"/>
    <w:rsid w:val="00B0705A"/>
    <w:rsid w:val="00B0716C"/>
    <w:rsid w:val="00B07185"/>
    <w:rsid w:val="00B0726B"/>
    <w:rsid w:val="00B072B3"/>
    <w:rsid w:val="00B07307"/>
    <w:rsid w:val="00B07308"/>
    <w:rsid w:val="00B07339"/>
    <w:rsid w:val="00B073BC"/>
    <w:rsid w:val="00B07607"/>
    <w:rsid w:val="00B07627"/>
    <w:rsid w:val="00B07673"/>
    <w:rsid w:val="00B07740"/>
    <w:rsid w:val="00B0781B"/>
    <w:rsid w:val="00B07926"/>
    <w:rsid w:val="00B07A1D"/>
    <w:rsid w:val="00B07A58"/>
    <w:rsid w:val="00B07C98"/>
    <w:rsid w:val="00B07CE6"/>
    <w:rsid w:val="00B07CF3"/>
    <w:rsid w:val="00B07DD7"/>
    <w:rsid w:val="00B07EC4"/>
    <w:rsid w:val="00B07F43"/>
    <w:rsid w:val="00B07F96"/>
    <w:rsid w:val="00B102E3"/>
    <w:rsid w:val="00B102F2"/>
    <w:rsid w:val="00B10427"/>
    <w:rsid w:val="00B10492"/>
    <w:rsid w:val="00B104EE"/>
    <w:rsid w:val="00B1052B"/>
    <w:rsid w:val="00B10561"/>
    <w:rsid w:val="00B10580"/>
    <w:rsid w:val="00B1062E"/>
    <w:rsid w:val="00B10645"/>
    <w:rsid w:val="00B10982"/>
    <w:rsid w:val="00B1098E"/>
    <w:rsid w:val="00B10A26"/>
    <w:rsid w:val="00B10A89"/>
    <w:rsid w:val="00B10ADD"/>
    <w:rsid w:val="00B10CDD"/>
    <w:rsid w:val="00B10CFA"/>
    <w:rsid w:val="00B10D26"/>
    <w:rsid w:val="00B10E31"/>
    <w:rsid w:val="00B10EB3"/>
    <w:rsid w:val="00B10EC8"/>
    <w:rsid w:val="00B1104C"/>
    <w:rsid w:val="00B1107F"/>
    <w:rsid w:val="00B111EC"/>
    <w:rsid w:val="00B112C7"/>
    <w:rsid w:val="00B113E5"/>
    <w:rsid w:val="00B1141F"/>
    <w:rsid w:val="00B11580"/>
    <w:rsid w:val="00B11648"/>
    <w:rsid w:val="00B116B5"/>
    <w:rsid w:val="00B11791"/>
    <w:rsid w:val="00B118CB"/>
    <w:rsid w:val="00B119C6"/>
    <w:rsid w:val="00B11A70"/>
    <w:rsid w:val="00B11A72"/>
    <w:rsid w:val="00B11B84"/>
    <w:rsid w:val="00B11BAC"/>
    <w:rsid w:val="00B11C3A"/>
    <w:rsid w:val="00B11CDA"/>
    <w:rsid w:val="00B11DB7"/>
    <w:rsid w:val="00B11DED"/>
    <w:rsid w:val="00B11F58"/>
    <w:rsid w:val="00B12492"/>
    <w:rsid w:val="00B124C7"/>
    <w:rsid w:val="00B124E7"/>
    <w:rsid w:val="00B12666"/>
    <w:rsid w:val="00B12675"/>
    <w:rsid w:val="00B12770"/>
    <w:rsid w:val="00B127A0"/>
    <w:rsid w:val="00B12887"/>
    <w:rsid w:val="00B12A67"/>
    <w:rsid w:val="00B12AA1"/>
    <w:rsid w:val="00B12C5D"/>
    <w:rsid w:val="00B12D13"/>
    <w:rsid w:val="00B12D74"/>
    <w:rsid w:val="00B12D9C"/>
    <w:rsid w:val="00B12E44"/>
    <w:rsid w:val="00B12EA0"/>
    <w:rsid w:val="00B12F21"/>
    <w:rsid w:val="00B1337F"/>
    <w:rsid w:val="00B133A1"/>
    <w:rsid w:val="00B134FA"/>
    <w:rsid w:val="00B1359A"/>
    <w:rsid w:val="00B13615"/>
    <w:rsid w:val="00B13641"/>
    <w:rsid w:val="00B13674"/>
    <w:rsid w:val="00B138BE"/>
    <w:rsid w:val="00B13A5C"/>
    <w:rsid w:val="00B13B9D"/>
    <w:rsid w:val="00B13E32"/>
    <w:rsid w:val="00B13E57"/>
    <w:rsid w:val="00B13E5F"/>
    <w:rsid w:val="00B13F56"/>
    <w:rsid w:val="00B13F6D"/>
    <w:rsid w:val="00B1415B"/>
    <w:rsid w:val="00B14211"/>
    <w:rsid w:val="00B1428E"/>
    <w:rsid w:val="00B1430B"/>
    <w:rsid w:val="00B143B9"/>
    <w:rsid w:val="00B144C8"/>
    <w:rsid w:val="00B144FE"/>
    <w:rsid w:val="00B14555"/>
    <w:rsid w:val="00B14583"/>
    <w:rsid w:val="00B145C5"/>
    <w:rsid w:val="00B1477B"/>
    <w:rsid w:val="00B14889"/>
    <w:rsid w:val="00B14A2E"/>
    <w:rsid w:val="00B14B4A"/>
    <w:rsid w:val="00B14B56"/>
    <w:rsid w:val="00B14C18"/>
    <w:rsid w:val="00B14C3A"/>
    <w:rsid w:val="00B14D4B"/>
    <w:rsid w:val="00B14F76"/>
    <w:rsid w:val="00B14FF0"/>
    <w:rsid w:val="00B1503C"/>
    <w:rsid w:val="00B150BD"/>
    <w:rsid w:val="00B15168"/>
    <w:rsid w:val="00B15290"/>
    <w:rsid w:val="00B153D3"/>
    <w:rsid w:val="00B1540C"/>
    <w:rsid w:val="00B1541C"/>
    <w:rsid w:val="00B15429"/>
    <w:rsid w:val="00B1550C"/>
    <w:rsid w:val="00B15699"/>
    <w:rsid w:val="00B15802"/>
    <w:rsid w:val="00B15823"/>
    <w:rsid w:val="00B1595B"/>
    <w:rsid w:val="00B15984"/>
    <w:rsid w:val="00B15AE2"/>
    <w:rsid w:val="00B15B7C"/>
    <w:rsid w:val="00B16004"/>
    <w:rsid w:val="00B1619A"/>
    <w:rsid w:val="00B16723"/>
    <w:rsid w:val="00B1676B"/>
    <w:rsid w:val="00B167C5"/>
    <w:rsid w:val="00B16870"/>
    <w:rsid w:val="00B16879"/>
    <w:rsid w:val="00B168E9"/>
    <w:rsid w:val="00B16AB2"/>
    <w:rsid w:val="00B16BC4"/>
    <w:rsid w:val="00B16D3B"/>
    <w:rsid w:val="00B16EA5"/>
    <w:rsid w:val="00B16EBA"/>
    <w:rsid w:val="00B16F96"/>
    <w:rsid w:val="00B16FAC"/>
    <w:rsid w:val="00B16FB4"/>
    <w:rsid w:val="00B16FF7"/>
    <w:rsid w:val="00B170A2"/>
    <w:rsid w:val="00B170C0"/>
    <w:rsid w:val="00B171F2"/>
    <w:rsid w:val="00B17346"/>
    <w:rsid w:val="00B173C5"/>
    <w:rsid w:val="00B17414"/>
    <w:rsid w:val="00B174C9"/>
    <w:rsid w:val="00B1752B"/>
    <w:rsid w:val="00B1756F"/>
    <w:rsid w:val="00B1778E"/>
    <w:rsid w:val="00B177B2"/>
    <w:rsid w:val="00B17845"/>
    <w:rsid w:val="00B17978"/>
    <w:rsid w:val="00B179AF"/>
    <w:rsid w:val="00B17C16"/>
    <w:rsid w:val="00B17D9C"/>
    <w:rsid w:val="00B17DB2"/>
    <w:rsid w:val="00B2002E"/>
    <w:rsid w:val="00B202E4"/>
    <w:rsid w:val="00B20361"/>
    <w:rsid w:val="00B20416"/>
    <w:rsid w:val="00B20692"/>
    <w:rsid w:val="00B2083B"/>
    <w:rsid w:val="00B208D6"/>
    <w:rsid w:val="00B20901"/>
    <w:rsid w:val="00B20907"/>
    <w:rsid w:val="00B209B9"/>
    <w:rsid w:val="00B20A7F"/>
    <w:rsid w:val="00B20AB0"/>
    <w:rsid w:val="00B20ABB"/>
    <w:rsid w:val="00B20BD4"/>
    <w:rsid w:val="00B20C2C"/>
    <w:rsid w:val="00B20ED2"/>
    <w:rsid w:val="00B2112F"/>
    <w:rsid w:val="00B21148"/>
    <w:rsid w:val="00B2114B"/>
    <w:rsid w:val="00B21234"/>
    <w:rsid w:val="00B2138C"/>
    <w:rsid w:val="00B2139E"/>
    <w:rsid w:val="00B2141E"/>
    <w:rsid w:val="00B2193D"/>
    <w:rsid w:val="00B21A4D"/>
    <w:rsid w:val="00B21A91"/>
    <w:rsid w:val="00B21F79"/>
    <w:rsid w:val="00B21F99"/>
    <w:rsid w:val="00B22026"/>
    <w:rsid w:val="00B22073"/>
    <w:rsid w:val="00B22313"/>
    <w:rsid w:val="00B224E4"/>
    <w:rsid w:val="00B22520"/>
    <w:rsid w:val="00B22549"/>
    <w:rsid w:val="00B22583"/>
    <w:rsid w:val="00B22642"/>
    <w:rsid w:val="00B2286A"/>
    <w:rsid w:val="00B228B5"/>
    <w:rsid w:val="00B228BB"/>
    <w:rsid w:val="00B228D5"/>
    <w:rsid w:val="00B2299F"/>
    <w:rsid w:val="00B22B5B"/>
    <w:rsid w:val="00B22CA6"/>
    <w:rsid w:val="00B22DD5"/>
    <w:rsid w:val="00B22E2A"/>
    <w:rsid w:val="00B22F0E"/>
    <w:rsid w:val="00B22F5A"/>
    <w:rsid w:val="00B23096"/>
    <w:rsid w:val="00B230E2"/>
    <w:rsid w:val="00B23174"/>
    <w:rsid w:val="00B231F0"/>
    <w:rsid w:val="00B2326B"/>
    <w:rsid w:val="00B233DE"/>
    <w:rsid w:val="00B23408"/>
    <w:rsid w:val="00B235B5"/>
    <w:rsid w:val="00B235C8"/>
    <w:rsid w:val="00B23734"/>
    <w:rsid w:val="00B237B9"/>
    <w:rsid w:val="00B2383D"/>
    <w:rsid w:val="00B23840"/>
    <w:rsid w:val="00B23981"/>
    <w:rsid w:val="00B23A12"/>
    <w:rsid w:val="00B23B13"/>
    <w:rsid w:val="00B23E7A"/>
    <w:rsid w:val="00B23FBF"/>
    <w:rsid w:val="00B24057"/>
    <w:rsid w:val="00B2434C"/>
    <w:rsid w:val="00B2443C"/>
    <w:rsid w:val="00B24508"/>
    <w:rsid w:val="00B245C7"/>
    <w:rsid w:val="00B247A2"/>
    <w:rsid w:val="00B24886"/>
    <w:rsid w:val="00B24A0E"/>
    <w:rsid w:val="00B24A3A"/>
    <w:rsid w:val="00B24B74"/>
    <w:rsid w:val="00B24B9A"/>
    <w:rsid w:val="00B24D52"/>
    <w:rsid w:val="00B24EE1"/>
    <w:rsid w:val="00B24F28"/>
    <w:rsid w:val="00B24F98"/>
    <w:rsid w:val="00B254D3"/>
    <w:rsid w:val="00B256C1"/>
    <w:rsid w:val="00B25802"/>
    <w:rsid w:val="00B2595B"/>
    <w:rsid w:val="00B259E7"/>
    <w:rsid w:val="00B25C12"/>
    <w:rsid w:val="00B25C76"/>
    <w:rsid w:val="00B25D26"/>
    <w:rsid w:val="00B25D3B"/>
    <w:rsid w:val="00B25EA6"/>
    <w:rsid w:val="00B26058"/>
    <w:rsid w:val="00B26172"/>
    <w:rsid w:val="00B2621C"/>
    <w:rsid w:val="00B262E9"/>
    <w:rsid w:val="00B263A2"/>
    <w:rsid w:val="00B263E9"/>
    <w:rsid w:val="00B264A7"/>
    <w:rsid w:val="00B26530"/>
    <w:rsid w:val="00B26587"/>
    <w:rsid w:val="00B26696"/>
    <w:rsid w:val="00B26722"/>
    <w:rsid w:val="00B26897"/>
    <w:rsid w:val="00B268C3"/>
    <w:rsid w:val="00B26A56"/>
    <w:rsid w:val="00B26AAE"/>
    <w:rsid w:val="00B26B4E"/>
    <w:rsid w:val="00B26DC9"/>
    <w:rsid w:val="00B26E3A"/>
    <w:rsid w:val="00B26F8B"/>
    <w:rsid w:val="00B27204"/>
    <w:rsid w:val="00B27245"/>
    <w:rsid w:val="00B272D7"/>
    <w:rsid w:val="00B2732D"/>
    <w:rsid w:val="00B273C3"/>
    <w:rsid w:val="00B2744D"/>
    <w:rsid w:val="00B274AD"/>
    <w:rsid w:val="00B27508"/>
    <w:rsid w:val="00B2757A"/>
    <w:rsid w:val="00B27586"/>
    <w:rsid w:val="00B27613"/>
    <w:rsid w:val="00B27754"/>
    <w:rsid w:val="00B27835"/>
    <w:rsid w:val="00B2787E"/>
    <w:rsid w:val="00B27893"/>
    <w:rsid w:val="00B278E9"/>
    <w:rsid w:val="00B279A8"/>
    <w:rsid w:val="00B27AB6"/>
    <w:rsid w:val="00B27B2B"/>
    <w:rsid w:val="00B27D03"/>
    <w:rsid w:val="00B27D60"/>
    <w:rsid w:val="00B27DB4"/>
    <w:rsid w:val="00B27DEF"/>
    <w:rsid w:val="00B27E19"/>
    <w:rsid w:val="00B30143"/>
    <w:rsid w:val="00B3020C"/>
    <w:rsid w:val="00B30283"/>
    <w:rsid w:val="00B302F2"/>
    <w:rsid w:val="00B30440"/>
    <w:rsid w:val="00B30467"/>
    <w:rsid w:val="00B30555"/>
    <w:rsid w:val="00B3060B"/>
    <w:rsid w:val="00B30681"/>
    <w:rsid w:val="00B3075C"/>
    <w:rsid w:val="00B30870"/>
    <w:rsid w:val="00B30883"/>
    <w:rsid w:val="00B308F8"/>
    <w:rsid w:val="00B308FB"/>
    <w:rsid w:val="00B3097B"/>
    <w:rsid w:val="00B309A1"/>
    <w:rsid w:val="00B30A92"/>
    <w:rsid w:val="00B30AF2"/>
    <w:rsid w:val="00B30B40"/>
    <w:rsid w:val="00B30B45"/>
    <w:rsid w:val="00B30C42"/>
    <w:rsid w:val="00B30DC4"/>
    <w:rsid w:val="00B30E51"/>
    <w:rsid w:val="00B30EA0"/>
    <w:rsid w:val="00B30EEB"/>
    <w:rsid w:val="00B30F7C"/>
    <w:rsid w:val="00B30F91"/>
    <w:rsid w:val="00B30F95"/>
    <w:rsid w:val="00B30FE0"/>
    <w:rsid w:val="00B30FE7"/>
    <w:rsid w:val="00B312A0"/>
    <w:rsid w:val="00B312EC"/>
    <w:rsid w:val="00B313C0"/>
    <w:rsid w:val="00B313F1"/>
    <w:rsid w:val="00B31444"/>
    <w:rsid w:val="00B31478"/>
    <w:rsid w:val="00B31564"/>
    <w:rsid w:val="00B316AD"/>
    <w:rsid w:val="00B319D7"/>
    <w:rsid w:val="00B31BA0"/>
    <w:rsid w:val="00B31BBA"/>
    <w:rsid w:val="00B31C0C"/>
    <w:rsid w:val="00B31C50"/>
    <w:rsid w:val="00B31CED"/>
    <w:rsid w:val="00B31CFF"/>
    <w:rsid w:val="00B31D0A"/>
    <w:rsid w:val="00B31D99"/>
    <w:rsid w:val="00B31E31"/>
    <w:rsid w:val="00B31EE4"/>
    <w:rsid w:val="00B3203E"/>
    <w:rsid w:val="00B32195"/>
    <w:rsid w:val="00B321AB"/>
    <w:rsid w:val="00B32212"/>
    <w:rsid w:val="00B32254"/>
    <w:rsid w:val="00B324C0"/>
    <w:rsid w:val="00B32528"/>
    <w:rsid w:val="00B327C4"/>
    <w:rsid w:val="00B3283A"/>
    <w:rsid w:val="00B328CB"/>
    <w:rsid w:val="00B32A7D"/>
    <w:rsid w:val="00B32B35"/>
    <w:rsid w:val="00B32B61"/>
    <w:rsid w:val="00B32B8A"/>
    <w:rsid w:val="00B32CAB"/>
    <w:rsid w:val="00B32CBF"/>
    <w:rsid w:val="00B32DAD"/>
    <w:rsid w:val="00B32EF4"/>
    <w:rsid w:val="00B33259"/>
    <w:rsid w:val="00B3325A"/>
    <w:rsid w:val="00B33355"/>
    <w:rsid w:val="00B33378"/>
    <w:rsid w:val="00B3340F"/>
    <w:rsid w:val="00B33511"/>
    <w:rsid w:val="00B33597"/>
    <w:rsid w:val="00B336EE"/>
    <w:rsid w:val="00B337CC"/>
    <w:rsid w:val="00B33879"/>
    <w:rsid w:val="00B33898"/>
    <w:rsid w:val="00B339F5"/>
    <w:rsid w:val="00B33A9F"/>
    <w:rsid w:val="00B33AC7"/>
    <w:rsid w:val="00B33B13"/>
    <w:rsid w:val="00B33B4B"/>
    <w:rsid w:val="00B33B78"/>
    <w:rsid w:val="00B33DCF"/>
    <w:rsid w:val="00B33E59"/>
    <w:rsid w:val="00B3400F"/>
    <w:rsid w:val="00B3427B"/>
    <w:rsid w:val="00B342A8"/>
    <w:rsid w:val="00B34325"/>
    <w:rsid w:val="00B343F1"/>
    <w:rsid w:val="00B34432"/>
    <w:rsid w:val="00B344E4"/>
    <w:rsid w:val="00B34511"/>
    <w:rsid w:val="00B34635"/>
    <w:rsid w:val="00B346A3"/>
    <w:rsid w:val="00B34AA8"/>
    <w:rsid w:val="00B34B38"/>
    <w:rsid w:val="00B34C77"/>
    <w:rsid w:val="00B34F0F"/>
    <w:rsid w:val="00B34FFB"/>
    <w:rsid w:val="00B35047"/>
    <w:rsid w:val="00B35065"/>
    <w:rsid w:val="00B35354"/>
    <w:rsid w:val="00B35601"/>
    <w:rsid w:val="00B35796"/>
    <w:rsid w:val="00B3579C"/>
    <w:rsid w:val="00B3580A"/>
    <w:rsid w:val="00B35A5F"/>
    <w:rsid w:val="00B35A62"/>
    <w:rsid w:val="00B35A76"/>
    <w:rsid w:val="00B35B00"/>
    <w:rsid w:val="00B35E1F"/>
    <w:rsid w:val="00B35EFD"/>
    <w:rsid w:val="00B35FB9"/>
    <w:rsid w:val="00B360A8"/>
    <w:rsid w:val="00B36117"/>
    <w:rsid w:val="00B36132"/>
    <w:rsid w:val="00B36135"/>
    <w:rsid w:val="00B3619E"/>
    <w:rsid w:val="00B36201"/>
    <w:rsid w:val="00B36208"/>
    <w:rsid w:val="00B36239"/>
    <w:rsid w:val="00B362FD"/>
    <w:rsid w:val="00B364AE"/>
    <w:rsid w:val="00B36544"/>
    <w:rsid w:val="00B3660A"/>
    <w:rsid w:val="00B368C9"/>
    <w:rsid w:val="00B36997"/>
    <w:rsid w:val="00B369B6"/>
    <w:rsid w:val="00B36C2F"/>
    <w:rsid w:val="00B36CF4"/>
    <w:rsid w:val="00B36D16"/>
    <w:rsid w:val="00B36EFF"/>
    <w:rsid w:val="00B36F39"/>
    <w:rsid w:val="00B37226"/>
    <w:rsid w:val="00B372B9"/>
    <w:rsid w:val="00B374AC"/>
    <w:rsid w:val="00B37514"/>
    <w:rsid w:val="00B3752F"/>
    <w:rsid w:val="00B37540"/>
    <w:rsid w:val="00B375DA"/>
    <w:rsid w:val="00B3763D"/>
    <w:rsid w:val="00B37768"/>
    <w:rsid w:val="00B3782B"/>
    <w:rsid w:val="00B3789A"/>
    <w:rsid w:val="00B3791E"/>
    <w:rsid w:val="00B37966"/>
    <w:rsid w:val="00B37982"/>
    <w:rsid w:val="00B37A86"/>
    <w:rsid w:val="00B37C49"/>
    <w:rsid w:val="00B37DBB"/>
    <w:rsid w:val="00B37E30"/>
    <w:rsid w:val="00B37E80"/>
    <w:rsid w:val="00B37ED4"/>
    <w:rsid w:val="00B37F4C"/>
    <w:rsid w:val="00B4010C"/>
    <w:rsid w:val="00B40284"/>
    <w:rsid w:val="00B402A0"/>
    <w:rsid w:val="00B40405"/>
    <w:rsid w:val="00B40548"/>
    <w:rsid w:val="00B407B7"/>
    <w:rsid w:val="00B40989"/>
    <w:rsid w:val="00B40AAF"/>
    <w:rsid w:val="00B40BE8"/>
    <w:rsid w:val="00B40C65"/>
    <w:rsid w:val="00B40D7E"/>
    <w:rsid w:val="00B40E51"/>
    <w:rsid w:val="00B40E83"/>
    <w:rsid w:val="00B40EE5"/>
    <w:rsid w:val="00B40F6A"/>
    <w:rsid w:val="00B4110B"/>
    <w:rsid w:val="00B411FB"/>
    <w:rsid w:val="00B4120D"/>
    <w:rsid w:val="00B41478"/>
    <w:rsid w:val="00B4169E"/>
    <w:rsid w:val="00B416B3"/>
    <w:rsid w:val="00B416ED"/>
    <w:rsid w:val="00B4170C"/>
    <w:rsid w:val="00B418F3"/>
    <w:rsid w:val="00B419F9"/>
    <w:rsid w:val="00B41AD4"/>
    <w:rsid w:val="00B41D62"/>
    <w:rsid w:val="00B41DAD"/>
    <w:rsid w:val="00B41E5E"/>
    <w:rsid w:val="00B41EC7"/>
    <w:rsid w:val="00B41F27"/>
    <w:rsid w:val="00B41F60"/>
    <w:rsid w:val="00B42007"/>
    <w:rsid w:val="00B42078"/>
    <w:rsid w:val="00B420C5"/>
    <w:rsid w:val="00B420EA"/>
    <w:rsid w:val="00B4213A"/>
    <w:rsid w:val="00B4214B"/>
    <w:rsid w:val="00B4227E"/>
    <w:rsid w:val="00B4238A"/>
    <w:rsid w:val="00B423F0"/>
    <w:rsid w:val="00B424C5"/>
    <w:rsid w:val="00B42545"/>
    <w:rsid w:val="00B426F6"/>
    <w:rsid w:val="00B4273A"/>
    <w:rsid w:val="00B42782"/>
    <w:rsid w:val="00B4290F"/>
    <w:rsid w:val="00B42B73"/>
    <w:rsid w:val="00B42C3B"/>
    <w:rsid w:val="00B42DC0"/>
    <w:rsid w:val="00B42DE0"/>
    <w:rsid w:val="00B42F51"/>
    <w:rsid w:val="00B42F65"/>
    <w:rsid w:val="00B4300B"/>
    <w:rsid w:val="00B43043"/>
    <w:rsid w:val="00B4304F"/>
    <w:rsid w:val="00B43231"/>
    <w:rsid w:val="00B4327D"/>
    <w:rsid w:val="00B432A0"/>
    <w:rsid w:val="00B43371"/>
    <w:rsid w:val="00B433B6"/>
    <w:rsid w:val="00B43417"/>
    <w:rsid w:val="00B43484"/>
    <w:rsid w:val="00B4350F"/>
    <w:rsid w:val="00B437C6"/>
    <w:rsid w:val="00B43C51"/>
    <w:rsid w:val="00B43EA6"/>
    <w:rsid w:val="00B43F72"/>
    <w:rsid w:val="00B43F81"/>
    <w:rsid w:val="00B440BD"/>
    <w:rsid w:val="00B4426D"/>
    <w:rsid w:val="00B44307"/>
    <w:rsid w:val="00B445CD"/>
    <w:rsid w:val="00B44693"/>
    <w:rsid w:val="00B4477E"/>
    <w:rsid w:val="00B44960"/>
    <w:rsid w:val="00B44C41"/>
    <w:rsid w:val="00B44C99"/>
    <w:rsid w:val="00B44CAF"/>
    <w:rsid w:val="00B44CC6"/>
    <w:rsid w:val="00B44EB7"/>
    <w:rsid w:val="00B44EE8"/>
    <w:rsid w:val="00B4501E"/>
    <w:rsid w:val="00B4548E"/>
    <w:rsid w:val="00B454A1"/>
    <w:rsid w:val="00B454B3"/>
    <w:rsid w:val="00B4554D"/>
    <w:rsid w:val="00B45597"/>
    <w:rsid w:val="00B45639"/>
    <w:rsid w:val="00B457EC"/>
    <w:rsid w:val="00B459AD"/>
    <w:rsid w:val="00B45C58"/>
    <w:rsid w:val="00B45C97"/>
    <w:rsid w:val="00B45CAD"/>
    <w:rsid w:val="00B45CC8"/>
    <w:rsid w:val="00B45D37"/>
    <w:rsid w:val="00B45EB3"/>
    <w:rsid w:val="00B45ECB"/>
    <w:rsid w:val="00B45EFF"/>
    <w:rsid w:val="00B45F46"/>
    <w:rsid w:val="00B45F58"/>
    <w:rsid w:val="00B45F8C"/>
    <w:rsid w:val="00B45FA3"/>
    <w:rsid w:val="00B45FFF"/>
    <w:rsid w:val="00B460C8"/>
    <w:rsid w:val="00B4612B"/>
    <w:rsid w:val="00B46376"/>
    <w:rsid w:val="00B463FA"/>
    <w:rsid w:val="00B465EC"/>
    <w:rsid w:val="00B4661A"/>
    <w:rsid w:val="00B466DE"/>
    <w:rsid w:val="00B466EC"/>
    <w:rsid w:val="00B4672F"/>
    <w:rsid w:val="00B467DE"/>
    <w:rsid w:val="00B46917"/>
    <w:rsid w:val="00B46A8F"/>
    <w:rsid w:val="00B46B5C"/>
    <w:rsid w:val="00B46EF2"/>
    <w:rsid w:val="00B46FD3"/>
    <w:rsid w:val="00B47215"/>
    <w:rsid w:val="00B472D2"/>
    <w:rsid w:val="00B4741D"/>
    <w:rsid w:val="00B474B7"/>
    <w:rsid w:val="00B47511"/>
    <w:rsid w:val="00B47633"/>
    <w:rsid w:val="00B47853"/>
    <w:rsid w:val="00B47986"/>
    <w:rsid w:val="00B47991"/>
    <w:rsid w:val="00B47AFC"/>
    <w:rsid w:val="00B47B2E"/>
    <w:rsid w:val="00B47BE0"/>
    <w:rsid w:val="00B47DAD"/>
    <w:rsid w:val="00B47E5F"/>
    <w:rsid w:val="00B47EA0"/>
    <w:rsid w:val="00B50023"/>
    <w:rsid w:val="00B501E8"/>
    <w:rsid w:val="00B5022A"/>
    <w:rsid w:val="00B502DC"/>
    <w:rsid w:val="00B502F7"/>
    <w:rsid w:val="00B5032B"/>
    <w:rsid w:val="00B506B8"/>
    <w:rsid w:val="00B5080B"/>
    <w:rsid w:val="00B5084E"/>
    <w:rsid w:val="00B509E7"/>
    <w:rsid w:val="00B50EE6"/>
    <w:rsid w:val="00B50F04"/>
    <w:rsid w:val="00B5103F"/>
    <w:rsid w:val="00B510AE"/>
    <w:rsid w:val="00B510D9"/>
    <w:rsid w:val="00B51165"/>
    <w:rsid w:val="00B512A2"/>
    <w:rsid w:val="00B51380"/>
    <w:rsid w:val="00B513F1"/>
    <w:rsid w:val="00B516F2"/>
    <w:rsid w:val="00B51793"/>
    <w:rsid w:val="00B5189A"/>
    <w:rsid w:val="00B51956"/>
    <w:rsid w:val="00B51B07"/>
    <w:rsid w:val="00B51B0F"/>
    <w:rsid w:val="00B51C8C"/>
    <w:rsid w:val="00B51EDE"/>
    <w:rsid w:val="00B51FA2"/>
    <w:rsid w:val="00B520C3"/>
    <w:rsid w:val="00B520D4"/>
    <w:rsid w:val="00B521B1"/>
    <w:rsid w:val="00B523F3"/>
    <w:rsid w:val="00B5242F"/>
    <w:rsid w:val="00B52747"/>
    <w:rsid w:val="00B52823"/>
    <w:rsid w:val="00B5282B"/>
    <w:rsid w:val="00B52891"/>
    <w:rsid w:val="00B52985"/>
    <w:rsid w:val="00B529B1"/>
    <w:rsid w:val="00B529D7"/>
    <w:rsid w:val="00B529F8"/>
    <w:rsid w:val="00B52A3F"/>
    <w:rsid w:val="00B52BE6"/>
    <w:rsid w:val="00B52C57"/>
    <w:rsid w:val="00B531EF"/>
    <w:rsid w:val="00B53325"/>
    <w:rsid w:val="00B53521"/>
    <w:rsid w:val="00B535A7"/>
    <w:rsid w:val="00B536B8"/>
    <w:rsid w:val="00B536ED"/>
    <w:rsid w:val="00B53734"/>
    <w:rsid w:val="00B537A0"/>
    <w:rsid w:val="00B53803"/>
    <w:rsid w:val="00B538E5"/>
    <w:rsid w:val="00B53BA3"/>
    <w:rsid w:val="00B53C5E"/>
    <w:rsid w:val="00B53C7C"/>
    <w:rsid w:val="00B53C9C"/>
    <w:rsid w:val="00B53D29"/>
    <w:rsid w:val="00B53D8F"/>
    <w:rsid w:val="00B53E8F"/>
    <w:rsid w:val="00B53EF2"/>
    <w:rsid w:val="00B53FE5"/>
    <w:rsid w:val="00B54005"/>
    <w:rsid w:val="00B5403C"/>
    <w:rsid w:val="00B5410B"/>
    <w:rsid w:val="00B54155"/>
    <w:rsid w:val="00B543FE"/>
    <w:rsid w:val="00B54471"/>
    <w:rsid w:val="00B544E4"/>
    <w:rsid w:val="00B54511"/>
    <w:rsid w:val="00B5453A"/>
    <w:rsid w:val="00B54591"/>
    <w:rsid w:val="00B54880"/>
    <w:rsid w:val="00B548A6"/>
    <w:rsid w:val="00B54BD0"/>
    <w:rsid w:val="00B54CBD"/>
    <w:rsid w:val="00B54CF6"/>
    <w:rsid w:val="00B54D94"/>
    <w:rsid w:val="00B54ECD"/>
    <w:rsid w:val="00B5505C"/>
    <w:rsid w:val="00B550D2"/>
    <w:rsid w:val="00B55226"/>
    <w:rsid w:val="00B552C4"/>
    <w:rsid w:val="00B55378"/>
    <w:rsid w:val="00B5537A"/>
    <w:rsid w:val="00B55416"/>
    <w:rsid w:val="00B554B7"/>
    <w:rsid w:val="00B555A2"/>
    <w:rsid w:val="00B555CF"/>
    <w:rsid w:val="00B55611"/>
    <w:rsid w:val="00B556D6"/>
    <w:rsid w:val="00B557F7"/>
    <w:rsid w:val="00B55869"/>
    <w:rsid w:val="00B55950"/>
    <w:rsid w:val="00B55B1E"/>
    <w:rsid w:val="00B55B2E"/>
    <w:rsid w:val="00B55B48"/>
    <w:rsid w:val="00B55B4C"/>
    <w:rsid w:val="00B55C76"/>
    <w:rsid w:val="00B55CC9"/>
    <w:rsid w:val="00B55D02"/>
    <w:rsid w:val="00B55E23"/>
    <w:rsid w:val="00B55E62"/>
    <w:rsid w:val="00B55F71"/>
    <w:rsid w:val="00B55FCB"/>
    <w:rsid w:val="00B56107"/>
    <w:rsid w:val="00B56647"/>
    <w:rsid w:val="00B5672A"/>
    <w:rsid w:val="00B569CD"/>
    <w:rsid w:val="00B56B0F"/>
    <w:rsid w:val="00B56B23"/>
    <w:rsid w:val="00B56B67"/>
    <w:rsid w:val="00B56C22"/>
    <w:rsid w:val="00B56CB8"/>
    <w:rsid w:val="00B56CE6"/>
    <w:rsid w:val="00B56DAB"/>
    <w:rsid w:val="00B56DD4"/>
    <w:rsid w:val="00B56F72"/>
    <w:rsid w:val="00B56F74"/>
    <w:rsid w:val="00B56FA5"/>
    <w:rsid w:val="00B57146"/>
    <w:rsid w:val="00B571DB"/>
    <w:rsid w:val="00B57473"/>
    <w:rsid w:val="00B57475"/>
    <w:rsid w:val="00B57550"/>
    <w:rsid w:val="00B577CA"/>
    <w:rsid w:val="00B579BB"/>
    <w:rsid w:val="00B57D12"/>
    <w:rsid w:val="00B57D74"/>
    <w:rsid w:val="00B600D3"/>
    <w:rsid w:val="00B601AE"/>
    <w:rsid w:val="00B6036E"/>
    <w:rsid w:val="00B603C7"/>
    <w:rsid w:val="00B603E3"/>
    <w:rsid w:val="00B60428"/>
    <w:rsid w:val="00B6043F"/>
    <w:rsid w:val="00B60490"/>
    <w:rsid w:val="00B6066D"/>
    <w:rsid w:val="00B6075C"/>
    <w:rsid w:val="00B607FE"/>
    <w:rsid w:val="00B60857"/>
    <w:rsid w:val="00B60DEC"/>
    <w:rsid w:val="00B60F29"/>
    <w:rsid w:val="00B60F4E"/>
    <w:rsid w:val="00B61052"/>
    <w:rsid w:val="00B6106F"/>
    <w:rsid w:val="00B6125F"/>
    <w:rsid w:val="00B61274"/>
    <w:rsid w:val="00B61362"/>
    <w:rsid w:val="00B61639"/>
    <w:rsid w:val="00B6168B"/>
    <w:rsid w:val="00B61785"/>
    <w:rsid w:val="00B61837"/>
    <w:rsid w:val="00B619BB"/>
    <w:rsid w:val="00B61A4D"/>
    <w:rsid w:val="00B61AB2"/>
    <w:rsid w:val="00B61AE5"/>
    <w:rsid w:val="00B61DB7"/>
    <w:rsid w:val="00B61F2C"/>
    <w:rsid w:val="00B6217C"/>
    <w:rsid w:val="00B623C4"/>
    <w:rsid w:val="00B62656"/>
    <w:rsid w:val="00B62A73"/>
    <w:rsid w:val="00B62AA8"/>
    <w:rsid w:val="00B62BC1"/>
    <w:rsid w:val="00B62CE2"/>
    <w:rsid w:val="00B62DA0"/>
    <w:rsid w:val="00B62E72"/>
    <w:rsid w:val="00B62E7B"/>
    <w:rsid w:val="00B62F7A"/>
    <w:rsid w:val="00B631C1"/>
    <w:rsid w:val="00B633DF"/>
    <w:rsid w:val="00B63650"/>
    <w:rsid w:val="00B6380F"/>
    <w:rsid w:val="00B63978"/>
    <w:rsid w:val="00B639AB"/>
    <w:rsid w:val="00B639CF"/>
    <w:rsid w:val="00B63BF6"/>
    <w:rsid w:val="00B63C04"/>
    <w:rsid w:val="00B63CDF"/>
    <w:rsid w:val="00B63E03"/>
    <w:rsid w:val="00B63F7A"/>
    <w:rsid w:val="00B64141"/>
    <w:rsid w:val="00B64194"/>
    <w:rsid w:val="00B643ED"/>
    <w:rsid w:val="00B645A4"/>
    <w:rsid w:val="00B64AB7"/>
    <w:rsid w:val="00B64E86"/>
    <w:rsid w:val="00B64EE4"/>
    <w:rsid w:val="00B64F31"/>
    <w:rsid w:val="00B64FF3"/>
    <w:rsid w:val="00B650CB"/>
    <w:rsid w:val="00B65134"/>
    <w:rsid w:val="00B6534B"/>
    <w:rsid w:val="00B65358"/>
    <w:rsid w:val="00B653BA"/>
    <w:rsid w:val="00B653E6"/>
    <w:rsid w:val="00B654FF"/>
    <w:rsid w:val="00B656CD"/>
    <w:rsid w:val="00B65788"/>
    <w:rsid w:val="00B6578C"/>
    <w:rsid w:val="00B657C4"/>
    <w:rsid w:val="00B657CF"/>
    <w:rsid w:val="00B6580E"/>
    <w:rsid w:val="00B65895"/>
    <w:rsid w:val="00B658E6"/>
    <w:rsid w:val="00B6598E"/>
    <w:rsid w:val="00B659B7"/>
    <w:rsid w:val="00B65B2E"/>
    <w:rsid w:val="00B65BC8"/>
    <w:rsid w:val="00B65D04"/>
    <w:rsid w:val="00B65FD5"/>
    <w:rsid w:val="00B660A3"/>
    <w:rsid w:val="00B662BC"/>
    <w:rsid w:val="00B66394"/>
    <w:rsid w:val="00B66406"/>
    <w:rsid w:val="00B66458"/>
    <w:rsid w:val="00B664B0"/>
    <w:rsid w:val="00B66634"/>
    <w:rsid w:val="00B666C6"/>
    <w:rsid w:val="00B66772"/>
    <w:rsid w:val="00B6684A"/>
    <w:rsid w:val="00B668CE"/>
    <w:rsid w:val="00B66940"/>
    <w:rsid w:val="00B66947"/>
    <w:rsid w:val="00B6694B"/>
    <w:rsid w:val="00B66ABF"/>
    <w:rsid w:val="00B66C3A"/>
    <w:rsid w:val="00B66D68"/>
    <w:rsid w:val="00B66DE3"/>
    <w:rsid w:val="00B66E80"/>
    <w:rsid w:val="00B66F7A"/>
    <w:rsid w:val="00B6706C"/>
    <w:rsid w:val="00B67227"/>
    <w:rsid w:val="00B6722B"/>
    <w:rsid w:val="00B6728B"/>
    <w:rsid w:val="00B672FB"/>
    <w:rsid w:val="00B67311"/>
    <w:rsid w:val="00B673A7"/>
    <w:rsid w:val="00B6740D"/>
    <w:rsid w:val="00B6748C"/>
    <w:rsid w:val="00B67551"/>
    <w:rsid w:val="00B6763A"/>
    <w:rsid w:val="00B676AA"/>
    <w:rsid w:val="00B676B6"/>
    <w:rsid w:val="00B676C8"/>
    <w:rsid w:val="00B67A00"/>
    <w:rsid w:val="00B67A35"/>
    <w:rsid w:val="00B67A6C"/>
    <w:rsid w:val="00B67A7A"/>
    <w:rsid w:val="00B67A7C"/>
    <w:rsid w:val="00B67E2E"/>
    <w:rsid w:val="00B67EF4"/>
    <w:rsid w:val="00B67F39"/>
    <w:rsid w:val="00B67F91"/>
    <w:rsid w:val="00B67FB9"/>
    <w:rsid w:val="00B70008"/>
    <w:rsid w:val="00B704F8"/>
    <w:rsid w:val="00B7052F"/>
    <w:rsid w:val="00B705A2"/>
    <w:rsid w:val="00B705D4"/>
    <w:rsid w:val="00B7067A"/>
    <w:rsid w:val="00B7068F"/>
    <w:rsid w:val="00B70762"/>
    <w:rsid w:val="00B70880"/>
    <w:rsid w:val="00B708FB"/>
    <w:rsid w:val="00B70957"/>
    <w:rsid w:val="00B70AFB"/>
    <w:rsid w:val="00B70B39"/>
    <w:rsid w:val="00B70B75"/>
    <w:rsid w:val="00B70CC8"/>
    <w:rsid w:val="00B70E0D"/>
    <w:rsid w:val="00B70F00"/>
    <w:rsid w:val="00B70FC5"/>
    <w:rsid w:val="00B711A4"/>
    <w:rsid w:val="00B711C6"/>
    <w:rsid w:val="00B71317"/>
    <w:rsid w:val="00B71441"/>
    <w:rsid w:val="00B71498"/>
    <w:rsid w:val="00B71515"/>
    <w:rsid w:val="00B715BB"/>
    <w:rsid w:val="00B715CA"/>
    <w:rsid w:val="00B71804"/>
    <w:rsid w:val="00B71898"/>
    <w:rsid w:val="00B718AB"/>
    <w:rsid w:val="00B71932"/>
    <w:rsid w:val="00B71935"/>
    <w:rsid w:val="00B71C2E"/>
    <w:rsid w:val="00B71CB3"/>
    <w:rsid w:val="00B71FB3"/>
    <w:rsid w:val="00B71FF1"/>
    <w:rsid w:val="00B7208D"/>
    <w:rsid w:val="00B720B3"/>
    <w:rsid w:val="00B720B5"/>
    <w:rsid w:val="00B720E3"/>
    <w:rsid w:val="00B7219C"/>
    <w:rsid w:val="00B7227A"/>
    <w:rsid w:val="00B722BE"/>
    <w:rsid w:val="00B724E4"/>
    <w:rsid w:val="00B726FD"/>
    <w:rsid w:val="00B72774"/>
    <w:rsid w:val="00B7278C"/>
    <w:rsid w:val="00B72905"/>
    <w:rsid w:val="00B7293E"/>
    <w:rsid w:val="00B729C3"/>
    <w:rsid w:val="00B72A95"/>
    <w:rsid w:val="00B72ABD"/>
    <w:rsid w:val="00B72B0D"/>
    <w:rsid w:val="00B72B86"/>
    <w:rsid w:val="00B72BC8"/>
    <w:rsid w:val="00B72BEB"/>
    <w:rsid w:val="00B72C1B"/>
    <w:rsid w:val="00B72E72"/>
    <w:rsid w:val="00B72EB2"/>
    <w:rsid w:val="00B7325B"/>
    <w:rsid w:val="00B733CF"/>
    <w:rsid w:val="00B7340F"/>
    <w:rsid w:val="00B73505"/>
    <w:rsid w:val="00B73598"/>
    <w:rsid w:val="00B735AF"/>
    <w:rsid w:val="00B735DC"/>
    <w:rsid w:val="00B736AA"/>
    <w:rsid w:val="00B736C1"/>
    <w:rsid w:val="00B73A01"/>
    <w:rsid w:val="00B73A45"/>
    <w:rsid w:val="00B73BA3"/>
    <w:rsid w:val="00B73BAA"/>
    <w:rsid w:val="00B73BB0"/>
    <w:rsid w:val="00B74072"/>
    <w:rsid w:val="00B74336"/>
    <w:rsid w:val="00B74338"/>
    <w:rsid w:val="00B74598"/>
    <w:rsid w:val="00B745DE"/>
    <w:rsid w:val="00B745EB"/>
    <w:rsid w:val="00B7475D"/>
    <w:rsid w:val="00B74797"/>
    <w:rsid w:val="00B748A2"/>
    <w:rsid w:val="00B74AAE"/>
    <w:rsid w:val="00B74AB5"/>
    <w:rsid w:val="00B74B0C"/>
    <w:rsid w:val="00B74B15"/>
    <w:rsid w:val="00B74C67"/>
    <w:rsid w:val="00B74FE5"/>
    <w:rsid w:val="00B75046"/>
    <w:rsid w:val="00B75061"/>
    <w:rsid w:val="00B751BF"/>
    <w:rsid w:val="00B75249"/>
    <w:rsid w:val="00B75408"/>
    <w:rsid w:val="00B75418"/>
    <w:rsid w:val="00B75463"/>
    <w:rsid w:val="00B7558C"/>
    <w:rsid w:val="00B755D9"/>
    <w:rsid w:val="00B75682"/>
    <w:rsid w:val="00B756AC"/>
    <w:rsid w:val="00B757BE"/>
    <w:rsid w:val="00B759A7"/>
    <w:rsid w:val="00B75B69"/>
    <w:rsid w:val="00B75C8A"/>
    <w:rsid w:val="00B75D1F"/>
    <w:rsid w:val="00B75F3B"/>
    <w:rsid w:val="00B760B2"/>
    <w:rsid w:val="00B760BC"/>
    <w:rsid w:val="00B76243"/>
    <w:rsid w:val="00B762C6"/>
    <w:rsid w:val="00B76351"/>
    <w:rsid w:val="00B763E7"/>
    <w:rsid w:val="00B765F4"/>
    <w:rsid w:val="00B7674B"/>
    <w:rsid w:val="00B767B7"/>
    <w:rsid w:val="00B7697B"/>
    <w:rsid w:val="00B769DC"/>
    <w:rsid w:val="00B769EC"/>
    <w:rsid w:val="00B76AFF"/>
    <w:rsid w:val="00B76B2A"/>
    <w:rsid w:val="00B76E5B"/>
    <w:rsid w:val="00B76E5C"/>
    <w:rsid w:val="00B76EDC"/>
    <w:rsid w:val="00B7707B"/>
    <w:rsid w:val="00B771EE"/>
    <w:rsid w:val="00B77334"/>
    <w:rsid w:val="00B7733B"/>
    <w:rsid w:val="00B7744A"/>
    <w:rsid w:val="00B77478"/>
    <w:rsid w:val="00B774B7"/>
    <w:rsid w:val="00B7756A"/>
    <w:rsid w:val="00B77628"/>
    <w:rsid w:val="00B776BA"/>
    <w:rsid w:val="00B7772E"/>
    <w:rsid w:val="00B77A37"/>
    <w:rsid w:val="00B77A6C"/>
    <w:rsid w:val="00B77AAE"/>
    <w:rsid w:val="00B77B8D"/>
    <w:rsid w:val="00B77BDD"/>
    <w:rsid w:val="00B77D98"/>
    <w:rsid w:val="00B80112"/>
    <w:rsid w:val="00B8018C"/>
    <w:rsid w:val="00B80194"/>
    <w:rsid w:val="00B80281"/>
    <w:rsid w:val="00B80292"/>
    <w:rsid w:val="00B80333"/>
    <w:rsid w:val="00B80426"/>
    <w:rsid w:val="00B80458"/>
    <w:rsid w:val="00B805DD"/>
    <w:rsid w:val="00B8073A"/>
    <w:rsid w:val="00B80938"/>
    <w:rsid w:val="00B80A78"/>
    <w:rsid w:val="00B80AD6"/>
    <w:rsid w:val="00B80BC0"/>
    <w:rsid w:val="00B80BDC"/>
    <w:rsid w:val="00B80DD6"/>
    <w:rsid w:val="00B80EB9"/>
    <w:rsid w:val="00B80F7A"/>
    <w:rsid w:val="00B80FC7"/>
    <w:rsid w:val="00B8100C"/>
    <w:rsid w:val="00B810B2"/>
    <w:rsid w:val="00B810C7"/>
    <w:rsid w:val="00B810DD"/>
    <w:rsid w:val="00B812BA"/>
    <w:rsid w:val="00B814F0"/>
    <w:rsid w:val="00B815A1"/>
    <w:rsid w:val="00B81751"/>
    <w:rsid w:val="00B817AB"/>
    <w:rsid w:val="00B8190C"/>
    <w:rsid w:val="00B819A7"/>
    <w:rsid w:val="00B81A27"/>
    <w:rsid w:val="00B81B5D"/>
    <w:rsid w:val="00B81B6A"/>
    <w:rsid w:val="00B81BDC"/>
    <w:rsid w:val="00B81BE2"/>
    <w:rsid w:val="00B81C2A"/>
    <w:rsid w:val="00B81C33"/>
    <w:rsid w:val="00B81C7A"/>
    <w:rsid w:val="00B81D36"/>
    <w:rsid w:val="00B81D3F"/>
    <w:rsid w:val="00B81D54"/>
    <w:rsid w:val="00B81FA8"/>
    <w:rsid w:val="00B8206F"/>
    <w:rsid w:val="00B8220B"/>
    <w:rsid w:val="00B822B7"/>
    <w:rsid w:val="00B8230F"/>
    <w:rsid w:val="00B824E1"/>
    <w:rsid w:val="00B82587"/>
    <w:rsid w:val="00B825B0"/>
    <w:rsid w:val="00B826C8"/>
    <w:rsid w:val="00B82888"/>
    <w:rsid w:val="00B82A38"/>
    <w:rsid w:val="00B82B1B"/>
    <w:rsid w:val="00B82B28"/>
    <w:rsid w:val="00B82BFA"/>
    <w:rsid w:val="00B82C9A"/>
    <w:rsid w:val="00B82DFD"/>
    <w:rsid w:val="00B82E91"/>
    <w:rsid w:val="00B83144"/>
    <w:rsid w:val="00B83156"/>
    <w:rsid w:val="00B83344"/>
    <w:rsid w:val="00B83363"/>
    <w:rsid w:val="00B83416"/>
    <w:rsid w:val="00B83444"/>
    <w:rsid w:val="00B83640"/>
    <w:rsid w:val="00B8385F"/>
    <w:rsid w:val="00B839C9"/>
    <w:rsid w:val="00B83A2B"/>
    <w:rsid w:val="00B83C81"/>
    <w:rsid w:val="00B83C88"/>
    <w:rsid w:val="00B84007"/>
    <w:rsid w:val="00B8402C"/>
    <w:rsid w:val="00B841A0"/>
    <w:rsid w:val="00B8446F"/>
    <w:rsid w:val="00B84664"/>
    <w:rsid w:val="00B8480A"/>
    <w:rsid w:val="00B8488C"/>
    <w:rsid w:val="00B84BE2"/>
    <w:rsid w:val="00B84DBD"/>
    <w:rsid w:val="00B84DC4"/>
    <w:rsid w:val="00B84F26"/>
    <w:rsid w:val="00B8500C"/>
    <w:rsid w:val="00B8514C"/>
    <w:rsid w:val="00B851E2"/>
    <w:rsid w:val="00B852C1"/>
    <w:rsid w:val="00B85670"/>
    <w:rsid w:val="00B8580B"/>
    <w:rsid w:val="00B85843"/>
    <w:rsid w:val="00B859DA"/>
    <w:rsid w:val="00B85AC9"/>
    <w:rsid w:val="00B85C76"/>
    <w:rsid w:val="00B85EC4"/>
    <w:rsid w:val="00B85F5E"/>
    <w:rsid w:val="00B860E7"/>
    <w:rsid w:val="00B860F9"/>
    <w:rsid w:val="00B861F3"/>
    <w:rsid w:val="00B86337"/>
    <w:rsid w:val="00B86572"/>
    <w:rsid w:val="00B86574"/>
    <w:rsid w:val="00B865F5"/>
    <w:rsid w:val="00B866AC"/>
    <w:rsid w:val="00B866AF"/>
    <w:rsid w:val="00B867C6"/>
    <w:rsid w:val="00B868B6"/>
    <w:rsid w:val="00B86BA9"/>
    <w:rsid w:val="00B86BE3"/>
    <w:rsid w:val="00B86C41"/>
    <w:rsid w:val="00B86CAA"/>
    <w:rsid w:val="00B86CC9"/>
    <w:rsid w:val="00B86EE8"/>
    <w:rsid w:val="00B86F3E"/>
    <w:rsid w:val="00B87117"/>
    <w:rsid w:val="00B8749B"/>
    <w:rsid w:val="00B875CA"/>
    <w:rsid w:val="00B8767E"/>
    <w:rsid w:val="00B87698"/>
    <w:rsid w:val="00B879C9"/>
    <w:rsid w:val="00B87B57"/>
    <w:rsid w:val="00B87B99"/>
    <w:rsid w:val="00B87B9C"/>
    <w:rsid w:val="00B87BC0"/>
    <w:rsid w:val="00B87BC4"/>
    <w:rsid w:val="00B87BDF"/>
    <w:rsid w:val="00B87CDE"/>
    <w:rsid w:val="00B87D43"/>
    <w:rsid w:val="00B87FBE"/>
    <w:rsid w:val="00B90061"/>
    <w:rsid w:val="00B90072"/>
    <w:rsid w:val="00B900F5"/>
    <w:rsid w:val="00B90959"/>
    <w:rsid w:val="00B9099A"/>
    <w:rsid w:val="00B909BC"/>
    <w:rsid w:val="00B90B99"/>
    <w:rsid w:val="00B90C55"/>
    <w:rsid w:val="00B90C62"/>
    <w:rsid w:val="00B90EFD"/>
    <w:rsid w:val="00B90F7F"/>
    <w:rsid w:val="00B90F83"/>
    <w:rsid w:val="00B910EA"/>
    <w:rsid w:val="00B91284"/>
    <w:rsid w:val="00B91395"/>
    <w:rsid w:val="00B913A0"/>
    <w:rsid w:val="00B91610"/>
    <w:rsid w:val="00B916B9"/>
    <w:rsid w:val="00B91798"/>
    <w:rsid w:val="00B91A4F"/>
    <w:rsid w:val="00B91ADE"/>
    <w:rsid w:val="00B91B28"/>
    <w:rsid w:val="00B91D30"/>
    <w:rsid w:val="00B920D9"/>
    <w:rsid w:val="00B921CD"/>
    <w:rsid w:val="00B9226F"/>
    <w:rsid w:val="00B92278"/>
    <w:rsid w:val="00B923A7"/>
    <w:rsid w:val="00B923AB"/>
    <w:rsid w:val="00B923FF"/>
    <w:rsid w:val="00B92566"/>
    <w:rsid w:val="00B9266C"/>
    <w:rsid w:val="00B926B5"/>
    <w:rsid w:val="00B92771"/>
    <w:rsid w:val="00B927FE"/>
    <w:rsid w:val="00B9288C"/>
    <w:rsid w:val="00B92B14"/>
    <w:rsid w:val="00B92BA1"/>
    <w:rsid w:val="00B92C7A"/>
    <w:rsid w:val="00B92E3A"/>
    <w:rsid w:val="00B92F06"/>
    <w:rsid w:val="00B92F9C"/>
    <w:rsid w:val="00B93181"/>
    <w:rsid w:val="00B93427"/>
    <w:rsid w:val="00B9356C"/>
    <w:rsid w:val="00B93585"/>
    <w:rsid w:val="00B936D6"/>
    <w:rsid w:val="00B93720"/>
    <w:rsid w:val="00B93834"/>
    <w:rsid w:val="00B938CA"/>
    <w:rsid w:val="00B93958"/>
    <w:rsid w:val="00B9397A"/>
    <w:rsid w:val="00B93B55"/>
    <w:rsid w:val="00B93D8C"/>
    <w:rsid w:val="00B93DD0"/>
    <w:rsid w:val="00B93EEC"/>
    <w:rsid w:val="00B942B4"/>
    <w:rsid w:val="00B942D9"/>
    <w:rsid w:val="00B946C8"/>
    <w:rsid w:val="00B94787"/>
    <w:rsid w:val="00B94842"/>
    <w:rsid w:val="00B94854"/>
    <w:rsid w:val="00B949BC"/>
    <w:rsid w:val="00B94A3D"/>
    <w:rsid w:val="00B94AB8"/>
    <w:rsid w:val="00B94B5E"/>
    <w:rsid w:val="00B94BFD"/>
    <w:rsid w:val="00B94E60"/>
    <w:rsid w:val="00B94E7C"/>
    <w:rsid w:val="00B94EFE"/>
    <w:rsid w:val="00B9504A"/>
    <w:rsid w:val="00B951E8"/>
    <w:rsid w:val="00B95260"/>
    <w:rsid w:val="00B952F2"/>
    <w:rsid w:val="00B95664"/>
    <w:rsid w:val="00B9568F"/>
    <w:rsid w:val="00B956B8"/>
    <w:rsid w:val="00B956C4"/>
    <w:rsid w:val="00B9574E"/>
    <w:rsid w:val="00B957A1"/>
    <w:rsid w:val="00B957E4"/>
    <w:rsid w:val="00B959B5"/>
    <w:rsid w:val="00B95A12"/>
    <w:rsid w:val="00B95BB7"/>
    <w:rsid w:val="00B95C49"/>
    <w:rsid w:val="00B95CB0"/>
    <w:rsid w:val="00B95D13"/>
    <w:rsid w:val="00B95E06"/>
    <w:rsid w:val="00B95F46"/>
    <w:rsid w:val="00B95F51"/>
    <w:rsid w:val="00B960AD"/>
    <w:rsid w:val="00B96251"/>
    <w:rsid w:val="00B96342"/>
    <w:rsid w:val="00B96372"/>
    <w:rsid w:val="00B963C2"/>
    <w:rsid w:val="00B965B4"/>
    <w:rsid w:val="00B96607"/>
    <w:rsid w:val="00B9680E"/>
    <w:rsid w:val="00B969CA"/>
    <w:rsid w:val="00B96AF4"/>
    <w:rsid w:val="00B96B7B"/>
    <w:rsid w:val="00B96B87"/>
    <w:rsid w:val="00B96C3A"/>
    <w:rsid w:val="00B96CAB"/>
    <w:rsid w:val="00B96E96"/>
    <w:rsid w:val="00B96EE3"/>
    <w:rsid w:val="00B96EF9"/>
    <w:rsid w:val="00B97097"/>
    <w:rsid w:val="00B970C9"/>
    <w:rsid w:val="00B974CE"/>
    <w:rsid w:val="00B975F8"/>
    <w:rsid w:val="00B9765A"/>
    <w:rsid w:val="00B9770F"/>
    <w:rsid w:val="00B977AE"/>
    <w:rsid w:val="00B978D5"/>
    <w:rsid w:val="00B978DF"/>
    <w:rsid w:val="00B97993"/>
    <w:rsid w:val="00B979B4"/>
    <w:rsid w:val="00B97A40"/>
    <w:rsid w:val="00B97BD2"/>
    <w:rsid w:val="00B97C64"/>
    <w:rsid w:val="00B97C7B"/>
    <w:rsid w:val="00B97DB9"/>
    <w:rsid w:val="00B97DE7"/>
    <w:rsid w:val="00B97F3E"/>
    <w:rsid w:val="00B97F8B"/>
    <w:rsid w:val="00BA0043"/>
    <w:rsid w:val="00BA00BF"/>
    <w:rsid w:val="00BA01CE"/>
    <w:rsid w:val="00BA0530"/>
    <w:rsid w:val="00BA0987"/>
    <w:rsid w:val="00BA0A39"/>
    <w:rsid w:val="00BA0A5B"/>
    <w:rsid w:val="00BA0ACF"/>
    <w:rsid w:val="00BA0BC0"/>
    <w:rsid w:val="00BA0C0A"/>
    <w:rsid w:val="00BA0C66"/>
    <w:rsid w:val="00BA0CC8"/>
    <w:rsid w:val="00BA0DDE"/>
    <w:rsid w:val="00BA0F17"/>
    <w:rsid w:val="00BA0F53"/>
    <w:rsid w:val="00BA1251"/>
    <w:rsid w:val="00BA12B9"/>
    <w:rsid w:val="00BA1478"/>
    <w:rsid w:val="00BA14D7"/>
    <w:rsid w:val="00BA1685"/>
    <w:rsid w:val="00BA1791"/>
    <w:rsid w:val="00BA1880"/>
    <w:rsid w:val="00BA1A6D"/>
    <w:rsid w:val="00BA1AB6"/>
    <w:rsid w:val="00BA1C40"/>
    <w:rsid w:val="00BA1D4E"/>
    <w:rsid w:val="00BA1E94"/>
    <w:rsid w:val="00BA1FB0"/>
    <w:rsid w:val="00BA1FB2"/>
    <w:rsid w:val="00BA1FC6"/>
    <w:rsid w:val="00BA200A"/>
    <w:rsid w:val="00BA2155"/>
    <w:rsid w:val="00BA21FB"/>
    <w:rsid w:val="00BA2353"/>
    <w:rsid w:val="00BA2470"/>
    <w:rsid w:val="00BA250E"/>
    <w:rsid w:val="00BA252C"/>
    <w:rsid w:val="00BA2591"/>
    <w:rsid w:val="00BA259D"/>
    <w:rsid w:val="00BA26FF"/>
    <w:rsid w:val="00BA278D"/>
    <w:rsid w:val="00BA27A4"/>
    <w:rsid w:val="00BA2829"/>
    <w:rsid w:val="00BA28EE"/>
    <w:rsid w:val="00BA29E8"/>
    <w:rsid w:val="00BA2AA4"/>
    <w:rsid w:val="00BA2D5C"/>
    <w:rsid w:val="00BA2D6E"/>
    <w:rsid w:val="00BA2F2B"/>
    <w:rsid w:val="00BA30E3"/>
    <w:rsid w:val="00BA316D"/>
    <w:rsid w:val="00BA34CA"/>
    <w:rsid w:val="00BA3848"/>
    <w:rsid w:val="00BA3921"/>
    <w:rsid w:val="00BA3C96"/>
    <w:rsid w:val="00BA3E8D"/>
    <w:rsid w:val="00BA3E9C"/>
    <w:rsid w:val="00BA3EC4"/>
    <w:rsid w:val="00BA3F5E"/>
    <w:rsid w:val="00BA442D"/>
    <w:rsid w:val="00BA4439"/>
    <w:rsid w:val="00BA44A5"/>
    <w:rsid w:val="00BA44AD"/>
    <w:rsid w:val="00BA44D3"/>
    <w:rsid w:val="00BA44E6"/>
    <w:rsid w:val="00BA4660"/>
    <w:rsid w:val="00BA46C3"/>
    <w:rsid w:val="00BA475B"/>
    <w:rsid w:val="00BA47A4"/>
    <w:rsid w:val="00BA480F"/>
    <w:rsid w:val="00BA483B"/>
    <w:rsid w:val="00BA48E4"/>
    <w:rsid w:val="00BA4AEC"/>
    <w:rsid w:val="00BA4BC9"/>
    <w:rsid w:val="00BA4BD8"/>
    <w:rsid w:val="00BA4C99"/>
    <w:rsid w:val="00BA4D36"/>
    <w:rsid w:val="00BA4E51"/>
    <w:rsid w:val="00BA4FAD"/>
    <w:rsid w:val="00BA5008"/>
    <w:rsid w:val="00BA50AD"/>
    <w:rsid w:val="00BA5169"/>
    <w:rsid w:val="00BA52BE"/>
    <w:rsid w:val="00BA52C4"/>
    <w:rsid w:val="00BA54B9"/>
    <w:rsid w:val="00BA5558"/>
    <w:rsid w:val="00BA5576"/>
    <w:rsid w:val="00BA5600"/>
    <w:rsid w:val="00BA5664"/>
    <w:rsid w:val="00BA5691"/>
    <w:rsid w:val="00BA56E7"/>
    <w:rsid w:val="00BA578C"/>
    <w:rsid w:val="00BA5A9D"/>
    <w:rsid w:val="00BA5A9F"/>
    <w:rsid w:val="00BA5C44"/>
    <w:rsid w:val="00BA5C46"/>
    <w:rsid w:val="00BA5D06"/>
    <w:rsid w:val="00BA5DBA"/>
    <w:rsid w:val="00BA5E05"/>
    <w:rsid w:val="00BA5F97"/>
    <w:rsid w:val="00BA6045"/>
    <w:rsid w:val="00BA608F"/>
    <w:rsid w:val="00BA609D"/>
    <w:rsid w:val="00BA61F5"/>
    <w:rsid w:val="00BA6221"/>
    <w:rsid w:val="00BA62E0"/>
    <w:rsid w:val="00BA6571"/>
    <w:rsid w:val="00BA6836"/>
    <w:rsid w:val="00BA6952"/>
    <w:rsid w:val="00BA69B1"/>
    <w:rsid w:val="00BA6A48"/>
    <w:rsid w:val="00BA6AB3"/>
    <w:rsid w:val="00BA6AE1"/>
    <w:rsid w:val="00BA6B0C"/>
    <w:rsid w:val="00BA6C5F"/>
    <w:rsid w:val="00BA6D3A"/>
    <w:rsid w:val="00BA6E32"/>
    <w:rsid w:val="00BA6E99"/>
    <w:rsid w:val="00BA6F7D"/>
    <w:rsid w:val="00BA6FC1"/>
    <w:rsid w:val="00BA6FDC"/>
    <w:rsid w:val="00BA71ED"/>
    <w:rsid w:val="00BA7291"/>
    <w:rsid w:val="00BA72EE"/>
    <w:rsid w:val="00BA742E"/>
    <w:rsid w:val="00BA7462"/>
    <w:rsid w:val="00BA765B"/>
    <w:rsid w:val="00BA77AD"/>
    <w:rsid w:val="00BA783E"/>
    <w:rsid w:val="00BA78A4"/>
    <w:rsid w:val="00BA7940"/>
    <w:rsid w:val="00BA794A"/>
    <w:rsid w:val="00BA7A4F"/>
    <w:rsid w:val="00BA7B38"/>
    <w:rsid w:val="00BA7CF3"/>
    <w:rsid w:val="00BA7D69"/>
    <w:rsid w:val="00BA7EDC"/>
    <w:rsid w:val="00BA7F0C"/>
    <w:rsid w:val="00BA7F7F"/>
    <w:rsid w:val="00BA7FAF"/>
    <w:rsid w:val="00BB003F"/>
    <w:rsid w:val="00BB0121"/>
    <w:rsid w:val="00BB0200"/>
    <w:rsid w:val="00BB03FE"/>
    <w:rsid w:val="00BB045F"/>
    <w:rsid w:val="00BB060D"/>
    <w:rsid w:val="00BB068A"/>
    <w:rsid w:val="00BB06A5"/>
    <w:rsid w:val="00BB07C1"/>
    <w:rsid w:val="00BB0820"/>
    <w:rsid w:val="00BB0973"/>
    <w:rsid w:val="00BB09B5"/>
    <w:rsid w:val="00BB0AC9"/>
    <w:rsid w:val="00BB0BA5"/>
    <w:rsid w:val="00BB0BAA"/>
    <w:rsid w:val="00BB0CA7"/>
    <w:rsid w:val="00BB0DF5"/>
    <w:rsid w:val="00BB0E41"/>
    <w:rsid w:val="00BB0E73"/>
    <w:rsid w:val="00BB0E7C"/>
    <w:rsid w:val="00BB0FBB"/>
    <w:rsid w:val="00BB0FC7"/>
    <w:rsid w:val="00BB0FE3"/>
    <w:rsid w:val="00BB1096"/>
    <w:rsid w:val="00BB110F"/>
    <w:rsid w:val="00BB11CB"/>
    <w:rsid w:val="00BB1250"/>
    <w:rsid w:val="00BB12A9"/>
    <w:rsid w:val="00BB15C9"/>
    <w:rsid w:val="00BB15E9"/>
    <w:rsid w:val="00BB1758"/>
    <w:rsid w:val="00BB17AE"/>
    <w:rsid w:val="00BB1825"/>
    <w:rsid w:val="00BB1925"/>
    <w:rsid w:val="00BB1CCE"/>
    <w:rsid w:val="00BB1DC1"/>
    <w:rsid w:val="00BB1E01"/>
    <w:rsid w:val="00BB2022"/>
    <w:rsid w:val="00BB22A8"/>
    <w:rsid w:val="00BB235C"/>
    <w:rsid w:val="00BB254B"/>
    <w:rsid w:val="00BB25D8"/>
    <w:rsid w:val="00BB25DF"/>
    <w:rsid w:val="00BB2764"/>
    <w:rsid w:val="00BB2831"/>
    <w:rsid w:val="00BB289C"/>
    <w:rsid w:val="00BB28A1"/>
    <w:rsid w:val="00BB2AB4"/>
    <w:rsid w:val="00BB2BA7"/>
    <w:rsid w:val="00BB2BAC"/>
    <w:rsid w:val="00BB2BFF"/>
    <w:rsid w:val="00BB2C2A"/>
    <w:rsid w:val="00BB2C41"/>
    <w:rsid w:val="00BB2C8E"/>
    <w:rsid w:val="00BB2D00"/>
    <w:rsid w:val="00BB2DF9"/>
    <w:rsid w:val="00BB302D"/>
    <w:rsid w:val="00BB314E"/>
    <w:rsid w:val="00BB3209"/>
    <w:rsid w:val="00BB32D5"/>
    <w:rsid w:val="00BB32F3"/>
    <w:rsid w:val="00BB35DA"/>
    <w:rsid w:val="00BB37E7"/>
    <w:rsid w:val="00BB3A28"/>
    <w:rsid w:val="00BB3AD7"/>
    <w:rsid w:val="00BB3C21"/>
    <w:rsid w:val="00BB3CAD"/>
    <w:rsid w:val="00BB3E7A"/>
    <w:rsid w:val="00BB3F91"/>
    <w:rsid w:val="00BB4055"/>
    <w:rsid w:val="00BB40DC"/>
    <w:rsid w:val="00BB43AC"/>
    <w:rsid w:val="00BB44DF"/>
    <w:rsid w:val="00BB4544"/>
    <w:rsid w:val="00BB45E6"/>
    <w:rsid w:val="00BB47B1"/>
    <w:rsid w:val="00BB49B9"/>
    <w:rsid w:val="00BB49C8"/>
    <w:rsid w:val="00BB49E3"/>
    <w:rsid w:val="00BB4A88"/>
    <w:rsid w:val="00BB4B1C"/>
    <w:rsid w:val="00BB4CEE"/>
    <w:rsid w:val="00BB4F5E"/>
    <w:rsid w:val="00BB5261"/>
    <w:rsid w:val="00BB5485"/>
    <w:rsid w:val="00BB55D8"/>
    <w:rsid w:val="00BB55DE"/>
    <w:rsid w:val="00BB567D"/>
    <w:rsid w:val="00BB5682"/>
    <w:rsid w:val="00BB57F0"/>
    <w:rsid w:val="00BB57F7"/>
    <w:rsid w:val="00BB5885"/>
    <w:rsid w:val="00BB58D7"/>
    <w:rsid w:val="00BB590D"/>
    <w:rsid w:val="00BB596D"/>
    <w:rsid w:val="00BB5989"/>
    <w:rsid w:val="00BB5A01"/>
    <w:rsid w:val="00BB5A72"/>
    <w:rsid w:val="00BB5CC7"/>
    <w:rsid w:val="00BB5D42"/>
    <w:rsid w:val="00BB5D9D"/>
    <w:rsid w:val="00BB5DC7"/>
    <w:rsid w:val="00BB5E09"/>
    <w:rsid w:val="00BB5E45"/>
    <w:rsid w:val="00BB609E"/>
    <w:rsid w:val="00BB61CC"/>
    <w:rsid w:val="00BB6240"/>
    <w:rsid w:val="00BB62C0"/>
    <w:rsid w:val="00BB6400"/>
    <w:rsid w:val="00BB64DF"/>
    <w:rsid w:val="00BB65B8"/>
    <w:rsid w:val="00BB6627"/>
    <w:rsid w:val="00BB663E"/>
    <w:rsid w:val="00BB690B"/>
    <w:rsid w:val="00BB6AB0"/>
    <w:rsid w:val="00BB6AFA"/>
    <w:rsid w:val="00BB6D0D"/>
    <w:rsid w:val="00BB701E"/>
    <w:rsid w:val="00BB70C9"/>
    <w:rsid w:val="00BB7137"/>
    <w:rsid w:val="00BB713B"/>
    <w:rsid w:val="00BB73A3"/>
    <w:rsid w:val="00BB73C5"/>
    <w:rsid w:val="00BB73EC"/>
    <w:rsid w:val="00BB74F8"/>
    <w:rsid w:val="00BB7658"/>
    <w:rsid w:val="00BB76EE"/>
    <w:rsid w:val="00BB77F2"/>
    <w:rsid w:val="00BB7B15"/>
    <w:rsid w:val="00BB7E89"/>
    <w:rsid w:val="00BB7ED9"/>
    <w:rsid w:val="00BB7F37"/>
    <w:rsid w:val="00BC00C3"/>
    <w:rsid w:val="00BC0104"/>
    <w:rsid w:val="00BC0204"/>
    <w:rsid w:val="00BC0301"/>
    <w:rsid w:val="00BC046E"/>
    <w:rsid w:val="00BC04CD"/>
    <w:rsid w:val="00BC07F4"/>
    <w:rsid w:val="00BC0898"/>
    <w:rsid w:val="00BC091E"/>
    <w:rsid w:val="00BC0A1E"/>
    <w:rsid w:val="00BC0AFD"/>
    <w:rsid w:val="00BC0D6F"/>
    <w:rsid w:val="00BC1048"/>
    <w:rsid w:val="00BC13E5"/>
    <w:rsid w:val="00BC145E"/>
    <w:rsid w:val="00BC14F1"/>
    <w:rsid w:val="00BC1534"/>
    <w:rsid w:val="00BC157A"/>
    <w:rsid w:val="00BC1587"/>
    <w:rsid w:val="00BC1603"/>
    <w:rsid w:val="00BC1710"/>
    <w:rsid w:val="00BC1801"/>
    <w:rsid w:val="00BC1823"/>
    <w:rsid w:val="00BC18A7"/>
    <w:rsid w:val="00BC1BF7"/>
    <w:rsid w:val="00BC1C6E"/>
    <w:rsid w:val="00BC1C78"/>
    <w:rsid w:val="00BC1CD7"/>
    <w:rsid w:val="00BC1D41"/>
    <w:rsid w:val="00BC1E82"/>
    <w:rsid w:val="00BC22D8"/>
    <w:rsid w:val="00BC28B3"/>
    <w:rsid w:val="00BC2A64"/>
    <w:rsid w:val="00BC2A72"/>
    <w:rsid w:val="00BC2AE4"/>
    <w:rsid w:val="00BC2BB1"/>
    <w:rsid w:val="00BC2BEE"/>
    <w:rsid w:val="00BC2EA5"/>
    <w:rsid w:val="00BC3118"/>
    <w:rsid w:val="00BC338D"/>
    <w:rsid w:val="00BC34E0"/>
    <w:rsid w:val="00BC36A7"/>
    <w:rsid w:val="00BC36C6"/>
    <w:rsid w:val="00BC3787"/>
    <w:rsid w:val="00BC37D4"/>
    <w:rsid w:val="00BC37E7"/>
    <w:rsid w:val="00BC3976"/>
    <w:rsid w:val="00BC39BE"/>
    <w:rsid w:val="00BC3A6D"/>
    <w:rsid w:val="00BC3AAE"/>
    <w:rsid w:val="00BC3B42"/>
    <w:rsid w:val="00BC3B4F"/>
    <w:rsid w:val="00BC3D3E"/>
    <w:rsid w:val="00BC3DBA"/>
    <w:rsid w:val="00BC3DF6"/>
    <w:rsid w:val="00BC3E23"/>
    <w:rsid w:val="00BC3FC7"/>
    <w:rsid w:val="00BC4048"/>
    <w:rsid w:val="00BC4067"/>
    <w:rsid w:val="00BC4350"/>
    <w:rsid w:val="00BC4399"/>
    <w:rsid w:val="00BC43ED"/>
    <w:rsid w:val="00BC4529"/>
    <w:rsid w:val="00BC453F"/>
    <w:rsid w:val="00BC463C"/>
    <w:rsid w:val="00BC468D"/>
    <w:rsid w:val="00BC4704"/>
    <w:rsid w:val="00BC472C"/>
    <w:rsid w:val="00BC4744"/>
    <w:rsid w:val="00BC4780"/>
    <w:rsid w:val="00BC47F3"/>
    <w:rsid w:val="00BC4802"/>
    <w:rsid w:val="00BC4853"/>
    <w:rsid w:val="00BC48C6"/>
    <w:rsid w:val="00BC4A09"/>
    <w:rsid w:val="00BC4AAE"/>
    <w:rsid w:val="00BC4B36"/>
    <w:rsid w:val="00BC4D67"/>
    <w:rsid w:val="00BC4DDD"/>
    <w:rsid w:val="00BC4E54"/>
    <w:rsid w:val="00BC4F5E"/>
    <w:rsid w:val="00BC4FA0"/>
    <w:rsid w:val="00BC501A"/>
    <w:rsid w:val="00BC51C2"/>
    <w:rsid w:val="00BC52DC"/>
    <w:rsid w:val="00BC52DE"/>
    <w:rsid w:val="00BC52E8"/>
    <w:rsid w:val="00BC5352"/>
    <w:rsid w:val="00BC53B2"/>
    <w:rsid w:val="00BC5431"/>
    <w:rsid w:val="00BC5479"/>
    <w:rsid w:val="00BC5499"/>
    <w:rsid w:val="00BC54BD"/>
    <w:rsid w:val="00BC5838"/>
    <w:rsid w:val="00BC58EA"/>
    <w:rsid w:val="00BC5955"/>
    <w:rsid w:val="00BC59EE"/>
    <w:rsid w:val="00BC5A16"/>
    <w:rsid w:val="00BC5A6B"/>
    <w:rsid w:val="00BC5B7B"/>
    <w:rsid w:val="00BC5B82"/>
    <w:rsid w:val="00BC610A"/>
    <w:rsid w:val="00BC6455"/>
    <w:rsid w:val="00BC64ED"/>
    <w:rsid w:val="00BC6724"/>
    <w:rsid w:val="00BC690B"/>
    <w:rsid w:val="00BC6A5D"/>
    <w:rsid w:val="00BC6AFC"/>
    <w:rsid w:val="00BC6B11"/>
    <w:rsid w:val="00BC6CD7"/>
    <w:rsid w:val="00BC6EDE"/>
    <w:rsid w:val="00BC6F18"/>
    <w:rsid w:val="00BC70FC"/>
    <w:rsid w:val="00BC725D"/>
    <w:rsid w:val="00BC7510"/>
    <w:rsid w:val="00BC76D7"/>
    <w:rsid w:val="00BC77D9"/>
    <w:rsid w:val="00BC795A"/>
    <w:rsid w:val="00BC7A92"/>
    <w:rsid w:val="00BC7AB2"/>
    <w:rsid w:val="00BC7AC9"/>
    <w:rsid w:val="00BC7B88"/>
    <w:rsid w:val="00BC7BCB"/>
    <w:rsid w:val="00BC7D90"/>
    <w:rsid w:val="00BD0084"/>
    <w:rsid w:val="00BD02F2"/>
    <w:rsid w:val="00BD04C7"/>
    <w:rsid w:val="00BD0651"/>
    <w:rsid w:val="00BD0684"/>
    <w:rsid w:val="00BD07EE"/>
    <w:rsid w:val="00BD086C"/>
    <w:rsid w:val="00BD087E"/>
    <w:rsid w:val="00BD08F0"/>
    <w:rsid w:val="00BD08F6"/>
    <w:rsid w:val="00BD098D"/>
    <w:rsid w:val="00BD0B00"/>
    <w:rsid w:val="00BD0BA4"/>
    <w:rsid w:val="00BD0E3D"/>
    <w:rsid w:val="00BD0F37"/>
    <w:rsid w:val="00BD0FB7"/>
    <w:rsid w:val="00BD0FF6"/>
    <w:rsid w:val="00BD12F1"/>
    <w:rsid w:val="00BD1369"/>
    <w:rsid w:val="00BD13BB"/>
    <w:rsid w:val="00BD14B6"/>
    <w:rsid w:val="00BD1734"/>
    <w:rsid w:val="00BD17D6"/>
    <w:rsid w:val="00BD180A"/>
    <w:rsid w:val="00BD186D"/>
    <w:rsid w:val="00BD198F"/>
    <w:rsid w:val="00BD1AB3"/>
    <w:rsid w:val="00BD1B53"/>
    <w:rsid w:val="00BD1BA8"/>
    <w:rsid w:val="00BD1C10"/>
    <w:rsid w:val="00BD1C98"/>
    <w:rsid w:val="00BD1D47"/>
    <w:rsid w:val="00BD1D88"/>
    <w:rsid w:val="00BD1DBA"/>
    <w:rsid w:val="00BD1DE6"/>
    <w:rsid w:val="00BD1DF9"/>
    <w:rsid w:val="00BD2035"/>
    <w:rsid w:val="00BD2315"/>
    <w:rsid w:val="00BD24A2"/>
    <w:rsid w:val="00BD2777"/>
    <w:rsid w:val="00BD27C3"/>
    <w:rsid w:val="00BD27CE"/>
    <w:rsid w:val="00BD282B"/>
    <w:rsid w:val="00BD28CC"/>
    <w:rsid w:val="00BD2A2E"/>
    <w:rsid w:val="00BD2ADF"/>
    <w:rsid w:val="00BD2AF3"/>
    <w:rsid w:val="00BD2B8F"/>
    <w:rsid w:val="00BD2CF1"/>
    <w:rsid w:val="00BD2CFF"/>
    <w:rsid w:val="00BD2D24"/>
    <w:rsid w:val="00BD2ED2"/>
    <w:rsid w:val="00BD2EEF"/>
    <w:rsid w:val="00BD2EF3"/>
    <w:rsid w:val="00BD2F9C"/>
    <w:rsid w:val="00BD314F"/>
    <w:rsid w:val="00BD31BA"/>
    <w:rsid w:val="00BD3396"/>
    <w:rsid w:val="00BD3572"/>
    <w:rsid w:val="00BD35C7"/>
    <w:rsid w:val="00BD364C"/>
    <w:rsid w:val="00BD3715"/>
    <w:rsid w:val="00BD375D"/>
    <w:rsid w:val="00BD37C7"/>
    <w:rsid w:val="00BD3858"/>
    <w:rsid w:val="00BD38B4"/>
    <w:rsid w:val="00BD3A15"/>
    <w:rsid w:val="00BD3A22"/>
    <w:rsid w:val="00BD3B9F"/>
    <w:rsid w:val="00BD3BB0"/>
    <w:rsid w:val="00BD3D09"/>
    <w:rsid w:val="00BD3D15"/>
    <w:rsid w:val="00BD3E16"/>
    <w:rsid w:val="00BD3EC4"/>
    <w:rsid w:val="00BD3ECE"/>
    <w:rsid w:val="00BD3F67"/>
    <w:rsid w:val="00BD3FB4"/>
    <w:rsid w:val="00BD4021"/>
    <w:rsid w:val="00BD4063"/>
    <w:rsid w:val="00BD407A"/>
    <w:rsid w:val="00BD419A"/>
    <w:rsid w:val="00BD4225"/>
    <w:rsid w:val="00BD422C"/>
    <w:rsid w:val="00BD43AB"/>
    <w:rsid w:val="00BD43F5"/>
    <w:rsid w:val="00BD4456"/>
    <w:rsid w:val="00BD4593"/>
    <w:rsid w:val="00BD45A6"/>
    <w:rsid w:val="00BD45FA"/>
    <w:rsid w:val="00BD4725"/>
    <w:rsid w:val="00BD483A"/>
    <w:rsid w:val="00BD489E"/>
    <w:rsid w:val="00BD4A9E"/>
    <w:rsid w:val="00BD4EAB"/>
    <w:rsid w:val="00BD500A"/>
    <w:rsid w:val="00BD50DF"/>
    <w:rsid w:val="00BD51AE"/>
    <w:rsid w:val="00BD522C"/>
    <w:rsid w:val="00BD52D9"/>
    <w:rsid w:val="00BD543B"/>
    <w:rsid w:val="00BD546D"/>
    <w:rsid w:val="00BD5588"/>
    <w:rsid w:val="00BD567F"/>
    <w:rsid w:val="00BD5703"/>
    <w:rsid w:val="00BD599C"/>
    <w:rsid w:val="00BD5AA3"/>
    <w:rsid w:val="00BD5AA8"/>
    <w:rsid w:val="00BD5BF2"/>
    <w:rsid w:val="00BD5C8D"/>
    <w:rsid w:val="00BD5CBF"/>
    <w:rsid w:val="00BD5F19"/>
    <w:rsid w:val="00BD5F34"/>
    <w:rsid w:val="00BD603C"/>
    <w:rsid w:val="00BD60E1"/>
    <w:rsid w:val="00BD631D"/>
    <w:rsid w:val="00BD63C7"/>
    <w:rsid w:val="00BD63CF"/>
    <w:rsid w:val="00BD6482"/>
    <w:rsid w:val="00BD659A"/>
    <w:rsid w:val="00BD6663"/>
    <w:rsid w:val="00BD688F"/>
    <w:rsid w:val="00BD6A75"/>
    <w:rsid w:val="00BD6D9B"/>
    <w:rsid w:val="00BD6E1F"/>
    <w:rsid w:val="00BD6E21"/>
    <w:rsid w:val="00BD6F77"/>
    <w:rsid w:val="00BD6FE6"/>
    <w:rsid w:val="00BD6FF5"/>
    <w:rsid w:val="00BD7031"/>
    <w:rsid w:val="00BD7046"/>
    <w:rsid w:val="00BD735A"/>
    <w:rsid w:val="00BD737B"/>
    <w:rsid w:val="00BD73E7"/>
    <w:rsid w:val="00BD745E"/>
    <w:rsid w:val="00BD74D0"/>
    <w:rsid w:val="00BD751C"/>
    <w:rsid w:val="00BD753C"/>
    <w:rsid w:val="00BD7572"/>
    <w:rsid w:val="00BD761B"/>
    <w:rsid w:val="00BD7889"/>
    <w:rsid w:val="00BD7991"/>
    <w:rsid w:val="00BD7995"/>
    <w:rsid w:val="00BD79BE"/>
    <w:rsid w:val="00BD7AA3"/>
    <w:rsid w:val="00BD7AA4"/>
    <w:rsid w:val="00BD7AE0"/>
    <w:rsid w:val="00BD7D83"/>
    <w:rsid w:val="00BD7E4C"/>
    <w:rsid w:val="00BD7E6F"/>
    <w:rsid w:val="00BE004F"/>
    <w:rsid w:val="00BE00C4"/>
    <w:rsid w:val="00BE012D"/>
    <w:rsid w:val="00BE0249"/>
    <w:rsid w:val="00BE02DB"/>
    <w:rsid w:val="00BE0374"/>
    <w:rsid w:val="00BE03BE"/>
    <w:rsid w:val="00BE03C4"/>
    <w:rsid w:val="00BE0428"/>
    <w:rsid w:val="00BE05E5"/>
    <w:rsid w:val="00BE0765"/>
    <w:rsid w:val="00BE08A5"/>
    <w:rsid w:val="00BE0A2D"/>
    <w:rsid w:val="00BE0B79"/>
    <w:rsid w:val="00BE0C26"/>
    <w:rsid w:val="00BE0C39"/>
    <w:rsid w:val="00BE0C81"/>
    <w:rsid w:val="00BE0D56"/>
    <w:rsid w:val="00BE0E28"/>
    <w:rsid w:val="00BE0FB5"/>
    <w:rsid w:val="00BE1037"/>
    <w:rsid w:val="00BE109C"/>
    <w:rsid w:val="00BE10A3"/>
    <w:rsid w:val="00BE1210"/>
    <w:rsid w:val="00BE1215"/>
    <w:rsid w:val="00BE1335"/>
    <w:rsid w:val="00BE15A3"/>
    <w:rsid w:val="00BE1666"/>
    <w:rsid w:val="00BE1722"/>
    <w:rsid w:val="00BE172E"/>
    <w:rsid w:val="00BE17B9"/>
    <w:rsid w:val="00BE17D7"/>
    <w:rsid w:val="00BE197C"/>
    <w:rsid w:val="00BE1A5C"/>
    <w:rsid w:val="00BE1B31"/>
    <w:rsid w:val="00BE1B71"/>
    <w:rsid w:val="00BE1BF0"/>
    <w:rsid w:val="00BE1EB2"/>
    <w:rsid w:val="00BE1EBA"/>
    <w:rsid w:val="00BE2090"/>
    <w:rsid w:val="00BE217A"/>
    <w:rsid w:val="00BE2190"/>
    <w:rsid w:val="00BE2199"/>
    <w:rsid w:val="00BE21E4"/>
    <w:rsid w:val="00BE222D"/>
    <w:rsid w:val="00BE247C"/>
    <w:rsid w:val="00BE262C"/>
    <w:rsid w:val="00BE2648"/>
    <w:rsid w:val="00BE27FA"/>
    <w:rsid w:val="00BE28EB"/>
    <w:rsid w:val="00BE2923"/>
    <w:rsid w:val="00BE293A"/>
    <w:rsid w:val="00BE29D4"/>
    <w:rsid w:val="00BE2C68"/>
    <w:rsid w:val="00BE2D4C"/>
    <w:rsid w:val="00BE2E31"/>
    <w:rsid w:val="00BE2E4F"/>
    <w:rsid w:val="00BE2E8B"/>
    <w:rsid w:val="00BE3037"/>
    <w:rsid w:val="00BE3493"/>
    <w:rsid w:val="00BE35E1"/>
    <w:rsid w:val="00BE36E7"/>
    <w:rsid w:val="00BE3703"/>
    <w:rsid w:val="00BE3955"/>
    <w:rsid w:val="00BE3991"/>
    <w:rsid w:val="00BE39B8"/>
    <w:rsid w:val="00BE3A02"/>
    <w:rsid w:val="00BE3ADE"/>
    <w:rsid w:val="00BE3B39"/>
    <w:rsid w:val="00BE3C61"/>
    <w:rsid w:val="00BE3DB3"/>
    <w:rsid w:val="00BE3E36"/>
    <w:rsid w:val="00BE4031"/>
    <w:rsid w:val="00BE4063"/>
    <w:rsid w:val="00BE40B3"/>
    <w:rsid w:val="00BE40CA"/>
    <w:rsid w:val="00BE4169"/>
    <w:rsid w:val="00BE432B"/>
    <w:rsid w:val="00BE43C6"/>
    <w:rsid w:val="00BE4431"/>
    <w:rsid w:val="00BE45F5"/>
    <w:rsid w:val="00BE4633"/>
    <w:rsid w:val="00BE4635"/>
    <w:rsid w:val="00BE4692"/>
    <w:rsid w:val="00BE4711"/>
    <w:rsid w:val="00BE47AE"/>
    <w:rsid w:val="00BE4850"/>
    <w:rsid w:val="00BE489D"/>
    <w:rsid w:val="00BE497A"/>
    <w:rsid w:val="00BE4A44"/>
    <w:rsid w:val="00BE4C68"/>
    <w:rsid w:val="00BE4CE3"/>
    <w:rsid w:val="00BE4D3E"/>
    <w:rsid w:val="00BE4DC6"/>
    <w:rsid w:val="00BE4E67"/>
    <w:rsid w:val="00BE4E88"/>
    <w:rsid w:val="00BE4EA2"/>
    <w:rsid w:val="00BE4F39"/>
    <w:rsid w:val="00BE4FBE"/>
    <w:rsid w:val="00BE500E"/>
    <w:rsid w:val="00BE5106"/>
    <w:rsid w:val="00BE518F"/>
    <w:rsid w:val="00BE51C4"/>
    <w:rsid w:val="00BE529D"/>
    <w:rsid w:val="00BE547E"/>
    <w:rsid w:val="00BE54E5"/>
    <w:rsid w:val="00BE5505"/>
    <w:rsid w:val="00BE556D"/>
    <w:rsid w:val="00BE56F1"/>
    <w:rsid w:val="00BE5909"/>
    <w:rsid w:val="00BE5BAD"/>
    <w:rsid w:val="00BE5D78"/>
    <w:rsid w:val="00BE5DC0"/>
    <w:rsid w:val="00BE5DFF"/>
    <w:rsid w:val="00BE5E62"/>
    <w:rsid w:val="00BE5E78"/>
    <w:rsid w:val="00BE5F51"/>
    <w:rsid w:val="00BE609F"/>
    <w:rsid w:val="00BE60DF"/>
    <w:rsid w:val="00BE626D"/>
    <w:rsid w:val="00BE65BB"/>
    <w:rsid w:val="00BE661A"/>
    <w:rsid w:val="00BE6702"/>
    <w:rsid w:val="00BE676B"/>
    <w:rsid w:val="00BE67A4"/>
    <w:rsid w:val="00BE68EA"/>
    <w:rsid w:val="00BE6951"/>
    <w:rsid w:val="00BE6A29"/>
    <w:rsid w:val="00BE6B0B"/>
    <w:rsid w:val="00BE6B0C"/>
    <w:rsid w:val="00BE6CA9"/>
    <w:rsid w:val="00BE6CAD"/>
    <w:rsid w:val="00BE6DA3"/>
    <w:rsid w:val="00BE6DD9"/>
    <w:rsid w:val="00BE6DFE"/>
    <w:rsid w:val="00BE7201"/>
    <w:rsid w:val="00BE7205"/>
    <w:rsid w:val="00BE74AD"/>
    <w:rsid w:val="00BE7692"/>
    <w:rsid w:val="00BE77AC"/>
    <w:rsid w:val="00BE7826"/>
    <w:rsid w:val="00BE78BD"/>
    <w:rsid w:val="00BE7A25"/>
    <w:rsid w:val="00BE7A69"/>
    <w:rsid w:val="00BE7B32"/>
    <w:rsid w:val="00BE7BB8"/>
    <w:rsid w:val="00BE7CF5"/>
    <w:rsid w:val="00BE7E0A"/>
    <w:rsid w:val="00BE7EA5"/>
    <w:rsid w:val="00BE7FBC"/>
    <w:rsid w:val="00BF00F5"/>
    <w:rsid w:val="00BF0240"/>
    <w:rsid w:val="00BF025C"/>
    <w:rsid w:val="00BF038E"/>
    <w:rsid w:val="00BF0465"/>
    <w:rsid w:val="00BF0623"/>
    <w:rsid w:val="00BF0628"/>
    <w:rsid w:val="00BF06C2"/>
    <w:rsid w:val="00BF07F8"/>
    <w:rsid w:val="00BF0807"/>
    <w:rsid w:val="00BF08AC"/>
    <w:rsid w:val="00BF095E"/>
    <w:rsid w:val="00BF0C4A"/>
    <w:rsid w:val="00BF0CD8"/>
    <w:rsid w:val="00BF0D21"/>
    <w:rsid w:val="00BF0D98"/>
    <w:rsid w:val="00BF0E52"/>
    <w:rsid w:val="00BF104D"/>
    <w:rsid w:val="00BF1075"/>
    <w:rsid w:val="00BF1102"/>
    <w:rsid w:val="00BF117B"/>
    <w:rsid w:val="00BF11A0"/>
    <w:rsid w:val="00BF11EF"/>
    <w:rsid w:val="00BF11F1"/>
    <w:rsid w:val="00BF11F2"/>
    <w:rsid w:val="00BF133A"/>
    <w:rsid w:val="00BF13EC"/>
    <w:rsid w:val="00BF155B"/>
    <w:rsid w:val="00BF162C"/>
    <w:rsid w:val="00BF16AE"/>
    <w:rsid w:val="00BF1738"/>
    <w:rsid w:val="00BF186D"/>
    <w:rsid w:val="00BF18B1"/>
    <w:rsid w:val="00BF1A29"/>
    <w:rsid w:val="00BF1A30"/>
    <w:rsid w:val="00BF1A76"/>
    <w:rsid w:val="00BF1B70"/>
    <w:rsid w:val="00BF1BA9"/>
    <w:rsid w:val="00BF1BE7"/>
    <w:rsid w:val="00BF1BF6"/>
    <w:rsid w:val="00BF1C2C"/>
    <w:rsid w:val="00BF1CD0"/>
    <w:rsid w:val="00BF1CF5"/>
    <w:rsid w:val="00BF1D1A"/>
    <w:rsid w:val="00BF1E32"/>
    <w:rsid w:val="00BF1E68"/>
    <w:rsid w:val="00BF1F28"/>
    <w:rsid w:val="00BF1FB1"/>
    <w:rsid w:val="00BF1FD0"/>
    <w:rsid w:val="00BF2058"/>
    <w:rsid w:val="00BF2065"/>
    <w:rsid w:val="00BF214B"/>
    <w:rsid w:val="00BF2211"/>
    <w:rsid w:val="00BF2224"/>
    <w:rsid w:val="00BF22AB"/>
    <w:rsid w:val="00BF232F"/>
    <w:rsid w:val="00BF23BA"/>
    <w:rsid w:val="00BF23CB"/>
    <w:rsid w:val="00BF23D3"/>
    <w:rsid w:val="00BF2411"/>
    <w:rsid w:val="00BF2412"/>
    <w:rsid w:val="00BF245E"/>
    <w:rsid w:val="00BF25C0"/>
    <w:rsid w:val="00BF25F2"/>
    <w:rsid w:val="00BF2623"/>
    <w:rsid w:val="00BF26C3"/>
    <w:rsid w:val="00BF2988"/>
    <w:rsid w:val="00BF2B35"/>
    <w:rsid w:val="00BF2C36"/>
    <w:rsid w:val="00BF2D87"/>
    <w:rsid w:val="00BF2F8F"/>
    <w:rsid w:val="00BF31FA"/>
    <w:rsid w:val="00BF32F5"/>
    <w:rsid w:val="00BF337A"/>
    <w:rsid w:val="00BF33FE"/>
    <w:rsid w:val="00BF347F"/>
    <w:rsid w:val="00BF3500"/>
    <w:rsid w:val="00BF3528"/>
    <w:rsid w:val="00BF360B"/>
    <w:rsid w:val="00BF3659"/>
    <w:rsid w:val="00BF3684"/>
    <w:rsid w:val="00BF3701"/>
    <w:rsid w:val="00BF372A"/>
    <w:rsid w:val="00BF3740"/>
    <w:rsid w:val="00BF38CA"/>
    <w:rsid w:val="00BF3A4C"/>
    <w:rsid w:val="00BF3A8E"/>
    <w:rsid w:val="00BF3E1B"/>
    <w:rsid w:val="00BF3E1C"/>
    <w:rsid w:val="00BF408B"/>
    <w:rsid w:val="00BF409A"/>
    <w:rsid w:val="00BF4156"/>
    <w:rsid w:val="00BF41DA"/>
    <w:rsid w:val="00BF4205"/>
    <w:rsid w:val="00BF4242"/>
    <w:rsid w:val="00BF42A8"/>
    <w:rsid w:val="00BF448F"/>
    <w:rsid w:val="00BF45CF"/>
    <w:rsid w:val="00BF4712"/>
    <w:rsid w:val="00BF4749"/>
    <w:rsid w:val="00BF4783"/>
    <w:rsid w:val="00BF4876"/>
    <w:rsid w:val="00BF4BE3"/>
    <w:rsid w:val="00BF4C30"/>
    <w:rsid w:val="00BF4E6D"/>
    <w:rsid w:val="00BF4EAA"/>
    <w:rsid w:val="00BF517D"/>
    <w:rsid w:val="00BF52EB"/>
    <w:rsid w:val="00BF5309"/>
    <w:rsid w:val="00BF5457"/>
    <w:rsid w:val="00BF5629"/>
    <w:rsid w:val="00BF5648"/>
    <w:rsid w:val="00BF56CD"/>
    <w:rsid w:val="00BF59C9"/>
    <w:rsid w:val="00BF5A7B"/>
    <w:rsid w:val="00BF5BA2"/>
    <w:rsid w:val="00BF5C9A"/>
    <w:rsid w:val="00BF5D2E"/>
    <w:rsid w:val="00BF6008"/>
    <w:rsid w:val="00BF6099"/>
    <w:rsid w:val="00BF61A9"/>
    <w:rsid w:val="00BF6315"/>
    <w:rsid w:val="00BF6450"/>
    <w:rsid w:val="00BF65D6"/>
    <w:rsid w:val="00BF6698"/>
    <w:rsid w:val="00BF67E5"/>
    <w:rsid w:val="00BF6908"/>
    <w:rsid w:val="00BF69C2"/>
    <w:rsid w:val="00BF6BD0"/>
    <w:rsid w:val="00BF6BE2"/>
    <w:rsid w:val="00BF6BE7"/>
    <w:rsid w:val="00BF6E1B"/>
    <w:rsid w:val="00BF6F52"/>
    <w:rsid w:val="00BF6FC4"/>
    <w:rsid w:val="00BF7000"/>
    <w:rsid w:val="00BF702C"/>
    <w:rsid w:val="00BF715D"/>
    <w:rsid w:val="00BF7253"/>
    <w:rsid w:val="00BF74DB"/>
    <w:rsid w:val="00BF7510"/>
    <w:rsid w:val="00BF774E"/>
    <w:rsid w:val="00BF7758"/>
    <w:rsid w:val="00BF799B"/>
    <w:rsid w:val="00BF7A99"/>
    <w:rsid w:val="00BF7B49"/>
    <w:rsid w:val="00BF7B95"/>
    <w:rsid w:val="00BF7C49"/>
    <w:rsid w:val="00BF7C6F"/>
    <w:rsid w:val="00BF7CCC"/>
    <w:rsid w:val="00BF7E1F"/>
    <w:rsid w:val="00BF7E71"/>
    <w:rsid w:val="00BF7F60"/>
    <w:rsid w:val="00C002DE"/>
    <w:rsid w:val="00C00538"/>
    <w:rsid w:val="00C00907"/>
    <w:rsid w:val="00C0094B"/>
    <w:rsid w:val="00C00959"/>
    <w:rsid w:val="00C00AFF"/>
    <w:rsid w:val="00C00DFE"/>
    <w:rsid w:val="00C00E0D"/>
    <w:rsid w:val="00C011E5"/>
    <w:rsid w:val="00C01240"/>
    <w:rsid w:val="00C0128D"/>
    <w:rsid w:val="00C012D5"/>
    <w:rsid w:val="00C01318"/>
    <w:rsid w:val="00C0138E"/>
    <w:rsid w:val="00C01627"/>
    <w:rsid w:val="00C01633"/>
    <w:rsid w:val="00C017A2"/>
    <w:rsid w:val="00C01824"/>
    <w:rsid w:val="00C0184A"/>
    <w:rsid w:val="00C01857"/>
    <w:rsid w:val="00C01A00"/>
    <w:rsid w:val="00C01A0C"/>
    <w:rsid w:val="00C01BBB"/>
    <w:rsid w:val="00C01BCB"/>
    <w:rsid w:val="00C01BF9"/>
    <w:rsid w:val="00C01CEC"/>
    <w:rsid w:val="00C01DD9"/>
    <w:rsid w:val="00C01F12"/>
    <w:rsid w:val="00C01FCF"/>
    <w:rsid w:val="00C02012"/>
    <w:rsid w:val="00C02111"/>
    <w:rsid w:val="00C02273"/>
    <w:rsid w:val="00C0236A"/>
    <w:rsid w:val="00C0236E"/>
    <w:rsid w:val="00C02453"/>
    <w:rsid w:val="00C02770"/>
    <w:rsid w:val="00C02787"/>
    <w:rsid w:val="00C027D0"/>
    <w:rsid w:val="00C0285B"/>
    <w:rsid w:val="00C02874"/>
    <w:rsid w:val="00C029CA"/>
    <w:rsid w:val="00C02C9B"/>
    <w:rsid w:val="00C02D93"/>
    <w:rsid w:val="00C02EA7"/>
    <w:rsid w:val="00C02F1C"/>
    <w:rsid w:val="00C02F85"/>
    <w:rsid w:val="00C02FD1"/>
    <w:rsid w:val="00C02FE7"/>
    <w:rsid w:val="00C03009"/>
    <w:rsid w:val="00C034A0"/>
    <w:rsid w:val="00C0354B"/>
    <w:rsid w:val="00C03575"/>
    <w:rsid w:val="00C035BB"/>
    <w:rsid w:val="00C035E6"/>
    <w:rsid w:val="00C03636"/>
    <w:rsid w:val="00C03640"/>
    <w:rsid w:val="00C0383A"/>
    <w:rsid w:val="00C03862"/>
    <w:rsid w:val="00C038EA"/>
    <w:rsid w:val="00C03AE8"/>
    <w:rsid w:val="00C03C5F"/>
    <w:rsid w:val="00C03ED7"/>
    <w:rsid w:val="00C03F8F"/>
    <w:rsid w:val="00C040D4"/>
    <w:rsid w:val="00C04131"/>
    <w:rsid w:val="00C0418C"/>
    <w:rsid w:val="00C04263"/>
    <w:rsid w:val="00C0437E"/>
    <w:rsid w:val="00C044E3"/>
    <w:rsid w:val="00C04524"/>
    <w:rsid w:val="00C046E2"/>
    <w:rsid w:val="00C047CD"/>
    <w:rsid w:val="00C04815"/>
    <w:rsid w:val="00C04974"/>
    <w:rsid w:val="00C049A9"/>
    <w:rsid w:val="00C049BB"/>
    <w:rsid w:val="00C04B0E"/>
    <w:rsid w:val="00C04D2A"/>
    <w:rsid w:val="00C04DBC"/>
    <w:rsid w:val="00C04E22"/>
    <w:rsid w:val="00C04E39"/>
    <w:rsid w:val="00C04F5C"/>
    <w:rsid w:val="00C04FA4"/>
    <w:rsid w:val="00C04FAA"/>
    <w:rsid w:val="00C0502A"/>
    <w:rsid w:val="00C050AF"/>
    <w:rsid w:val="00C0512B"/>
    <w:rsid w:val="00C0537C"/>
    <w:rsid w:val="00C053B8"/>
    <w:rsid w:val="00C054A9"/>
    <w:rsid w:val="00C054F2"/>
    <w:rsid w:val="00C05657"/>
    <w:rsid w:val="00C056FB"/>
    <w:rsid w:val="00C05743"/>
    <w:rsid w:val="00C05A7A"/>
    <w:rsid w:val="00C05BDA"/>
    <w:rsid w:val="00C05BE4"/>
    <w:rsid w:val="00C05C34"/>
    <w:rsid w:val="00C05C4E"/>
    <w:rsid w:val="00C05C93"/>
    <w:rsid w:val="00C05E47"/>
    <w:rsid w:val="00C05FCE"/>
    <w:rsid w:val="00C05FF8"/>
    <w:rsid w:val="00C0613D"/>
    <w:rsid w:val="00C06188"/>
    <w:rsid w:val="00C062DF"/>
    <w:rsid w:val="00C0639D"/>
    <w:rsid w:val="00C063B7"/>
    <w:rsid w:val="00C063C7"/>
    <w:rsid w:val="00C064DE"/>
    <w:rsid w:val="00C065C7"/>
    <w:rsid w:val="00C06674"/>
    <w:rsid w:val="00C066D7"/>
    <w:rsid w:val="00C066DD"/>
    <w:rsid w:val="00C06758"/>
    <w:rsid w:val="00C068EF"/>
    <w:rsid w:val="00C06927"/>
    <w:rsid w:val="00C0699E"/>
    <w:rsid w:val="00C069DA"/>
    <w:rsid w:val="00C06B4C"/>
    <w:rsid w:val="00C06B72"/>
    <w:rsid w:val="00C06D78"/>
    <w:rsid w:val="00C06D92"/>
    <w:rsid w:val="00C06FEC"/>
    <w:rsid w:val="00C07133"/>
    <w:rsid w:val="00C072EC"/>
    <w:rsid w:val="00C0737C"/>
    <w:rsid w:val="00C07418"/>
    <w:rsid w:val="00C076FD"/>
    <w:rsid w:val="00C078AE"/>
    <w:rsid w:val="00C07DBB"/>
    <w:rsid w:val="00C07F3A"/>
    <w:rsid w:val="00C07FBC"/>
    <w:rsid w:val="00C10112"/>
    <w:rsid w:val="00C1013B"/>
    <w:rsid w:val="00C101B2"/>
    <w:rsid w:val="00C101E7"/>
    <w:rsid w:val="00C10244"/>
    <w:rsid w:val="00C102D0"/>
    <w:rsid w:val="00C10599"/>
    <w:rsid w:val="00C105D1"/>
    <w:rsid w:val="00C10683"/>
    <w:rsid w:val="00C10694"/>
    <w:rsid w:val="00C106CE"/>
    <w:rsid w:val="00C10717"/>
    <w:rsid w:val="00C107DD"/>
    <w:rsid w:val="00C10940"/>
    <w:rsid w:val="00C10946"/>
    <w:rsid w:val="00C10951"/>
    <w:rsid w:val="00C10997"/>
    <w:rsid w:val="00C10A9F"/>
    <w:rsid w:val="00C10CB4"/>
    <w:rsid w:val="00C10D5C"/>
    <w:rsid w:val="00C10E3A"/>
    <w:rsid w:val="00C10E7A"/>
    <w:rsid w:val="00C10EC9"/>
    <w:rsid w:val="00C1107E"/>
    <w:rsid w:val="00C1113D"/>
    <w:rsid w:val="00C111AE"/>
    <w:rsid w:val="00C11234"/>
    <w:rsid w:val="00C1123C"/>
    <w:rsid w:val="00C113FD"/>
    <w:rsid w:val="00C114BB"/>
    <w:rsid w:val="00C11520"/>
    <w:rsid w:val="00C115EE"/>
    <w:rsid w:val="00C11767"/>
    <w:rsid w:val="00C117C8"/>
    <w:rsid w:val="00C117D1"/>
    <w:rsid w:val="00C118AD"/>
    <w:rsid w:val="00C1197D"/>
    <w:rsid w:val="00C11A7E"/>
    <w:rsid w:val="00C11B7F"/>
    <w:rsid w:val="00C11C00"/>
    <w:rsid w:val="00C11D42"/>
    <w:rsid w:val="00C11EDF"/>
    <w:rsid w:val="00C11F17"/>
    <w:rsid w:val="00C11F47"/>
    <w:rsid w:val="00C120BF"/>
    <w:rsid w:val="00C12186"/>
    <w:rsid w:val="00C12187"/>
    <w:rsid w:val="00C12190"/>
    <w:rsid w:val="00C121B0"/>
    <w:rsid w:val="00C122C2"/>
    <w:rsid w:val="00C122F2"/>
    <w:rsid w:val="00C12424"/>
    <w:rsid w:val="00C1243E"/>
    <w:rsid w:val="00C12750"/>
    <w:rsid w:val="00C12767"/>
    <w:rsid w:val="00C12795"/>
    <w:rsid w:val="00C1282F"/>
    <w:rsid w:val="00C12884"/>
    <w:rsid w:val="00C1299E"/>
    <w:rsid w:val="00C129C9"/>
    <w:rsid w:val="00C12C56"/>
    <w:rsid w:val="00C12CA8"/>
    <w:rsid w:val="00C12D4F"/>
    <w:rsid w:val="00C12D75"/>
    <w:rsid w:val="00C12D84"/>
    <w:rsid w:val="00C13091"/>
    <w:rsid w:val="00C13169"/>
    <w:rsid w:val="00C131D7"/>
    <w:rsid w:val="00C1339B"/>
    <w:rsid w:val="00C13793"/>
    <w:rsid w:val="00C137A8"/>
    <w:rsid w:val="00C137B3"/>
    <w:rsid w:val="00C138F7"/>
    <w:rsid w:val="00C139B5"/>
    <w:rsid w:val="00C13A2B"/>
    <w:rsid w:val="00C13A61"/>
    <w:rsid w:val="00C13B38"/>
    <w:rsid w:val="00C13B57"/>
    <w:rsid w:val="00C13BBC"/>
    <w:rsid w:val="00C13D9E"/>
    <w:rsid w:val="00C13EBE"/>
    <w:rsid w:val="00C1435F"/>
    <w:rsid w:val="00C144EA"/>
    <w:rsid w:val="00C1450B"/>
    <w:rsid w:val="00C145A4"/>
    <w:rsid w:val="00C148BE"/>
    <w:rsid w:val="00C14993"/>
    <w:rsid w:val="00C149E3"/>
    <w:rsid w:val="00C14D5A"/>
    <w:rsid w:val="00C15088"/>
    <w:rsid w:val="00C1508D"/>
    <w:rsid w:val="00C150FE"/>
    <w:rsid w:val="00C15175"/>
    <w:rsid w:val="00C151F3"/>
    <w:rsid w:val="00C15200"/>
    <w:rsid w:val="00C152C6"/>
    <w:rsid w:val="00C1551C"/>
    <w:rsid w:val="00C15556"/>
    <w:rsid w:val="00C15713"/>
    <w:rsid w:val="00C15753"/>
    <w:rsid w:val="00C158C9"/>
    <w:rsid w:val="00C15911"/>
    <w:rsid w:val="00C1595F"/>
    <w:rsid w:val="00C15DAC"/>
    <w:rsid w:val="00C15E00"/>
    <w:rsid w:val="00C15EFF"/>
    <w:rsid w:val="00C161B8"/>
    <w:rsid w:val="00C16454"/>
    <w:rsid w:val="00C165B6"/>
    <w:rsid w:val="00C1662E"/>
    <w:rsid w:val="00C16722"/>
    <w:rsid w:val="00C168E5"/>
    <w:rsid w:val="00C1694E"/>
    <w:rsid w:val="00C1695E"/>
    <w:rsid w:val="00C16A5D"/>
    <w:rsid w:val="00C16AF2"/>
    <w:rsid w:val="00C16B48"/>
    <w:rsid w:val="00C16B7B"/>
    <w:rsid w:val="00C16BDF"/>
    <w:rsid w:val="00C16C6A"/>
    <w:rsid w:val="00C16D2E"/>
    <w:rsid w:val="00C16E0E"/>
    <w:rsid w:val="00C17080"/>
    <w:rsid w:val="00C1717C"/>
    <w:rsid w:val="00C1724E"/>
    <w:rsid w:val="00C17324"/>
    <w:rsid w:val="00C1733B"/>
    <w:rsid w:val="00C174B7"/>
    <w:rsid w:val="00C174BB"/>
    <w:rsid w:val="00C174FA"/>
    <w:rsid w:val="00C175C5"/>
    <w:rsid w:val="00C176BC"/>
    <w:rsid w:val="00C17795"/>
    <w:rsid w:val="00C1789A"/>
    <w:rsid w:val="00C17957"/>
    <w:rsid w:val="00C17AEF"/>
    <w:rsid w:val="00C17D90"/>
    <w:rsid w:val="00C17D97"/>
    <w:rsid w:val="00C17F6C"/>
    <w:rsid w:val="00C2005F"/>
    <w:rsid w:val="00C20169"/>
    <w:rsid w:val="00C20197"/>
    <w:rsid w:val="00C201B8"/>
    <w:rsid w:val="00C202FC"/>
    <w:rsid w:val="00C2049C"/>
    <w:rsid w:val="00C20617"/>
    <w:rsid w:val="00C206F3"/>
    <w:rsid w:val="00C20711"/>
    <w:rsid w:val="00C20777"/>
    <w:rsid w:val="00C2077E"/>
    <w:rsid w:val="00C2092D"/>
    <w:rsid w:val="00C20AB1"/>
    <w:rsid w:val="00C20B33"/>
    <w:rsid w:val="00C20C98"/>
    <w:rsid w:val="00C20D2E"/>
    <w:rsid w:val="00C20ED5"/>
    <w:rsid w:val="00C20F16"/>
    <w:rsid w:val="00C20F51"/>
    <w:rsid w:val="00C20F61"/>
    <w:rsid w:val="00C20FAC"/>
    <w:rsid w:val="00C20FC3"/>
    <w:rsid w:val="00C2104B"/>
    <w:rsid w:val="00C210AA"/>
    <w:rsid w:val="00C210E3"/>
    <w:rsid w:val="00C211B3"/>
    <w:rsid w:val="00C212A8"/>
    <w:rsid w:val="00C2130B"/>
    <w:rsid w:val="00C21314"/>
    <w:rsid w:val="00C21428"/>
    <w:rsid w:val="00C2145A"/>
    <w:rsid w:val="00C214A2"/>
    <w:rsid w:val="00C2153F"/>
    <w:rsid w:val="00C2168B"/>
    <w:rsid w:val="00C21770"/>
    <w:rsid w:val="00C21825"/>
    <w:rsid w:val="00C21833"/>
    <w:rsid w:val="00C2197C"/>
    <w:rsid w:val="00C21A53"/>
    <w:rsid w:val="00C21B71"/>
    <w:rsid w:val="00C21B73"/>
    <w:rsid w:val="00C21BDA"/>
    <w:rsid w:val="00C21C44"/>
    <w:rsid w:val="00C21CF9"/>
    <w:rsid w:val="00C21E52"/>
    <w:rsid w:val="00C21F17"/>
    <w:rsid w:val="00C21FDC"/>
    <w:rsid w:val="00C2203C"/>
    <w:rsid w:val="00C22294"/>
    <w:rsid w:val="00C222FB"/>
    <w:rsid w:val="00C22398"/>
    <w:rsid w:val="00C2248F"/>
    <w:rsid w:val="00C225BC"/>
    <w:rsid w:val="00C2273A"/>
    <w:rsid w:val="00C2289E"/>
    <w:rsid w:val="00C228C7"/>
    <w:rsid w:val="00C228E6"/>
    <w:rsid w:val="00C2290B"/>
    <w:rsid w:val="00C22A23"/>
    <w:rsid w:val="00C22ABE"/>
    <w:rsid w:val="00C22CFB"/>
    <w:rsid w:val="00C22DFA"/>
    <w:rsid w:val="00C22E44"/>
    <w:rsid w:val="00C22E85"/>
    <w:rsid w:val="00C22EAD"/>
    <w:rsid w:val="00C22FC7"/>
    <w:rsid w:val="00C22FCE"/>
    <w:rsid w:val="00C23025"/>
    <w:rsid w:val="00C23105"/>
    <w:rsid w:val="00C23224"/>
    <w:rsid w:val="00C2339A"/>
    <w:rsid w:val="00C233B5"/>
    <w:rsid w:val="00C2345A"/>
    <w:rsid w:val="00C234C2"/>
    <w:rsid w:val="00C235D3"/>
    <w:rsid w:val="00C23653"/>
    <w:rsid w:val="00C2368A"/>
    <w:rsid w:val="00C23704"/>
    <w:rsid w:val="00C237C9"/>
    <w:rsid w:val="00C237D5"/>
    <w:rsid w:val="00C23BA0"/>
    <w:rsid w:val="00C23CB3"/>
    <w:rsid w:val="00C23E15"/>
    <w:rsid w:val="00C23E2A"/>
    <w:rsid w:val="00C240C8"/>
    <w:rsid w:val="00C241C5"/>
    <w:rsid w:val="00C243CF"/>
    <w:rsid w:val="00C24447"/>
    <w:rsid w:val="00C24482"/>
    <w:rsid w:val="00C244ED"/>
    <w:rsid w:val="00C245DC"/>
    <w:rsid w:val="00C2461C"/>
    <w:rsid w:val="00C246E5"/>
    <w:rsid w:val="00C2499B"/>
    <w:rsid w:val="00C24DD8"/>
    <w:rsid w:val="00C24E03"/>
    <w:rsid w:val="00C24FA1"/>
    <w:rsid w:val="00C251D2"/>
    <w:rsid w:val="00C25645"/>
    <w:rsid w:val="00C25744"/>
    <w:rsid w:val="00C2591C"/>
    <w:rsid w:val="00C25971"/>
    <w:rsid w:val="00C25A7E"/>
    <w:rsid w:val="00C25D6C"/>
    <w:rsid w:val="00C25D7E"/>
    <w:rsid w:val="00C25E80"/>
    <w:rsid w:val="00C25FC7"/>
    <w:rsid w:val="00C26011"/>
    <w:rsid w:val="00C261A2"/>
    <w:rsid w:val="00C262A8"/>
    <w:rsid w:val="00C263F1"/>
    <w:rsid w:val="00C264A4"/>
    <w:rsid w:val="00C266E2"/>
    <w:rsid w:val="00C26807"/>
    <w:rsid w:val="00C2681B"/>
    <w:rsid w:val="00C2698D"/>
    <w:rsid w:val="00C26BD5"/>
    <w:rsid w:val="00C26BDE"/>
    <w:rsid w:val="00C26C44"/>
    <w:rsid w:val="00C26D67"/>
    <w:rsid w:val="00C26D72"/>
    <w:rsid w:val="00C26D74"/>
    <w:rsid w:val="00C26F18"/>
    <w:rsid w:val="00C26FF0"/>
    <w:rsid w:val="00C271BD"/>
    <w:rsid w:val="00C27317"/>
    <w:rsid w:val="00C27351"/>
    <w:rsid w:val="00C2741F"/>
    <w:rsid w:val="00C27451"/>
    <w:rsid w:val="00C275A9"/>
    <w:rsid w:val="00C275B2"/>
    <w:rsid w:val="00C27771"/>
    <w:rsid w:val="00C2778D"/>
    <w:rsid w:val="00C278CC"/>
    <w:rsid w:val="00C27934"/>
    <w:rsid w:val="00C279BB"/>
    <w:rsid w:val="00C27A00"/>
    <w:rsid w:val="00C27A35"/>
    <w:rsid w:val="00C27A86"/>
    <w:rsid w:val="00C27B2E"/>
    <w:rsid w:val="00C27BFE"/>
    <w:rsid w:val="00C27C83"/>
    <w:rsid w:val="00C27DD4"/>
    <w:rsid w:val="00C27EC9"/>
    <w:rsid w:val="00C27FEA"/>
    <w:rsid w:val="00C30061"/>
    <w:rsid w:val="00C3008F"/>
    <w:rsid w:val="00C30156"/>
    <w:rsid w:val="00C3016A"/>
    <w:rsid w:val="00C301EA"/>
    <w:rsid w:val="00C303E4"/>
    <w:rsid w:val="00C303F1"/>
    <w:rsid w:val="00C30549"/>
    <w:rsid w:val="00C3054A"/>
    <w:rsid w:val="00C30687"/>
    <w:rsid w:val="00C30957"/>
    <w:rsid w:val="00C30978"/>
    <w:rsid w:val="00C30A04"/>
    <w:rsid w:val="00C30AD4"/>
    <w:rsid w:val="00C30CAB"/>
    <w:rsid w:val="00C30EC7"/>
    <w:rsid w:val="00C3114B"/>
    <w:rsid w:val="00C313D3"/>
    <w:rsid w:val="00C315AB"/>
    <w:rsid w:val="00C31716"/>
    <w:rsid w:val="00C3176D"/>
    <w:rsid w:val="00C31818"/>
    <w:rsid w:val="00C31828"/>
    <w:rsid w:val="00C31869"/>
    <w:rsid w:val="00C31884"/>
    <w:rsid w:val="00C31B9E"/>
    <w:rsid w:val="00C31C5E"/>
    <w:rsid w:val="00C31C66"/>
    <w:rsid w:val="00C31D4A"/>
    <w:rsid w:val="00C31E54"/>
    <w:rsid w:val="00C31E64"/>
    <w:rsid w:val="00C31E69"/>
    <w:rsid w:val="00C321D4"/>
    <w:rsid w:val="00C3224E"/>
    <w:rsid w:val="00C32491"/>
    <w:rsid w:val="00C3251B"/>
    <w:rsid w:val="00C32748"/>
    <w:rsid w:val="00C327B5"/>
    <w:rsid w:val="00C328FA"/>
    <w:rsid w:val="00C329C2"/>
    <w:rsid w:val="00C32A72"/>
    <w:rsid w:val="00C32BB1"/>
    <w:rsid w:val="00C32C8D"/>
    <w:rsid w:val="00C32FEC"/>
    <w:rsid w:val="00C330A6"/>
    <w:rsid w:val="00C33124"/>
    <w:rsid w:val="00C3315D"/>
    <w:rsid w:val="00C33256"/>
    <w:rsid w:val="00C33260"/>
    <w:rsid w:val="00C33387"/>
    <w:rsid w:val="00C333C4"/>
    <w:rsid w:val="00C3348B"/>
    <w:rsid w:val="00C334CA"/>
    <w:rsid w:val="00C335F1"/>
    <w:rsid w:val="00C336D8"/>
    <w:rsid w:val="00C33735"/>
    <w:rsid w:val="00C338BB"/>
    <w:rsid w:val="00C338CC"/>
    <w:rsid w:val="00C33ABC"/>
    <w:rsid w:val="00C33B8A"/>
    <w:rsid w:val="00C33CF8"/>
    <w:rsid w:val="00C33CFA"/>
    <w:rsid w:val="00C33D77"/>
    <w:rsid w:val="00C33DB7"/>
    <w:rsid w:val="00C33E3A"/>
    <w:rsid w:val="00C33EF7"/>
    <w:rsid w:val="00C3445C"/>
    <w:rsid w:val="00C34526"/>
    <w:rsid w:val="00C346B4"/>
    <w:rsid w:val="00C346E4"/>
    <w:rsid w:val="00C3474D"/>
    <w:rsid w:val="00C347BC"/>
    <w:rsid w:val="00C348C6"/>
    <w:rsid w:val="00C348F5"/>
    <w:rsid w:val="00C34923"/>
    <w:rsid w:val="00C34BCB"/>
    <w:rsid w:val="00C34BF1"/>
    <w:rsid w:val="00C34CAC"/>
    <w:rsid w:val="00C34F5E"/>
    <w:rsid w:val="00C34FBF"/>
    <w:rsid w:val="00C35072"/>
    <w:rsid w:val="00C35078"/>
    <w:rsid w:val="00C352B3"/>
    <w:rsid w:val="00C35529"/>
    <w:rsid w:val="00C35554"/>
    <w:rsid w:val="00C35814"/>
    <w:rsid w:val="00C35860"/>
    <w:rsid w:val="00C35961"/>
    <w:rsid w:val="00C35A58"/>
    <w:rsid w:val="00C35BE1"/>
    <w:rsid w:val="00C35C86"/>
    <w:rsid w:val="00C35D1D"/>
    <w:rsid w:val="00C35D77"/>
    <w:rsid w:val="00C35DD7"/>
    <w:rsid w:val="00C35E79"/>
    <w:rsid w:val="00C35EC1"/>
    <w:rsid w:val="00C35ECA"/>
    <w:rsid w:val="00C35F29"/>
    <w:rsid w:val="00C35F4C"/>
    <w:rsid w:val="00C36178"/>
    <w:rsid w:val="00C3618C"/>
    <w:rsid w:val="00C361EA"/>
    <w:rsid w:val="00C362B5"/>
    <w:rsid w:val="00C362CA"/>
    <w:rsid w:val="00C36352"/>
    <w:rsid w:val="00C3639A"/>
    <w:rsid w:val="00C367A4"/>
    <w:rsid w:val="00C36880"/>
    <w:rsid w:val="00C3693D"/>
    <w:rsid w:val="00C36972"/>
    <w:rsid w:val="00C36B19"/>
    <w:rsid w:val="00C36BBB"/>
    <w:rsid w:val="00C36C09"/>
    <w:rsid w:val="00C36C12"/>
    <w:rsid w:val="00C36D18"/>
    <w:rsid w:val="00C36D36"/>
    <w:rsid w:val="00C36E8A"/>
    <w:rsid w:val="00C36F93"/>
    <w:rsid w:val="00C36FC0"/>
    <w:rsid w:val="00C371AD"/>
    <w:rsid w:val="00C37282"/>
    <w:rsid w:val="00C3757E"/>
    <w:rsid w:val="00C37600"/>
    <w:rsid w:val="00C376B2"/>
    <w:rsid w:val="00C37A52"/>
    <w:rsid w:val="00C37AF9"/>
    <w:rsid w:val="00C37C18"/>
    <w:rsid w:val="00C37FD6"/>
    <w:rsid w:val="00C40062"/>
    <w:rsid w:val="00C4009D"/>
    <w:rsid w:val="00C400C7"/>
    <w:rsid w:val="00C4017F"/>
    <w:rsid w:val="00C40319"/>
    <w:rsid w:val="00C4031B"/>
    <w:rsid w:val="00C40339"/>
    <w:rsid w:val="00C4033F"/>
    <w:rsid w:val="00C403D3"/>
    <w:rsid w:val="00C4063C"/>
    <w:rsid w:val="00C407D1"/>
    <w:rsid w:val="00C40804"/>
    <w:rsid w:val="00C40A09"/>
    <w:rsid w:val="00C40A93"/>
    <w:rsid w:val="00C40AE1"/>
    <w:rsid w:val="00C40B39"/>
    <w:rsid w:val="00C40D06"/>
    <w:rsid w:val="00C40D1C"/>
    <w:rsid w:val="00C40E3C"/>
    <w:rsid w:val="00C40FC9"/>
    <w:rsid w:val="00C41364"/>
    <w:rsid w:val="00C41410"/>
    <w:rsid w:val="00C4176B"/>
    <w:rsid w:val="00C41908"/>
    <w:rsid w:val="00C41916"/>
    <w:rsid w:val="00C41AE3"/>
    <w:rsid w:val="00C41C41"/>
    <w:rsid w:val="00C41F2E"/>
    <w:rsid w:val="00C41FB3"/>
    <w:rsid w:val="00C42156"/>
    <w:rsid w:val="00C4235C"/>
    <w:rsid w:val="00C423A7"/>
    <w:rsid w:val="00C4256D"/>
    <w:rsid w:val="00C425E0"/>
    <w:rsid w:val="00C4261F"/>
    <w:rsid w:val="00C427EF"/>
    <w:rsid w:val="00C42815"/>
    <w:rsid w:val="00C428A7"/>
    <w:rsid w:val="00C429ED"/>
    <w:rsid w:val="00C42B7F"/>
    <w:rsid w:val="00C42C8A"/>
    <w:rsid w:val="00C42CC9"/>
    <w:rsid w:val="00C42D35"/>
    <w:rsid w:val="00C42ED4"/>
    <w:rsid w:val="00C43088"/>
    <w:rsid w:val="00C430EF"/>
    <w:rsid w:val="00C43162"/>
    <w:rsid w:val="00C4328A"/>
    <w:rsid w:val="00C4334A"/>
    <w:rsid w:val="00C43370"/>
    <w:rsid w:val="00C4342A"/>
    <w:rsid w:val="00C43671"/>
    <w:rsid w:val="00C43837"/>
    <w:rsid w:val="00C43994"/>
    <w:rsid w:val="00C439A4"/>
    <w:rsid w:val="00C43A26"/>
    <w:rsid w:val="00C43BA5"/>
    <w:rsid w:val="00C43EAA"/>
    <w:rsid w:val="00C43F1C"/>
    <w:rsid w:val="00C43FD6"/>
    <w:rsid w:val="00C44007"/>
    <w:rsid w:val="00C444AB"/>
    <w:rsid w:val="00C445CB"/>
    <w:rsid w:val="00C4472B"/>
    <w:rsid w:val="00C44759"/>
    <w:rsid w:val="00C44875"/>
    <w:rsid w:val="00C448B8"/>
    <w:rsid w:val="00C44913"/>
    <w:rsid w:val="00C4492E"/>
    <w:rsid w:val="00C44A8E"/>
    <w:rsid w:val="00C44AE2"/>
    <w:rsid w:val="00C44B22"/>
    <w:rsid w:val="00C44B29"/>
    <w:rsid w:val="00C44E8E"/>
    <w:rsid w:val="00C44F01"/>
    <w:rsid w:val="00C45016"/>
    <w:rsid w:val="00C450ED"/>
    <w:rsid w:val="00C450EE"/>
    <w:rsid w:val="00C4519A"/>
    <w:rsid w:val="00C45263"/>
    <w:rsid w:val="00C452A8"/>
    <w:rsid w:val="00C45505"/>
    <w:rsid w:val="00C455C6"/>
    <w:rsid w:val="00C4562E"/>
    <w:rsid w:val="00C456A2"/>
    <w:rsid w:val="00C456BF"/>
    <w:rsid w:val="00C456D8"/>
    <w:rsid w:val="00C4578D"/>
    <w:rsid w:val="00C457FE"/>
    <w:rsid w:val="00C45830"/>
    <w:rsid w:val="00C458CB"/>
    <w:rsid w:val="00C45A3B"/>
    <w:rsid w:val="00C45A41"/>
    <w:rsid w:val="00C45A89"/>
    <w:rsid w:val="00C45AA1"/>
    <w:rsid w:val="00C45B0A"/>
    <w:rsid w:val="00C45BA9"/>
    <w:rsid w:val="00C45D04"/>
    <w:rsid w:val="00C45D2C"/>
    <w:rsid w:val="00C45DC4"/>
    <w:rsid w:val="00C45DC6"/>
    <w:rsid w:val="00C45FC5"/>
    <w:rsid w:val="00C4610C"/>
    <w:rsid w:val="00C4618D"/>
    <w:rsid w:val="00C461BD"/>
    <w:rsid w:val="00C46228"/>
    <w:rsid w:val="00C4625F"/>
    <w:rsid w:val="00C46354"/>
    <w:rsid w:val="00C463DE"/>
    <w:rsid w:val="00C46422"/>
    <w:rsid w:val="00C46429"/>
    <w:rsid w:val="00C46470"/>
    <w:rsid w:val="00C464BF"/>
    <w:rsid w:val="00C46806"/>
    <w:rsid w:val="00C46A7D"/>
    <w:rsid w:val="00C46DA2"/>
    <w:rsid w:val="00C46FAB"/>
    <w:rsid w:val="00C46FEC"/>
    <w:rsid w:val="00C4716F"/>
    <w:rsid w:val="00C471F2"/>
    <w:rsid w:val="00C47211"/>
    <w:rsid w:val="00C4749A"/>
    <w:rsid w:val="00C475D3"/>
    <w:rsid w:val="00C47616"/>
    <w:rsid w:val="00C47764"/>
    <w:rsid w:val="00C47841"/>
    <w:rsid w:val="00C479F4"/>
    <w:rsid w:val="00C47CA6"/>
    <w:rsid w:val="00C47E30"/>
    <w:rsid w:val="00C50074"/>
    <w:rsid w:val="00C50262"/>
    <w:rsid w:val="00C5031A"/>
    <w:rsid w:val="00C50663"/>
    <w:rsid w:val="00C50920"/>
    <w:rsid w:val="00C5095C"/>
    <w:rsid w:val="00C509E5"/>
    <w:rsid w:val="00C50B44"/>
    <w:rsid w:val="00C50BAD"/>
    <w:rsid w:val="00C50D57"/>
    <w:rsid w:val="00C50FC6"/>
    <w:rsid w:val="00C51447"/>
    <w:rsid w:val="00C5146D"/>
    <w:rsid w:val="00C51497"/>
    <w:rsid w:val="00C5155D"/>
    <w:rsid w:val="00C51571"/>
    <w:rsid w:val="00C516ED"/>
    <w:rsid w:val="00C5174E"/>
    <w:rsid w:val="00C5197E"/>
    <w:rsid w:val="00C519D2"/>
    <w:rsid w:val="00C51BC8"/>
    <w:rsid w:val="00C51CFC"/>
    <w:rsid w:val="00C51DA5"/>
    <w:rsid w:val="00C51E7D"/>
    <w:rsid w:val="00C52023"/>
    <w:rsid w:val="00C521C4"/>
    <w:rsid w:val="00C523A5"/>
    <w:rsid w:val="00C523C9"/>
    <w:rsid w:val="00C524E9"/>
    <w:rsid w:val="00C525CA"/>
    <w:rsid w:val="00C52ABB"/>
    <w:rsid w:val="00C52C14"/>
    <w:rsid w:val="00C52D35"/>
    <w:rsid w:val="00C52E25"/>
    <w:rsid w:val="00C52E95"/>
    <w:rsid w:val="00C52EB5"/>
    <w:rsid w:val="00C52F62"/>
    <w:rsid w:val="00C52F84"/>
    <w:rsid w:val="00C5321A"/>
    <w:rsid w:val="00C53280"/>
    <w:rsid w:val="00C53435"/>
    <w:rsid w:val="00C5353A"/>
    <w:rsid w:val="00C535FA"/>
    <w:rsid w:val="00C53726"/>
    <w:rsid w:val="00C53775"/>
    <w:rsid w:val="00C53895"/>
    <w:rsid w:val="00C53A09"/>
    <w:rsid w:val="00C53AC2"/>
    <w:rsid w:val="00C53AF7"/>
    <w:rsid w:val="00C53C96"/>
    <w:rsid w:val="00C53DB6"/>
    <w:rsid w:val="00C541F6"/>
    <w:rsid w:val="00C541F8"/>
    <w:rsid w:val="00C5424B"/>
    <w:rsid w:val="00C5425F"/>
    <w:rsid w:val="00C542AB"/>
    <w:rsid w:val="00C542F6"/>
    <w:rsid w:val="00C54423"/>
    <w:rsid w:val="00C54429"/>
    <w:rsid w:val="00C5448A"/>
    <w:rsid w:val="00C5449B"/>
    <w:rsid w:val="00C5478E"/>
    <w:rsid w:val="00C549D8"/>
    <w:rsid w:val="00C54B4F"/>
    <w:rsid w:val="00C54B8A"/>
    <w:rsid w:val="00C54BC8"/>
    <w:rsid w:val="00C54E22"/>
    <w:rsid w:val="00C54EA0"/>
    <w:rsid w:val="00C54F90"/>
    <w:rsid w:val="00C5513F"/>
    <w:rsid w:val="00C5519B"/>
    <w:rsid w:val="00C551AA"/>
    <w:rsid w:val="00C551CF"/>
    <w:rsid w:val="00C551F2"/>
    <w:rsid w:val="00C55222"/>
    <w:rsid w:val="00C553A0"/>
    <w:rsid w:val="00C5548B"/>
    <w:rsid w:val="00C554B5"/>
    <w:rsid w:val="00C55552"/>
    <w:rsid w:val="00C555A6"/>
    <w:rsid w:val="00C556A1"/>
    <w:rsid w:val="00C556FB"/>
    <w:rsid w:val="00C55916"/>
    <w:rsid w:val="00C5594D"/>
    <w:rsid w:val="00C55B1A"/>
    <w:rsid w:val="00C55C51"/>
    <w:rsid w:val="00C55C76"/>
    <w:rsid w:val="00C55C86"/>
    <w:rsid w:val="00C55CD6"/>
    <w:rsid w:val="00C55F2A"/>
    <w:rsid w:val="00C55FA0"/>
    <w:rsid w:val="00C55FF1"/>
    <w:rsid w:val="00C56043"/>
    <w:rsid w:val="00C56099"/>
    <w:rsid w:val="00C56149"/>
    <w:rsid w:val="00C56222"/>
    <w:rsid w:val="00C56232"/>
    <w:rsid w:val="00C56244"/>
    <w:rsid w:val="00C562A9"/>
    <w:rsid w:val="00C562F1"/>
    <w:rsid w:val="00C564D7"/>
    <w:rsid w:val="00C565D2"/>
    <w:rsid w:val="00C5675F"/>
    <w:rsid w:val="00C5690B"/>
    <w:rsid w:val="00C56B03"/>
    <w:rsid w:val="00C56B8C"/>
    <w:rsid w:val="00C56BBA"/>
    <w:rsid w:val="00C56C3D"/>
    <w:rsid w:val="00C56CAA"/>
    <w:rsid w:val="00C56CDB"/>
    <w:rsid w:val="00C56CFD"/>
    <w:rsid w:val="00C56EB0"/>
    <w:rsid w:val="00C56F17"/>
    <w:rsid w:val="00C56F5A"/>
    <w:rsid w:val="00C56F8D"/>
    <w:rsid w:val="00C570F5"/>
    <w:rsid w:val="00C571D4"/>
    <w:rsid w:val="00C57224"/>
    <w:rsid w:val="00C57259"/>
    <w:rsid w:val="00C57353"/>
    <w:rsid w:val="00C5747B"/>
    <w:rsid w:val="00C57581"/>
    <w:rsid w:val="00C576AE"/>
    <w:rsid w:val="00C576D2"/>
    <w:rsid w:val="00C5799B"/>
    <w:rsid w:val="00C579A9"/>
    <w:rsid w:val="00C57A1E"/>
    <w:rsid w:val="00C57C07"/>
    <w:rsid w:val="00C57DA9"/>
    <w:rsid w:val="00C57DD0"/>
    <w:rsid w:val="00C57E4D"/>
    <w:rsid w:val="00C600C7"/>
    <w:rsid w:val="00C6015A"/>
    <w:rsid w:val="00C60551"/>
    <w:rsid w:val="00C605D2"/>
    <w:rsid w:val="00C60688"/>
    <w:rsid w:val="00C607A9"/>
    <w:rsid w:val="00C607BA"/>
    <w:rsid w:val="00C607BD"/>
    <w:rsid w:val="00C60806"/>
    <w:rsid w:val="00C60A71"/>
    <w:rsid w:val="00C60B59"/>
    <w:rsid w:val="00C60B85"/>
    <w:rsid w:val="00C60C08"/>
    <w:rsid w:val="00C60E26"/>
    <w:rsid w:val="00C60E86"/>
    <w:rsid w:val="00C61053"/>
    <w:rsid w:val="00C61105"/>
    <w:rsid w:val="00C61130"/>
    <w:rsid w:val="00C612D7"/>
    <w:rsid w:val="00C6137A"/>
    <w:rsid w:val="00C614BA"/>
    <w:rsid w:val="00C614D5"/>
    <w:rsid w:val="00C6152F"/>
    <w:rsid w:val="00C6154A"/>
    <w:rsid w:val="00C6163D"/>
    <w:rsid w:val="00C618A3"/>
    <w:rsid w:val="00C61952"/>
    <w:rsid w:val="00C61B18"/>
    <w:rsid w:val="00C61C09"/>
    <w:rsid w:val="00C61D10"/>
    <w:rsid w:val="00C61D7D"/>
    <w:rsid w:val="00C61F3B"/>
    <w:rsid w:val="00C61F6D"/>
    <w:rsid w:val="00C61F9E"/>
    <w:rsid w:val="00C62082"/>
    <w:rsid w:val="00C620B7"/>
    <w:rsid w:val="00C6234F"/>
    <w:rsid w:val="00C62573"/>
    <w:rsid w:val="00C62611"/>
    <w:rsid w:val="00C628EB"/>
    <w:rsid w:val="00C62C96"/>
    <w:rsid w:val="00C62CA4"/>
    <w:rsid w:val="00C62FD3"/>
    <w:rsid w:val="00C62FFC"/>
    <w:rsid w:val="00C63222"/>
    <w:rsid w:val="00C63280"/>
    <w:rsid w:val="00C63318"/>
    <w:rsid w:val="00C63387"/>
    <w:rsid w:val="00C634E8"/>
    <w:rsid w:val="00C63531"/>
    <w:rsid w:val="00C63588"/>
    <w:rsid w:val="00C6376B"/>
    <w:rsid w:val="00C637B8"/>
    <w:rsid w:val="00C63CAD"/>
    <w:rsid w:val="00C63DA7"/>
    <w:rsid w:val="00C63E58"/>
    <w:rsid w:val="00C640D3"/>
    <w:rsid w:val="00C64216"/>
    <w:rsid w:val="00C64403"/>
    <w:rsid w:val="00C64505"/>
    <w:rsid w:val="00C64703"/>
    <w:rsid w:val="00C6484B"/>
    <w:rsid w:val="00C64867"/>
    <w:rsid w:val="00C64B5B"/>
    <w:rsid w:val="00C64BFB"/>
    <w:rsid w:val="00C64C19"/>
    <w:rsid w:val="00C64C64"/>
    <w:rsid w:val="00C64E62"/>
    <w:rsid w:val="00C650D6"/>
    <w:rsid w:val="00C6528B"/>
    <w:rsid w:val="00C652EC"/>
    <w:rsid w:val="00C65320"/>
    <w:rsid w:val="00C6535C"/>
    <w:rsid w:val="00C65461"/>
    <w:rsid w:val="00C654F4"/>
    <w:rsid w:val="00C6558C"/>
    <w:rsid w:val="00C655B4"/>
    <w:rsid w:val="00C65694"/>
    <w:rsid w:val="00C656FA"/>
    <w:rsid w:val="00C657FA"/>
    <w:rsid w:val="00C65823"/>
    <w:rsid w:val="00C6585E"/>
    <w:rsid w:val="00C65A78"/>
    <w:rsid w:val="00C65A7E"/>
    <w:rsid w:val="00C65B9C"/>
    <w:rsid w:val="00C65C19"/>
    <w:rsid w:val="00C65C6F"/>
    <w:rsid w:val="00C65C86"/>
    <w:rsid w:val="00C65C9F"/>
    <w:rsid w:val="00C65CE1"/>
    <w:rsid w:val="00C65F63"/>
    <w:rsid w:val="00C65FDC"/>
    <w:rsid w:val="00C66239"/>
    <w:rsid w:val="00C6627F"/>
    <w:rsid w:val="00C662DE"/>
    <w:rsid w:val="00C6639B"/>
    <w:rsid w:val="00C66455"/>
    <w:rsid w:val="00C66600"/>
    <w:rsid w:val="00C66662"/>
    <w:rsid w:val="00C668F2"/>
    <w:rsid w:val="00C66904"/>
    <w:rsid w:val="00C66924"/>
    <w:rsid w:val="00C66C60"/>
    <w:rsid w:val="00C66D59"/>
    <w:rsid w:val="00C66D96"/>
    <w:rsid w:val="00C67045"/>
    <w:rsid w:val="00C67404"/>
    <w:rsid w:val="00C6743A"/>
    <w:rsid w:val="00C6757A"/>
    <w:rsid w:val="00C676D7"/>
    <w:rsid w:val="00C67799"/>
    <w:rsid w:val="00C67899"/>
    <w:rsid w:val="00C67962"/>
    <w:rsid w:val="00C67C65"/>
    <w:rsid w:val="00C67D0E"/>
    <w:rsid w:val="00C67DD0"/>
    <w:rsid w:val="00C67E4A"/>
    <w:rsid w:val="00C67ED5"/>
    <w:rsid w:val="00C67EF9"/>
    <w:rsid w:val="00C67F3E"/>
    <w:rsid w:val="00C70172"/>
    <w:rsid w:val="00C705AA"/>
    <w:rsid w:val="00C7068A"/>
    <w:rsid w:val="00C70948"/>
    <w:rsid w:val="00C70AC6"/>
    <w:rsid w:val="00C70C44"/>
    <w:rsid w:val="00C7110D"/>
    <w:rsid w:val="00C71188"/>
    <w:rsid w:val="00C711EA"/>
    <w:rsid w:val="00C712C6"/>
    <w:rsid w:val="00C713D4"/>
    <w:rsid w:val="00C713E1"/>
    <w:rsid w:val="00C71430"/>
    <w:rsid w:val="00C715BC"/>
    <w:rsid w:val="00C718E8"/>
    <w:rsid w:val="00C71A91"/>
    <w:rsid w:val="00C71BC2"/>
    <w:rsid w:val="00C71BE1"/>
    <w:rsid w:val="00C71C98"/>
    <w:rsid w:val="00C71CF7"/>
    <w:rsid w:val="00C71E56"/>
    <w:rsid w:val="00C71F02"/>
    <w:rsid w:val="00C7221D"/>
    <w:rsid w:val="00C7236F"/>
    <w:rsid w:val="00C723E3"/>
    <w:rsid w:val="00C72401"/>
    <w:rsid w:val="00C726AE"/>
    <w:rsid w:val="00C72832"/>
    <w:rsid w:val="00C728B9"/>
    <w:rsid w:val="00C72965"/>
    <w:rsid w:val="00C72A01"/>
    <w:rsid w:val="00C72A32"/>
    <w:rsid w:val="00C72B0B"/>
    <w:rsid w:val="00C72B38"/>
    <w:rsid w:val="00C72B9D"/>
    <w:rsid w:val="00C72BC5"/>
    <w:rsid w:val="00C72BF2"/>
    <w:rsid w:val="00C72F38"/>
    <w:rsid w:val="00C73025"/>
    <w:rsid w:val="00C732C7"/>
    <w:rsid w:val="00C734B7"/>
    <w:rsid w:val="00C7351A"/>
    <w:rsid w:val="00C73767"/>
    <w:rsid w:val="00C737CC"/>
    <w:rsid w:val="00C7381B"/>
    <w:rsid w:val="00C73A7B"/>
    <w:rsid w:val="00C73AA0"/>
    <w:rsid w:val="00C73B4A"/>
    <w:rsid w:val="00C73CAE"/>
    <w:rsid w:val="00C73CFE"/>
    <w:rsid w:val="00C73D6E"/>
    <w:rsid w:val="00C73EB6"/>
    <w:rsid w:val="00C73F6F"/>
    <w:rsid w:val="00C74316"/>
    <w:rsid w:val="00C74390"/>
    <w:rsid w:val="00C7453F"/>
    <w:rsid w:val="00C74674"/>
    <w:rsid w:val="00C74679"/>
    <w:rsid w:val="00C747BF"/>
    <w:rsid w:val="00C74CA9"/>
    <w:rsid w:val="00C74D50"/>
    <w:rsid w:val="00C74F40"/>
    <w:rsid w:val="00C7504D"/>
    <w:rsid w:val="00C7522A"/>
    <w:rsid w:val="00C752F8"/>
    <w:rsid w:val="00C753C2"/>
    <w:rsid w:val="00C75436"/>
    <w:rsid w:val="00C75464"/>
    <w:rsid w:val="00C754BA"/>
    <w:rsid w:val="00C75572"/>
    <w:rsid w:val="00C7583D"/>
    <w:rsid w:val="00C759BA"/>
    <w:rsid w:val="00C75BBE"/>
    <w:rsid w:val="00C75C4F"/>
    <w:rsid w:val="00C75C72"/>
    <w:rsid w:val="00C75CE9"/>
    <w:rsid w:val="00C75D96"/>
    <w:rsid w:val="00C75DC7"/>
    <w:rsid w:val="00C75EB5"/>
    <w:rsid w:val="00C76037"/>
    <w:rsid w:val="00C76074"/>
    <w:rsid w:val="00C760BF"/>
    <w:rsid w:val="00C76145"/>
    <w:rsid w:val="00C76194"/>
    <w:rsid w:val="00C76207"/>
    <w:rsid w:val="00C763D9"/>
    <w:rsid w:val="00C7641D"/>
    <w:rsid w:val="00C76581"/>
    <w:rsid w:val="00C76595"/>
    <w:rsid w:val="00C765D0"/>
    <w:rsid w:val="00C7675B"/>
    <w:rsid w:val="00C767FB"/>
    <w:rsid w:val="00C76981"/>
    <w:rsid w:val="00C76A4E"/>
    <w:rsid w:val="00C76B4B"/>
    <w:rsid w:val="00C76C9F"/>
    <w:rsid w:val="00C76DF2"/>
    <w:rsid w:val="00C76E8E"/>
    <w:rsid w:val="00C76F0D"/>
    <w:rsid w:val="00C76F5F"/>
    <w:rsid w:val="00C76F98"/>
    <w:rsid w:val="00C7707C"/>
    <w:rsid w:val="00C77162"/>
    <w:rsid w:val="00C771B4"/>
    <w:rsid w:val="00C7722A"/>
    <w:rsid w:val="00C772ED"/>
    <w:rsid w:val="00C77312"/>
    <w:rsid w:val="00C77893"/>
    <w:rsid w:val="00C7789D"/>
    <w:rsid w:val="00C778A5"/>
    <w:rsid w:val="00C778AC"/>
    <w:rsid w:val="00C778E5"/>
    <w:rsid w:val="00C77971"/>
    <w:rsid w:val="00C779F1"/>
    <w:rsid w:val="00C77AD0"/>
    <w:rsid w:val="00C77B2D"/>
    <w:rsid w:val="00C77D98"/>
    <w:rsid w:val="00C77E20"/>
    <w:rsid w:val="00C80028"/>
    <w:rsid w:val="00C80119"/>
    <w:rsid w:val="00C8026C"/>
    <w:rsid w:val="00C8048E"/>
    <w:rsid w:val="00C80524"/>
    <w:rsid w:val="00C806F1"/>
    <w:rsid w:val="00C808E7"/>
    <w:rsid w:val="00C80C08"/>
    <w:rsid w:val="00C80CD2"/>
    <w:rsid w:val="00C80D40"/>
    <w:rsid w:val="00C80DEC"/>
    <w:rsid w:val="00C80DF9"/>
    <w:rsid w:val="00C80E5A"/>
    <w:rsid w:val="00C80ED4"/>
    <w:rsid w:val="00C80EFF"/>
    <w:rsid w:val="00C80F9E"/>
    <w:rsid w:val="00C8117C"/>
    <w:rsid w:val="00C815F7"/>
    <w:rsid w:val="00C8161C"/>
    <w:rsid w:val="00C816A0"/>
    <w:rsid w:val="00C816E7"/>
    <w:rsid w:val="00C8189E"/>
    <w:rsid w:val="00C81925"/>
    <w:rsid w:val="00C819BD"/>
    <w:rsid w:val="00C81A01"/>
    <w:rsid w:val="00C81ACC"/>
    <w:rsid w:val="00C81B0D"/>
    <w:rsid w:val="00C81C56"/>
    <w:rsid w:val="00C81C57"/>
    <w:rsid w:val="00C81C85"/>
    <w:rsid w:val="00C81E5C"/>
    <w:rsid w:val="00C820B7"/>
    <w:rsid w:val="00C822B9"/>
    <w:rsid w:val="00C823B1"/>
    <w:rsid w:val="00C82678"/>
    <w:rsid w:val="00C82731"/>
    <w:rsid w:val="00C82734"/>
    <w:rsid w:val="00C828BD"/>
    <w:rsid w:val="00C82A73"/>
    <w:rsid w:val="00C82AB8"/>
    <w:rsid w:val="00C82B9C"/>
    <w:rsid w:val="00C82C74"/>
    <w:rsid w:val="00C83005"/>
    <w:rsid w:val="00C83212"/>
    <w:rsid w:val="00C8343E"/>
    <w:rsid w:val="00C8344B"/>
    <w:rsid w:val="00C83589"/>
    <w:rsid w:val="00C835AE"/>
    <w:rsid w:val="00C835D4"/>
    <w:rsid w:val="00C8363B"/>
    <w:rsid w:val="00C83905"/>
    <w:rsid w:val="00C83A0C"/>
    <w:rsid w:val="00C83AA3"/>
    <w:rsid w:val="00C83C5F"/>
    <w:rsid w:val="00C83EA7"/>
    <w:rsid w:val="00C83EDB"/>
    <w:rsid w:val="00C83EE6"/>
    <w:rsid w:val="00C83EF2"/>
    <w:rsid w:val="00C84113"/>
    <w:rsid w:val="00C84191"/>
    <w:rsid w:val="00C841BB"/>
    <w:rsid w:val="00C842B4"/>
    <w:rsid w:val="00C842EC"/>
    <w:rsid w:val="00C845FD"/>
    <w:rsid w:val="00C846AF"/>
    <w:rsid w:val="00C84723"/>
    <w:rsid w:val="00C8484D"/>
    <w:rsid w:val="00C848D6"/>
    <w:rsid w:val="00C848EB"/>
    <w:rsid w:val="00C84A81"/>
    <w:rsid w:val="00C84AA4"/>
    <w:rsid w:val="00C84AB7"/>
    <w:rsid w:val="00C84B2C"/>
    <w:rsid w:val="00C84C01"/>
    <w:rsid w:val="00C84DD3"/>
    <w:rsid w:val="00C84E26"/>
    <w:rsid w:val="00C84E6B"/>
    <w:rsid w:val="00C84F22"/>
    <w:rsid w:val="00C85025"/>
    <w:rsid w:val="00C85100"/>
    <w:rsid w:val="00C851B1"/>
    <w:rsid w:val="00C8550B"/>
    <w:rsid w:val="00C855B5"/>
    <w:rsid w:val="00C855C3"/>
    <w:rsid w:val="00C85626"/>
    <w:rsid w:val="00C85803"/>
    <w:rsid w:val="00C85848"/>
    <w:rsid w:val="00C85B63"/>
    <w:rsid w:val="00C85CDE"/>
    <w:rsid w:val="00C85EA4"/>
    <w:rsid w:val="00C85ED9"/>
    <w:rsid w:val="00C85EDD"/>
    <w:rsid w:val="00C85EE9"/>
    <w:rsid w:val="00C86171"/>
    <w:rsid w:val="00C862B9"/>
    <w:rsid w:val="00C86317"/>
    <w:rsid w:val="00C86396"/>
    <w:rsid w:val="00C8658B"/>
    <w:rsid w:val="00C865DB"/>
    <w:rsid w:val="00C86601"/>
    <w:rsid w:val="00C8672D"/>
    <w:rsid w:val="00C869C8"/>
    <w:rsid w:val="00C86C41"/>
    <w:rsid w:val="00C86E3A"/>
    <w:rsid w:val="00C86EF4"/>
    <w:rsid w:val="00C86F05"/>
    <w:rsid w:val="00C87017"/>
    <w:rsid w:val="00C871C6"/>
    <w:rsid w:val="00C8722D"/>
    <w:rsid w:val="00C8724C"/>
    <w:rsid w:val="00C873E6"/>
    <w:rsid w:val="00C8741C"/>
    <w:rsid w:val="00C8747B"/>
    <w:rsid w:val="00C8759A"/>
    <w:rsid w:val="00C875F9"/>
    <w:rsid w:val="00C8770F"/>
    <w:rsid w:val="00C8796E"/>
    <w:rsid w:val="00C879DA"/>
    <w:rsid w:val="00C87CE8"/>
    <w:rsid w:val="00C87CF3"/>
    <w:rsid w:val="00C87E8C"/>
    <w:rsid w:val="00C90006"/>
    <w:rsid w:val="00C900D5"/>
    <w:rsid w:val="00C902AC"/>
    <w:rsid w:val="00C902FC"/>
    <w:rsid w:val="00C90404"/>
    <w:rsid w:val="00C90420"/>
    <w:rsid w:val="00C90526"/>
    <w:rsid w:val="00C9066E"/>
    <w:rsid w:val="00C90740"/>
    <w:rsid w:val="00C9081B"/>
    <w:rsid w:val="00C9091A"/>
    <w:rsid w:val="00C90944"/>
    <w:rsid w:val="00C90D4E"/>
    <w:rsid w:val="00C90E31"/>
    <w:rsid w:val="00C90F4A"/>
    <w:rsid w:val="00C90F9D"/>
    <w:rsid w:val="00C90FDD"/>
    <w:rsid w:val="00C910C3"/>
    <w:rsid w:val="00C91112"/>
    <w:rsid w:val="00C911FC"/>
    <w:rsid w:val="00C9123C"/>
    <w:rsid w:val="00C91242"/>
    <w:rsid w:val="00C91270"/>
    <w:rsid w:val="00C91286"/>
    <w:rsid w:val="00C91423"/>
    <w:rsid w:val="00C91469"/>
    <w:rsid w:val="00C914FA"/>
    <w:rsid w:val="00C91522"/>
    <w:rsid w:val="00C91590"/>
    <w:rsid w:val="00C915FA"/>
    <w:rsid w:val="00C91624"/>
    <w:rsid w:val="00C91639"/>
    <w:rsid w:val="00C9170A"/>
    <w:rsid w:val="00C9171B"/>
    <w:rsid w:val="00C91761"/>
    <w:rsid w:val="00C917B7"/>
    <w:rsid w:val="00C917C4"/>
    <w:rsid w:val="00C91890"/>
    <w:rsid w:val="00C9189F"/>
    <w:rsid w:val="00C91920"/>
    <w:rsid w:val="00C91921"/>
    <w:rsid w:val="00C91961"/>
    <w:rsid w:val="00C91977"/>
    <w:rsid w:val="00C9197C"/>
    <w:rsid w:val="00C91A34"/>
    <w:rsid w:val="00C91B15"/>
    <w:rsid w:val="00C91C1D"/>
    <w:rsid w:val="00C91D1A"/>
    <w:rsid w:val="00C91DC8"/>
    <w:rsid w:val="00C91E09"/>
    <w:rsid w:val="00C91E24"/>
    <w:rsid w:val="00C91E5F"/>
    <w:rsid w:val="00C92125"/>
    <w:rsid w:val="00C92230"/>
    <w:rsid w:val="00C922EE"/>
    <w:rsid w:val="00C925AE"/>
    <w:rsid w:val="00C925BC"/>
    <w:rsid w:val="00C92657"/>
    <w:rsid w:val="00C927FA"/>
    <w:rsid w:val="00C92879"/>
    <w:rsid w:val="00C928EA"/>
    <w:rsid w:val="00C9295B"/>
    <w:rsid w:val="00C92974"/>
    <w:rsid w:val="00C9299D"/>
    <w:rsid w:val="00C929B8"/>
    <w:rsid w:val="00C92B29"/>
    <w:rsid w:val="00C92B60"/>
    <w:rsid w:val="00C92BF1"/>
    <w:rsid w:val="00C92F5B"/>
    <w:rsid w:val="00C93267"/>
    <w:rsid w:val="00C933D6"/>
    <w:rsid w:val="00C9352A"/>
    <w:rsid w:val="00C93709"/>
    <w:rsid w:val="00C93886"/>
    <w:rsid w:val="00C938C7"/>
    <w:rsid w:val="00C93989"/>
    <w:rsid w:val="00C93AD8"/>
    <w:rsid w:val="00C93B13"/>
    <w:rsid w:val="00C93CF6"/>
    <w:rsid w:val="00C93D5B"/>
    <w:rsid w:val="00C93DD2"/>
    <w:rsid w:val="00C93E41"/>
    <w:rsid w:val="00C93F0C"/>
    <w:rsid w:val="00C940A7"/>
    <w:rsid w:val="00C9436D"/>
    <w:rsid w:val="00C94415"/>
    <w:rsid w:val="00C94490"/>
    <w:rsid w:val="00C9449E"/>
    <w:rsid w:val="00C944C0"/>
    <w:rsid w:val="00C94565"/>
    <w:rsid w:val="00C945B1"/>
    <w:rsid w:val="00C946D3"/>
    <w:rsid w:val="00C947B3"/>
    <w:rsid w:val="00C94900"/>
    <w:rsid w:val="00C94A18"/>
    <w:rsid w:val="00C94B80"/>
    <w:rsid w:val="00C94BA0"/>
    <w:rsid w:val="00C94CA8"/>
    <w:rsid w:val="00C94CB9"/>
    <w:rsid w:val="00C94CE7"/>
    <w:rsid w:val="00C94F43"/>
    <w:rsid w:val="00C9509D"/>
    <w:rsid w:val="00C9516B"/>
    <w:rsid w:val="00C951C1"/>
    <w:rsid w:val="00C951D7"/>
    <w:rsid w:val="00C95253"/>
    <w:rsid w:val="00C95279"/>
    <w:rsid w:val="00C95518"/>
    <w:rsid w:val="00C9568F"/>
    <w:rsid w:val="00C9571C"/>
    <w:rsid w:val="00C9577F"/>
    <w:rsid w:val="00C9586A"/>
    <w:rsid w:val="00C95AE9"/>
    <w:rsid w:val="00C95D4E"/>
    <w:rsid w:val="00C95D93"/>
    <w:rsid w:val="00C95ECF"/>
    <w:rsid w:val="00C96053"/>
    <w:rsid w:val="00C96062"/>
    <w:rsid w:val="00C96091"/>
    <w:rsid w:val="00C960E3"/>
    <w:rsid w:val="00C9615B"/>
    <w:rsid w:val="00C9637A"/>
    <w:rsid w:val="00C963C8"/>
    <w:rsid w:val="00C963EB"/>
    <w:rsid w:val="00C96400"/>
    <w:rsid w:val="00C96413"/>
    <w:rsid w:val="00C9647F"/>
    <w:rsid w:val="00C9659C"/>
    <w:rsid w:val="00C969E5"/>
    <w:rsid w:val="00C96A49"/>
    <w:rsid w:val="00C96A59"/>
    <w:rsid w:val="00C96D48"/>
    <w:rsid w:val="00C96D4A"/>
    <w:rsid w:val="00C96D5E"/>
    <w:rsid w:val="00C96D88"/>
    <w:rsid w:val="00C96E7E"/>
    <w:rsid w:val="00C96EB2"/>
    <w:rsid w:val="00C97002"/>
    <w:rsid w:val="00C9707D"/>
    <w:rsid w:val="00C9713C"/>
    <w:rsid w:val="00C97220"/>
    <w:rsid w:val="00C973D1"/>
    <w:rsid w:val="00C973D7"/>
    <w:rsid w:val="00C974B7"/>
    <w:rsid w:val="00C975CA"/>
    <w:rsid w:val="00C97882"/>
    <w:rsid w:val="00C978AB"/>
    <w:rsid w:val="00C97904"/>
    <w:rsid w:val="00C97B6C"/>
    <w:rsid w:val="00C97BA0"/>
    <w:rsid w:val="00C97C10"/>
    <w:rsid w:val="00C97CDD"/>
    <w:rsid w:val="00C97DDA"/>
    <w:rsid w:val="00C97E26"/>
    <w:rsid w:val="00CA00B2"/>
    <w:rsid w:val="00CA00B8"/>
    <w:rsid w:val="00CA0121"/>
    <w:rsid w:val="00CA01B2"/>
    <w:rsid w:val="00CA0206"/>
    <w:rsid w:val="00CA0236"/>
    <w:rsid w:val="00CA0321"/>
    <w:rsid w:val="00CA0351"/>
    <w:rsid w:val="00CA03F6"/>
    <w:rsid w:val="00CA041B"/>
    <w:rsid w:val="00CA04A8"/>
    <w:rsid w:val="00CA04F2"/>
    <w:rsid w:val="00CA0550"/>
    <w:rsid w:val="00CA055D"/>
    <w:rsid w:val="00CA060E"/>
    <w:rsid w:val="00CA0628"/>
    <w:rsid w:val="00CA06A2"/>
    <w:rsid w:val="00CA06D7"/>
    <w:rsid w:val="00CA0754"/>
    <w:rsid w:val="00CA07D6"/>
    <w:rsid w:val="00CA08C5"/>
    <w:rsid w:val="00CA0925"/>
    <w:rsid w:val="00CA09D6"/>
    <w:rsid w:val="00CA09D7"/>
    <w:rsid w:val="00CA0A4F"/>
    <w:rsid w:val="00CA0B33"/>
    <w:rsid w:val="00CA0B3A"/>
    <w:rsid w:val="00CA0B67"/>
    <w:rsid w:val="00CA0BEA"/>
    <w:rsid w:val="00CA0C7B"/>
    <w:rsid w:val="00CA0CB2"/>
    <w:rsid w:val="00CA0D3B"/>
    <w:rsid w:val="00CA0F0F"/>
    <w:rsid w:val="00CA0FC1"/>
    <w:rsid w:val="00CA106A"/>
    <w:rsid w:val="00CA1144"/>
    <w:rsid w:val="00CA115E"/>
    <w:rsid w:val="00CA116B"/>
    <w:rsid w:val="00CA1572"/>
    <w:rsid w:val="00CA183A"/>
    <w:rsid w:val="00CA1892"/>
    <w:rsid w:val="00CA1D94"/>
    <w:rsid w:val="00CA1E2E"/>
    <w:rsid w:val="00CA1E42"/>
    <w:rsid w:val="00CA1E75"/>
    <w:rsid w:val="00CA239E"/>
    <w:rsid w:val="00CA276C"/>
    <w:rsid w:val="00CA2776"/>
    <w:rsid w:val="00CA2792"/>
    <w:rsid w:val="00CA2793"/>
    <w:rsid w:val="00CA2947"/>
    <w:rsid w:val="00CA2970"/>
    <w:rsid w:val="00CA29C0"/>
    <w:rsid w:val="00CA2ACF"/>
    <w:rsid w:val="00CA2B29"/>
    <w:rsid w:val="00CA2BD0"/>
    <w:rsid w:val="00CA2C15"/>
    <w:rsid w:val="00CA2C37"/>
    <w:rsid w:val="00CA2C48"/>
    <w:rsid w:val="00CA2FEB"/>
    <w:rsid w:val="00CA2FED"/>
    <w:rsid w:val="00CA3036"/>
    <w:rsid w:val="00CA30BD"/>
    <w:rsid w:val="00CA30F7"/>
    <w:rsid w:val="00CA31D5"/>
    <w:rsid w:val="00CA3293"/>
    <w:rsid w:val="00CA33F7"/>
    <w:rsid w:val="00CA3448"/>
    <w:rsid w:val="00CA351D"/>
    <w:rsid w:val="00CA378F"/>
    <w:rsid w:val="00CA39CC"/>
    <w:rsid w:val="00CA3A84"/>
    <w:rsid w:val="00CA3A89"/>
    <w:rsid w:val="00CA3BED"/>
    <w:rsid w:val="00CA404A"/>
    <w:rsid w:val="00CA423A"/>
    <w:rsid w:val="00CA4242"/>
    <w:rsid w:val="00CA42DE"/>
    <w:rsid w:val="00CA431E"/>
    <w:rsid w:val="00CA45C3"/>
    <w:rsid w:val="00CA45DA"/>
    <w:rsid w:val="00CA4633"/>
    <w:rsid w:val="00CA470E"/>
    <w:rsid w:val="00CA4792"/>
    <w:rsid w:val="00CA47E3"/>
    <w:rsid w:val="00CA487E"/>
    <w:rsid w:val="00CA48BE"/>
    <w:rsid w:val="00CA4A50"/>
    <w:rsid w:val="00CA4AEF"/>
    <w:rsid w:val="00CA4B9F"/>
    <w:rsid w:val="00CA4BB3"/>
    <w:rsid w:val="00CA4D02"/>
    <w:rsid w:val="00CA4D35"/>
    <w:rsid w:val="00CA4E3C"/>
    <w:rsid w:val="00CA4E77"/>
    <w:rsid w:val="00CA4F33"/>
    <w:rsid w:val="00CA4F3C"/>
    <w:rsid w:val="00CA51EE"/>
    <w:rsid w:val="00CA538B"/>
    <w:rsid w:val="00CA539D"/>
    <w:rsid w:val="00CA545A"/>
    <w:rsid w:val="00CA54CE"/>
    <w:rsid w:val="00CA54EE"/>
    <w:rsid w:val="00CA55B1"/>
    <w:rsid w:val="00CA574E"/>
    <w:rsid w:val="00CA5807"/>
    <w:rsid w:val="00CA5869"/>
    <w:rsid w:val="00CA5AC3"/>
    <w:rsid w:val="00CA5CD0"/>
    <w:rsid w:val="00CA5E30"/>
    <w:rsid w:val="00CA6010"/>
    <w:rsid w:val="00CA6020"/>
    <w:rsid w:val="00CA6167"/>
    <w:rsid w:val="00CA619A"/>
    <w:rsid w:val="00CA63F4"/>
    <w:rsid w:val="00CA6460"/>
    <w:rsid w:val="00CA66C8"/>
    <w:rsid w:val="00CA674D"/>
    <w:rsid w:val="00CA679D"/>
    <w:rsid w:val="00CA6802"/>
    <w:rsid w:val="00CA68CE"/>
    <w:rsid w:val="00CA68F4"/>
    <w:rsid w:val="00CA69CD"/>
    <w:rsid w:val="00CA6B06"/>
    <w:rsid w:val="00CA6BD8"/>
    <w:rsid w:val="00CA6BDA"/>
    <w:rsid w:val="00CA6C03"/>
    <w:rsid w:val="00CA6C6E"/>
    <w:rsid w:val="00CA6C88"/>
    <w:rsid w:val="00CA6D01"/>
    <w:rsid w:val="00CA6D51"/>
    <w:rsid w:val="00CA7204"/>
    <w:rsid w:val="00CA729D"/>
    <w:rsid w:val="00CA72A0"/>
    <w:rsid w:val="00CA739A"/>
    <w:rsid w:val="00CA75B5"/>
    <w:rsid w:val="00CA767B"/>
    <w:rsid w:val="00CA76B7"/>
    <w:rsid w:val="00CA78D2"/>
    <w:rsid w:val="00CA790B"/>
    <w:rsid w:val="00CA7A0B"/>
    <w:rsid w:val="00CA7A5F"/>
    <w:rsid w:val="00CA7A7B"/>
    <w:rsid w:val="00CA7AB6"/>
    <w:rsid w:val="00CA7B47"/>
    <w:rsid w:val="00CA7EA2"/>
    <w:rsid w:val="00CA7F54"/>
    <w:rsid w:val="00CB0055"/>
    <w:rsid w:val="00CB0155"/>
    <w:rsid w:val="00CB02A3"/>
    <w:rsid w:val="00CB0419"/>
    <w:rsid w:val="00CB07F3"/>
    <w:rsid w:val="00CB085A"/>
    <w:rsid w:val="00CB0A62"/>
    <w:rsid w:val="00CB0BA0"/>
    <w:rsid w:val="00CB0CA7"/>
    <w:rsid w:val="00CB0CA8"/>
    <w:rsid w:val="00CB0CEC"/>
    <w:rsid w:val="00CB0D29"/>
    <w:rsid w:val="00CB0EAA"/>
    <w:rsid w:val="00CB0FE7"/>
    <w:rsid w:val="00CB1002"/>
    <w:rsid w:val="00CB1179"/>
    <w:rsid w:val="00CB12C5"/>
    <w:rsid w:val="00CB14AD"/>
    <w:rsid w:val="00CB15BB"/>
    <w:rsid w:val="00CB1738"/>
    <w:rsid w:val="00CB17A8"/>
    <w:rsid w:val="00CB18CC"/>
    <w:rsid w:val="00CB193D"/>
    <w:rsid w:val="00CB1996"/>
    <w:rsid w:val="00CB1C25"/>
    <w:rsid w:val="00CB1C36"/>
    <w:rsid w:val="00CB1E36"/>
    <w:rsid w:val="00CB1FDF"/>
    <w:rsid w:val="00CB20F2"/>
    <w:rsid w:val="00CB218B"/>
    <w:rsid w:val="00CB2273"/>
    <w:rsid w:val="00CB22E9"/>
    <w:rsid w:val="00CB234D"/>
    <w:rsid w:val="00CB2350"/>
    <w:rsid w:val="00CB2468"/>
    <w:rsid w:val="00CB246D"/>
    <w:rsid w:val="00CB260C"/>
    <w:rsid w:val="00CB2785"/>
    <w:rsid w:val="00CB28E7"/>
    <w:rsid w:val="00CB29D9"/>
    <w:rsid w:val="00CB2A12"/>
    <w:rsid w:val="00CB2B6E"/>
    <w:rsid w:val="00CB2CD3"/>
    <w:rsid w:val="00CB2E9A"/>
    <w:rsid w:val="00CB2EE6"/>
    <w:rsid w:val="00CB2F20"/>
    <w:rsid w:val="00CB30AE"/>
    <w:rsid w:val="00CB30C7"/>
    <w:rsid w:val="00CB32CA"/>
    <w:rsid w:val="00CB3369"/>
    <w:rsid w:val="00CB3466"/>
    <w:rsid w:val="00CB350D"/>
    <w:rsid w:val="00CB3539"/>
    <w:rsid w:val="00CB3555"/>
    <w:rsid w:val="00CB35FB"/>
    <w:rsid w:val="00CB36CC"/>
    <w:rsid w:val="00CB3BDA"/>
    <w:rsid w:val="00CB3C71"/>
    <w:rsid w:val="00CB3D1B"/>
    <w:rsid w:val="00CB3D72"/>
    <w:rsid w:val="00CB3DAC"/>
    <w:rsid w:val="00CB3E86"/>
    <w:rsid w:val="00CB3EE6"/>
    <w:rsid w:val="00CB412D"/>
    <w:rsid w:val="00CB41A4"/>
    <w:rsid w:val="00CB4548"/>
    <w:rsid w:val="00CB455B"/>
    <w:rsid w:val="00CB458A"/>
    <w:rsid w:val="00CB45E7"/>
    <w:rsid w:val="00CB462B"/>
    <w:rsid w:val="00CB4691"/>
    <w:rsid w:val="00CB46CB"/>
    <w:rsid w:val="00CB4AF4"/>
    <w:rsid w:val="00CB4C42"/>
    <w:rsid w:val="00CB4DA1"/>
    <w:rsid w:val="00CB4F45"/>
    <w:rsid w:val="00CB4FDD"/>
    <w:rsid w:val="00CB4FDF"/>
    <w:rsid w:val="00CB505E"/>
    <w:rsid w:val="00CB514B"/>
    <w:rsid w:val="00CB524E"/>
    <w:rsid w:val="00CB55A5"/>
    <w:rsid w:val="00CB562E"/>
    <w:rsid w:val="00CB564C"/>
    <w:rsid w:val="00CB56BE"/>
    <w:rsid w:val="00CB580F"/>
    <w:rsid w:val="00CB58C4"/>
    <w:rsid w:val="00CB5909"/>
    <w:rsid w:val="00CB5950"/>
    <w:rsid w:val="00CB59F0"/>
    <w:rsid w:val="00CB5BB9"/>
    <w:rsid w:val="00CB5BE3"/>
    <w:rsid w:val="00CB5CFB"/>
    <w:rsid w:val="00CB5D7B"/>
    <w:rsid w:val="00CB5D8A"/>
    <w:rsid w:val="00CB5DBC"/>
    <w:rsid w:val="00CB5E19"/>
    <w:rsid w:val="00CB5FF1"/>
    <w:rsid w:val="00CB6047"/>
    <w:rsid w:val="00CB609E"/>
    <w:rsid w:val="00CB61F9"/>
    <w:rsid w:val="00CB6251"/>
    <w:rsid w:val="00CB63C6"/>
    <w:rsid w:val="00CB63CF"/>
    <w:rsid w:val="00CB6478"/>
    <w:rsid w:val="00CB6520"/>
    <w:rsid w:val="00CB654A"/>
    <w:rsid w:val="00CB6644"/>
    <w:rsid w:val="00CB670F"/>
    <w:rsid w:val="00CB684A"/>
    <w:rsid w:val="00CB69BA"/>
    <w:rsid w:val="00CB6D6A"/>
    <w:rsid w:val="00CB6DCF"/>
    <w:rsid w:val="00CB6E00"/>
    <w:rsid w:val="00CB7076"/>
    <w:rsid w:val="00CB71D9"/>
    <w:rsid w:val="00CB7401"/>
    <w:rsid w:val="00CB79D7"/>
    <w:rsid w:val="00CB7CA8"/>
    <w:rsid w:val="00CB7CC6"/>
    <w:rsid w:val="00CB7E4A"/>
    <w:rsid w:val="00CC013B"/>
    <w:rsid w:val="00CC0165"/>
    <w:rsid w:val="00CC01C1"/>
    <w:rsid w:val="00CC03B9"/>
    <w:rsid w:val="00CC0494"/>
    <w:rsid w:val="00CC0566"/>
    <w:rsid w:val="00CC06CA"/>
    <w:rsid w:val="00CC07D9"/>
    <w:rsid w:val="00CC08BA"/>
    <w:rsid w:val="00CC0A5E"/>
    <w:rsid w:val="00CC0AA2"/>
    <w:rsid w:val="00CC0BAD"/>
    <w:rsid w:val="00CC0BB9"/>
    <w:rsid w:val="00CC0D28"/>
    <w:rsid w:val="00CC0F31"/>
    <w:rsid w:val="00CC0FD6"/>
    <w:rsid w:val="00CC10F3"/>
    <w:rsid w:val="00CC10F4"/>
    <w:rsid w:val="00CC1250"/>
    <w:rsid w:val="00CC125C"/>
    <w:rsid w:val="00CC13EF"/>
    <w:rsid w:val="00CC14CC"/>
    <w:rsid w:val="00CC15C5"/>
    <w:rsid w:val="00CC16CB"/>
    <w:rsid w:val="00CC193C"/>
    <w:rsid w:val="00CC1971"/>
    <w:rsid w:val="00CC19D1"/>
    <w:rsid w:val="00CC1A01"/>
    <w:rsid w:val="00CC1A4A"/>
    <w:rsid w:val="00CC1AAA"/>
    <w:rsid w:val="00CC1B34"/>
    <w:rsid w:val="00CC1BA7"/>
    <w:rsid w:val="00CC1BF5"/>
    <w:rsid w:val="00CC1C52"/>
    <w:rsid w:val="00CC1CA0"/>
    <w:rsid w:val="00CC1D3D"/>
    <w:rsid w:val="00CC1DE3"/>
    <w:rsid w:val="00CC1EA7"/>
    <w:rsid w:val="00CC1F24"/>
    <w:rsid w:val="00CC1FC9"/>
    <w:rsid w:val="00CC21C6"/>
    <w:rsid w:val="00CC2264"/>
    <w:rsid w:val="00CC22E7"/>
    <w:rsid w:val="00CC2565"/>
    <w:rsid w:val="00CC272B"/>
    <w:rsid w:val="00CC28E1"/>
    <w:rsid w:val="00CC2945"/>
    <w:rsid w:val="00CC29FA"/>
    <w:rsid w:val="00CC2C25"/>
    <w:rsid w:val="00CC2C9B"/>
    <w:rsid w:val="00CC2D50"/>
    <w:rsid w:val="00CC2E58"/>
    <w:rsid w:val="00CC30C2"/>
    <w:rsid w:val="00CC310F"/>
    <w:rsid w:val="00CC31F5"/>
    <w:rsid w:val="00CC328E"/>
    <w:rsid w:val="00CC32C6"/>
    <w:rsid w:val="00CC32EF"/>
    <w:rsid w:val="00CC3366"/>
    <w:rsid w:val="00CC3421"/>
    <w:rsid w:val="00CC3427"/>
    <w:rsid w:val="00CC34C7"/>
    <w:rsid w:val="00CC360A"/>
    <w:rsid w:val="00CC365D"/>
    <w:rsid w:val="00CC36BE"/>
    <w:rsid w:val="00CC36EF"/>
    <w:rsid w:val="00CC3927"/>
    <w:rsid w:val="00CC3B1C"/>
    <w:rsid w:val="00CC3B3C"/>
    <w:rsid w:val="00CC3B4B"/>
    <w:rsid w:val="00CC3B7C"/>
    <w:rsid w:val="00CC3CCB"/>
    <w:rsid w:val="00CC3D8F"/>
    <w:rsid w:val="00CC3E0C"/>
    <w:rsid w:val="00CC3E8B"/>
    <w:rsid w:val="00CC3EB7"/>
    <w:rsid w:val="00CC3F48"/>
    <w:rsid w:val="00CC40FB"/>
    <w:rsid w:val="00CC4118"/>
    <w:rsid w:val="00CC4189"/>
    <w:rsid w:val="00CC4339"/>
    <w:rsid w:val="00CC43C5"/>
    <w:rsid w:val="00CC4439"/>
    <w:rsid w:val="00CC44C8"/>
    <w:rsid w:val="00CC4654"/>
    <w:rsid w:val="00CC472F"/>
    <w:rsid w:val="00CC47CE"/>
    <w:rsid w:val="00CC4817"/>
    <w:rsid w:val="00CC4863"/>
    <w:rsid w:val="00CC48D8"/>
    <w:rsid w:val="00CC491D"/>
    <w:rsid w:val="00CC4924"/>
    <w:rsid w:val="00CC4B89"/>
    <w:rsid w:val="00CC4B9A"/>
    <w:rsid w:val="00CC4DC7"/>
    <w:rsid w:val="00CC4FD2"/>
    <w:rsid w:val="00CC4FED"/>
    <w:rsid w:val="00CC50E5"/>
    <w:rsid w:val="00CC520D"/>
    <w:rsid w:val="00CC5260"/>
    <w:rsid w:val="00CC538E"/>
    <w:rsid w:val="00CC539C"/>
    <w:rsid w:val="00CC53A3"/>
    <w:rsid w:val="00CC541B"/>
    <w:rsid w:val="00CC5479"/>
    <w:rsid w:val="00CC5488"/>
    <w:rsid w:val="00CC548F"/>
    <w:rsid w:val="00CC55CB"/>
    <w:rsid w:val="00CC5791"/>
    <w:rsid w:val="00CC5926"/>
    <w:rsid w:val="00CC5A74"/>
    <w:rsid w:val="00CC5DCE"/>
    <w:rsid w:val="00CC5F82"/>
    <w:rsid w:val="00CC61B6"/>
    <w:rsid w:val="00CC62EB"/>
    <w:rsid w:val="00CC64D4"/>
    <w:rsid w:val="00CC6538"/>
    <w:rsid w:val="00CC6726"/>
    <w:rsid w:val="00CC67D0"/>
    <w:rsid w:val="00CC684A"/>
    <w:rsid w:val="00CC693D"/>
    <w:rsid w:val="00CC69F6"/>
    <w:rsid w:val="00CC6AED"/>
    <w:rsid w:val="00CC6B79"/>
    <w:rsid w:val="00CC6BFA"/>
    <w:rsid w:val="00CC6C31"/>
    <w:rsid w:val="00CC6E13"/>
    <w:rsid w:val="00CC6E31"/>
    <w:rsid w:val="00CC6F7D"/>
    <w:rsid w:val="00CC7082"/>
    <w:rsid w:val="00CC7304"/>
    <w:rsid w:val="00CC73A9"/>
    <w:rsid w:val="00CC76A9"/>
    <w:rsid w:val="00CC78AF"/>
    <w:rsid w:val="00CC7B52"/>
    <w:rsid w:val="00CC7B56"/>
    <w:rsid w:val="00CC7C46"/>
    <w:rsid w:val="00CC7CBD"/>
    <w:rsid w:val="00CC7D00"/>
    <w:rsid w:val="00CC7D3A"/>
    <w:rsid w:val="00CC7DCD"/>
    <w:rsid w:val="00CC7E7C"/>
    <w:rsid w:val="00CC7F83"/>
    <w:rsid w:val="00CC7FF5"/>
    <w:rsid w:val="00CD0127"/>
    <w:rsid w:val="00CD01E8"/>
    <w:rsid w:val="00CD0230"/>
    <w:rsid w:val="00CD026F"/>
    <w:rsid w:val="00CD0481"/>
    <w:rsid w:val="00CD061F"/>
    <w:rsid w:val="00CD06C0"/>
    <w:rsid w:val="00CD06C9"/>
    <w:rsid w:val="00CD084B"/>
    <w:rsid w:val="00CD0901"/>
    <w:rsid w:val="00CD0908"/>
    <w:rsid w:val="00CD0932"/>
    <w:rsid w:val="00CD0985"/>
    <w:rsid w:val="00CD0AA4"/>
    <w:rsid w:val="00CD0C83"/>
    <w:rsid w:val="00CD0E65"/>
    <w:rsid w:val="00CD0EE2"/>
    <w:rsid w:val="00CD0F3B"/>
    <w:rsid w:val="00CD0FD3"/>
    <w:rsid w:val="00CD0FFF"/>
    <w:rsid w:val="00CD1040"/>
    <w:rsid w:val="00CD123D"/>
    <w:rsid w:val="00CD12CF"/>
    <w:rsid w:val="00CD1323"/>
    <w:rsid w:val="00CD13EE"/>
    <w:rsid w:val="00CD1470"/>
    <w:rsid w:val="00CD1484"/>
    <w:rsid w:val="00CD14FB"/>
    <w:rsid w:val="00CD165A"/>
    <w:rsid w:val="00CD1705"/>
    <w:rsid w:val="00CD1A3F"/>
    <w:rsid w:val="00CD1BD0"/>
    <w:rsid w:val="00CD1E0D"/>
    <w:rsid w:val="00CD1FDC"/>
    <w:rsid w:val="00CD1FDE"/>
    <w:rsid w:val="00CD204A"/>
    <w:rsid w:val="00CD206D"/>
    <w:rsid w:val="00CD2089"/>
    <w:rsid w:val="00CD22DF"/>
    <w:rsid w:val="00CD233A"/>
    <w:rsid w:val="00CD246D"/>
    <w:rsid w:val="00CD2518"/>
    <w:rsid w:val="00CD2544"/>
    <w:rsid w:val="00CD25AC"/>
    <w:rsid w:val="00CD27F9"/>
    <w:rsid w:val="00CD281B"/>
    <w:rsid w:val="00CD2875"/>
    <w:rsid w:val="00CD290E"/>
    <w:rsid w:val="00CD2A5B"/>
    <w:rsid w:val="00CD2A61"/>
    <w:rsid w:val="00CD2C2D"/>
    <w:rsid w:val="00CD2C5E"/>
    <w:rsid w:val="00CD2CB8"/>
    <w:rsid w:val="00CD2D3A"/>
    <w:rsid w:val="00CD2FE9"/>
    <w:rsid w:val="00CD3056"/>
    <w:rsid w:val="00CD30AF"/>
    <w:rsid w:val="00CD31CD"/>
    <w:rsid w:val="00CD31F4"/>
    <w:rsid w:val="00CD3221"/>
    <w:rsid w:val="00CD3242"/>
    <w:rsid w:val="00CD32D4"/>
    <w:rsid w:val="00CD33D3"/>
    <w:rsid w:val="00CD3464"/>
    <w:rsid w:val="00CD3476"/>
    <w:rsid w:val="00CD352E"/>
    <w:rsid w:val="00CD353E"/>
    <w:rsid w:val="00CD35B3"/>
    <w:rsid w:val="00CD36FC"/>
    <w:rsid w:val="00CD3723"/>
    <w:rsid w:val="00CD3727"/>
    <w:rsid w:val="00CD3825"/>
    <w:rsid w:val="00CD38C9"/>
    <w:rsid w:val="00CD3905"/>
    <w:rsid w:val="00CD3B73"/>
    <w:rsid w:val="00CD3D73"/>
    <w:rsid w:val="00CD3F35"/>
    <w:rsid w:val="00CD3F78"/>
    <w:rsid w:val="00CD3FD7"/>
    <w:rsid w:val="00CD3FFC"/>
    <w:rsid w:val="00CD4049"/>
    <w:rsid w:val="00CD405A"/>
    <w:rsid w:val="00CD43E9"/>
    <w:rsid w:val="00CD448E"/>
    <w:rsid w:val="00CD4520"/>
    <w:rsid w:val="00CD46BE"/>
    <w:rsid w:val="00CD47F9"/>
    <w:rsid w:val="00CD48D0"/>
    <w:rsid w:val="00CD4945"/>
    <w:rsid w:val="00CD4B0A"/>
    <w:rsid w:val="00CD4CFE"/>
    <w:rsid w:val="00CD4DC3"/>
    <w:rsid w:val="00CD4E0A"/>
    <w:rsid w:val="00CD4FE2"/>
    <w:rsid w:val="00CD5020"/>
    <w:rsid w:val="00CD50DA"/>
    <w:rsid w:val="00CD51BB"/>
    <w:rsid w:val="00CD5234"/>
    <w:rsid w:val="00CD525A"/>
    <w:rsid w:val="00CD52D2"/>
    <w:rsid w:val="00CD5372"/>
    <w:rsid w:val="00CD5458"/>
    <w:rsid w:val="00CD559F"/>
    <w:rsid w:val="00CD55A3"/>
    <w:rsid w:val="00CD5791"/>
    <w:rsid w:val="00CD5813"/>
    <w:rsid w:val="00CD58F9"/>
    <w:rsid w:val="00CD5AC2"/>
    <w:rsid w:val="00CD5DC7"/>
    <w:rsid w:val="00CD5DCB"/>
    <w:rsid w:val="00CD5FF3"/>
    <w:rsid w:val="00CD60E2"/>
    <w:rsid w:val="00CD6376"/>
    <w:rsid w:val="00CD64B0"/>
    <w:rsid w:val="00CD65F5"/>
    <w:rsid w:val="00CD6700"/>
    <w:rsid w:val="00CD6797"/>
    <w:rsid w:val="00CD696A"/>
    <w:rsid w:val="00CD6A68"/>
    <w:rsid w:val="00CD6CF8"/>
    <w:rsid w:val="00CD6D5D"/>
    <w:rsid w:val="00CD6F5F"/>
    <w:rsid w:val="00CD6FB3"/>
    <w:rsid w:val="00CD7076"/>
    <w:rsid w:val="00CD71BB"/>
    <w:rsid w:val="00CD71C6"/>
    <w:rsid w:val="00CD7354"/>
    <w:rsid w:val="00CD74D9"/>
    <w:rsid w:val="00CD762B"/>
    <w:rsid w:val="00CD76ED"/>
    <w:rsid w:val="00CD7735"/>
    <w:rsid w:val="00CD7788"/>
    <w:rsid w:val="00CD7846"/>
    <w:rsid w:val="00CD78E3"/>
    <w:rsid w:val="00CD78ED"/>
    <w:rsid w:val="00CD796A"/>
    <w:rsid w:val="00CD7A11"/>
    <w:rsid w:val="00CD7B73"/>
    <w:rsid w:val="00CD7BFD"/>
    <w:rsid w:val="00CD7C99"/>
    <w:rsid w:val="00CD7CF9"/>
    <w:rsid w:val="00CD7DD5"/>
    <w:rsid w:val="00CD7E25"/>
    <w:rsid w:val="00CE00F0"/>
    <w:rsid w:val="00CE0184"/>
    <w:rsid w:val="00CE0373"/>
    <w:rsid w:val="00CE053F"/>
    <w:rsid w:val="00CE0544"/>
    <w:rsid w:val="00CE09A1"/>
    <w:rsid w:val="00CE0A20"/>
    <w:rsid w:val="00CE0A27"/>
    <w:rsid w:val="00CE0A64"/>
    <w:rsid w:val="00CE0AC3"/>
    <w:rsid w:val="00CE0B77"/>
    <w:rsid w:val="00CE0DA7"/>
    <w:rsid w:val="00CE0DCA"/>
    <w:rsid w:val="00CE0E1B"/>
    <w:rsid w:val="00CE0F47"/>
    <w:rsid w:val="00CE1080"/>
    <w:rsid w:val="00CE1090"/>
    <w:rsid w:val="00CE11E9"/>
    <w:rsid w:val="00CE1252"/>
    <w:rsid w:val="00CE125A"/>
    <w:rsid w:val="00CE1330"/>
    <w:rsid w:val="00CE1381"/>
    <w:rsid w:val="00CE15BA"/>
    <w:rsid w:val="00CE16FB"/>
    <w:rsid w:val="00CE18C5"/>
    <w:rsid w:val="00CE18CC"/>
    <w:rsid w:val="00CE1980"/>
    <w:rsid w:val="00CE1A41"/>
    <w:rsid w:val="00CE1BDE"/>
    <w:rsid w:val="00CE1C4D"/>
    <w:rsid w:val="00CE1CAE"/>
    <w:rsid w:val="00CE1F8E"/>
    <w:rsid w:val="00CE202A"/>
    <w:rsid w:val="00CE2045"/>
    <w:rsid w:val="00CE207F"/>
    <w:rsid w:val="00CE20A1"/>
    <w:rsid w:val="00CE2116"/>
    <w:rsid w:val="00CE2129"/>
    <w:rsid w:val="00CE212D"/>
    <w:rsid w:val="00CE221A"/>
    <w:rsid w:val="00CE2242"/>
    <w:rsid w:val="00CE2356"/>
    <w:rsid w:val="00CE236A"/>
    <w:rsid w:val="00CE247D"/>
    <w:rsid w:val="00CE2500"/>
    <w:rsid w:val="00CE253A"/>
    <w:rsid w:val="00CE255C"/>
    <w:rsid w:val="00CE25BB"/>
    <w:rsid w:val="00CE2640"/>
    <w:rsid w:val="00CE2768"/>
    <w:rsid w:val="00CE2851"/>
    <w:rsid w:val="00CE299D"/>
    <w:rsid w:val="00CE2BD2"/>
    <w:rsid w:val="00CE2D58"/>
    <w:rsid w:val="00CE2E44"/>
    <w:rsid w:val="00CE2FA5"/>
    <w:rsid w:val="00CE307C"/>
    <w:rsid w:val="00CE3460"/>
    <w:rsid w:val="00CE34F6"/>
    <w:rsid w:val="00CE3547"/>
    <w:rsid w:val="00CE35CB"/>
    <w:rsid w:val="00CE38CB"/>
    <w:rsid w:val="00CE3967"/>
    <w:rsid w:val="00CE39EE"/>
    <w:rsid w:val="00CE3A7E"/>
    <w:rsid w:val="00CE3B46"/>
    <w:rsid w:val="00CE3C25"/>
    <w:rsid w:val="00CE3E36"/>
    <w:rsid w:val="00CE3EB1"/>
    <w:rsid w:val="00CE406E"/>
    <w:rsid w:val="00CE4194"/>
    <w:rsid w:val="00CE41BC"/>
    <w:rsid w:val="00CE4213"/>
    <w:rsid w:val="00CE4366"/>
    <w:rsid w:val="00CE440F"/>
    <w:rsid w:val="00CE4423"/>
    <w:rsid w:val="00CE45E3"/>
    <w:rsid w:val="00CE466A"/>
    <w:rsid w:val="00CE47A9"/>
    <w:rsid w:val="00CE48D7"/>
    <w:rsid w:val="00CE4988"/>
    <w:rsid w:val="00CE49B6"/>
    <w:rsid w:val="00CE4A7D"/>
    <w:rsid w:val="00CE4C54"/>
    <w:rsid w:val="00CE4D0C"/>
    <w:rsid w:val="00CE4D8F"/>
    <w:rsid w:val="00CE4DE9"/>
    <w:rsid w:val="00CE4E0E"/>
    <w:rsid w:val="00CE4E6D"/>
    <w:rsid w:val="00CE4ED5"/>
    <w:rsid w:val="00CE4F1A"/>
    <w:rsid w:val="00CE4F66"/>
    <w:rsid w:val="00CE50FC"/>
    <w:rsid w:val="00CE5222"/>
    <w:rsid w:val="00CE52D9"/>
    <w:rsid w:val="00CE543E"/>
    <w:rsid w:val="00CE5672"/>
    <w:rsid w:val="00CE569B"/>
    <w:rsid w:val="00CE56B7"/>
    <w:rsid w:val="00CE577F"/>
    <w:rsid w:val="00CE5836"/>
    <w:rsid w:val="00CE5861"/>
    <w:rsid w:val="00CE599C"/>
    <w:rsid w:val="00CE5BCF"/>
    <w:rsid w:val="00CE5CE4"/>
    <w:rsid w:val="00CE5D87"/>
    <w:rsid w:val="00CE5ECE"/>
    <w:rsid w:val="00CE5F09"/>
    <w:rsid w:val="00CE5FDC"/>
    <w:rsid w:val="00CE623D"/>
    <w:rsid w:val="00CE635E"/>
    <w:rsid w:val="00CE63D5"/>
    <w:rsid w:val="00CE648D"/>
    <w:rsid w:val="00CE64CC"/>
    <w:rsid w:val="00CE66EF"/>
    <w:rsid w:val="00CE67AE"/>
    <w:rsid w:val="00CE6814"/>
    <w:rsid w:val="00CE6826"/>
    <w:rsid w:val="00CE689A"/>
    <w:rsid w:val="00CE68C8"/>
    <w:rsid w:val="00CE68DE"/>
    <w:rsid w:val="00CE6A10"/>
    <w:rsid w:val="00CE6A72"/>
    <w:rsid w:val="00CE6AB5"/>
    <w:rsid w:val="00CE6C43"/>
    <w:rsid w:val="00CE6C84"/>
    <w:rsid w:val="00CE6CF0"/>
    <w:rsid w:val="00CE6CFF"/>
    <w:rsid w:val="00CE6D18"/>
    <w:rsid w:val="00CE6DF6"/>
    <w:rsid w:val="00CE6F25"/>
    <w:rsid w:val="00CE7068"/>
    <w:rsid w:val="00CE70CB"/>
    <w:rsid w:val="00CE7204"/>
    <w:rsid w:val="00CE728F"/>
    <w:rsid w:val="00CE7302"/>
    <w:rsid w:val="00CE7326"/>
    <w:rsid w:val="00CE73DD"/>
    <w:rsid w:val="00CE745E"/>
    <w:rsid w:val="00CE7471"/>
    <w:rsid w:val="00CE7522"/>
    <w:rsid w:val="00CE75FF"/>
    <w:rsid w:val="00CE77B2"/>
    <w:rsid w:val="00CE7807"/>
    <w:rsid w:val="00CE783A"/>
    <w:rsid w:val="00CE790B"/>
    <w:rsid w:val="00CE7A96"/>
    <w:rsid w:val="00CE7A9A"/>
    <w:rsid w:val="00CE7B93"/>
    <w:rsid w:val="00CE7C36"/>
    <w:rsid w:val="00CE7CCF"/>
    <w:rsid w:val="00CE7CD8"/>
    <w:rsid w:val="00CE7FB7"/>
    <w:rsid w:val="00CE7FD4"/>
    <w:rsid w:val="00CF0059"/>
    <w:rsid w:val="00CF008D"/>
    <w:rsid w:val="00CF00DE"/>
    <w:rsid w:val="00CF0177"/>
    <w:rsid w:val="00CF0178"/>
    <w:rsid w:val="00CF017A"/>
    <w:rsid w:val="00CF0244"/>
    <w:rsid w:val="00CF04C1"/>
    <w:rsid w:val="00CF04DD"/>
    <w:rsid w:val="00CF05CB"/>
    <w:rsid w:val="00CF06FB"/>
    <w:rsid w:val="00CF0773"/>
    <w:rsid w:val="00CF0780"/>
    <w:rsid w:val="00CF08E8"/>
    <w:rsid w:val="00CF09DE"/>
    <w:rsid w:val="00CF0A38"/>
    <w:rsid w:val="00CF0A55"/>
    <w:rsid w:val="00CF0A57"/>
    <w:rsid w:val="00CF0A86"/>
    <w:rsid w:val="00CF0BAC"/>
    <w:rsid w:val="00CF0BE1"/>
    <w:rsid w:val="00CF0BE2"/>
    <w:rsid w:val="00CF0DE9"/>
    <w:rsid w:val="00CF0EA0"/>
    <w:rsid w:val="00CF0EAF"/>
    <w:rsid w:val="00CF0F57"/>
    <w:rsid w:val="00CF107D"/>
    <w:rsid w:val="00CF11CF"/>
    <w:rsid w:val="00CF11D3"/>
    <w:rsid w:val="00CF1401"/>
    <w:rsid w:val="00CF14E7"/>
    <w:rsid w:val="00CF15E4"/>
    <w:rsid w:val="00CF169B"/>
    <w:rsid w:val="00CF172C"/>
    <w:rsid w:val="00CF1792"/>
    <w:rsid w:val="00CF17C2"/>
    <w:rsid w:val="00CF17E9"/>
    <w:rsid w:val="00CF181E"/>
    <w:rsid w:val="00CF18AF"/>
    <w:rsid w:val="00CF1A8A"/>
    <w:rsid w:val="00CF1C78"/>
    <w:rsid w:val="00CF1ED7"/>
    <w:rsid w:val="00CF1FC3"/>
    <w:rsid w:val="00CF211E"/>
    <w:rsid w:val="00CF218D"/>
    <w:rsid w:val="00CF2271"/>
    <w:rsid w:val="00CF2329"/>
    <w:rsid w:val="00CF23B9"/>
    <w:rsid w:val="00CF23E4"/>
    <w:rsid w:val="00CF2445"/>
    <w:rsid w:val="00CF25F3"/>
    <w:rsid w:val="00CF2659"/>
    <w:rsid w:val="00CF27E1"/>
    <w:rsid w:val="00CF295A"/>
    <w:rsid w:val="00CF29AB"/>
    <w:rsid w:val="00CF2A81"/>
    <w:rsid w:val="00CF2BC6"/>
    <w:rsid w:val="00CF2CC5"/>
    <w:rsid w:val="00CF2D19"/>
    <w:rsid w:val="00CF2E18"/>
    <w:rsid w:val="00CF2F71"/>
    <w:rsid w:val="00CF3168"/>
    <w:rsid w:val="00CF31DA"/>
    <w:rsid w:val="00CF3388"/>
    <w:rsid w:val="00CF341D"/>
    <w:rsid w:val="00CF3448"/>
    <w:rsid w:val="00CF3626"/>
    <w:rsid w:val="00CF363C"/>
    <w:rsid w:val="00CF3845"/>
    <w:rsid w:val="00CF390F"/>
    <w:rsid w:val="00CF3931"/>
    <w:rsid w:val="00CF3AB3"/>
    <w:rsid w:val="00CF3D2E"/>
    <w:rsid w:val="00CF3D33"/>
    <w:rsid w:val="00CF3DD3"/>
    <w:rsid w:val="00CF3F27"/>
    <w:rsid w:val="00CF3F3D"/>
    <w:rsid w:val="00CF3F50"/>
    <w:rsid w:val="00CF4002"/>
    <w:rsid w:val="00CF42DD"/>
    <w:rsid w:val="00CF438E"/>
    <w:rsid w:val="00CF455E"/>
    <w:rsid w:val="00CF4616"/>
    <w:rsid w:val="00CF46F2"/>
    <w:rsid w:val="00CF4834"/>
    <w:rsid w:val="00CF483C"/>
    <w:rsid w:val="00CF48EF"/>
    <w:rsid w:val="00CF491C"/>
    <w:rsid w:val="00CF4932"/>
    <w:rsid w:val="00CF4965"/>
    <w:rsid w:val="00CF4A3F"/>
    <w:rsid w:val="00CF4BDB"/>
    <w:rsid w:val="00CF4D26"/>
    <w:rsid w:val="00CF4D58"/>
    <w:rsid w:val="00CF4E15"/>
    <w:rsid w:val="00CF4FC9"/>
    <w:rsid w:val="00CF501C"/>
    <w:rsid w:val="00CF5153"/>
    <w:rsid w:val="00CF556C"/>
    <w:rsid w:val="00CF55BA"/>
    <w:rsid w:val="00CF55CD"/>
    <w:rsid w:val="00CF57CA"/>
    <w:rsid w:val="00CF5A4C"/>
    <w:rsid w:val="00CF5AB7"/>
    <w:rsid w:val="00CF5B54"/>
    <w:rsid w:val="00CF5D27"/>
    <w:rsid w:val="00CF6082"/>
    <w:rsid w:val="00CF6168"/>
    <w:rsid w:val="00CF64BA"/>
    <w:rsid w:val="00CF69FC"/>
    <w:rsid w:val="00CF6A87"/>
    <w:rsid w:val="00CF6D4D"/>
    <w:rsid w:val="00CF6E71"/>
    <w:rsid w:val="00CF6F03"/>
    <w:rsid w:val="00CF6FE9"/>
    <w:rsid w:val="00CF70E8"/>
    <w:rsid w:val="00CF7198"/>
    <w:rsid w:val="00CF71A9"/>
    <w:rsid w:val="00CF7258"/>
    <w:rsid w:val="00CF7488"/>
    <w:rsid w:val="00CF74F3"/>
    <w:rsid w:val="00CF7509"/>
    <w:rsid w:val="00CF753E"/>
    <w:rsid w:val="00CF75B6"/>
    <w:rsid w:val="00CF75BB"/>
    <w:rsid w:val="00CF7871"/>
    <w:rsid w:val="00CF7AEC"/>
    <w:rsid w:val="00CF7B42"/>
    <w:rsid w:val="00CF7C48"/>
    <w:rsid w:val="00CF7D01"/>
    <w:rsid w:val="00CF7D7A"/>
    <w:rsid w:val="00D00367"/>
    <w:rsid w:val="00D00510"/>
    <w:rsid w:val="00D006B4"/>
    <w:rsid w:val="00D006DF"/>
    <w:rsid w:val="00D00777"/>
    <w:rsid w:val="00D0088E"/>
    <w:rsid w:val="00D009F4"/>
    <w:rsid w:val="00D00A01"/>
    <w:rsid w:val="00D00C34"/>
    <w:rsid w:val="00D00C9B"/>
    <w:rsid w:val="00D00D17"/>
    <w:rsid w:val="00D00DF6"/>
    <w:rsid w:val="00D00E28"/>
    <w:rsid w:val="00D00F39"/>
    <w:rsid w:val="00D0113B"/>
    <w:rsid w:val="00D01166"/>
    <w:rsid w:val="00D01290"/>
    <w:rsid w:val="00D012B1"/>
    <w:rsid w:val="00D013C6"/>
    <w:rsid w:val="00D01719"/>
    <w:rsid w:val="00D01A5D"/>
    <w:rsid w:val="00D01C8F"/>
    <w:rsid w:val="00D01D09"/>
    <w:rsid w:val="00D01FBB"/>
    <w:rsid w:val="00D01FBD"/>
    <w:rsid w:val="00D020FA"/>
    <w:rsid w:val="00D02261"/>
    <w:rsid w:val="00D02278"/>
    <w:rsid w:val="00D022EE"/>
    <w:rsid w:val="00D0234F"/>
    <w:rsid w:val="00D02371"/>
    <w:rsid w:val="00D0251F"/>
    <w:rsid w:val="00D02714"/>
    <w:rsid w:val="00D02763"/>
    <w:rsid w:val="00D02818"/>
    <w:rsid w:val="00D02932"/>
    <w:rsid w:val="00D02B91"/>
    <w:rsid w:val="00D02DCF"/>
    <w:rsid w:val="00D02EC8"/>
    <w:rsid w:val="00D02EF1"/>
    <w:rsid w:val="00D02F7F"/>
    <w:rsid w:val="00D02FAF"/>
    <w:rsid w:val="00D02FBC"/>
    <w:rsid w:val="00D02FE8"/>
    <w:rsid w:val="00D031B1"/>
    <w:rsid w:val="00D031C6"/>
    <w:rsid w:val="00D031CD"/>
    <w:rsid w:val="00D0324E"/>
    <w:rsid w:val="00D03269"/>
    <w:rsid w:val="00D032D9"/>
    <w:rsid w:val="00D033A2"/>
    <w:rsid w:val="00D0358F"/>
    <w:rsid w:val="00D03852"/>
    <w:rsid w:val="00D03A03"/>
    <w:rsid w:val="00D03C08"/>
    <w:rsid w:val="00D03C0E"/>
    <w:rsid w:val="00D0416E"/>
    <w:rsid w:val="00D0434E"/>
    <w:rsid w:val="00D043BD"/>
    <w:rsid w:val="00D04441"/>
    <w:rsid w:val="00D0452C"/>
    <w:rsid w:val="00D0453E"/>
    <w:rsid w:val="00D0468D"/>
    <w:rsid w:val="00D04717"/>
    <w:rsid w:val="00D04755"/>
    <w:rsid w:val="00D048D9"/>
    <w:rsid w:val="00D049AD"/>
    <w:rsid w:val="00D04A9C"/>
    <w:rsid w:val="00D04B9F"/>
    <w:rsid w:val="00D04C35"/>
    <w:rsid w:val="00D04D3D"/>
    <w:rsid w:val="00D04DDC"/>
    <w:rsid w:val="00D05007"/>
    <w:rsid w:val="00D053F9"/>
    <w:rsid w:val="00D05448"/>
    <w:rsid w:val="00D054A9"/>
    <w:rsid w:val="00D0553B"/>
    <w:rsid w:val="00D055FF"/>
    <w:rsid w:val="00D056D3"/>
    <w:rsid w:val="00D056E4"/>
    <w:rsid w:val="00D0582D"/>
    <w:rsid w:val="00D05880"/>
    <w:rsid w:val="00D058B0"/>
    <w:rsid w:val="00D05903"/>
    <w:rsid w:val="00D0599F"/>
    <w:rsid w:val="00D059BD"/>
    <w:rsid w:val="00D05B90"/>
    <w:rsid w:val="00D05CAE"/>
    <w:rsid w:val="00D05D3C"/>
    <w:rsid w:val="00D05E7F"/>
    <w:rsid w:val="00D05EB3"/>
    <w:rsid w:val="00D05FE8"/>
    <w:rsid w:val="00D0605C"/>
    <w:rsid w:val="00D0605F"/>
    <w:rsid w:val="00D060B0"/>
    <w:rsid w:val="00D061AE"/>
    <w:rsid w:val="00D061B9"/>
    <w:rsid w:val="00D062A2"/>
    <w:rsid w:val="00D063DF"/>
    <w:rsid w:val="00D064A3"/>
    <w:rsid w:val="00D06618"/>
    <w:rsid w:val="00D06692"/>
    <w:rsid w:val="00D066D6"/>
    <w:rsid w:val="00D067B1"/>
    <w:rsid w:val="00D069F1"/>
    <w:rsid w:val="00D06AB7"/>
    <w:rsid w:val="00D06CAF"/>
    <w:rsid w:val="00D06D20"/>
    <w:rsid w:val="00D06D9E"/>
    <w:rsid w:val="00D06EEB"/>
    <w:rsid w:val="00D06F17"/>
    <w:rsid w:val="00D06F2F"/>
    <w:rsid w:val="00D07053"/>
    <w:rsid w:val="00D0708C"/>
    <w:rsid w:val="00D07161"/>
    <w:rsid w:val="00D071F3"/>
    <w:rsid w:val="00D07276"/>
    <w:rsid w:val="00D072B9"/>
    <w:rsid w:val="00D07371"/>
    <w:rsid w:val="00D073DD"/>
    <w:rsid w:val="00D0751A"/>
    <w:rsid w:val="00D0765B"/>
    <w:rsid w:val="00D076A7"/>
    <w:rsid w:val="00D0790A"/>
    <w:rsid w:val="00D0794E"/>
    <w:rsid w:val="00D07BC8"/>
    <w:rsid w:val="00D07C24"/>
    <w:rsid w:val="00D07D35"/>
    <w:rsid w:val="00D07ECD"/>
    <w:rsid w:val="00D07FC9"/>
    <w:rsid w:val="00D100D7"/>
    <w:rsid w:val="00D1013F"/>
    <w:rsid w:val="00D1014B"/>
    <w:rsid w:val="00D10356"/>
    <w:rsid w:val="00D105CD"/>
    <w:rsid w:val="00D1064B"/>
    <w:rsid w:val="00D106E7"/>
    <w:rsid w:val="00D1079C"/>
    <w:rsid w:val="00D108F2"/>
    <w:rsid w:val="00D109B4"/>
    <w:rsid w:val="00D10A08"/>
    <w:rsid w:val="00D10BF5"/>
    <w:rsid w:val="00D10C3A"/>
    <w:rsid w:val="00D10D00"/>
    <w:rsid w:val="00D10DB2"/>
    <w:rsid w:val="00D10E38"/>
    <w:rsid w:val="00D10E39"/>
    <w:rsid w:val="00D10F34"/>
    <w:rsid w:val="00D11010"/>
    <w:rsid w:val="00D1107B"/>
    <w:rsid w:val="00D11120"/>
    <w:rsid w:val="00D11203"/>
    <w:rsid w:val="00D1124C"/>
    <w:rsid w:val="00D114F0"/>
    <w:rsid w:val="00D1161D"/>
    <w:rsid w:val="00D11699"/>
    <w:rsid w:val="00D117A4"/>
    <w:rsid w:val="00D117C4"/>
    <w:rsid w:val="00D1185C"/>
    <w:rsid w:val="00D11A1E"/>
    <w:rsid w:val="00D11AC3"/>
    <w:rsid w:val="00D11AEF"/>
    <w:rsid w:val="00D11B63"/>
    <w:rsid w:val="00D11C69"/>
    <w:rsid w:val="00D11D06"/>
    <w:rsid w:val="00D11D60"/>
    <w:rsid w:val="00D11E3F"/>
    <w:rsid w:val="00D11E7B"/>
    <w:rsid w:val="00D11E9B"/>
    <w:rsid w:val="00D11F78"/>
    <w:rsid w:val="00D12001"/>
    <w:rsid w:val="00D12323"/>
    <w:rsid w:val="00D123AC"/>
    <w:rsid w:val="00D12529"/>
    <w:rsid w:val="00D125E3"/>
    <w:rsid w:val="00D126D3"/>
    <w:rsid w:val="00D12A13"/>
    <w:rsid w:val="00D12A48"/>
    <w:rsid w:val="00D12A7C"/>
    <w:rsid w:val="00D12AEA"/>
    <w:rsid w:val="00D12AF1"/>
    <w:rsid w:val="00D12AFD"/>
    <w:rsid w:val="00D12CED"/>
    <w:rsid w:val="00D12D22"/>
    <w:rsid w:val="00D12DCE"/>
    <w:rsid w:val="00D12E62"/>
    <w:rsid w:val="00D12E79"/>
    <w:rsid w:val="00D13074"/>
    <w:rsid w:val="00D13497"/>
    <w:rsid w:val="00D1352D"/>
    <w:rsid w:val="00D13724"/>
    <w:rsid w:val="00D1375D"/>
    <w:rsid w:val="00D1376C"/>
    <w:rsid w:val="00D13884"/>
    <w:rsid w:val="00D138F6"/>
    <w:rsid w:val="00D138FE"/>
    <w:rsid w:val="00D13AC1"/>
    <w:rsid w:val="00D13B29"/>
    <w:rsid w:val="00D13B49"/>
    <w:rsid w:val="00D13D16"/>
    <w:rsid w:val="00D13D32"/>
    <w:rsid w:val="00D13F79"/>
    <w:rsid w:val="00D1401A"/>
    <w:rsid w:val="00D14186"/>
    <w:rsid w:val="00D14225"/>
    <w:rsid w:val="00D14236"/>
    <w:rsid w:val="00D14300"/>
    <w:rsid w:val="00D144BD"/>
    <w:rsid w:val="00D1488A"/>
    <w:rsid w:val="00D14A2D"/>
    <w:rsid w:val="00D14AA8"/>
    <w:rsid w:val="00D14C88"/>
    <w:rsid w:val="00D14DB3"/>
    <w:rsid w:val="00D14DF2"/>
    <w:rsid w:val="00D1522F"/>
    <w:rsid w:val="00D1526E"/>
    <w:rsid w:val="00D15353"/>
    <w:rsid w:val="00D15422"/>
    <w:rsid w:val="00D154C3"/>
    <w:rsid w:val="00D1564A"/>
    <w:rsid w:val="00D15873"/>
    <w:rsid w:val="00D15903"/>
    <w:rsid w:val="00D1591A"/>
    <w:rsid w:val="00D15955"/>
    <w:rsid w:val="00D159E0"/>
    <w:rsid w:val="00D15BEF"/>
    <w:rsid w:val="00D15C00"/>
    <w:rsid w:val="00D15F64"/>
    <w:rsid w:val="00D16027"/>
    <w:rsid w:val="00D160B5"/>
    <w:rsid w:val="00D1617D"/>
    <w:rsid w:val="00D1622D"/>
    <w:rsid w:val="00D16266"/>
    <w:rsid w:val="00D16348"/>
    <w:rsid w:val="00D163D2"/>
    <w:rsid w:val="00D166B3"/>
    <w:rsid w:val="00D167A9"/>
    <w:rsid w:val="00D1698B"/>
    <w:rsid w:val="00D16AED"/>
    <w:rsid w:val="00D16BDD"/>
    <w:rsid w:val="00D16C07"/>
    <w:rsid w:val="00D16C7A"/>
    <w:rsid w:val="00D16C8F"/>
    <w:rsid w:val="00D16C92"/>
    <w:rsid w:val="00D16C99"/>
    <w:rsid w:val="00D170F2"/>
    <w:rsid w:val="00D17138"/>
    <w:rsid w:val="00D17342"/>
    <w:rsid w:val="00D173D3"/>
    <w:rsid w:val="00D174E4"/>
    <w:rsid w:val="00D17703"/>
    <w:rsid w:val="00D17764"/>
    <w:rsid w:val="00D17830"/>
    <w:rsid w:val="00D17888"/>
    <w:rsid w:val="00D178A0"/>
    <w:rsid w:val="00D17C35"/>
    <w:rsid w:val="00D17D58"/>
    <w:rsid w:val="00D17D85"/>
    <w:rsid w:val="00D200BF"/>
    <w:rsid w:val="00D2010B"/>
    <w:rsid w:val="00D202BD"/>
    <w:rsid w:val="00D2033E"/>
    <w:rsid w:val="00D20482"/>
    <w:rsid w:val="00D20598"/>
    <w:rsid w:val="00D2074B"/>
    <w:rsid w:val="00D2079E"/>
    <w:rsid w:val="00D20A2B"/>
    <w:rsid w:val="00D20BAF"/>
    <w:rsid w:val="00D20BB4"/>
    <w:rsid w:val="00D20BDD"/>
    <w:rsid w:val="00D20C0A"/>
    <w:rsid w:val="00D20F13"/>
    <w:rsid w:val="00D20FB0"/>
    <w:rsid w:val="00D210DF"/>
    <w:rsid w:val="00D2115C"/>
    <w:rsid w:val="00D21215"/>
    <w:rsid w:val="00D212D9"/>
    <w:rsid w:val="00D212FF"/>
    <w:rsid w:val="00D21612"/>
    <w:rsid w:val="00D2170E"/>
    <w:rsid w:val="00D21735"/>
    <w:rsid w:val="00D218E9"/>
    <w:rsid w:val="00D2191B"/>
    <w:rsid w:val="00D2197A"/>
    <w:rsid w:val="00D21A14"/>
    <w:rsid w:val="00D21C57"/>
    <w:rsid w:val="00D21C5A"/>
    <w:rsid w:val="00D21CAF"/>
    <w:rsid w:val="00D21D7D"/>
    <w:rsid w:val="00D220AA"/>
    <w:rsid w:val="00D22124"/>
    <w:rsid w:val="00D221C5"/>
    <w:rsid w:val="00D22239"/>
    <w:rsid w:val="00D2223C"/>
    <w:rsid w:val="00D22336"/>
    <w:rsid w:val="00D223B9"/>
    <w:rsid w:val="00D2241D"/>
    <w:rsid w:val="00D22827"/>
    <w:rsid w:val="00D22854"/>
    <w:rsid w:val="00D22A16"/>
    <w:rsid w:val="00D22B21"/>
    <w:rsid w:val="00D22F2C"/>
    <w:rsid w:val="00D230E3"/>
    <w:rsid w:val="00D23123"/>
    <w:rsid w:val="00D231ED"/>
    <w:rsid w:val="00D23353"/>
    <w:rsid w:val="00D23370"/>
    <w:rsid w:val="00D2350F"/>
    <w:rsid w:val="00D2359E"/>
    <w:rsid w:val="00D235EA"/>
    <w:rsid w:val="00D237D3"/>
    <w:rsid w:val="00D2381C"/>
    <w:rsid w:val="00D2384F"/>
    <w:rsid w:val="00D2387E"/>
    <w:rsid w:val="00D238FC"/>
    <w:rsid w:val="00D23964"/>
    <w:rsid w:val="00D23B9D"/>
    <w:rsid w:val="00D23D90"/>
    <w:rsid w:val="00D23DEE"/>
    <w:rsid w:val="00D240B1"/>
    <w:rsid w:val="00D241BB"/>
    <w:rsid w:val="00D241F6"/>
    <w:rsid w:val="00D2425C"/>
    <w:rsid w:val="00D242E8"/>
    <w:rsid w:val="00D24339"/>
    <w:rsid w:val="00D245FC"/>
    <w:rsid w:val="00D24797"/>
    <w:rsid w:val="00D24A76"/>
    <w:rsid w:val="00D24B7F"/>
    <w:rsid w:val="00D24CD3"/>
    <w:rsid w:val="00D24FC9"/>
    <w:rsid w:val="00D250B3"/>
    <w:rsid w:val="00D25101"/>
    <w:rsid w:val="00D251BE"/>
    <w:rsid w:val="00D25482"/>
    <w:rsid w:val="00D254E3"/>
    <w:rsid w:val="00D25555"/>
    <w:rsid w:val="00D255A6"/>
    <w:rsid w:val="00D257EF"/>
    <w:rsid w:val="00D259BA"/>
    <w:rsid w:val="00D259CE"/>
    <w:rsid w:val="00D25A47"/>
    <w:rsid w:val="00D25AD2"/>
    <w:rsid w:val="00D25BDF"/>
    <w:rsid w:val="00D25EDC"/>
    <w:rsid w:val="00D25F81"/>
    <w:rsid w:val="00D26043"/>
    <w:rsid w:val="00D26046"/>
    <w:rsid w:val="00D264F6"/>
    <w:rsid w:val="00D265B9"/>
    <w:rsid w:val="00D2665E"/>
    <w:rsid w:val="00D269E4"/>
    <w:rsid w:val="00D26AAD"/>
    <w:rsid w:val="00D26B57"/>
    <w:rsid w:val="00D26CDC"/>
    <w:rsid w:val="00D26E99"/>
    <w:rsid w:val="00D26F4E"/>
    <w:rsid w:val="00D26F71"/>
    <w:rsid w:val="00D26F75"/>
    <w:rsid w:val="00D271FC"/>
    <w:rsid w:val="00D2720F"/>
    <w:rsid w:val="00D27329"/>
    <w:rsid w:val="00D27482"/>
    <w:rsid w:val="00D2765B"/>
    <w:rsid w:val="00D276B9"/>
    <w:rsid w:val="00D278FE"/>
    <w:rsid w:val="00D27929"/>
    <w:rsid w:val="00D279AB"/>
    <w:rsid w:val="00D279F7"/>
    <w:rsid w:val="00D27A6B"/>
    <w:rsid w:val="00D27AE3"/>
    <w:rsid w:val="00D27AF1"/>
    <w:rsid w:val="00D27C2E"/>
    <w:rsid w:val="00D27C9B"/>
    <w:rsid w:val="00D27D58"/>
    <w:rsid w:val="00D27DFE"/>
    <w:rsid w:val="00D27E6A"/>
    <w:rsid w:val="00D27EFB"/>
    <w:rsid w:val="00D27FA8"/>
    <w:rsid w:val="00D3005D"/>
    <w:rsid w:val="00D30060"/>
    <w:rsid w:val="00D300CD"/>
    <w:rsid w:val="00D301BE"/>
    <w:rsid w:val="00D301FF"/>
    <w:rsid w:val="00D30211"/>
    <w:rsid w:val="00D30251"/>
    <w:rsid w:val="00D302E1"/>
    <w:rsid w:val="00D303C0"/>
    <w:rsid w:val="00D305C6"/>
    <w:rsid w:val="00D3080C"/>
    <w:rsid w:val="00D308D0"/>
    <w:rsid w:val="00D308E0"/>
    <w:rsid w:val="00D3094F"/>
    <w:rsid w:val="00D30A3B"/>
    <w:rsid w:val="00D30AEA"/>
    <w:rsid w:val="00D30B3D"/>
    <w:rsid w:val="00D30BCA"/>
    <w:rsid w:val="00D30CA0"/>
    <w:rsid w:val="00D30DBA"/>
    <w:rsid w:val="00D30EDA"/>
    <w:rsid w:val="00D3113F"/>
    <w:rsid w:val="00D31191"/>
    <w:rsid w:val="00D3137F"/>
    <w:rsid w:val="00D31427"/>
    <w:rsid w:val="00D3143B"/>
    <w:rsid w:val="00D315F4"/>
    <w:rsid w:val="00D31611"/>
    <w:rsid w:val="00D31797"/>
    <w:rsid w:val="00D317F0"/>
    <w:rsid w:val="00D3184F"/>
    <w:rsid w:val="00D3199F"/>
    <w:rsid w:val="00D31A38"/>
    <w:rsid w:val="00D31AD2"/>
    <w:rsid w:val="00D31B5C"/>
    <w:rsid w:val="00D31BE6"/>
    <w:rsid w:val="00D31C9C"/>
    <w:rsid w:val="00D31D7F"/>
    <w:rsid w:val="00D31F56"/>
    <w:rsid w:val="00D31FD8"/>
    <w:rsid w:val="00D32051"/>
    <w:rsid w:val="00D3220C"/>
    <w:rsid w:val="00D32288"/>
    <w:rsid w:val="00D323B3"/>
    <w:rsid w:val="00D32468"/>
    <w:rsid w:val="00D32484"/>
    <w:rsid w:val="00D3250A"/>
    <w:rsid w:val="00D3268D"/>
    <w:rsid w:val="00D32917"/>
    <w:rsid w:val="00D3295F"/>
    <w:rsid w:val="00D32A48"/>
    <w:rsid w:val="00D32CA3"/>
    <w:rsid w:val="00D32D9F"/>
    <w:rsid w:val="00D32DCC"/>
    <w:rsid w:val="00D32DEC"/>
    <w:rsid w:val="00D32E06"/>
    <w:rsid w:val="00D32E94"/>
    <w:rsid w:val="00D32FCA"/>
    <w:rsid w:val="00D331F9"/>
    <w:rsid w:val="00D332DE"/>
    <w:rsid w:val="00D3370E"/>
    <w:rsid w:val="00D33771"/>
    <w:rsid w:val="00D3377A"/>
    <w:rsid w:val="00D33AFF"/>
    <w:rsid w:val="00D33CDF"/>
    <w:rsid w:val="00D33DC8"/>
    <w:rsid w:val="00D33EDE"/>
    <w:rsid w:val="00D33F21"/>
    <w:rsid w:val="00D3405F"/>
    <w:rsid w:val="00D3409B"/>
    <w:rsid w:val="00D34220"/>
    <w:rsid w:val="00D343DB"/>
    <w:rsid w:val="00D3449A"/>
    <w:rsid w:val="00D34565"/>
    <w:rsid w:val="00D345F7"/>
    <w:rsid w:val="00D34A15"/>
    <w:rsid w:val="00D34B3E"/>
    <w:rsid w:val="00D34B4D"/>
    <w:rsid w:val="00D34CF7"/>
    <w:rsid w:val="00D34D04"/>
    <w:rsid w:val="00D34E95"/>
    <w:rsid w:val="00D35075"/>
    <w:rsid w:val="00D35171"/>
    <w:rsid w:val="00D35310"/>
    <w:rsid w:val="00D353A5"/>
    <w:rsid w:val="00D353D7"/>
    <w:rsid w:val="00D354CD"/>
    <w:rsid w:val="00D35611"/>
    <w:rsid w:val="00D35624"/>
    <w:rsid w:val="00D356A1"/>
    <w:rsid w:val="00D356AE"/>
    <w:rsid w:val="00D35869"/>
    <w:rsid w:val="00D35890"/>
    <w:rsid w:val="00D358B6"/>
    <w:rsid w:val="00D35976"/>
    <w:rsid w:val="00D359CC"/>
    <w:rsid w:val="00D35A72"/>
    <w:rsid w:val="00D35A99"/>
    <w:rsid w:val="00D35AA0"/>
    <w:rsid w:val="00D35B26"/>
    <w:rsid w:val="00D35B3B"/>
    <w:rsid w:val="00D35EE8"/>
    <w:rsid w:val="00D35FA2"/>
    <w:rsid w:val="00D360DD"/>
    <w:rsid w:val="00D364A1"/>
    <w:rsid w:val="00D3650C"/>
    <w:rsid w:val="00D365F0"/>
    <w:rsid w:val="00D36798"/>
    <w:rsid w:val="00D36836"/>
    <w:rsid w:val="00D36925"/>
    <w:rsid w:val="00D369A6"/>
    <w:rsid w:val="00D36A6B"/>
    <w:rsid w:val="00D36BEB"/>
    <w:rsid w:val="00D36C02"/>
    <w:rsid w:val="00D36FF6"/>
    <w:rsid w:val="00D37191"/>
    <w:rsid w:val="00D37303"/>
    <w:rsid w:val="00D37863"/>
    <w:rsid w:val="00D37AF8"/>
    <w:rsid w:val="00D37BF9"/>
    <w:rsid w:val="00D37C27"/>
    <w:rsid w:val="00D37C54"/>
    <w:rsid w:val="00D37D30"/>
    <w:rsid w:val="00D37EB2"/>
    <w:rsid w:val="00D37F07"/>
    <w:rsid w:val="00D37F58"/>
    <w:rsid w:val="00D40054"/>
    <w:rsid w:val="00D400E7"/>
    <w:rsid w:val="00D40131"/>
    <w:rsid w:val="00D40150"/>
    <w:rsid w:val="00D401B5"/>
    <w:rsid w:val="00D401F3"/>
    <w:rsid w:val="00D40242"/>
    <w:rsid w:val="00D402F0"/>
    <w:rsid w:val="00D4031D"/>
    <w:rsid w:val="00D40362"/>
    <w:rsid w:val="00D40427"/>
    <w:rsid w:val="00D40484"/>
    <w:rsid w:val="00D40502"/>
    <w:rsid w:val="00D405B6"/>
    <w:rsid w:val="00D4069C"/>
    <w:rsid w:val="00D408B7"/>
    <w:rsid w:val="00D408B8"/>
    <w:rsid w:val="00D408C4"/>
    <w:rsid w:val="00D40924"/>
    <w:rsid w:val="00D40929"/>
    <w:rsid w:val="00D40A04"/>
    <w:rsid w:val="00D40C09"/>
    <w:rsid w:val="00D40DB6"/>
    <w:rsid w:val="00D40EBC"/>
    <w:rsid w:val="00D40FFC"/>
    <w:rsid w:val="00D410E9"/>
    <w:rsid w:val="00D41577"/>
    <w:rsid w:val="00D41669"/>
    <w:rsid w:val="00D41BF5"/>
    <w:rsid w:val="00D41CFB"/>
    <w:rsid w:val="00D41E86"/>
    <w:rsid w:val="00D41EA2"/>
    <w:rsid w:val="00D41EA5"/>
    <w:rsid w:val="00D41ED0"/>
    <w:rsid w:val="00D41F5E"/>
    <w:rsid w:val="00D41F63"/>
    <w:rsid w:val="00D41F85"/>
    <w:rsid w:val="00D42211"/>
    <w:rsid w:val="00D42279"/>
    <w:rsid w:val="00D42407"/>
    <w:rsid w:val="00D42547"/>
    <w:rsid w:val="00D426C7"/>
    <w:rsid w:val="00D428DC"/>
    <w:rsid w:val="00D42936"/>
    <w:rsid w:val="00D42CEB"/>
    <w:rsid w:val="00D42DA4"/>
    <w:rsid w:val="00D42ED4"/>
    <w:rsid w:val="00D4310F"/>
    <w:rsid w:val="00D43112"/>
    <w:rsid w:val="00D43171"/>
    <w:rsid w:val="00D431B0"/>
    <w:rsid w:val="00D4331E"/>
    <w:rsid w:val="00D43361"/>
    <w:rsid w:val="00D43500"/>
    <w:rsid w:val="00D437F8"/>
    <w:rsid w:val="00D43806"/>
    <w:rsid w:val="00D43A15"/>
    <w:rsid w:val="00D43B27"/>
    <w:rsid w:val="00D43B66"/>
    <w:rsid w:val="00D43BD0"/>
    <w:rsid w:val="00D43E26"/>
    <w:rsid w:val="00D43E62"/>
    <w:rsid w:val="00D44066"/>
    <w:rsid w:val="00D44178"/>
    <w:rsid w:val="00D441D0"/>
    <w:rsid w:val="00D4433A"/>
    <w:rsid w:val="00D443EC"/>
    <w:rsid w:val="00D445A3"/>
    <w:rsid w:val="00D44670"/>
    <w:rsid w:val="00D446B9"/>
    <w:rsid w:val="00D447C9"/>
    <w:rsid w:val="00D447F6"/>
    <w:rsid w:val="00D44825"/>
    <w:rsid w:val="00D4482C"/>
    <w:rsid w:val="00D448D4"/>
    <w:rsid w:val="00D4493D"/>
    <w:rsid w:val="00D44975"/>
    <w:rsid w:val="00D44A10"/>
    <w:rsid w:val="00D44A5C"/>
    <w:rsid w:val="00D44C2C"/>
    <w:rsid w:val="00D44C49"/>
    <w:rsid w:val="00D44DEF"/>
    <w:rsid w:val="00D44E50"/>
    <w:rsid w:val="00D44EA1"/>
    <w:rsid w:val="00D44F2D"/>
    <w:rsid w:val="00D44F7A"/>
    <w:rsid w:val="00D4517D"/>
    <w:rsid w:val="00D4518E"/>
    <w:rsid w:val="00D45278"/>
    <w:rsid w:val="00D45290"/>
    <w:rsid w:val="00D4531B"/>
    <w:rsid w:val="00D4534F"/>
    <w:rsid w:val="00D4535D"/>
    <w:rsid w:val="00D45552"/>
    <w:rsid w:val="00D455EF"/>
    <w:rsid w:val="00D45821"/>
    <w:rsid w:val="00D45835"/>
    <w:rsid w:val="00D45A74"/>
    <w:rsid w:val="00D45C22"/>
    <w:rsid w:val="00D45F30"/>
    <w:rsid w:val="00D46012"/>
    <w:rsid w:val="00D4641A"/>
    <w:rsid w:val="00D464A1"/>
    <w:rsid w:val="00D4651D"/>
    <w:rsid w:val="00D4670D"/>
    <w:rsid w:val="00D46713"/>
    <w:rsid w:val="00D46817"/>
    <w:rsid w:val="00D4683D"/>
    <w:rsid w:val="00D46875"/>
    <w:rsid w:val="00D46A4E"/>
    <w:rsid w:val="00D46AFF"/>
    <w:rsid w:val="00D46C13"/>
    <w:rsid w:val="00D46C20"/>
    <w:rsid w:val="00D46C4C"/>
    <w:rsid w:val="00D46D29"/>
    <w:rsid w:val="00D46DA6"/>
    <w:rsid w:val="00D46EE8"/>
    <w:rsid w:val="00D470D2"/>
    <w:rsid w:val="00D470E6"/>
    <w:rsid w:val="00D471C4"/>
    <w:rsid w:val="00D4721D"/>
    <w:rsid w:val="00D472B2"/>
    <w:rsid w:val="00D473A3"/>
    <w:rsid w:val="00D475EE"/>
    <w:rsid w:val="00D47679"/>
    <w:rsid w:val="00D476A6"/>
    <w:rsid w:val="00D476D0"/>
    <w:rsid w:val="00D477F7"/>
    <w:rsid w:val="00D4791A"/>
    <w:rsid w:val="00D47BFD"/>
    <w:rsid w:val="00D47C84"/>
    <w:rsid w:val="00D47CFE"/>
    <w:rsid w:val="00D47D46"/>
    <w:rsid w:val="00D47D94"/>
    <w:rsid w:val="00D47D9F"/>
    <w:rsid w:val="00D50047"/>
    <w:rsid w:val="00D50114"/>
    <w:rsid w:val="00D50178"/>
    <w:rsid w:val="00D50437"/>
    <w:rsid w:val="00D50567"/>
    <w:rsid w:val="00D50719"/>
    <w:rsid w:val="00D507C5"/>
    <w:rsid w:val="00D5086F"/>
    <w:rsid w:val="00D50B63"/>
    <w:rsid w:val="00D50E47"/>
    <w:rsid w:val="00D50F63"/>
    <w:rsid w:val="00D50F7F"/>
    <w:rsid w:val="00D51073"/>
    <w:rsid w:val="00D5109B"/>
    <w:rsid w:val="00D51141"/>
    <w:rsid w:val="00D5122E"/>
    <w:rsid w:val="00D51255"/>
    <w:rsid w:val="00D51303"/>
    <w:rsid w:val="00D51457"/>
    <w:rsid w:val="00D51460"/>
    <w:rsid w:val="00D517FF"/>
    <w:rsid w:val="00D5186F"/>
    <w:rsid w:val="00D518B0"/>
    <w:rsid w:val="00D51920"/>
    <w:rsid w:val="00D519EE"/>
    <w:rsid w:val="00D51B2A"/>
    <w:rsid w:val="00D51B38"/>
    <w:rsid w:val="00D51CE7"/>
    <w:rsid w:val="00D51D35"/>
    <w:rsid w:val="00D51DD3"/>
    <w:rsid w:val="00D51E28"/>
    <w:rsid w:val="00D51EAD"/>
    <w:rsid w:val="00D51F1F"/>
    <w:rsid w:val="00D51FF0"/>
    <w:rsid w:val="00D5201A"/>
    <w:rsid w:val="00D521FF"/>
    <w:rsid w:val="00D522AA"/>
    <w:rsid w:val="00D52383"/>
    <w:rsid w:val="00D52478"/>
    <w:rsid w:val="00D524A6"/>
    <w:rsid w:val="00D5252D"/>
    <w:rsid w:val="00D525CA"/>
    <w:rsid w:val="00D525F9"/>
    <w:rsid w:val="00D5267A"/>
    <w:rsid w:val="00D526BF"/>
    <w:rsid w:val="00D52810"/>
    <w:rsid w:val="00D5295B"/>
    <w:rsid w:val="00D52A19"/>
    <w:rsid w:val="00D52BDE"/>
    <w:rsid w:val="00D52D19"/>
    <w:rsid w:val="00D52D7B"/>
    <w:rsid w:val="00D52DA5"/>
    <w:rsid w:val="00D52E09"/>
    <w:rsid w:val="00D52E0B"/>
    <w:rsid w:val="00D52FB2"/>
    <w:rsid w:val="00D53064"/>
    <w:rsid w:val="00D5309E"/>
    <w:rsid w:val="00D53131"/>
    <w:rsid w:val="00D53562"/>
    <w:rsid w:val="00D53665"/>
    <w:rsid w:val="00D5379D"/>
    <w:rsid w:val="00D539F8"/>
    <w:rsid w:val="00D53B75"/>
    <w:rsid w:val="00D53BA2"/>
    <w:rsid w:val="00D53BC3"/>
    <w:rsid w:val="00D53D2C"/>
    <w:rsid w:val="00D53DFD"/>
    <w:rsid w:val="00D53EA2"/>
    <w:rsid w:val="00D53EEB"/>
    <w:rsid w:val="00D53FA9"/>
    <w:rsid w:val="00D540A2"/>
    <w:rsid w:val="00D541E4"/>
    <w:rsid w:val="00D5421A"/>
    <w:rsid w:val="00D54221"/>
    <w:rsid w:val="00D54372"/>
    <w:rsid w:val="00D543F4"/>
    <w:rsid w:val="00D54675"/>
    <w:rsid w:val="00D5491C"/>
    <w:rsid w:val="00D549BD"/>
    <w:rsid w:val="00D54A4F"/>
    <w:rsid w:val="00D54D1D"/>
    <w:rsid w:val="00D55040"/>
    <w:rsid w:val="00D55159"/>
    <w:rsid w:val="00D551C3"/>
    <w:rsid w:val="00D5528C"/>
    <w:rsid w:val="00D5543B"/>
    <w:rsid w:val="00D5560C"/>
    <w:rsid w:val="00D5568F"/>
    <w:rsid w:val="00D55855"/>
    <w:rsid w:val="00D55871"/>
    <w:rsid w:val="00D55929"/>
    <w:rsid w:val="00D5593E"/>
    <w:rsid w:val="00D5596A"/>
    <w:rsid w:val="00D55A46"/>
    <w:rsid w:val="00D55AB1"/>
    <w:rsid w:val="00D55B87"/>
    <w:rsid w:val="00D55C74"/>
    <w:rsid w:val="00D55D08"/>
    <w:rsid w:val="00D55D37"/>
    <w:rsid w:val="00D55EB0"/>
    <w:rsid w:val="00D55F7E"/>
    <w:rsid w:val="00D56044"/>
    <w:rsid w:val="00D56099"/>
    <w:rsid w:val="00D561D0"/>
    <w:rsid w:val="00D56527"/>
    <w:rsid w:val="00D565A9"/>
    <w:rsid w:val="00D565F6"/>
    <w:rsid w:val="00D566C1"/>
    <w:rsid w:val="00D56731"/>
    <w:rsid w:val="00D56791"/>
    <w:rsid w:val="00D56835"/>
    <w:rsid w:val="00D5694C"/>
    <w:rsid w:val="00D569D0"/>
    <w:rsid w:val="00D56B79"/>
    <w:rsid w:val="00D56B8A"/>
    <w:rsid w:val="00D56C40"/>
    <w:rsid w:val="00D56C96"/>
    <w:rsid w:val="00D56CCF"/>
    <w:rsid w:val="00D56D8F"/>
    <w:rsid w:val="00D56DF4"/>
    <w:rsid w:val="00D56F35"/>
    <w:rsid w:val="00D56FD8"/>
    <w:rsid w:val="00D57077"/>
    <w:rsid w:val="00D57144"/>
    <w:rsid w:val="00D571E4"/>
    <w:rsid w:val="00D57274"/>
    <w:rsid w:val="00D5728D"/>
    <w:rsid w:val="00D575D0"/>
    <w:rsid w:val="00D5762C"/>
    <w:rsid w:val="00D57803"/>
    <w:rsid w:val="00D578D7"/>
    <w:rsid w:val="00D57AB5"/>
    <w:rsid w:val="00D57B4E"/>
    <w:rsid w:val="00D57BB7"/>
    <w:rsid w:val="00D57D1A"/>
    <w:rsid w:val="00D57D21"/>
    <w:rsid w:val="00D57D83"/>
    <w:rsid w:val="00D57DF6"/>
    <w:rsid w:val="00D60256"/>
    <w:rsid w:val="00D60270"/>
    <w:rsid w:val="00D602CB"/>
    <w:rsid w:val="00D6046A"/>
    <w:rsid w:val="00D604BD"/>
    <w:rsid w:val="00D604E0"/>
    <w:rsid w:val="00D604FD"/>
    <w:rsid w:val="00D6057E"/>
    <w:rsid w:val="00D605C2"/>
    <w:rsid w:val="00D605DE"/>
    <w:rsid w:val="00D605FA"/>
    <w:rsid w:val="00D60783"/>
    <w:rsid w:val="00D60800"/>
    <w:rsid w:val="00D60A18"/>
    <w:rsid w:val="00D60A2C"/>
    <w:rsid w:val="00D60A6B"/>
    <w:rsid w:val="00D60CAE"/>
    <w:rsid w:val="00D60F44"/>
    <w:rsid w:val="00D60F4D"/>
    <w:rsid w:val="00D6102B"/>
    <w:rsid w:val="00D61035"/>
    <w:rsid w:val="00D61329"/>
    <w:rsid w:val="00D61373"/>
    <w:rsid w:val="00D61464"/>
    <w:rsid w:val="00D614FD"/>
    <w:rsid w:val="00D61580"/>
    <w:rsid w:val="00D6168B"/>
    <w:rsid w:val="00D61761"/>
    <w:rsid w:val="00D61841"/>
    <w:rsid w:val="00D61946"/>
    <w:rsid w:val="00D61A43"/>
    <w:rsid w:val="00D61A6A"/>
    <w:rsid w:val="00D61A8C"/>
    <w:rsid w:val="00D61B2D"/>
    <w:rsid w:val="00D61BAF"/>
    <w:rsid w:val="00D61C1F"/>
    <w:rsid w:val="00D61D4C"/>
    <w:rsid w:val="00D621A8"/>
    <w:rsid w:val="00D62406"/>
    <w:rsid w:val="00D6240D"/>
    <w:rsid w:val="00D62447"/>
    <w:rsid w:val="00D624E2"/>
    <w:rsid w:val="00D625C5"/>
    <w:rsid w:val="00D625F2"/>
    <w:rsid w:val="00D62787"/>
    <w:rsid w:val="00D62796"/>
    <w:rsid w:val="00D62831"/>
    <w:rsid w:val="00D6287E"/>
    <w:rsid w:val="00D62914"/>
    <w:rsid w:val="00D62D09"/>
    <w:rsid w:val="00D62D8C"/>
    <w:rsid w:val="00D62EB8"/>
    <w:rsid w:val="00D62F5A"/>
    <w:rsid w:val="00D630A9"/>
    <w:rsid w:val="00D63152"/>
    <w:rsid w:val="00D631EC"/>
    <w:rsid w:val="00D63535"/>
    <w:rsid w:val="00D6357A"/>
    <w:rsid w:val="00D635E3"/>
    <w:rsid w:val="00D63614"/>
    <w:rsid w:val="00D6363C"/>
    <w:rsid w:val="00D6379E"/>
    <w:rsid w:val="00D63961"/>
    <w:rsid w:val="00D639F5"/>
    <w:rsid w:val="00D639F6"/>
    <w:rsid w:val="00D63A01"/>
    <w:rsid w:val="00D63A55"/>
    <w:rsid w:val="00D63A5B"/>
    <w:rsid w:val="00D63AE2"/>
    <w:rsid w:val="00D63B34"/>
    <w:rsid w:val="00D63BC0"/>
    <w:rsid w:val="00D63F68"/>
    <w:rsid w:val="00D63FA6"/>
    <w:rsid w:val="00D6403B"/>
    <w:rsid w:val="00D64056"/>
    <w:rsid w:val="00D640BA"/>
    <w:rsid w:val="00D643B4"/>
    <w:rsid w:val="00D64459"/>
    <w:rsid w:val="00D64553"/>
    <w:rsid w:val="00D647FF"/>
    <w:rsid w:val="00D64911"/>
    <w:rsid w:val="00D64A38"/>
    <w:rsid w:val="00D64ACA"/>
    <w:rsid w:val="00D64BAE"/>
    <w:rsid w:val="00D64F3B"/>
    <w:rsid w:val="00D65028"/>
    <w:rsid w:val="00D652CA"/>
    <w:rsid w:val="00D6532F"/>
    <w:rsid w:val="00D653EE"/>
    <w:rsid w:val="00D6567F"/>
    <w:rsid w:val="00D656BA"/>
    <w:rsid w:val="00D656DD"/>
    <w:rsid w:val="00D6571D"/>
    <w:rsid w:val="00D65A33"/>
    <w:rsid w:val="00D65BDF"/>
    <w:rsid w:val="00D65BF1"/>
    <w:rsid w:val="00D65D09"/>
    <w:rsid w:val="00D65D2C"/>
    <w:rsid w:val="00D65DB6"/>
    <w:rsid w:val="00D65E3D"/>
    <w:rsid w:val="00D65E4F"/>
    <w:rsid w:val="00D66070"/>
    <w:rsid w:val="00D66085"/>
    <w:rsid w:val="00D6608C"/>
    <w:rsid w:val="00D66498"/>
    <w:rsid w:val="00D664F7"/>
    <w:rsid w:val="00D66678"/>
    <w:rsid w:val="00D666C6"/>
    <w:rsid w:val="00D666D4"/>
    <w:rsid w:val="00D66737"/>
    <w:rsid w:val="00D6685B"/>
    <w:rsid w:val="00D66878"/>
    <w:rsid w:val="00D66ADA"/>
    <w:rsid w:val="00D66B08"/>
    <w:rsid w:val="00D66BAA"/>
    <w:rsid w:val="00D66D16"/>
    <w:rsid w:val="00D66DCB"/>
    <w:rsid w:val="00D66F51"/>
    <w:rsid w:val="00D66FC2"/>
    <w:rsid w:val="00D66FFB"/>
    <w:rsid w:val="00D6745E"/>
    <w:rsid w:val="00D674C8"/>
    <w:rsid w:val="00D674D9"/>
    <w:rsid w:val="00D67691"/>
    <w:rsid w:val="00D676B4"/>
    <w:rsid w:val="00D679DA"/>
    <w:rsid w:val="00D67A8F"/>
    <w:rsid w:val="00D67AC9"/>
    <w:rsid w:val="00D67BB4"/>
    <w:rsid w:val="00D67D33"/>
    <w:rsid w:val="00D67D9A"/>
    <w:rsid w:val="00D67E1E"/>
    <w:rsid w:val="00D67E26"/>
    <w:rsid w:val="00D67E30"/>
    <w:rsid w:val="00D67F04"/>
    <w:rsid w:val="00D67F19"/>
    <w:rsid w:val="00D67F34"/>
    <w:rsid w:val="00D7000B"/>
    <w:rsid w:val="00D702F7"/>
    <w:rsid w:val="00D70518"/>
    <w:rsid w:val="00D705AB"/>
    <w:rsid w:val="00D706DD"/>
    <w:rsid w:val="00D707D8"/>
    <w:rsid w:val="00D70847"/>
    <w:rsid w:val="00D70881"/>
    <w:rsid w:val="00D709C6"/>
    <w:rsid w:val="00D70A3C"/>
    <w:rsid w:val="00D70A47"/>
    <w:rsid w:val="00D70C3C"/>
    <w:rsid w:val="00D70CEF"/>
    <w:rsid w:val="00D70D2F"/>
    <w:rsid w:val="00D70EA8"/>
    <w:rsid w:val="00D70F01"/>
    <w:rsid w:val="00D70FEC"/>
    <w:rsid w:val="00D710AD"/>
    <w:rsid w:val="00D71118"/>
    <w:rsid w:val="00D71121"/>
    <w:rsid w:val="00D71168"/>
    <w:rsid w:val="00D711A9"/>
    <w:rsid w:val="00D711CE"/>
    <w:rsid w:val="00D711DD"/>
    <w:rsid w:val="00D71210"/>
    <w:rsid w:val="00D71224"/>
    <w:rsid w:val="00D71244"/>
    <w:rsid w:val="00D71270"/>
    <w:rsid w:val="00D712E8"/>
    <w:rsid w:val="00D7159F"/>
    <w:rsid w:val="00D716C3"/>
    <w:rsid w:val="00D716E9"/>
    <w:rsid w:val="00D718CA"/>
    <w:rsid w:val="00D719F4"/>
    <w:rsid w:val="00D71ABF"/>
    <w:rsid w:val="00D71ADD"/>
    <w:rsid w:val="00D71B0F"/>
    <w:rsid w:val="00D71B29"/>
    <w:rsid w:val="00D71C80"/>
    <w:rsid w:val="00D71CBD"/>
    <w:rsid w:val="00D71E36"/>
    <w:rsid w:val="00D71E57"/>
    <w:rsid w:val="00D71FA0"/>
    <w:rsid w:val="00D71FA7"/>
    <w:rsid w:val="00D71FEB"/>
    <w:rsid w:val="00D72020"/>
    <w:rsid w:val="00D72143"/>
    <w:rsid w:val="00D721EF"/>
    <w:rsid w:val="00D72365"/>
    <w:rsid w:val="00D7258C"/>
    <w:rsid w:val="00D725FE"/>
    <w:rsid w:val="00D7267C"/>
    <w:rsid w:val="00D7275E"/>
    <w:rsid w:val="00D72779"/>
    <w:rsid w:val="00D727CB"/>
    <w:rsid w:val="00D72822"/>
    <w:rsid w:val="00D7289A"/>
    <w:rsid w:val="00D728DF"/>
    <w:rsid w:val="00D728E3"/>
    <w:rsid w:val="00D7298E"/>
    <w:rsid w:val="00D729CC"/>
    <w:rsid w:val="00D72A95"/>
    <w:rsid w:val="00D72AB7"/>
    <w:rsid w:val="00D72AF6"/>
    <w:rsid w:val="00D72C70"/>
    <w:rsid w:val="00D72D32"/>
    <w:rsid w:val="00D72E03"/>
    <w:rsid w:val="00D72ED4"/>
    <w:rsid w:val="00D72FB5"/>
    <w:rsid w:val="00D73150"/>
    <w:rsid w:val="00D7316E"/>
    <w:rsid w:val="00D73240"/>
    <w:rsid w:val="00D7345B"/>
    <w:rsid w:val="00D734A3"/>
    <w:rsid w:val="00D734CF"/>
    <w:rsid w:val="00D735E7"/>
    <w:rsid w:val="00D736F8"/>
    <w:rsid w:val="00D738E4"/>
    <w:rsid w:val="00D739CE"/>
    <w:rsid w:val="00D739F5"/>
    <w:rsid w:val="00D73B08"/>
    <w:rsid w:val="00D73B10"/>
    <w:rsid w:val="00D73C92"/>
    <w:rsid w:val="00D73CA9"/>
    <w:rsid w:val="00D73CE9"/>
    <w:rsid w:val="00D73E91"/>
    <w:rsid w:val="00D73EC0"/>
    <w:rsid w:val="00D73F63"/>
    <w:rsid w:val="00D73F66"/>
    <w:rsid w:val="00D74099"/>
    <w:rsid w:val="00D740A4"/>
    <w:rsid w:val="00D741FE"/>
    <w:rsid w:val="00D74224"/>
    <w:rsid w:val="00D7427F"/>
    <w:rsid w:val="00D7432A"/>
    <w:rsid w:val="00D74375"/>
    <w:rsid w:val="00D744CB"/>
    <w:rsid w:val="00D74543"/>
    <w:rsid w:val="00D745E6"/>
    <w:rsid w:val="00D7483E"/>
    <w:rsid w:val="00D74888"/>
    <w:rsid w:val="00D748F1"/>
    <w:rsid w:val="00D74905"/>
    <w:rsid w:val="00D7493B"/>
    <w:rsid w:val="00D74B37"/>
    <w:rsid w:val="00D74B71"/>
    <w:rsid w:val="00D74B82"/>
    <w:rsid w:val="00D74CB0"/>
    <w:rsid w:val="00D74E87"/>
    <w:rsid w:val="00D74F3A"/>
    <w:rsid w:val="00D75133"/>
    <w:rsid w:val="00D751F5"/>
    <w:rsid w:val="00D753F9"/>
    <w:rsid w:val="00D75491"/>
    <w:rsid w:val="00D75688"/>
    <w:rsid w:val="00D756E2"/>
    <w:rsid w:val="00D757EA"/>
    <w:rsid w:val="00D75844"/>
    <w:rsid w:val="00D75869"/>
    <w:rsid w:val="00D758FC"/>
    <w:rsid w:val="00D7595B"/>
    <w:rsid w:val="00D75AC8"/>
    <w:rsid w:val="00D75B4E"/>
    <w:rsid w:val="00D75B89"/>
    <w:rsid w:val="00D75BF1"/>
    <w:rsid w:val="00D75C11"/>
    <w:rsid w:val="00D75D89"/>
    <w:rsid w:val="00D75DA4"/>
    <w:rsid w:val="00D75E49"/>
    <w:rsid w:val="00D75E53"/>
    <w:rsid w:val="00D76035"/>
    <w:rsid w:val="00D76135"/>
    <w:rsid w:val="00D76197"/>
    <w:rsid w:val="00D761D8"/>
    <w:rsid w:val="00D76494"/>
    <w:rsid w:val="00D76505"/>
    <w:rsid w:val="00D765C2"/>
    <w:rsid w:val="00D765FD"/>
    <w:rsid w:val="00D76643"/>
    <w:rsid w:val="00D766C9"/>
    <w:rsid w:val="00D767F3"/>
    <w:rsid w:val="00D76831"/>
    <w:rsid w:val="00D76987"/>
    <w:rsid w:val="00D76A04"/>
    <w:rsid w:val="00D76BA7"/>
    <w:rsid w:val="00D76BD8"/>
    <w:rsid w:val="00D76E1E"/>
    <w:rsid w:val="00D76FF5"/>
    <w:rsid w:val="00D77121"/>
    <w:rsid w:val="00D7718A"/>
    <w:rsid w:val="00D7728A"/>
    <w:rsid w:val="00D77308"/>
    <w:rsid w:val="00D77762"/>
    <w:rsid w:val="00D7781B"/>
    <w:rsid w:val="00D77856"/>
    <w:rsid w:val="00D7788C"/>
    <w:rsid w:val="00D77962"/>
    <w:rsid w:val="00D77ACD"/>
    <w:rsid w:val="00D77AD2"/>
    <w:rsid w:val="00D77D2D"/>
    <w:rsid w:val="00D77D2E"/>
    <w:rsid w:val="00D77ED6"/>
    <w:rsid w:val="00D77F69"/>
    <w:rsid w:val="00D8000B"/>
    <w:rsid w:val="00D802D4"/>
    <w:rsid w:val="00D80457"/>
    <w:rsid w:val="00D80470"/>
    <w:rsid w:val="00D8081D"/>
    <w:rsid w:val="00D8081F"/>
    <w:rsid w:val="00D808C9"/>
    <w:rsid w:val="00D80928"/>
    <w:rsid w:val="00D80929"/>
    <w:rsid w:val="00D8092B"/>
    <w:rsid w:val="00D80956"/>
    <w:rsid w:val="00D809D3"/>
    <w:rsid w:val="00D80B7F"/>
    <w:rsid w:val="00D80C94"/>
    <w:rsid w:val="00D80E5E"/>
    <w:rsid w:val="00D80EBD"/>
    <w:rsid w:val="00D80ED6"/>
    <w:rsid w:val="00D80F4B"/>
    <w:rsid w:val="00D80FCA"/>
    <w:rsid w:val="00D81064"/>
    <w:rsid w:val="00D810BF"/>
    <w:rsid w:val="00D8120C"/>
    <w:rsid w:val="00D8122A"/>
    <w:rsid w:val="00D8126B"/>
    <w:rsid w:val="00D814FE"/>
    <w:rsid w:val="00D81571"/>
    <w:rsid w:val="00D81652"/>
    <w:rsid w:val="00D81859"/>
    <w:rsid w:val="00D818C6"/>
    <w:rsid w:val="00D818FB"/>
    <w:rsid w:val="00D81947"/>
    <w:rsid w:val="00D81994"/>
    <w:rsid w:val="00D81B34"/>
    <w:rsid w:val="00D81CFD"/>
    <w:rsid w:val="00D81E08"/>
    <w:rsid w:val="00D81E9B"/>
    <w:rsid w:val="00D81EF0"/>
    <w:rsid w:val="00D8201A"/>
    <w:rsid w:val="00D82098"/>
    <w:rsid w:val="00D821DD"/>
    <w:rsid w:val="00D82209"/>
    <w:rsid w:val="00D823A8"/>
    <w:rsid w:val="00D824CF"/>
    <w:rsid w:val="00D825CB"/>
    <w:rsid w:val="00D8274E"/>
    <w:rsid w:val="00D82AAD"/>
    <w:rsid w:val="00D82AEB"/>
    <w:rsid w:val="00D82D9E"/>
    <w:rsid w:val="00D82E08"/>
    <w:rsid w:val="00D82F2B"/>
    <w:rsid w:val="00D82FBE"/>
    <w:rsid w:val="00D83368"/>
    <w:rsid w:val="00D834B5"/>
    <w:rsid w:val="00D8352D"/>
    <w:rsid w:val="00D836D5"/>
    <w:rsid w:val="00D83773"/>
    <w:rsid w:val="00D83823"/>
    <w:rsid w:val="00D83865"/>
    <w:rsid w:val="00D839DA"/>
    <w:rsid w:val="00D839DE"/>
    <w:rsid w:val="00D83B93"/>
    <w:rsid w:val="00D83C47"/>
    <w:rsid w:val="00D83C92"/>
    <w:rsid w:val="00D83D40"/>
    <w:rsid w:val="00D83E06"/>
    <w:rsid w:val="00D83E91"/>
    <w:rsid w:val="00D83FDD"/>
    <w:rsid w:val="00D8407F"/>
    <w:rsid w:val="00D84166"/>
    <w:rsid w:val="00D8450F"/>
    <w:rsid w:val="00D84646"/>
    <w:rsid w:val="00D846F9"/>
    <w:rsid w:val="00D84747"/>
    <w:rsid w:val="00D8474E"/>
    <w:rsid w:val="00D84948"/>
    <w:rsid w:val="00D849E3"/>
    <w:rsid w:val="00D84A57"/>
    <w:rsid w:val="00D84C4B"/>
    <w:rsid w:val="00D84D66"/>
    <w:rsid w:val="00D84DA0"/>
    <w:rsid w:val="00D84FA5"/>
    <w:rsid w:val="00D84FE7"/>
    <w:rsid w:val="00D8505B"/>
    <w:rsid w:val="00D850E6"/>
    <w:rsid w:val="00D850EA"/>
    <w:rsid w:val="00D8511E"/>
    <w:rsid w:val="00D85143"/>
    <w:rsid w:val="00D8515B"/>
    <w:rsid w:val="00D85212"/>
    <w:rsid w:val="00D85214"/>
    <w:rsid w:val="00D852DC"/>
    <w:rsid w:val="00D85379"/>
    <w:rsid w:val="00D85618"/>
    <w:rsid w:val="00D85634"/>
    <w:rsid w:val="00D8565A"/>
    <w:rsid w:val="00D856D1"/>
    <w:rsid w:val="00D8572F"/>
    <w:rsid w:val="00D8577F"/>
    <w:rsid w:val="00D85817"/>
    <w:rsid w:val="00D8583E"/>
    <w:rsid w:val="00D858A2"/>
    <w:rsid w:val="00D85978"/>
    <w:rsid w:val="00D8597D"/>
    <w:rsid w:val="00D859CB"/>
    <w:rsid w:val="00D85A0B"/>
    <w:rsid w:val="00D85AF8"/>
    <w:rsid w:val="00D85B38"/>
    <w:rsid w:val="00D85C33"/>
    <w:rsid w:val="00D85CD1"/>
    <w:rsid w:val="00D85D09"/>
    <w:rsid w:val="00D85D74"/>
    <w:rsid w:val="00D85D90"/>
    <w:rsid w:val="00D85E9D"/>
    <w:rsid w:val="00D85EBA"/>
    <w:rsid w:val="00D8601B"/>
    <w:rsid w:val="00D86127"/>
    <w:rsid w:val="00D8615D"/>
    <w:rsid w:val="00D861FE"/>
    <w:rsid w:val="00D864BF"/>
    <w:rsid w:val="00D864D7"/>
    <w:rsid w:val="00D866B5"/>
    <w:rsid w:val="00D86A3C"/>
    <w:rsid w:val="00D86A44"/>
    <w:rsid w:val="00D86A5A"/>
    <w:rsid w:val="00D86BFB"/>
    <w:rsid w:val="00D86C1F"/>
    <w:rsid w:val="00D86D14"/>
    <w:rsid w:val="00D86D36"/>
    <w:rsid w:val="00D86D5D"/>
    <w:rsid w:val="00D86D98"/>
    <w:rsid w:val="00D86DD0"/>
    <w:rsid w:val="00D86F21"/>
    <w:rsid w:val="00D86FC9"/>
    <w:rsid w:val="00D86FFE"/>
    <w:rsid w:val="00D87113"/>
    <w:rsid w:val="00D871F2"/>
    <w:rsid w:val="00D872A9"/>
    <w:rsid w:val="00D8790D"/>
    <w:rsid w:val="00D879AA"/>
    <w:rsid w:val="00D87A80"/>
    <w:rsid w:val="00D87B46"/>
    <w:rsid w:val="00D87CC7"/>
    <w:rsid w:val="00D87CFF"/>
    <w:rsid w:val="00D87DCB"/>
    <w:rsid w:val="00D87DD7"/>
    <w:rsid w:val="00D87E4B"/>
    <w:rsid w:val="00D87EC9"/>
    <w:rsid w:val="00D87FF5"/>
    <w:rsid w:val="00D90053"/>
    <w:rsid w:val="00D900AA"/>
    <w:rsid w:val="00D900D0"/>
    <w:rsid w:val="00D90143"/>
    <w:rsid w:val="00D9019E"/>
    <w:rsid w:val="00D901CB"/>
    <w:rsid w:val="00D9026A"/>
    <w:rsid w:val="00D9035F"/>
    <w:rsid w:val="00D9058A"/>
    <w:rsid w:val="00D9059C"/>
    <w:rsid w:val="00D9060B"/>
    <w:rsid w:val="00D906B7"/>
    <w:rsid w:val="00D90713"/>
    <w:rsid w:val="00D907A7"/>
    <w:rsid w:val="00D907BC"/>
    <w:rsid w:val="00D90803"/>
    <w:rsid w:val="00D90887"/>
    <w:rsid w:val="00D9099C"/>
    <w:rsid w:val="00D909B9"/>
    <w:rsid w:val="00D909C3"/>
    <w:rsid w:val="00D90B17"/>
    <w:rsid w:val="00D90B30"/>
    <w:rsid w:val="00D90B69"/>
    <w:rsid w:val="00D90B92"/>
    <w:rsid w:val="00D90D97"/>
    <w:rsid w:val="00D90FDA"/>
    <w:rsid w:val="00D90FE6"/>
    <w:rsid w:val="00D911FE"/>
    <w:rsid w:val="00D9138A"/>
    <w:rsid w:val="00D91419"/>
    <w:rsid w:val="00D915EB"/>
    <w:rsid w:val="00D915FB"/>
    <w:rsid w:val="00D91609"/>
    <w:rsid w:val="00D91794"/>
    <w:rsid w:val="00D919A3"/>
    <w:rsid w:val="00D91A05"/>
    <w:rsid w:val="00D91A52"/>
    <w:rsid w:val="00D91B5B"/>
    <w:rsid w:val="00D91DB3"/>
    <w:rsid w:val="00D92440"/>
    <w:rsid w:val="00D924B6"/>
    <w:rsid w:val="00D924EE"/>
    <w:rsid w:val="00D9253C"/>
    <w:rsid w:val="00D9264E"/>
    <w:rsid w:val="00D92887"/>
    <w:rsid w:val="00D9297E"/>
    <w:rsid w:val="00D92AF3"/>
    <w:rsid w:val="00D92B8D"/>
    <w:rsid w:val="00D92C6D"/>
    <w:rsid w:val="00D92C9D"/>
    <w:rsid w:val="00D92E80"/>
    <w:rsid w:val="00D92EE9"/>
    <w:rsid w:val="00D92F18"/>
    <w:rsid w:val="00D92F77"/>
    <w:rsid w:val="00D9312A"/>
    <w:rsid w:val="00D93150"/>
    <w:rsid w:val="00D93300"/>
    <w:rsid w:val="00D9332D"/>
    <w:rsid w:val="00D9332E"/>
    <w:rsid w:val="00D934F6"/>
    <w:rsid w:val="00D93533"/>
    <w:rsid w:val="00D935C6"/>
    <w:rsid w:val="00D9365A"/>
    <w:rsid w:val="00D93674"/>
    <w:rsid w:val="00D936A8"/>
    <w:rsid w:val="00D9372C"/>
    <w:rsid w:val="00D93A65"/>
    <w:rsid w:val="00D93B52"/>
    <w:rsid w:val="00D93B53"/>
    <w:rsid w:val="00D93BF3"/>
    <w:rsid w:val="00D93C05"/>
    <w:rsid w:val="00D93C26"/>
    <w:rsid w:val="00D93C58"/>
    <w:rsid w:val="00D93D19"/>
    <w:rsid w:val="00D93DFD"/>
    <w:rsid w:val="00D93EF7"/>
    <w:rsid w:val="00D93F51"/>
    <w:rsid w:val="00D94001"/>
    <w:rsid w:val="00D9401C"/>
    <w:rsid w:val="00D9431A"/>
    <w:rsid w:val="00D94419"/>
    <w:rsid w:val="00D945CF"/>
    <w:rsid w:val="00D94601"/>
    <w:rsid w:val="00D9480A"/>
    <w:rsid w:val="00D9490F"/>
    <w:rsid w:val="00D94B92"/>
    <w:rsid w:val="00D94C20"/>
    <w:rsid w:val="00D94C55"/>
    <w:rsid w:val="00D94E3D"/>
    <w:rsid w:val="00D94F15"/>
    <w:rsid w:val="00D94FC8"/>
    <w:rsid w:val="00D9505A"/>
    <w:rsid w:val="00D9509F"/>
    <w:rsid w:val="00D951F7"/>
    <w:rsid w:val="00D95255"/>
    <w:rsid w:val="00D95269"/>
    <w:rsid w:val="00D952AF"/>
    <w:rsid w:val="00D9550C"/>
    <w:rsid w:val="00D955C4"/>
    <w:rsid w:val="00D95732"/>
    <w:rsid w:val="00D958E5"/>
    <w:rsid w:val="00D95AB4"/>
    <w:rsid w:val="00D95B8C"/>
    <w:rsid w:val="00D95BCB"/>
    <w:rsid w:val="00D95CD6"/>
    <w:rsid w:val="00D95D7B"/>
    <w:rsid w:val="00D95E19"/>
    <w:rsid w:val="00D95FAB"/>
    <w:rsid w:val="00D96137"/>
    <w:rsid w:val="00D961B5"/>
    <w:rsid w:val="00D962B4"/>
    <w:rsid w:val="00D964B3"/>
    <w:rsid w:val="00D964FC"/>
    <w:rsid w:val="00D964FD"/>
    <w:rsid w:val="00D96540"/>
    <w:rsid w:val="00D965B3"/>
    <w:rsid w:val="00D96784"/>
    <w:rsid w:val="00D96835"/>
    <w:rsid w:val="00D968BC"/>
    <w:rsid w:val="00D9698C"/>
    <w:rsid w:val="00D96A30"/>
    <w:rsid w:val="00D96C01"/>
    <w:rsid w:val="00D96CFF"/>
    <w:rsid w:val="00D96D65"/>
    <w:rsid w:val="00D96D6C"/>
    <w:rsid w:val="00D96D74"/>
    <w:rsid w:val="00D96DDD"/>
    <w:rsid w:val="00D96E48"/>
    <w:rsid w:val="00D96E8B"/>
    <w:rsid w:val="00D96F34"/>
    <w:rsid w:val="00D970C8"/>
    <w:rsid w:val="00D97130"/>
    <w:rsid w:val="00D97394"/>
    <w:rsid w:val="00D974CA"/>
    <w:rsid w:val="00D97A7D"/>
    <w:rsid w:val="00D97AE4"/>
    <w:rsid w:val="00D97C03"/>
    <w:rsid w:val="00D97F51"/>
    <w:rsid w:val="00D97F6D"/>
    <w:rsid w:val="00D97F92"/>
    <w:rsid w:val="00DA000C"/>
    <w:rsid w:val="00DA00A8"/>
    <w:rsid w:val="00DA0110"/>
    <w:rsid w:val="00DA01AB"/>
    <w:rsid w:val="00DA01EB"/>
    <w:rsid w:val="00DA032D"/>
    <w:rsid w:val="00DA052C"/>
    <w:rsid w:val="00DA064D"/>
    <w:rsid w:val="00DA065C"/>
    <w:rsid w:val="00DA09C8"/>
    <w:rsid w:val="00DA0BBD"/>
    <w:rsid w:val="00DA0CC0"/>
    <w:rsid w:val="00DA0D2A"/>
    <w:rsid w:val="00DA100F"/>
    <w:rsid w:val="00DA105D"/>
    <w:rsid w:val="00DA10AF"/>
    <w:rsid w:val="00DA118E"/>
    <w:rsid w:val="00DA12E9"/>
    <w:rsid w:val="00DA13F1"/>
    <w:rsid w:val="00DA1498"/>
    <w:rsid w:val="00DA1569"/>
    <w:rsid w:val="00DA15ED"/>
    <w:rsid w:val="00DA1663"/>
    <w:rsid w:val="00DA1737"/>
    <w:rsid w:val="00DA17F6"/>
    <w:rsid w:val="00DA18BD"/>
    <w:rsid w:val="00DA18C9"/>
    <w:rsid w:val="00DA1930"/>
    <w:rsid w:val="00DA19AF"/>
    <w:rsid w:val="00DA19D0"/>
    <w:rsid w:val="00DA1B0B"/>
    <w:rsid w:val="00DA1BB9"/>
    <w:rsid w:val="00DA1C88"/>
    <w:rsid w:val="00DA1E6C"/>
    <w:rsid w:val="00DA1F0A"/>
    <w:rsid w:val="00DA1FCB"/>
    <w:rsid w:val="00DA1FDA"/>
    <w:rsid w:val="00DA2098"/>
    <w:rsid w:val="00DA2105"/>
    <w:rsid w:val="00DA2139"/>
    <w:rsid w:val="00DA229C"/>
    <w:rsid w:val="00DA22D3"/>
    <w:rsid w:val="00DA2323"/>
    <w:rsid w:val="00DA2365"/>
    <w:rsid w:val="00DA255A"/>
    <w:rsid w:val="00DA25CD"/>
    <w:rsid w:val="00DA277E"/>
    <w:rsid w:val="00DA28B6"/>
    <w:rsid w:val="00DA2B85"/>
    <w:rsid w:val="00DA2CF5"/>
    <w:rsid w:val="00DA2D64"/>
    <w:rsid w:val="00DA2F03"/>
    <w:rsid w:val="00DA2F91"/>
    <w:rsid w:val="00DA3119"/>
    <w:rsid w:val="00DA311D"/>
    <w:rsid w:val="00DA3120"/>
    <w:rsid w:val="00DA3138"/>
    <w:rsid w:val="00DA3209"/>
    <w:rsid w:val="00DA3315"/>
    <w:rsid w:val="00DA378D"/>
    <w:rsid w:val="00DA37F0"/>
    <w:rsid w:val="00DA3976"/>
    <w:rsid w:val="00DA39ED"/>
    <w:rsid w:val="00DA3A4E"/>
    <w:rsid w:val="00DA3A78"/>
    <w:rsid w:val="00DA3CFC"/>
    <w:rsid w:val="00DA3E8D"/>
    <w:rsid w:val="00DA3F6E"/>
    <w:rsid w:val="00DA4068"/>
    <w:rsid w:val="00DA41DC"/>
    <w:rsid w:val="00DA426E"/>
    <w:rsid w:val="00DA42C8"/>
    <w:rsid w:val="00DA48B5"/>
    <w:rsid w:val="00DA4995"/>
    <w:rsid w:val="00DA4A44"/>
    <w:rsid w:val="00DA4AB4"/>
    <w:rsid w:val="00DA4AB9"/>
    <w:rsid w:val="00DA4B10"/>
    <w:rsid w:val="00DA4BE1"/>
    <w:rsid w:val="00DA4F35"/>
    <w:rsid w:val="00DA4F49"/>
    <w:rsid w:val="00DA4F67"/>
    <w:rsid w:val="00DA501B"/>
    <w:rsid w:val="00DA5033"/>
    <w:rsid w:val="00DA5088"/>
    <w:rsid w:val="00DA5221"/>
    <w:rsid w:val="00DA5331"/>
    <w:rsid w:val="00DA5340"/>
    <w:rsid w:val="00DA53A3"/>
    <w:rsid w:val="00DA5522"/>
    <w:rsid w:val="00DA5608"/>
    <w:rsid w:val="00DA566A"/>
    <w:rsid w:val="00DA5A18"/>
    <w:rsid w:val="00DA5A28"/>
    <w:rsid w:val="00DA5AF4"/>
    <w:rsid w:val="00DA5B96"/>
    <w:rsid w:val="00DA5C51"/>
    <w:rsid w:val="00DA5D2A"/>
    <w:rsid w:val="00DA5F77"/>
    <w:rsid w:val="00DA606D"/>
    <w:rsid w:val="00DA60CF"/>
    <w:rsid w:val="00DA6378"/>
    <w:rsid w:val="00DA6451"/>
    <w:rsid w:val="00DA6597"/>
    <w:rsid w:val="00DA65EC"/>
    <w:rsid w:val="00DA662D"/>
    <w:rsid w:val="00DA68DC"/>
    <w:rsid w:val="00DA68FD"/>
    <w:rsid w:val="00DA6A1A"/>
    <w:rsid w:val="00DA6AD6"/>
    <w:rsid w:val="00DA6B24"/>
    <w:rsid w:val="00DA6C47"/>
    <w:rsid w:val="00DA6C72"/>
    <w:rsid w:val="00DA6C9F"/>
    <w:rsid w:val="00DA6CD1"/>
    <w:rsid w:val="00DA6CD7"/>
    <w:rsid w:val="00DA701B"/>
    <w:rsid w:val="00DA7022"/>
    <w:rsid w:val="00DA7360"/>
    <w:rsid w:val="00DA74F0"/>
    <w:rsid w:val="00DA74FC"/>
    <w:rsid w:val="00DA75BB"/>
    <w:rsid w:val="00DA75FA"/>
    <w:rsid w:val="00DA76A4"/>
    <w:rsid w:val="00DA76B9"/>
    <w:rsid w:val="00DA78C8"/>
    <w:rsid w:val="00DA7A9F"/>
    <w:rsid w:val="00DA7AAA"/>
    <w:rsid w:val="00DA7ACC"/>
    <w:rsid w:val="00DA7B2A"/>
    <w:rsid w:val="00DA7B32"/>
    <w:rsid w:val="00DA7C5E"/>
    <w:rsid w:val="00DA7D68"/>
    <w:rsid w:val="00DA7F0A"/>
    <w:rsid w:val="00DA7FB6"/>
    <w:rsid w:val="00DB010C"/>
    <w:rsid w:val="00DB011E"/>
    <w:rsid w:val="00DB01AE"/>
    <w:rsid w:val="00DB022D"/>
    <w:rsid w:val="00DB03C9"/>
    <w:rsid w:val="00DB03DA"/>
    <w:rsid w:val="00DB06C4"/>
    <w:rsid w:val="00DB0776"/>
    <w:rsid w:val="00DB0819"/>
    <w:rsid w:val="00DB08A4"/>
    <w:rsid w:val="00DB09C6"/>
    <w:rsid w:val="00DB0B67"/>
    <w:rsid w:val="00DB0C10"/>
    <w:rsid w:val="00DB0CA2"/>
    <w:rsid w:val="00DB0FB2"/>
    <w:rsid w:val="00DB1067"/>
    <w:rsid w:val="00DB14A9"/>
    <w:rsid w:val="00DB151D"/>
    <w:rsid w:val="00DB152E"/>
    <w:rsid w:val="00DB1633"/>
    <w:rsid w:val="00DB16BA"/>
    <w:rsid w:val="00DB16D9"/>
    <w:rsid w:val="00DB172B"/>
    <w:rsid w:val="00DB1770"/>
    <w:rsid w:val="00DB179F"/>
    <w:rsid w:val="00DB1899"/>
    <w:rsid w:val="00DB18AF"/>
    <w:rsid w:val="00DB191C"/>
    <w:rsid w:val="00DB1924"/>
    <w:rsid w:val="00DB197F"/>
    <w:rsid w:val="00DB1987"/>
    <w:rsid w:val="00DB1AE6"/>
    <w:rsid w:val="00DB1B25"/>
    <w:rsid w:val="00DB1BBA"/>
    <w:rsid w:val="00DB1C35"/>
    <w:rsid w:val="00DB1C5B"/>
    <w:rsid w:val="00DB1D78"/>
    <w:rsid w:val="00DB1DE5"/>
    <w:rsid w:val="00DB1E4B"/>
    <w:rsid w:val="00DB1EFE"/>
    <w:rsid w:val="00DB1FCE"/>
    <w:rsid w:val="00DB202B"/>
    <w:rsid w:val="00DB2239"/>
    <w:rsid w:val="00DB23D8"/>
    <w:rsid w:val="00DB2439"/>
    <w:rsid w:val="00DB24B9"/>
    <w:rsid w:val="00DB24D3"/>
    <w:rsid w:val="00DB280A"/>
    <w:rsid w:val="00DB2876"/>
    <w:rsid w:val="00DB2A51"/>
    <w:rsid w:val="00DB2A84"/>
    <w:rsid w:val="00DB2ABB"/>
    <w:rsid w:val="00DB2B06"/>
    <w:rsid w:val="00DB2D8E"/>
    <w:rsid w:val="00DB2E23"/>
    <w:rsid w:val="00DB2F5A"/>
    <w:rsid w:val="00DB3079"/>
    <w:rsid w:val="00DB3202"/>
    <w:rsid w:val="00DB32FC"/>
    <w:rsid w:val="00DB3364"/>
    <w:rsid w:val="00DB3468"/>
    <w:rsid w:val="00DB363B"/>
    <w:rsid w:val="00DB3677"/>
    <w:rsid w:val="00DB3784"/>
    <w:rsid w:val="00DB3797"/>
    <w:rsid w:val="00DB3805"/>
    <w:rsid w:val="00DB386F"/>
    <w:rsid w:val="00DB3A45"/>
    <w:rsid w:val="00DB3AF6"/>
    <w:rsid w:val="00DB3B43"/>
    <w:rsid w:val="00DB3B4A"/>
    <w:rsid w:val="00DB3C8B"/>
    <w:rsid w:val="00DB3E24"/>
    <w:rsid w:val="00DB3F0D"/>
    <w:rsid w:val="00DB4299"/>
    <w:rsid w:val="00DB431E"/>
    <w:rsid w:val="00DB434A"/>
    <w:rsid w:val="00DB436C"/>
    <w:rsid w:val="00DB43B1"/>
    <w:rsid w:val="00DB44A3"/>
    <w:rsid w:val="00DB4595"/>
    <w:rsid w:val="00DB45C2"/>
    <w:rsid w:val="00DB45F6"/>
    <w:rsid w:val="00DB4603"/>
    <w:rsid w:val="00DB4643"/>
    <w:rsid w:val="00DB478C"/>
    <w:rsid w:val="00DB482C"/>
    <w:rsid w:val="00DB48A3"/>
    <w:rsid w:val="00DB4BDF"/>
    <w:rsid w:val="00DB4BF1"/>
    <w:rsid w:val="00DB4C95"/>
    <w:rsid w:val="00DB4CAF"/>
    <w:rsid w:val="00DB4F02"/>
    <w:rsid w:val="00DB508F"/>
    <w:rsid w:val="00DB51A1"/>
    <w:rsid w:val="00DB51C1"/>
    <w:rsid w:val="00DB52A7"/>
    <w:rsid w:val="00DB53B2"/>
    <w:rsid w:val="00DB53DA"/>
    <w:rsid w:val="00DB548E"/>
    <w:rsid w:val="00DB54C3"/>
    <w:rsid w:val="00DB54F9"/>
    <w:rsid w:val="00DB55DE"/>
    <w:rsid w:val="00DB5618"/>
    <w:rsid w:val="00DB574C"/>
    <w:rsid w:val="00DB587F"/>
    <w:rsid w:val="00DB5990"/>
    <w:rsid w:val="00DB5ABC"/>
    <w:rsid w:val="00DB5AC7"/>
    <w:rsid w:val="00DB5ADF"/>
    <w:rsid w:val="00DB5B2E"/>
    <w:rsid w:val="00DB5B66"/>
    <w:rsid w:val="00DB5C5B"/>
    <w:rsid w:val="00DB5CAA"/>
    <w:rsid w:val="00DB5D74"/>
    <w:rsid w:val="00DB5DBC"/>
    <w:rsid w:val="00DB5F26"/>
    <w:rsid w:val="00DB5F37"/>
    <w:rsid w:val="00DB5F63"/>
    <w:rsid w:val="00DB602F"/>
    <w:rsid w:val="00DB60EE"/>
    <w:rsid w:val="00DB6501"/>
    <w:rsid w:val="00DB6509"/>
    <w:rsid w:val="00DB68C5"/>
    <w:rsid w:val="00DB68E8"/>
    <w:rsid w:val="00DB690F"/>
    <w:rsid w:val="00DB6950"/>
    <w:rsid w:val="00DB6A12"/>
    <w:rsid w:val="00DB7079"/>
    <w:rsid w:val="00DB70AD"/>
    <w:rsid w:val="00DB7250"/>
    <w:rsid w:val="00DB732A"/>
    <w:rsid w:val="00DB73E7"/>
    <w:rsid w:val="00DB7467"/>
    <w:rsid w:val="00DB7603"/>
    <w:rsid w:val="00DB760C"/>
    <w:rsid w:val="00DB7A00"/>
    <w:rsid w:val="00DB7A05"/>
    <w:rsid w:val="00DB7A52"/>
    <w:rsid w:val="00DB7ADB"/>
    <w:rsid w:val="00DB7B4C"/>
    <w:rsid w:val="00DB7C1D"/>
    <w:rsid w:val="00DB7D33"/>
    <w:rsid w:val="00DB7D9D"/>
    <w:rsid w:val="00DB7DB0"/>
    <w:rsid w:val="00DB7DFD"/>
    <w:rsid w:val="00DB7EB8"/>
    <w:rsid w:val="00DB7F38"/>
    <w:rsid w:val="00DB7F9F"/>
    <w:rsid w:val="00DC009D"/>
    <w:rsid w:val="00DC00E8"/>
    <w:rsid w:val="00DC0177"/>
    <w:rsid w:val="00DC0311"/>
    <w:rsid w:val="00DC0488"/>
    <w:rsid w:val="00DC05F5"/>
    <w:rsid w:val="00DC0689"/>
    <w:rsid w:val="00DC06E9"/>
    <w:rsid w:val="00DC0870"/>
    <w:rsid w:val="00DC0B53"/>
    <w:rsid w:val="00DC0B55"/>
    <w:rsid w:val="00DC0B86"/>
    <w:rsid w:val="00DC0C55"/>
    <w:rsid w:val="00DC0C62"/>
    <w:rsid w:val="00DC102D"/>
    <w:rsid w:val="00DC123A"/>
    <w:rsid w:val="00DC12CB"/>
    <w:rsid w:val="00DC1378"/>
    <w:rsid w:val="00DC1589"/>
    <w:rsid w:val="00DC1622"/>
    <w:rsid w:val="00DC162D"/>
    <w:rsid w:val="00DC17FE"/>
    <w:rsid w:val="00DC181E"/>
    <w:rsid w:val="00DC18C3"/>
    <w:rsid w:val="00DC193A"/>
    <w:rsid w:val="00DC1A9F"/>
    <w:rsid w:val="00DC1D35"/>
    <w:rsid w:val="00DC1E9E"/>
    <w:rsid w:val="00DC1ED6"/>
    <w:rsid w:val="00DC1FF4"/>
    <w:rsid w:val="00DC211F"/>
    <w:rsid w:val="00DC21D3"/>
    <w:rsid w:val="00DC239C"/>
    <w:rsid w:val="00DC24C3"/>
    <w:rsid w:val="00DC2505"/>
    <w:rsid w:val="00DC25D0"/>
    <w:rsid w:val="00DC263C"/>
    <w:rsid w:val="00DC26B8"/>
    <w:rsid w:val="00DC2835"/>
    <w:rsid w:val="00DC291F"/>
    <w:rsid w:val="00DC29CA"/>
    <w:rsid w:val="00DC2CB7"/>
    <w:rsid w:val="00DC2D1B"/>
    <w:rsid w:val="00DC31AF"/>
    <w:rsid w:val="00DC33F0"/>
    <w:rsid w:val="00DC342E"/>
    <w:rsid w:val="00DC35B0"/>
    <w:rsid w:val="00DC362F"/>
    <w:rsid w:val="00DC379C"/>
    <w:rsid w:val="00DC3869"/>
    <w:rsid w:val="00DC3963"/>
    <w:rsid w:val="00DC3ADD"/>
    <w:rsid w:val="00DC3BB4"/>
    <w:rsid w:val="00DC3D4D"/>
    <w:rsid w:val="00DC3DCE"/>
    <w:rsid w:val="00DC3E57"/>
    <w:rsid w:val="00DC3E62"/>
    <w:rsid w:val="00DC3E8C"/>
    <w:rsid w:val="00DC4082"/>
    <w:rsid w:val="00DC414A"/>
    <w:rsid w:val="00DC4163"/>
    <w:rsid w:val="00DC42CA"/>
    <w:rsid w:val="00DC4311"/>
    <w:rsid w:val="00DC4424"/>
    <w:rsid w:val="00DC4540"/>
    <w:rsid w:val="00DC454E"/>
    <w:rsid w:val="00DC45EF"/>
    <w:rsid w:val="00DC4709"/>
    <w:rsid w:val="00DC476D"/>
    <w:rsid w:val="00DC48CC"/>
    <w:rsid w:val="00DC4B74"/>
    <w:rsid w:val="00DC4BAF"/>
    <w:rsid w:val="00DC4F90"/>
    <w:rsid w:val="00DC504C"/>
    <w:rsid w:val="00DC5092"/>
    <w:rsid w:val="00DC51A6"/>
    <w:rsid w:val="00DC520B"/>
    <w:rsid w:val="00DC522B"/>
    <w:rsid w:val="00DC5444"/>
    <w:rsid w:val="00DC5600"/>
    <w:rsid w:val="00DC568B"/>
    <w:rsid w:val="00DC57BA"/>
    <w:rsid w:val="00DC57CC"/>
    <w:rsid w:val="00DC58BE"/>
    <w:rsid w:val="00DC5A5C"/>
    <w:rsid w:val="00DC5AE3"/>
    <w:rsid w:val="00DC61AD"/>
    <w:rsid w:val="00DC622C"/>
    <w:rsid w:val="00DC6296"/>
    <w:rsid w:val="00DC66BF"/>
    <w:rsid w:val="00DC67B5"/>
    <w:rsid w:val="00DC68FE"/>
    <w:rsid w:val="00DC6934"/>
    <w:rsid w:val="00DC6987"/>
    <w:rsid w:val="00DC6FE7"/>
    <w:rsid w:val="00DC706B"/>
    <w:rsid w:val="00DC70D4"/>
    <w:rsid w:val="00DC75C6"/>
    <w:rsid w:val="00DC75F2"/>
    <w:rsid w:val="00DC7624"/>
    <w:rsid w:val="00DC7740"/>
    <w:rsid w:val="00DC776B"/>
    <w:rsid w:val="00DC77D4"/>
    <w:rsid w:val="00DC7896"/>
    <w:rsid w:val="00DC793F"/>
    <w:rsid w:val="00DC798B"/>
    <w:rsid w:val="00DC79D8"/>
    <w:rsid w:val="00DC79DA"/>
    <w:rsid w:val="00DC7A32"/>
    <w:rsid w:val="00DC7A98"/>
    <w:rsid w:val="00DC7B49"/>
    <w:rsid w:val="00DC7C0E"/>
    <w:rsid w:val="00DC7E0B"/>
    <w:rsid w:val="00DC7F39"/>
    <w:rsid w:val="00DC7F84"/>
    <w:rsid w:val="00DD0299"/>
    <w:rsid w:val="00DD033F"/>
    <w:rsid w:val="00DD0662"/>
    <w:rsid w:val="00DD0682"/>
    <w:rsid w:val="00DD06F7"/>
    <w:rsid w:val="00DD0722"/>
    <w:rsid w:val="00DD0917"/>
    <w:rsid w:val="00DD098C"/>
    <w:rsid w:val="00DD098F"/>
    <w:rsid w:val="00DD0994"/>
    <w:rsid w:val="00DD0E58"/>
    <w:rsid w:val="00DD0F57"/>
    <w:rsid w:val="00DD0FB3"/>
    <w:rsid w:val="00DD1072"/>
    <w:rsid w:val="00DD12A0"/>
    <w:rsid w:val="00DD13F7"/>
    <w:rsid w:val="00DD14A7"/>
    <w:rsid w:val="00DD1548"/>
    <w:rsid w:val="00DD1775"/>
    <w:rsid w:val="00DD17BE"/>
    <w:rsid w:val="00DD17F9"/>
    <w:rsid w:val="00DD1A62"/>
    <w:rsid w:val="00DD1B0B"/>
    <w:rsid w:val="00DD1B0F"/>
    <w:rsid w:val="00DD1B7C"/>
    <w:rsid w:val="00DD1C43"/>
    <w:rsid w:val="00DD1C6A"/>
    <w:rsid w:val="00DD1D0D"/>
    <w:rsid w:val="00DD1D0F"/>
    <w:rsid w:val="00DD1E51"/>
    <w:rsid w:val="00DD2041"/>
    <w:rsid w:val="00DD20BA"/>
    <w:rsid w:val="00DD21EE"/>
    <w:rsid w:val="00DD224D"/>
    <w:rsid w:val="00DD2352"/>
    <w:rsid w:val="00DD23C0"/>
    <w:rsid w:val="00DD23F7"/>
    <w:rsid w:val="00DD241E"/>
    <w:rsid w:val="00DD2471"/>
    <w:rsid w:val="00DD24B3"/>
    <w:rsid w:val="00DD24C2"/>
    <w:rsid w:val="00DD24E8"/>
    <w:rsid w:val="00DD2587"/>
    <w:rsid w:val="00DD25FA"/>
    <w:rsid w:val="00DD2699"/>
    <w:rsid w:val="00DD26ED"/>
    <w:rsid w:val="00DD270A"/>
    <w:rsid w:val="00DD2950"/>
    <w:rsid w:val="00DD2A0F"/>
    <w:rsid w:val="00DD2BCE"/>
    <w:rsid w:val="00DD2BFF"/>
    <w:rsid w:val="00DD2C96"/>
    <w:rsid w:val="00DD2D79"/>
    <w:rsid w:val="00DD2E48"/>
    <w:rsid w:val="00DD2E54"/>
    <w:rsid w:val="00DD308E"/>
    <w:rsid w:val="00DD30C0"/>
    <w:rsid w:val="00DD314A"/>
    <w:rsid w:val="00DD3182"/>
    <w:rsid w:val="00DD3188"/>
    <w:rsid w:val="00DD35DE"/>
    <w:rsid w:val="00DD3B05"/>
    <w:rsid w:val="00DD3DE9"/>
    <w:rsid w:val="00DD3EC8"/>
    <w:rsid w:val="00DD3EF5"/>
    <w:rsid w:val="00DD41AA"/>
    <w:rsid w:val="00DD42D8"/>
    <w:rsid w:val="00DD4302"/>
    <w:rsid w:val="00DD4335"/>
    <w:rsid w:val="00DD4337"/>
    <w:rsid w:val="00DD4358"/>
    <w:rsid w:val="00DD4551"/>
    <w:rsid w:val="00DD45AA"/>
    <w:rsid w:val="00DD480C"/>
    <w:rsid w:val="00DD4ACA"/>
    <w:rsid w:val="00DD4DB4"/>
    <w:rsid w:val="00DD4EC8"/>
    <w:rsid w:val="00DD4FAF"/>
    <w:rsid w:val="00DD52C9"/>
    <w:rsid w:val="00DD53B2"/>
    <w:rsid w:val="00DD53D1"/>
    <w:rsid w:val="00DD5410"/>
    <w:rsid w:val="00DD5593"/>
    <w:rsid w:val="00DD55C3"/>
    <w:rsid w:val="00DD5872"/>
    <w:rsid w:val="00DD5937"/>
    <w:rsid w:val="00DD59C0"/>
    <w:rsid w:val="00DD5A3C"/>
    <w:rsid w:val="00DD5B29"/>
    <w:rsid w:val="00DD5D3D"/>
    <w:rsid w:val="00DD5D4F"/>
    <w:rsid w:val="00DD5DD6"/>
    <w:rsid w:val="00DD5EBB"/>
    <w:rsid w:val="00DD5ED8"/>
    <w:rsid w:val="00DD5F1B"/>
    <w:rsid w:val="00DD6040"/>
    <w:rsid w:val="00DD6140"/>
    <w:rsid w:val="00DD614B"/>
    <w:rsid w:val="00DD624E"/>
    <w:rsid w:val="00DD626D"/>
    <w:rsid w:val="00DD63CC"/>
    <w:rsid w:val="00DD64D6"/>
    <w:rsid w:val="00DD64FE"/>
    <w:rsid w:val="00DD651D"/>
    <w:rsid w:val="00DD6531"/>
    <w:rsid w:val="00DD666E"/>
    <w:rsid w:val="00DD6717"/>
    <w:rsid w:val="00DD696F"/>
    <w:rsid w:val="00DD6991"/>
    <w:rsid w:val="00DD69A2"/>
    <w:rsid w:val="00DD69DF"/>
    <w:rsid w:val="00DD6A1A"/>
    <w:rsid w:val="00DD6B1D"/>
    <w:rsid w:val="00DD6B6D"/>
    <w:rsid w:val="00DD6C59"/>
    <w:rsid w:val="00DD6D90"/>
    <w:rsid w:val="00DD6E08"/>
    <w:rsid w:val="00DD6EFA"/>
    <w:rsid w:val="00DD6F5C"/>
    <w:rsid w:val="00DD6F5F"/>
    <w:rsid w:val="00DD6F9A"/>
    <w:rsid w:val="00DD70A3"/>
    <w:rsid w:val="00DD70F7"/>
    <w:rsid w:val="00DD7122"/>
    <w:rsid w:val="00DD7149"/>
    <w:rsid w:val="00DD7169"/>
    <w:rsid w:val="00DD7170"/>
    <w:rsid w:val="00DD752B"/>
    <w:rsid w:val="00DD7648"/>
    <w:rsid w:val="00DD76B4"/>
    <w:rsid w:val="00DD76DC"/>
    <w:rsid w:val="00DD7797"/>
    <w:rsid w:val="00DD782B"/>
    <w:rsid w:val="00DD788D"/>
    <w:rsid w:val="00DD796E"/>
    <w:rsid w:val="00DD7A05"/>
    <w:rsid w:val="00DD7A4F"/>
    <w:rsid w:val="00DD7B45"/>
    <w:rsid w:val="00DD7BA5"/>
    <w:rsid w:val="00DD7D14"/>
    <w:rsid w:val="00DD7D8E"/>
    <w:rsid w:val="00DD7F72"/>
    <w:rsid w:val="00DE00F7"/>
    <w:rsid w:val="00DE021B"/>
    <w:rsid w:val="00DE05F5"/>
    <w:rsid w:val="00DE0624"/>
    <w:rsid w:val="00DE06F3"/>
    <w:rsid w:val="00DE07C0"/>
    <w:rsid w:val="00DE07D0"/>
    <w:rsid w:val="00DE07FA"/>
    <w:rsid w:val="00DE09CF"/>
    <w:rsid w:val="00DE0A3B"/>
    <w:rsid w:val="00DE0A89"/>
    <w:rsid w:val="00DE0AA3"/>
    <w:rsid w:val="00DE0B11"/>
    <w:rsid w:val="00DE0BE2"/>
    <w:rsid w:val="00DE0C63"/>
    <w:rsid w:val="00DE0E05"/>
    <w:rsid w:val="00DE10A1"/>
    <w:rsid w:val="00DE10FE"/>
    <w:rsid w:val="00DE139B"/>
    <w:rsid w:val="00DE13DD"/>
    <w:rsid w:val="00DE1410"/>
    <w:rsid w:val="00DE144C"/>
    <w:rsid w:val="00DE148D"/>
    <w:rsid w:val="00DE15AB"/>
    <w:rsid w:val="00DE173B"/>
    <w:rsid w:val="00DE17D0"/>
    <w:rsid w:val="00DE19B5"/>
    <w:rsid w:val="00DE19D4"/>
    <w:rsid w:val="00DE1ADE"/>
    <w:rsid w:val="00DE1C59"/>
    <w:rsid w:val="00DE1CD1"/>
    <w:rsid w:val="00DE1CD6"/>
    <w:rsid w:val="00DE1D4F"/>
    <w:rsid w:val="00DE1DBB"/>
    <w:rsid w:val="00DE1E82"/>
    <w:rsid w:val="00DE1EA7"/>
    <w:rsid w:val="00DE1ECE"/>
    <w:rsid w:val="00DE20FC"/>
    <w:rsid w:val="00DE21C2"/>
    <w:rsid w:val="00DE21DB"/>
    <w:rsid w:val="00DE21E0"/>
    <w:rsid w:val="00DE241F"/>
    <w:rsid w:val="00DE263B"/>
    <w:rsid w:val="00DE27B2"/>
    <w:rsid w:val="00DE27D4"/>
    <w:rsid w:val="00DE27D6"/>
    <w:rsid w:val="00DE295C"/>
    <w:rsid w:val="00DE29E0"/>
    <w:rsid w:val="00DE2A2E"/>
    <w:rsid w:val="00DE2A42"/>
    <w:rsid w:val="00DE2B48"/>
    <w:rsid w:val="00DE2D40"/>
    <w:rsid w:val="00DE2D44"/>
    <w:rsid w:val="00DE2E19"/>
    <w:rsid w:val="00DE311E"/>
    <w:rsid w:val="00DE3132"/>
    <w:rsid w:val="00DE3556"/>
    <w:rsid w:val="00DE3950"/>
    <w:rsid w:val="00DE39EE"/>
    <w:rsid w:val="00DE3BB3"/>
    <w:rsid w:val="00DE3C90"/>
    <w:rsid w:val="00DE3DD2"/>
    <w:rsid w:val="00DE3FA4"/>
    <w:rsid w:val="00DE4140"/>
    <w:rsid w:val="00DE424D"/>
    <w:rsid w:val="00DE42B9"/>
    <w:rsid w:val="00DE4340"/>
    <w:rsid w:val="00DE446B"/>
    <w:rsid w:val="00DE4678"/>
    <w:rsid w:val="00DE46CF"/>
    <w:rsid w:val="00DE475A"/>
    <w:rsid w:val="00DE47A9"/>
    <w:rsid w:val="00DE4984"/>
    <w:rsid w:val="00DE4BD1"/>
    <w:rsid w:val="00DE4BEB"/>
    <w:rsid w:val="00DE4BED"/>
    <w:rsid w:val="00DE4D19"/>
    <w:rsid w:val="00DE4DC7"/>
    <w:rsid w:val="00DE4E2A"/>
    <w:rsid w:val="00DE4E4B"/>
    <w:rsid w:val="00DE4E6D"/>
    <w:rsid w:val="00DE4EF4"/>
    <w:rsid w:val="00DE4FFA"/>
    <w:rsid w:val="00DE509A"/>
    <w:rsid w:val="00DE5154"/>
    <w:rsid w:val="00DE53F9"/>
    <w:rsid w:val="00DE5522"/>
    <w:rsid w:val="00DE5590"/>
    <w:rsid w:val="00DE55EC"/>
    <w:rsid w:val="00DE56B9"/>
    <w:rsid w:val="00DE570C"/>
    <w:rsid w:val="00DE599F"/>
    <w:rsid w:val="00DE59D0"/>
    <w:rsid w:val="00DE5A4E"/>
    <w:rsid w:val="00DE5C17"/>
    <w:rsid w:val="00DE5D32"/>
    <w:rsid w:val="00DE5D45"/>
    <w:rsid w:val="00DE5DBD"/>
    <w:rsid w:val="00DE5E34"/>
    <w:rsid w:val="00DE5E41"/>
    <w:rsid w:val="00DE5E90"/>
    <w:rsid w:val="00DE5EDC"/>
    <w:rsid w:val="00DE6021"/>
    <w:rsid w:val="00DE6170"/>
    <w:rsid w:val="00DE6186"/>
    <w:rsid w:val="00DE6307"/>
    <w:rsid w:val="00DE6343"/>
    <w:rsid w:val="00DE637D"/>
    <w:rsid w:val="00DE64AD"/>
    <w:rsid w:val="00DE64D6"/>
    <w:rsid w:val="00DE64EE"/>
    <w:rsid w:val="00DE6630"/>
    <w:rsid w:val="00DE68B6"/>
    <w:rsid w:val="00DE69EC"/>
    <w:rsid w:val="00DE6BAB"/>
    <w:rsid w:val="00DE6C9F"/>
    <w:rsid w:val="00DE6CB2"/>
    <w:rsid w:val="00DE6E69"/>
    <w:rsid w:val="00DE7002"/>
    <w:rsid w:val="00DE7107"/>
    <w:rsid w:val="00DE719B"/>
    <w:rsid w:val="00DE723E"/>
    <w:rsid w:val="00DE7533"/>
    <w:rsid w:val="00DE7666"/>
    <w:rsid w:val="00DE76E1"/>
    <w:rsid w:val="00DE797A"/>
    <w:rsid w:val="00DE7BD4"/>
    <w:rsid w:val="00DE7CDF"/>
    <w:rsid w:val="00DE7D55"/>
    <w:rsid w:val="00DE7D87"/>
    <w:rsid w:val="00DE7F57"/>
    <w:rsid w:val="00DF0354"/>
    <w:rsid w:val="00DF06D0"/>
    <w:rsid w:val="00DF07F9"/>
    <w:rsid w:val="00DF0AC0"/>
    <w:rsid w:val="00DF0C5B"/>
    <w:rsid w:val="00DF0E62"/>
    <w:rsid w:val="00DF0F1C"/>
    <w:rsid w:val="00DF1137"/>
    <w:rsid w:val="00DF11EC"/>
    <w:rsid w:val="00DF135E"/>
    <w:rsid w:val="00DF1415"/>
    <w:rsid w:val="00DF1444"/>
    <w:rsid w:val="00DF159E"/>
    <w:rsid w:val="00DF16C6"/>
    <w:rsid w:val="00DF17D9"/>
    <w:rsid w:val="00DF190B"/>
    <w:rsid w:val="00DF198C"/>
    <w:rsid w:val="00DF1C77"/>
    <w:rsid w:val="00DF2222"/>
    <w:rsid w:val="00DF24CA"/>
    <w:rsid w:val="00DF2679"/>
    <w:rsid w:val="00DF2727"/>
    <w:rsid w:val="00DF27C1"/>
    <w:rsid w:val="00DF27E2"/>
    <w:rsid w:val="00DF28D2"/>
    <w:rsid w:val="00DF2A10"/>
    <w:rsid w:val="00DF2AB2"/>
    <w:rsid w:val="00DF2B46"/>
    <w:rsid w:val="00DF2B5B"/>
    <w:rsid w:val="00DF2D99"/>
    <w:rsid w:val="00DF2E0B"/>
    <w:rsid w:val="00DF3153"/>
    <w:rsid w:val="00DF31EE"/>
    <w:rsid w:val="00DF31F1"/>
    <w:rsid w:val="00DF3263"/>
    <w:rsid w:val="00DF32C3"/>
    <w:rsid w:val="00DF342C"/>
    <w:rsid w:val="00DF35BD"/>
    <w:rsid w:val="00DF35CE"/>
    <w:rsid w:val="00DF36B1"/>
    <w:rsid w:val="00DF3C15"/>
    <w:rsid w:val="00DF3C19"/>
    <w:rsid w:val="00DF3ED4"/>
    <w:rsid w:val="00DF417D"/>
    <w:rsid w:val="00DF41A8"/>
    <w:rsid w:val="00DF42E6"/>
    <w:rsid w:val="00DF434C"/>
    <w:rsid w:val="00DF4402"/>
    <w:rsid w:val="00DF4530"/>
    <w:rsid w:val="00DF45D2"/>
    <w:rsid w:val="00DF4680"/>
    <w:rsid w:val="00DF46D3"/>
    <w:rsid w:val="00DF48C6"/>
    <w:rsid w:val="00DF48C9"/>
    <w:rsid w:val="00DF4952"/>
    <w:rsid w:val="00DF49A5"/>
    <w:rsid w:val="00DF49B2"/>
    <w:rsid w:val="00DF4A51"/>
    <w:rsid w:val="00DF4C67"/>
    <w:rsid w:val="00DF4DA8"/>
    <w:rsid w:val="00DF4EDF"/>
    <w:rsid w:val="00DF4FED"/>
    <w:rsid w:val="00DF5176"/>
    <w:rsid w:val="00DF51C5"/>
    <w:rsid w:val="00DF52A7"/>
    <w:rsid w:val="00DF52F4"/>
    <w:rsid w:val="00DF5336"/>
    <w:rsid w:val="00DF5376"/>
    <w:rsid w:val="00DF53EF"/>
    <w:rsid w:val="00DF554B"/>
    <w:rsid w:val="00DF556E"/>
    <w:rsid w:val="00DF563C"/>
    <w:rsid w:val="00DF5791"/>
    <w:rsid w:val="00DF591A"/>
    <w:rsid w:val="00DF593D"/>
    <w:rsid w:val="00DF59FA"/>
    <w:rsid w:val="00DF5A61"/>
    <w:rsid w:val="00DF5AEF"/>
    <w:rsid w:val="00DF5BC7"/>
    <w:rsid w:val="00DF5E4C"/>
    <w:rsid w:val="00DF5E7A"/>
    <w:rsid w:val="00DF5FC4"/>
    <w:rsid w:val="00DF602E"/>
    <w:rsid w:val="00DF60BD"/>
    <w:rsid w:val="00DF60F0"/>
    <w:rsid w:val="00DF618F"/>
    <w:rsid w:val="00DF6360"/>
    <w:rsid w:val="00DF6384"/>
    <w:rsid w:val="00DF639A"/>
    <w:rsid w:val="00DF64B6"/>
    <w:rsid w:val="00DF652D"/>
    <w:rsid w:val="00DF6561"/>
    <w:rsid w:val="00DF659A"/>
    <w:rsid w:val="00DF66B2"/>
    <w:rsid w:val="00DF66BD"/>
    <w:rsid w:val="00DF66CC"/>
    <w:rsid w:val="00DF6708"/>
    <w:rsid w:val="00DF67A6"/>
    <w:rsid w:val="00DF67F3"/>
    <w:rsid w:val="00DF6D90"/>
    <w:rsid w:val="00DF6F06"/>
    <w:rsid w:val="00DF6F32"/>
    <w:rsid w:val="00DF701C"/>
    <w:rsid w:val="00DF70F8"/>
    <w:rsid w:val="00DF7159"/>
    <w:rsid w:val="00DF71B2"/>
    <w:rsid w:val="00DF71BE"/>
    <w:rsid w:val="00DF71C7"/>
    <w:rsid w:val="00DF7478"/>
    <w:rsid w:val="00DF7736"/>
    <w:rsid w:val="00DF77F8"/>
    <w:rsid w:val="00DF7AB0"/>
    <w:rsid w:val="00DF7B58"/>
    <w:rsid w:val="00DF7DB7"/>
    <w:rsid w:val="00DF7F39"/>
    <w:rsid w:val="00DF7FA5"/>
    <w:rsid w:val="00DF7FC1"/>
    <w:rsid w:val="00E00060"/>
    <w:rsid w:val="00E000A9"/>
    <w:rsid w:val="00E000C0"/>
    <w:rsid w:val="00E000CD"/>
    <w:rsid w:val="00E000FB"/>
    <w:rsid w:val="00E0016E"/>
    <w:rsid w:val="00E00182"/>
    <w:rsid w:val="00E001C1"/>
    <w:rsid w:val="00E003B2"/>
    <w:rsid w:val="00E00602"/>
    <w:rsid w:val="00E00688"/>
    <w:rsid w:val="00E006F4"/>
    <w:rsid w:val="00E009A0"/>
    <w:rsid w:val="00E00BC9"/>
    <w:rsid w:val="00E00C45"/>
    <w:rsid w:val="00E00F25"/>
    <w:rsid w:val="00E0120B"/>
    <w:rsid w:val="00E0122A"/>
    <w:rsid w:val="00E012AC"/>
    <w:rsid w:val="00E012F7"/>
    <w:rsid w:val="00E012FB"/>
    <w:rsid w:val="00E01567"/>
    <w:rsid w:val="00E01660"/>
    <w:rsid w:val="00E01678"/>
    <w:rsid w:val="00E017B4"/>
    <w:rsid w:val="00E0189B"/>
    <w:rsid w:val="00E018C9"/>
    <w:rsid w:val="00E01919"/>
    <w:rsid w:val="00E019DB"/>
    <w:rsid w:val="00E01A9E"/>
    <w:rsid w:val="00E01C6D"/>
    <w:rsid w:val="00E01CD0"/>
    <w:rsid w:val="00E01CD3"/>
    <w:rsid w:val="00E01DBD"/>
    <w:rsid w:val="00E01DD1"/>
    <w:rsid w:val="00E01E30"/>
    <w:rsid w:val="00E01F07"/>
    <w:rsid w:val="00E01F3E"/>
    <w:rsid w:val="00E01FBC"/>
    <w:rsid w:val="00E021BC"/>
    <w:rsid w:val="00E02230"/>
    <w:rsid w:val="00E0223B"/>
    <w:rsid w:val="00E023FE"/>
    <w:rsid w:val="00E024EC"/>
    <w:rsid w:val="00E0261D"/>
    <w:rsid w:val="00E02759"/>
    <w:rsid w:val="00E0294E"/>
    <w:rsid w:val="00E029A0"/>
    <w:rsid w:val="00E029AA"/>
    <w:rsid w:val="00E02AAE"/>
    <w:rsid w:val="00E02C4B"/>
    <w:rsid w:val="00E02C64"/>
    <w:rsid w:val="00E02EDA"/>
    <w:rsid w:val="00E0336B"/>
    <w:rsid w:val="00E034D8"/>
    <w:rsid w:val="00E034E3"/>
    <w:rsid w:val="00E0357B"/>
    <w:rsid w:val="00E0362C"/>
    <w:rsid w:val="00E036AF"/>
    <w:rsid w:val="00E036D0"/>
    <w:rsid w:val="00E036E2"/>
    <w:rsid w:val="00E03766"/>
    <w:rsid w:val="00E03778"/>
    <w:rsid w:val="00E037F6"/>
    <w:rsid w:val="00E037FB"/>
    <w:rsid w:val="00E0383D"/>
    <w:rsid w:val="00E038C0"/>
    <w:rsid w:val="00E0394C"/>
    <w:rsid w:val="00E039D4"/>
    <w:rsid w:val="00E03BA0"/>
    <w:rsid w:val="00E03C9F"/>
    <w:rsid w:val="00E03CAB"/>
    <w:rsid w:val="00E03CD1"/>
    <w:rsid w:val="00E03D56"/>
    <w:rsid w:val="00E03DD7"/>
    <w:rsid w:val="00E03E16"/>
    <w:rsid w:val="00E03E3B"/>
    <w:rsid w:val="00E040EB"/>
    <w:rsid w:val="00E04133"/>
    <w:rsid w:val="00E04194"/>
    <w:rsid w:val="00E04392"/>
    <w:rsid w:val="00E04396"/>
    <w:rsid w:val="00E04431"/>
    <w:rsid w:val="00E04449"/>
    <w:rsid w:val="00E045D1"/>
    <w:rsid w:val="00E045EE"/>
    <w:rsid w:val="00E046AD"/>
    <w:rsid w:val="00E046E8"/>
    <w:rsid w:val="00E0477A"/>
    <w:rsid w:val="00E0477B"/>
    <w:rsid w:val="00E0493D"/>
    <w:rsid w:val="00E04C37"/>
    <w:rsid w:val="00E04E6C"/>
    <w:rsid w:val="00E04FF5"/>
    <w:rsid w:val="00E0506B"/>
    <w:rsid w:val="00E050AB"/>
    <w:rsid w:val="00E0515D"/>
    <w:rsid w:val="00E051A3"/>
    <w:rsid w:val="00E052C4"/>
    <w:rsid w:val="00E0530D"/>
    <w:rsid w:val="00E05321"/>
    <w:rsid w:val="00E05657"/>
    <w:rsid w:val="00E0577E"/>
    <w:rsid w:val="00E05791"/>
    <w:rsid w:val="00E05947"/>
    <w:rsid w:val="00E05A4A"/>
    <w:rsid w:val="00E05A73"/>
    <w:rsid w:val="00E05ACB"/>
    <w:rsid w:val="00E05AE3"/>
    <w:rsid w:val="00E05B1E"/>
    <w:rsid w:val="00E05BE5"/>
    <w:rsid w:val="00E05D44"/>
    <w:rsid w:val="00E05E07"/>
    <w:rsid w:val="00E05F20"/>
    <w:rsid w:val="00E060B6"/>
    <w:rsid w:val="00E064AB"/>
    <w:rsid w:val="00E064B1"/>
    <w:rsid w:val="00E0662E"/>
    <w:rsid w:val="00E066D3"/>
    <w:rsid w:val="00E0675F"/>
    <w:rsid w:val="00E067B0"/>
    <w:rsid w:val="00E06950"/>
    <w:rsid w:val="00E06C2C"/>
    <w:rsid w:val="00E06D11"/>
    <w:rsid w:val="00E06E2E"/>
    <w:rsid w:val="00E06F01"/>
    <w:rsid w:val="00E07056"/>
    <w:rsid w:val="00E07157"/>
    <w:rsid w:val="00E071A9"/>
    <w:rsid w:val="00E071D8"/>
    <w:rsid w:val="00E0745A"/>
    <w:rsid w:val="00E074EB"/>
    <w:rsid w:val="00E07A39"/>
    <w:rsid w:val="00E07AB9"/>
    <w:rsid w:val="00E07B63"/>
    <w:rsid w:val="00E07C16"/>
    <w:rsid w:val="00E07C33"/>
    <w:rsid w:val="00E07CB4"/>
    <w:rsid w:val="00E07D35"/>
    <w:rsid w:val="00E07D64"/>
    <w:rsid w:val="00E1001F"/>
    <w:rsid w:val="00E1013F"/>
    <w:rsid w:val="00E101EC"/>
    <w:rsid w:val="00E10261"/>
    <w:rsid w:val="00E105E7"/>
    <w:rsid w:val="00E106C2"/>
    <w:rsid w:val="00E10769"/>
    <w:rsid w:val="00E10774"/>
    <w:rsid w:val="00E107EB"/>
    <w:rsid w:val="00E10836"/>
    <w:rsid w:val="00E1087C"/>
    <w:rsid w:val="00E109CC"/>
    <w:rsid w:val="00E10B1D"/>
    <w:rsid w:val="00E10B6C"/>
    <w:rsid w:val="00E10CA7"/>
    <w:rsid w:val="00E10CB8"/>
    <w:rsid w:val="00E10D13"/>
    <w:rsid w:val="00E10ED1"/>
    <w:rsid w:val="00E11131"/>
    <w:rsid w:val="00E11259"/>
    <w:rsid w:val="00E113D7"/>
    <w:rsid w:val="00E1169E"/>
    <w:rsid w:val="00E11736"/>
    <w:rsid w:val="00E11880"/>
    <w:rsid w:val="00E119B8"/>
    <w:rsid w:val="00E11BB5"/>
    <w:rsid w:val="00E11C95"/>
    <w:rsid w:val="00E11CF8"/>
    <w:rsid w:val="00E11E57"/>
    <w:rsid w:val="00E11EB4"/>
    <w:rsid w:val="00E11F33"/>
    <w:rsid w:val="00E11F92"/>
    <w:rsid w:val="00E11FF8"/>
    <w:rsid w:val="00E1200A"/>
    <w:rsid w:val="00E12159"/>
    <w:rsid w:val="00E1225F"/>
    <w:rsid w:val="00E123C0"/>
    <w:rsid w:val="00E124C3"/>
    <w:rsid w:val="00E1251A"/>
    <w:rsid w:val="00E126F2"/>
    <w:rsid w:val="00E12716"/>
    <w:rsid w:val="00E1273A"/>
    <w:rsid w:val="00E127E0"/>
    <w:rsid w:val="00E1284A"/>
    <w:rsid w:val="00E128CF"/>
    <w:rsid w:val="00E12920"/>
    <w:rsid w:val="00E12A3D"/>
    <w:rsid w:val="00E12A6E"/>
    <w:rsid w:val="00E12A78"/>
    <w:rsid w:val="00E12C21"/>
    <w:rsid w:val="00E1307A"/>
    <w:rsid w:val="00E1321B"/>
    <w:rsid w:val="00E1376F"/>
    <w:rsid w:val="00E1381A"/>
    <w:rsid w:val="00E1388A"/>
    <w:rsid w:val="00E13919"/>
    <w:rsid w:val="00E1391D"/>
    <w:rsid w:val="00E13977"/>
    <w:rsid w:val="00E13998"/>
    <w:rsid w:val="00E13BF9"/>
    <w:rsid w:val="00E13F01"/>
    <w:rsid w:val="00E13F2C"/>
    <w:rsid w:val="00E13F78"/>
    <w:rsid w:val="00E141B7"/>
    <w:rsid w:val="00E142C3"/>
    <w:rsid w:val="00E142CF"/>
    <w:rsid w:val="00E143E8"/>
    <w:rsid w:val="00E144CD"/>
    <w:rsid w:val="00E144D2"/>
    <w:rsid w:val="00E14596"/>
    <w:rsid w:val="00E146A2"/>
    <w:rsid w:val="00E14730"/>
    <w:rsid w:val="00E1478C"/>
    <w:rsid w:val="00E147F9"/>
    <w:rsid w:val="00E14809"/>
    <w:rsid w:val="00E148B1"/>
    <w:rsid w:val="00E148FA"/>
    <w:rsid w:val="00E1490A"/>
    <w:rsid w:val="00E149D6"/>
    <w:rsid w:val="00E14E7A"/>
    <w:rsid w:val="00E14F08"/>
    <w:rsid w:val="00E14F19"/>
    <w:rsid w:val="00E14FCE"/>
    <w:rsid w:val="00E15055"/>
    <w:rsid w:val="00E152FF"/>
    <w:rsid w:val="00E15396"/>
    <w:rsid w:val="00E154EA"/>
    <w:rsid w:val="00E15626"/>
    <w:rsid w:val="00E15682"/>
    <w:rsid w:val="00E1579D"/>
    <w:rsid w:val="00E1588A"/>
    <w:rsid w:val="00E1594E"/>
    <w:rsid w:val="00E15A11"/>
    <w:rsid w:val="00E15B51"/>
    <w:rsid w:val="00E15C75"/>
    <w:rsid w:val="00E15D72"/>
    <w:rsid w:val="00E15E78"/>
    <w:rsid w:val="00E15F7E"/>
    <w:rsid w:val="00E160B9"/>
    <w:rsid w:val="00E1617F"/>
    <w:rsid w:val="00E1618F"/>
    <w:rsid w:val="00E1619F"/>
    <w:rsid w:val="00E1620F"/>
    <w:rsid w:val="00E1623F"/>
    <w:rsid w:val="00E1631C"/>
    <w:rsid w:val="00E16370"/>
    <w:rsid w:val="00E16387"/>
    <w:rsid w:val="00E165A0"/>
    <w:rsid w:val="00E16644"/>
    <w:rsid w:val="00E16693"/>
    <w:rsid w:val="00E16727"/>
    <w:rsid w:val="00E16752"/>
    <w:rsid w:val="00E1678D"/>
    <w:rsid w:val="00E16842"/>
    <w:rsid w:val="00E16A3A"/>
    <w:rsid w:val="00E16B9C"/>
    <w:rsid w:val="00E16BAB"/>
    <w:rsid w:val="00E16E17"/>
    <w:rsid w:val="00E16E8C"/>
    <w:rsid w:val="00E16EA9"/>
    <w:rsid w:val="00E16EDE"/>
    <w:rsid w:val="00E16FA3"/>
    <w:rsid w:val="00E17005"/>
    <w:rsid w:val="00E1701A"/>
    <w:rsid w:val="00E17191"/>
    <w:rsid w:val="00E1738A"/>
    <w:rsid w:val="00E173D3"/>
    <w:rsid w:val="00E1750B"/>
    <w:rsid w:val="00E1752E"/>
    <w:rsid w:val="00E175B7"/>
    <w:rsid w:val="00E175CD"/>
    <w:rsid w:val="00E175DA"/>
    <w:rsid w:val="00E17654"/>
    <w:rsid w:val="00E176A1"/>
    <w:rsid w:val="00E17717"/>
    <w:rsid w:val="00E1774E"/>
    <w:rsid w:val="00E17B16"/>
    <w:rsid w:val="00E17BF5"/>
    <w:rsid w:val="00E17C0D"/>
    <w:rsid w:val="00E17C50"/>
    <w:rsid w:val="00E17CDB"/>
    <w:rsid w:val="00E17D29"/>
    <w:rsid w:val="00E17E17"/>
    <w:rsid w:val="00E17EAC"/>
    <w:rsid w:val="00E17ED4"/>
    <w:rsid w:val="00E17EF8"/>
    <w:rsid w:val="00E20073"/>
    <w:rsid w:val="00E200F3"/>
    <w:rsid w:val="00E204D3"/>
    <w:rsid w:val="00E20567"/>
    <w:rsid w:val="00E20607"/>
    <w:rsid w:val="00E2066D"/>
    <w:rsid w:val="00E20742"/>
    <w:rsid w:val="00E208CE"/>
    <w:rsid w:val="00E208F2"/>
    <w:rsid w:val="00E20987"/>
    <w:rsid w:val="00E20A13"/>
    <w:rsid w:val="00E20A42"/>
    <w:rsid w:val="00E20A7D"/>
    <w:rsid w:val="00E20A7E"/>
    <w:rsid w:val="00E20AA1"/>
    <w:rsid w:val="00E20B77"/>
    <w:rsid w:val="00E20DBC"/>
    <w:rsid w:val="00E20DC7"/>
    <w:rsid w:val="00E20F30"/>
    <w:rsid w:val="00E20FB4"/>
    <w:rsid w:val="00E20FCB"/>
    <w:rsid w:val="00E20FDF"/>
    <w:rsid w:val="00E2106D"/>
    <w:rsid w:val="00E2118C"/>
    <w:rsid w:val="00E2128F"/>
    <w:rsid w:val="00E2143B"/>
    <w:rsid w:val="00E2149A"/>
    <w:rsid w:val="00E2149E"/>
    <w:rsid w:val="00E214AD"/>
    <w:rsid w:val="00E214B9"/>
    <w:rsid w:val="00E21501"/>
    <w:rsid w:val="00E215B6"/>
    <w:rsid w:val="00E216DF"/>
    <w:rsid w:val="00E21721"/>
    <w:rsid w:val="00E217EC"/>
    <w:rsid w:val="00E21959"/>
    <w:rsid w:val="00E219DF"/>
    <w:rsid w:val="00E219F9"/>
    <w:rsid w:val="00E21A65"/>
    <w:rsid w:val="00E21AAD"/>
    <w:rsid w:val="00E21B69"/>
    <w:rsid w:val="00E21EBE"/>
    <w:rsid w:val="00E21F07"/>
    <w:rsid w:val="00E21F4C"/>
    <w:rsid w:val="00E220CE"/>
    <w:rsid w:val="00E2214D"/>
    <w:rsid w:val="00E22274"/>
    <w:rsid w:val="00E22358"/>
    <w:rsid w:val="00E22398"/>
    <w:rsid w:val="00E225BE"/>
    <w:rsid w:val="00E229C2"/>
    <w:rsid w:val="00E22AD1"/>
    <w:rsid w:val="00E22D35"/>
    <w:rsid w:val="00E22EA6"/>
    <w:rsid w:val="00E22EBA"/>
    <w:rsid w:val="00E22F4A"/>
    <w:rsid w:val="00E22FB9"/>
    <w:rsid w:val="00E22FEB"/>
    <w:rsid w:val="00E23498"/>
    <w:rsid w:val="00E234F0"/>
    <w:rsid w:val="00E2351D"/>
    <w:rsid w:val="00E23752"/>
    <w:rsid w:val="00E2377D"/>
    <w:rsid w:val="00E23924"/>
    <w:rsid w:val="00E23958"/>
    <w:rsid w:val="00E23967"/>
    <w:rsid w:val="00E239DA"/>
    <w:rsid w:val="00E23AF7"/>
    <w:rsid w:val="00E23C81"/>
    <w:rsid w:val="00E23D30"/>
    <w:rsid w:val="00E24068"/>
    <w:rsid w:val="00E2422E"/>
    <w:rsid w:val="00E243C3"/>
    <w:rsid w:val="00E2448E"/>
    <w:rsid w:val="00E244E4"/>
    <w:rsid w:val="00E245BE"/>
    <w:rsid w:val="00E246AF"/>
    <w:rsid w:val="00E246BA"/>
    <w:rsid w:val="00E246F6"/>
    <w:rsid w:val="00E24907"/>
    <w:rsid w:val="00E2496A"/>
    <w:rsid w:val="00E24A71"/>
    <w:rsid w:val="00E24A9B"/>
    <w:rsid w:val="00E24AE4"/>
    <w:rsid w:val="00E24BBE"/>
    <w:rsid w:val="00E24C51"/>
    <w:rsid w:val="00E24CC9"/>
    <w:rsid w:val="00E24CDE"/>
    <w:rsid w:val="00E24DD0"/>
    <w:rsid w:val="00E24EBB"/>
    <w:rsid w:val="00E24EDF"/>
    <w:rsid w:val="00E24F41"/>
    <w:rsid w:val="00E25074"/>
    <w:rsid w:val="00E2511E"/>
    <w:rsid w:val="00E251BB"/>
    <w:rsid w:val="00E251C7"/>
    <w:rsid w:val="00E2528A"/>
    <w:rsid w:val="00E252D9"/>
    <w:rsid w:val="00E25565"/>
    <w:rsid w:val="00E255F4"/>
    <w:rsid w:val="00E2569F"/>
    <w:rsid w:val="00E256A4"/>
    <w:rsid w:val="00E2571B"/>
    <w:rsid w:val="00E25769"/>
    <w:rsid w:val="00E2578F"/>
    <w:rsid w:val="00E25894"/>
    <w:rsid w:val="00E25945"/>
    <w:rsid w:val="00E25A36"/>
    <w:rsid w:val="00E25B74"/>
    <w:rsid w:val="00E25BC3"/>
    <w:rsid w:val="00E25E3D"/>
    <w:rsid w:val="00E25EA7"/>
    <w:rsid w:val="00E260EA"/>
    <w:rsid w:val="00E261A7"/>
    <w:rsid w:val="00E2623F"/>
    <w:rsid w:val="00E263A8"/>
    <w:rsid w:val="00E264C4"/>
    <w:rsid w:val="00E264CF"/>
    <w:rsid w:val="00E265EB"/>
    <w:rsid w:val="00E2670F"/>
    <w:rsid w:val="00E2686D"/>
    <w:rsid w:val="00E2692A"/>
    <w:rsid w:val="00E26970"/>
    <w:rsid w:val="00E269AB"/>
    <w:rsid w:val="00E26A3D"/>
    <w:rsid w:val="00E26A79"/>
    <w:rsid w:val="00E26B34"/>
    <w:rsid w:val="00E26C1D"/>
    <w:rsid w:val="00E26C30"/>
    <w:rsid w:val="00E27066"/>
    <w:rsid w:val="00E270C9"/>
    <w:rsid w:val="00E27212"/>
    <w:rsid w:val="00E272CD"/>
    <w:rsid w:val="00E27303"/>
    <w:rsid w:val="00E2738B"/>
    <w:rsid w:val="00E2788E"/>
    <w:rsid w:val="00E279A8"/>
    <w:rsid w:val="00E279D5"/>
    <w:rsid w:val="00E27A76"/>
    <w:rsid w:val="00E27C03"/>
    <w:rsid w:val="00E27C31"/>
    <w:rsid w:val="00E27D66"/>
    <w:rsid w:val="00E27ED7"/>
    <w:rsid w:val="00E27FAF"/>
    <w:rsid w:val="00E30150"/>
    <w:rsid w:val="00E302CC"/>
    <w:rsid w:val="00E302DE"/>
    <w:rsid w:val="00E3044F"/>
    <w:rsid w:val="00E3045B"/>
    <w:rsid w:val="00E30729"/>
    <w:rsid w:val="00E30804"/>
    <w:rsid w:val="00E3081D"/>
    <w:rsid w:val="00E3081E"/>
    <w:rsid w:val="00E308E2"/>
    <w:rsid w:val="00E30976"/>
    <w:rsid w:val="00E30A3B"/>
    <w:rsid w:val="00E30D82"/>
    <w:rsid w:val="00E30E0C"/>
    <w:rsid w:val="00E30EBA"/>
    <w:rsid w:val="00E30EF4"/>
    <w:rsid w:val="00E30F2A"/>
    <w:rsid w:val="00E31000"/>
    <w:rsid w:val="00E3105B"/>
    <w:rsid w:val="00E3126D"/>
    <w:rsid w:val="00E31283"/>
    <w:rsid w:val="00E31B1B"/>
    <w:rsid w:val="00E31C2A"/>
    <w:rsid w:val="00E31C2B"/>
    <w:rsid w:val="00E31C57"/>
    <w:rsid w:val="00E31C60"/>
    <w:rsid w:val="00E31D07"/>
    <w:rsid w:val="00E32068"/>
    <w:rsid w:val="00E3235F"/>
    <w:rsid w:val="00E3262B"/>
    <w:rsid w:val="00E32662"/>
    <w:rsid w:val="00E326AE"/>
    <w:rsid w:val="00E326E5"/>
    <w:rsid w:val="00E32745"/>
    <w:rsid w:val="00E329E5"/>
    <w:rsid w:val="00E32A6F"/>
    <w:rsid w:val="00E32B87"/>
    <w:rsid w:val="00E32D81"/>
    <w:rsid w:val="00E32D94"/>
    <w:rsid w:val="00E32E86"/>
    <w:rsid w:val="00E32FC6"/>
    <w:rsid w:val="00E33030"/>
    <w:rsid w:val="00E33237"/>
    <w:rsid w:val="00E3344C"/>
    <w:rsid w:val="00E33618"/>
    <w:rsid w:val="00E33699"/>
    <w:rsid w:val="00E3378C"/>
    <w:rsid w:val="00E33868"/>
    <w:rsid w:val="00E33937"/>
    <w:rsid w:val="00E3398B"/>
    <w:rsid w:val="00E33A56"/>
    <w:rsid w:val="00E33B68"/>
    <w:rsid w:val="00E33B8E"/>
    <w:rsid w:val="00E33E56"/>
    <w:rsid w:val="00E33E76"/>
    <w:rsid w:val="00E33FC2"/>
    <w:rsid w:val="00E341E7"/>
    <w:rsid w:val="00E344E8"/>
    <w:rsid w:val="00E3468B"/>
    <w:rsid w:val="00E347B1"/>
    <w:rsid w:val="00E349A1"/>
    <w:rsid w:val="00E34A5B"/>
    <w:rsid w:val="00E34DAB"/>
    <w:rsid w:val="00E34F3F"/>
    <w:rsid w:val="00E34F76"/>
    <w:rsid w:val="00E34FD5"/>
    <w:rsid w:val="00E3502F"/>
    <w:rsid w:val="00E35084"/>
    <w:rsid w:val="00E351D8"/>
    <w:rsid w:val="00E3523E"/>
    <w:rsid w:val="00E352C0"/>
    <w:rsid w:val="00E3533E"/>
    <w:rsid w:val="00E353A0"/>
    <w:rsid w:val="00E355AF"/>
    <w:rsid w:val="00E355FC"/>
    <w:rsid w:val="00E356B7"/>
    <w:rsid w:val="00E35721"/>
    <w:rsid w:val="00E35758"/>
    <w:rsid w:val="00E35800"/>
    <w:rsid w:val="00E35867"/>
    <w:rsid w:val="00E3590F"/>
    <w:rsid w:val="00E35989"/>
    <w:rsid w:val="00E359E8"/>
    <w:rsid w:val="00E35AC7"/>
    <w:rsid w:val="00E35C21"/>
    <w:rsid w:val="00E35C23"/>
    <w:rsid w:val="00E35C38"/>
    <w:rsid w:val="00E35C9F"/>
    <w:rsid w:val="00E35D45"/>
    <w:rsid w:val="00E35E47"/>
    <w:rsid w:val="00E35F49"/>
    <w:rsid w:val="00E35FD6"/>
    <w:rsid w:val="00E360DC"/>
    <w:rsid w:val="00E36126"/>
    <w:rsid w:val="00E362EA"/>
    <w:rsid w:val="00E36320"/>
    <w:rsid w:val="00E364E1"/>
    <w:rsid w:val="00E36562"/>
    <w:rsid w:val="00E36564"/>
    <w:rsid w:val="00E365D2"/>
    <w:rsid w:val="00E36608"/>
    <w:rsid w:val="00E36664"/>
    <w:rsid w:val="00E3677C"/>
    <w:rsid w:val="00E3681A"/>
    <w:rsid w:val="00E36850"/>
    <w:rsid w:val="00E36906"/>
    <w:rsid w:val="00E36A57"/>
    <w:rsid w:val="00E36A7F"/>
    <w:rsid w:val="00E36AE5"/>
    <w:rsid w:val="00E36B22"/>
    <w:rsid w:val="00E36E62"/>
    <w:rsid w:val="00E37048"/>
    <w:rsid w:val="00E3712F"/>
    <w:rsid w:val="00E371FD"/>
    <w:rsid w:val="00E372F9"/>
    <w:rsid w:val="00E37454"/>
    <w:rsid w:val="00E37455"/>
    <w:rsid w:val="00E3745B"/>
    <w:rsid w:val="00E3749B"/>
    <w:rsid w:val="00E3760B"/>
    <w:rsid w:val="00E3764F"/>
    <w:rsid w:val="00E376B3"/>
    <w:rsid w:val="00E376C3"/>
    <w:rsid w:val="00E37762"/>
    <w:rsid w:val="00E3778F"/>
    <w:rsid w:val="00E3779A"/>
    <w:rsid w:val="00E377E1"/>
    <w:rsid w:val="00E378B5"/>
    <w:rsid w:val="00E378C4"/>
    <w:rsid w:val="00E378E7"/>
    <w:rsid w:val="00E37AAC"/>
    <w:rsid w:val="00E40035"/>
    <w:rsid w:val="00E401B3"/>
    <w:rsid w:val="00E401E0"/>
    <w:rsid w:val="00E40562"/>
    <w:rsid w:val="00E405E2"/>
    <w:rsid w:val="00E407F5"/>
    <w:rsid w:val="00E40AEA"/>
    <w:rsid w:val="00E40C52"/>
    <w:rsid w:val="00E4101E"/>
    <w:rsid w:val="00E41020"/>
    <w:rsid w:val="00E41047"/>
    <w:rsid w:val="00E41122"/>
    <w:rsid w:val="00E4118E"/>
    <w:rsid w:val="00E4133A"/>
    <w:rsid w:val="00E41398"/>
    <w:rsid w:val="00E41421"/>
    <w:rsid w:val="00E41710"/>
    <w:rsid w:val="00E41729"/>
    <w:rsid w:val="00E419DD"/>
    <w:rsid w:val="00E41A96"/>
    <w:rsid w:val="00E41CA1"/>
    <w:rsid w:val="00E41E1F"/>
    <w:rsid w:val="00E41E54"/>
    <w:rsid w:val="00E41F6D"/>
    <w:rsid w:val="00E42134"/>
    <w:rsid w:val="00E4217A"/>
    <w:rsid w:val="00E4229A"/>
    <w:rsid w:val="00E422C1"/>
    <w:rsid w:val="00E422E0"/>
    <w:rsid w:val="00E4235A"/>
    <w:rsid w:val="00E424AD"/>
    <w:rsid w:val="00E424CF"/>
    <w:rsid w:val="00E425EA"/>
    <w:rsid w:val="00E42632"/>
    <w:rsid w:val="00E42666"/>
    <w:rsid w:val="00E427BC"/>
    <w:rsid w:val="00E4286F"/>
    <w:rsid w:val="00E42961"/>
    <w:rsid w:val="00E42A7B"/>
    <w:rsid w:val="00E42BEA"/>
    <w:rsid w:val="00E42D3D"/>
    <w:rsid w:val="00E42D68"/>
    <w:rsid w:val="00E42E46"/>
    <w:rsid w:val="00E42EB3"/>
    <w:rsid w:val="00E42F30"/>
    <w:rsid w:val="00E42F66"/>
    <w:rsid w:val="00E43063"/>
    <w:rsid w:val="00E430FE"/>
    <w:rsid w:val="00E43220"/>
    <w:rsid w:val="00E43297"/>
    <w:rsid w:val="00E432A2"/>
    <w:rsid w:val="00E43432"/>
    <w:rsid w:val="00E435DF"/>
    <w:rsid w:val="00E43649"/>
    <w:rsid w:val="00E43796"/>
    <w:rsid w:val="00E4390C"/>
    <w:rsid w:val="00E4395E"/>
    <w:rsid w:val="00E43A65"/>
    <w:rsid w:val="00E43B41"/>
    <w:rsid w:val="00E43BF4"/>
    <w:rsid w:val="00E43BFF"/>
    <w:rsid w:val="00E43C2B"/>
    <w:rsid w:val="00E43E8B"/>
    <w:rsid w:val="00E44003"/>
    <w:rsid w:val="00E4403B"/>
    <w:rsid w:val="00E4406F"/>
    <w:rsid w:val="00E441FA"/>
    <w:rsid w:val="00E442C2"/>
    <w:rsid w:val="00E44305"/>
    <w:rsid w:val="00E4444A"/>
    <w:rsid w:val="00E44581"/>
    <w:rsid w:val="00E4474A"/>
    <w:rsid w:val="00E447CD"/>
    <w:rsid w:val="00E447FE"/>
    <w:rsid w:val="00E44828"/>
    <w:rsid w:val="00E449C8"/>
    <w:rsid w:val="00E44BEB"/>
    <w:rsid w:val="00E44C02"/>
    <w:rsid w:val="00E44CFC"/>
    <w:rsid w:val="00E44DC0"/>
    <w:rsid w:val="00E44F44"/>
    <w:rsid w:val="00E44F58"/>
    <w:rsid w:val="00E45133"/>
    <w:rsid w:val="00E4513D"/>
    <w:rsid w:val="00E451C1"/>
    <w:rsid w:val="00E45378"/>
    <w:rsid w:val="00E453EC"/>
    <w:rsid w:val="00E45470"/>
    <w:rsid w:val="00E45471"/>
    <w:rsid w:val="00E454BF"/>
    <w:rsid w:val="00E4557F"/>
    <w:rsid w:val="00E45611"/>
    <w:rsid w:val="00E4564A"/>
    <w:rsid w:val="00E458FF"/>
    <w:rsid w:val="00E459D0"/>
    <w:rsid w:val="00E45B8C"/>
    <w:rsid w:val="00E45C0C"/>
    <w:rsid w:val="00E45D3D"/>
    <w:rsid w:val="00E45D46"/>
    <w:rsid w:val="00E45E07"/>
    <w:rsid w:val="00E45E68"/>
    <w:rsid w:val="00E45EC9"/>
    <w:rsid w:val="00E45F5F"/>
    <w:rsid w:val="00E46184"/>
    <w:rsid w:val="00E461D6"/>
    <w:rsid w:val="00E461D7"/>
    <w:rsid w:val="00E4638A"/>
    <w:rsid w:val="00E4641E"/>
    <w:rsid w:val="00E464CA"/>
    <w:rsid w:val="00E464D7"/>
    <w:rsid w:val="00E46516"/>
    <w:rsid w:val="00E46685"/>
    <w:rsid w:val="00E4669D"/>
    <w:rsid w:val="00E46830"/>
    <w:rsid w:val="00E46841"/>
    <w:rsid w:val="00E468D4"/>
    <w:rsid w:val="00E46959"/>
    <w:rsid w:val="00E469F5"/>
    <w:rsid w:val="00E46A1F"/>
    <w:rsid w:val="00E46B09"/>
    <w:rsid w:val="00E46B8C"/>
    <w:rsid w:val="00E46EB3"/>
    <w:rsid w:val="00E46F5A"/>
    <w:rsid w:val="00E4703E"/>
    <w:rsid w:val="00E470D5"/>
    <w:rsid w:val="00E47467"/>
    <w:rsid w:val="00E474BA"/>
    <w:rsid w:val="00E4775C"/>
    <w:rsid w:val="00E47793"/>
    <w:rsid w:val="00E478A1"/>
    <w:rsid w:val="00E47A16"/>
    <w:rsid w:val="00E47B3F"/>
    <w:rsid w:val="00E47BF5"/>
    <w:rsid w:val="00E47D31"/>
    <w:rsid w:val="00E47E8E"/>
    <w:rsid w:val="00E50069"/>
    <w:rsid w:val="00E5012F"/>
    <w:rsid w:val="00E50142"/>
    <w:rsid w:val="00E50424"/>
    <w:rsid w:val="00E50540"/>
    <w:rsid w:val="00E505DF"/>
    <w:rsid w:val="00E50631"/>
    <w:rsid w:val="00E50AB4"/>
    <w:rsid w:val="00E50B90"/>
    <w:rsid w:val="00E50C64"/>
    <w:rsid w:val="00E50DB4"/>
    <w:rsid w:val="00E50E76"/>
    <w:rsid w:val="00E50F39"/>
    <w:rsid w:val="00E51209"/>
    <w:rsid w:val="00E513F9"/>
    <w:rsid w:val="00E5143D"/>
    <w:rsid w:val="00E51454"/>
    <w:rsid w:val="00E51514"/>
    <w:rsid w:val="00E515F5"/>
    <w:rsid w:val="00E517A1"/>
    <w:rsid w:val="00E51842"/>
    <w:rsid w:val="00E51861"/>
    <w:rsid w:val="00E518E1"/>
    <w:rsid w:val="00E519BB"/>
    <w:rsid w:val="00E51A9C"/>
    <w:rsid w:val="00E51B26"/>
    <w:rsid w:val="00E51BA3"/>
    <w:rsid w:val="00E51C3F"/>
    <w:rsid w:val="00E51E76"/>
    <w:rsid w:val="00E51E9D"/>
    <w:rsid w:val="00E51F8F"/>
    <w:rsid w:val="00E52147"/>
    <w:rsid w:val="00E52158"/>
    <w:rsid w:val="00E5244F"/>
    <w:rsid w:val="00E524AC"/>
    <w:rsid w:val="00E527E8"/>
    <w:rsid w:val="00E52928"/>
    <w:rsid w:val="00E52A40"/>
    <w:rsid w:val="00E52B02"/>
    <w:rsid w:val="00E52C57"/>
    <w:rsid w:val="00E52CE6"/>
    <w:rsid w:val="00E52DBF"/>
    <w:rsid w:val="00E52F3E"/>
    <w:rsid w:val="00E5311C"/>
    <w:rsid w:val="00E532C8"/>
    <w:rsid w:val="00E532D8"/>
    <w:rsid w:val="00E53319"/>
    <w:rsid w:val="00E53365"/>
    <w:rsid w:val="00E534F6"/>
    <w:rsid w:val="00E53645"/>
    <w:rsid w:val="00E5371A"/>
    <w:rsid w:val="00E53749"/>
    <w:rsid w:val="00E53920"/>
    <w:rsid w:val="00E53B21"/>
    <w:rsid w:val="00E53C6D"/>
    <w:rsid w:val="00E53ED3"/>
    <w:rsid w:val="00E54186"/>
    <w:rsid w:val="00E54272"/>
    <w:rsid w:val="00E542CE"/>
    <w:rsid w:val="00E543E8"/>
    <w:rsid w:val="00E54415"/>
    <w:rsid w:val="00E5448F"/>
    <w:rsid w:val="00E54490"/>
    <w:rsid w:val="00E544F2"/>
    <w:rsid w:val="00E54553"/>
    <w:rsid w:val="00E54606"/>
    <w:rsid w:val="00E54630"/>
    <w:rsid w:val="00E54733"/>
    <w:rsid w:val="00E5475F"/>
    <w:rsid w:val="00E547ED"/>
    <w:rsid w:val="00E548AA"/>
    <w:rsid w:val="00E54AE4"/>
    <w:rsid w:val="00E54B85"/>
    <w:rsid w:val="00E54C53"/>
    <w:rsid w:val="00E54C54"/>
    <w:rsid w:val="00E54E00"/>
    <w:rsid w:val="00E54E85"/>
    <w:rsid w:val="00E54F45"/>
    <w:rsid w:val="00E5506B"/>
    <w:rsid w:val="00E55100"/>
    <w:rsid w:val="00E55411"/>
    <w:rsid w:val="00E555E6"/>
    <w:rsid w:val="00E55690"/>
    <w:rsid w:val="00E55784"/>
    <w:rsid w:val="00E559D4"/>
    <w:rsid w:val="00E559F0"/>
    <w:rsid w:val="00E55AFA"/>
    <w:rsid w:val="00E55BE1"/>
    <w:rsid w:val="00E55C0B"/>
    <w:rsid w:val="00E55D98"/>
    <w:rsid w:val="00E55F2F"/>
    <w:rsid w:val="00E55FC9"/>
    <w:rsid w:val="00E56002"/>
    <w:rsid w:val="00E56082"/>
    <w:rsid w:val="00E560A7"/>
    <w:rsid w:val="00E5634D"/>
    <w:rsid w:val="00E563D8"/>
    <w:rsid w:val="00E564B2"/>
    <w:rsid w:val="00E564C4"/>
    <w:rsid w:val="00E56609"/>
    <w:rsid w:val="00E56762"/>
    <w:rsid w:val="00E56795"/>
    <w:rsid w:val="00E567B4"/>
    <w:rsid w:val="00E567BC"/>
    <w:rsid w:val="00E5682D"/>
    <w:rsid w:val="00E56870"/>
    <w:rsid w:val="00E568D8"/>
    <w:rsid w:val="00E569AC"/>
    <w:rsid w:val="00E56AE7"/>
    <w:rsid w:val="00E56CA4"/>
    <w:rsid w:val="00E56F63"/>
    <w:rsid w:val="00E57042"/>
    <w:rsid w:val="00E570E6"/>
    <w:rsid w:val="00E5722E"/>
    <w:rsid w:val="00E572B8"/>
    <w:rsid w:val="00E572E3"/>
    <w:rsid w:val="00E5732D"/>
    <w:rsid w:val="00E5746B"/>
    <w:rsid w:val="00E575BF"/>
    <w:rsid w:val="00E5761B"/>
    <w:rsid w:val="00E57640"/>
    <w:rsid w:val="00E576A0"/>
    <w:rsid w:val="00E57831"/>
    <w:rsid w:val="00E578F7"/>
    <w:rsid w:val="00E57940"/>
    <w:rsid w:val="00E57AAC"/>
    <w:rsid w:val="00E57AEB"/>
    <w:rsid w:val="00E57B56"/>
    <w:rsid w:val="00E57BF8"/>
    <w:rsid w:val="00E57CE0"/>
    <w:rsid w:val="00E57DF1"/>
    <w:rsid w:val="00E57EFE"/>
    <w:rsid w:val="00E57FFC"/>
    <w:rsid w:val="00E6001E"/>
    <w:rsid w:val="00E60109"/>
    <w:rsid w:val="00E602AF"/>
    <w:rsid w:val="00E603B5"/>
    <w:rsid w:val="00E604B3"/>
    <w:rsid w:val="00E607E0"/>
    <w:rsid w:val="00E609C7"/>
    <w:rsid w:val="00E60A5B"/>
    <w:rsid w:val="00E60ECD"/>
    <w:rsid w:val="00E61053"/>
    <w:rsid w:val="00E61184"/>
    <w:rsid w:val="00E61445"/>
    <w:rsid w:val="00E6147E"/>
    <w:rsid w:val="00E615B8"/>
    <w:rsid w:val="00E616F8"/>
    <w:rsid w:val="00E617D3"/>
    <w:rsid w:val="00E61863"/>
    <w:rsid w:val="00E61983"/>
    <w:rsid w:val="00E61A32"/>
    <w:rsid w:val="00E61B82"/>
    <w:rsid w:val="00E61C82"/>
    <w:rsid w:val="00E61D70"/>
    <w:rsid w:val="00E61DBA"/>
    <w:rsid w:val="00E61E4A"/>
    <w:rsid w:val="00E61E68"/>
    <w:rsid w:val="00E62038"/>
    <w:rsid w:val="00E621FC"/>
    <w:rsid w:val="00E62209"/>
    <w:rsid w:val="00E6228F"/>
    <w:rsid w:val="00E622CB"/>
    <w:rsid w:val="00E623A6"/>
    <w:rsid w:val="00E623EA"/>
    <w:rsid w:val="00E62479"/>
    <w:rsid w:val="00E624F2"/>
    <w:rsid w:val="00E62693"/>
    <w:rsid w:val="00E626C2"/>
    <w:rsid w:val="00E626DD"/>
    <w:rsid w:val="00E626E0"/>
    <w:rsid w:val="00E62740"/>
    <w:rsid w:val="00E6279E"/>
    <w:rsid w:val="00E627CC"/>
    <w:rsid w:val="00E629E7"/>
    <w:rsid w:val="00E62C52"/>
    <w:rsid w:val="00E62D23"/>
    <w:rsid w:val="00E62DF2"/>
    <w:rsid w:val="00E62EEF"/>
    <w:rsid w:val="00E62F08"/>
    <w:rsid w:val="00E630CE"/>
    <w:rsid w:val="00E63105"/>
    <w:rsid w:val="00E631AA"/>
    <w:rsid w:val="00E6323F"/>
    <w:rsid w:val="00E6324E"/>
    <w:rsid w:val="00E632A0"/>
    <w:rsid w:val="00E63302"/>
    <w:rsid w:val="00E6345E"/>
    <w:rsid w:val="00E63488"/>
    <w:rsid w:val="00E635C3"/>
    <w:rsid w:val="00E635C4"/>
    <w:rsid w:val="00E636CB"/>
    <w:rsid w:val="00E6375F"/>
    <w:rsid w:val="00E637A6"/>
    <w:rsid w:val="00E637F4"/>
    <w:rsid w:val="00E63D0C"/>
    <w:rsid w:val="00E63DAD"/>
    <w:rsid w:val="00E63DC3"/>
    <w:rsid w:val="00E63E43"/>
    <w:rsid w:val="00E63F08"/>
    <w:rsid w:val="00E63FB8"/>
    <w:rsid w:val="00E640C6"/>
    <w:rsid w:val="00E640E1"/>
    <w:rsid w:val="00E64108"/>
    <w:rsid w:val="00E641E8"/>
    <w:rsid w:val="00E644F6"/>
    <w:rsid w:val="00E64742"/>
    <w:rsid w:val="00E647B1"/>
    <w:rsid w:val="00E6481B"/>
    <w:rsid w:val="00E648E2"/>
    <w:rsid w:val="00E648F8"/>
    <w:rsid w:val="00E64AD2"/>
    <w:rsid w:val="00E64B7F"/>
    <w:rsid w:val="00E64B8B"/>
    <w:rsid w:val="00E64BFD"/>
    <w:rsid w:val="00E64CA3"/>
    <w:rsid w:val="00E64CE8"/>
    <w:rsid w:val="00E65192"/>
    <w:rsid w:val="00E65199"/>
    <w:rsid w:val="00E651FB"/>
    <w:rsid w:val="00E65405"/>
    <w:rsid w:val="00E656EF"/>
    <w:rsid w:val="00E65815"/>
    <w:rsid w:val="00E658AC"/>
    <w:rsid w:val="00E658D7"/>
    <w:rsid w:val="00E65922"/>
    <w:rsid w:val="00E65939"/>
    <w:rsid w:val="00E65A90"/>
    <w:rsid w:val="00E65B2F"/>
    <w:rsid w:val="00E65CC9"/>
    <w:rsid w:val="00E65DD1"/>
    <w:rsid w:val="00E65DFF"/>
    <w:rsid w:val="00E65FC0"/>
    <w:rsid w:val="00E6614B"/>
    <w:rsid w:val="00E66151"/>
    <w:rsid w:val="00E661A1"/>
    <w:rsid w:val="00E661AA"/>
    <w:rsid w:val="00E66415"/>
    <w:rsid w:val="00E664C4"/>
    <w:rsid w:val="00E664F7"/>
    <w:rsid w:val="00E665A5"/>
    <w:rsid w:val="00E665CF"/>
    <w:rsid w:val="00E665F8"/>
    <w:rsid w:val="00E6666C"/>
    <w:rsid w:val="00E667CD"/>
    <w:rsid w:val="00E66815"/>
    <w:rsid w:val="00E668A0"/>
    <w:rsid w:val="00E668DC"/>
    <w:rsid w:val="00E66B94"/>
    <w:rsid w:val="00E66C3E"/>
    <w:rsid w:val="00E66EFE"/>
    <w:rsid w:val="00E66F21"/>
    <w:rsid w:val="00E67588"/>
    <w:rsid w:val="00E677A4"/>
    <w:rsid w:val="00E67851"/>
    <w:rsid w:val="00E6788B"/>
    <w:rsid w:val="00E6796C"/>
    <w:rsid w:val="00E679D6"/>
    <w:rsid w:val="00E67A9E"/>
    <w:rsid w:val="00E67ABA"/>
    <w:rsid w:val="00E67ACB"/>
    <w:rsid w:val="00E67C09"/>
    <w:rsid w:val="00E67C90"/>
    <w:rsid w:val="00E67CAD"/>
    <w:rsid w:val="00E67E38"/>
    <w:rsid w:val="00E67E95"/>
    <w:rsid w:val="00E7006F"/>
    <w:rsid w:val="00E701B6"/>
    <w:rsid w:val="00E7020D"/>
    <w:rsid w:val="00E7024C"/>
    <w:rsid w:val="00E704B5"/>
    <w:rsid w:val="00E70517"/>
    <w:rsid w:val="00E705D2"/>
    <w:rsid w:val="00E70676"/>
    <w:rsid w:val="00E707EA"/>
    <w:rsid w:val="00E70970"/>
    <w:rsid w:val="00E70A4C"/>
    <w:rsid w:val="00E70C55"/>
    <w:rsid w:val="00E70CBB"/>
    <w:rsid w:val="00E70D19"/>
    <w:rsid w:val="00E70D37"/>
    <w:rsid w:val="00E70EFF"/>
    <w:rsid w:val="00E70F20"/>
    <w:rsid w:val="00E70FCB"/>
    <w:rsid w:val="00E70FD3"/>
    <w:rsid w:val="00E710AB"/>
    <w:rsid w:val="00E712D3"/>
    <w:rsid w:val="00E71327"/>
    <w:rsid w:val="00E71343"/>
    <w:rsid w:val="00E71355"/>
    <w:rsid w:val="00E7137B"/>
    <w:rsid w:val="00E7157D"/>
    <w:rsid w:val="00E71619"/>
    <w:rsid w:val="00E716DE"/>
    <w:rsid w:val="00E717A9"/>
    <w:rsid w:val="00E719D1"/>
    <w:rsid w:val="00E71A5E"/>
    <w:rsid w:val="00E71ACB"/>
    <w:rsid w:val="00E71C4E"/>
    <w:rsid w:val="00E71C74"/>
    <w:rsid w:val="00E71D52"/>
    <w:rsid w:val="00E71E97"/>
    <w:rsid w:val="00E71FEB"/>
    <w:rsid w:val="00E721B4"/>
    <w:rsid w:val="00E721BE"/>
    <w:rsid w:val="00E72237"/>
    <w:rsid w:val="00E72379"/>
    <w:rsid w:val="00E723DC"/>
    <w:rsid w:val="00E72420"/>
    <w:rsid w:val="00E72531"/>
    <w:rsid w:val="00E725CE"/>
    <w:rsid w:val="00E7260C"/>
    <w:rsid w:val="00E7271A"/>
    <w:rsid w:val="00E7290C"/>
    <w:rsid w:val="00E72A32"/>
    <w:rsid w:val="00E72A51"/>
    <w:rsid w:val="00E72C18"/>
    <w:rsid w:val="00E72CD7"/>
    <w:rsid w:val="00E72DAB"/>
    <w:rsid w:val="00E72E5E"/>
    <w:rsid w:val="00E72F64"/>
    <w:rsid w:val="00E73007"/>
    <w:rsid w:val="00E73135"/>
    <w:rsid w:val="00E73146"/>
    <w:rsid w:val="00E7316A"/>
    <w:rsid w:val="00E7340D"/>
    <w:rsid w:val="00E73478"/>
    <w:rsid w:val="00E736BE"/>
    <w:rsid w:val="00E73799"/>
    <w:rsid w:val="00E73833"/>
    <w:rsid w:val="00E738F8"/>
    <w:rsid w:val="00E73B02"/>
    <w:rsid w:val="00E73BDD"/>
    <w:rsid w:val="00E73C17"/>
    <w:rsid w:val="00E73CA1"/>
    <w:rsid w:val="00E73D75"/>
    <w:rsid w:val="00E73E7C"/>
    <w:rsid w:val="00E73ED3"/>
    <w:rsid w:val="00E73F71"/>
    <w:rsid w:val="00E7419C"/>
    <w:rsid w:val="00E74302"/>
    <w:rsid w:val="00E744A6"/>
    <w:rsid w:val="00E745F4"/>
    <w:rsid w:val="00E746CB"/>
    <w:rsid w:val="00E746F2"/>
    <w:rsid w:val="00E74B1B"/>
    <w:rsid w:val="00E74C18"/>
    <w:rsid w:val="00E74CB9"/>
    <w:rsid w:val="00E74CBF"/>
    <w:rsid w:val="00E74CC6"/>
    <w:rsid w:val="00E74DF2"/>
    <w:rsid w:val="00E74E2B"/>
    <w:rsid w:val="00E74E6D"/>
    <w:rsid w:val="00E74EA4"/>
    <w:rsid w:val="00E7502F"/>
    <w:rsid w:val="00E750DB"/>
    <w:rsid w:val="00E751DA"/>
    <w:rsid w:val="00E75266"/>
    <w:rsid w:val="00E75284"/>
    <w:rsid w:val="00E753D3"/>
    <w:rsid w:val="00E7541A"/>
    <w:rsid w:val="00E7544D"/>
    <w:rsid w:val="00E754AD"/>
    <w:rsid w:val="00E7551B"/>
    <w:rsid w:val="00E7571A"/>
    <w:rsid w:val="00E75769"/>
    <w:rsid w:val="00E7576E"/>
    <w:rsid w:val="00E758A6"/>
    <w:rsid w:val="00E75997"/>
    <w:rsid w:val="00E75A32"/>
    <w:rsid w:val="00E75A38"/>
    <w:rsid w:val="00E75B24"/>
    <w:rsid w:val="00E75CB2"/>
    <w:rsid w:val="00E75EB6"/>
    <w:rsid w:val="00E75EBD"/>
    <w:rsid w:val="00E76062"/>
    <w:rsid w:val="00E761FA"/>
    <w:rsid w:val="00E7638D"/>
    <w:rsid w:val="00E76402"/>
    <w:rsid w:val="00E7648B"/>
    <w:rsid w:val="00E76685"/>
    <w:rsid w:val="00E76AA5"/>
    <w:rsid w:val="00E76ADE"/>
    <w:rsid w:val="00E76B90"/>
    <w:rsid w:val="00E76BC6"/>
    <w:rsid w:val="00E76D31"/>
    <w:rsid w:val="00E76E18"/>
    <w:rsid w:val="00E770A2"/>
    <w:rsid w:val="00E77198"/>
    <w:rsid w:val="00E771C3"/>
    <w:rsid w:val="00E771F9"/>
    <w:rsid w:val="00E77259"/>
    <w:rsid w:val="00E772DB"/>
    <w:rsid w:val="00E7730D"/>
    <w:rsid w:val="00E77540"/>
    <w:rsid w:val="00E777F8"/>
    <w:rsid w:val="00E77C23"/>
    <w:rsid w:val="00E77FE4"/>
    <w:rsid w:val="00E800EA"/>
    <w:rsid w:val="00E801A2"/>
    <w:rsid w:val="00E80254"/>
    <w:rsid w:val="00E8035A"/>
    <w:rsid w:val="00E80394"/>
    <w:rsid w:val="00E804D0"/>
    <w:rsid w:val="00E80509"/>
    <w:rsid w:val="00E805AA"/>
    <w:rsid w:val="00E805BA"/>
    <w:rsid w:val="00E80841"/>
    <w:rsid w:val="00E808C2"/>
    <w:rsid w:val="00E808D8"/>
    <w:rsid w:val="00E80969"/>
    <w:rsid w:val="00E80B42"/>
    <w:rsid w:val="00E80CBC"/>
    <w:rsid w:val="00E80F2A"/>
    <w:rsid w:val="00E80F6D"/>
    <w:rsid w:val="00E810CD"/>
    <w:rsid w:val="00E8121A"/>
    <w:rsid w:val="00E81340"/>
    <w:rsid w:val="00E814D0"/>
    <w:rsid w:val="00E8156A"/>
    <w:rsid w:val="00E81611"/>
    <w:rsid w:val="00E81775"/>
    <w:rsid w:val="00E819B8"/>
    <w:rsid w:val="00E81B27"/>
    <w:rsid w:val="00E81C0D"/>
    <w:rsid w:val="00E81CB8"/>
    <w:rsid w:val="00E81D57"/>
    <w:rsid w:val="00E81FF6"/>
    <w:rsid w:val="00E82125"/>
    <w:rsid w:val="00E82460"/>
    <w:rsid w:val="00E82613"/>
    <w:rsid w:val="00E82835"/>
    <w:rsid w:val="00E8286A"/>
    <w:rsid w:val="00E829BF"/>
    <w:rsid w:val="00E82BBF"/>
    <w:rsid w:val="00E82BE4"/>
    <w:rsid w:val="00E82C2D"/>
    <w:rsid w:val="00E82CB2"/>
    <w:rsid w:val="00E82D47"/>
    <w:rsid w:val="00E82D5E"/>
    <w:rsid w:val="00E82EA8"/>
    <w:rsid w:val="00E82EE6"/>
    <w:rsid w:val="00E82FEC"/>
    <w:rsid w:val="00E82FF7"/>
    <w:rsid w:val="00E831F2"/>
    <w:rsid w:val="00E835BE"/>
    <w:rsid w:val="00E83615"/>
    <w:rsid w:val="00E836ED"/>
    <w:rsid w:val="00E83724"/>
    <w:rsid w:val="00E83735"/>
    <w:rsid w:val="00E837FE"/>
    <w:rsid w:val="00E8387D"/>
    <w:rsid w:val="00E838EE"/>
    <w:rsid w:val="00E83AC8"/>
    <w:rsid w:val="00E83B18"/>
    <w:rsid w:val="00E83B2F"/>
    <w:rsid w:val="00E83BCF"/>
    <w:rsid w:val="00E83BF9"/>
    <w:rsid w:val="00E83C08"/>
    <w:rsid w:val="00E83D4F"/>
    <w:rsid w:val="00E83DEF"/>
    <w:rsid w:val="00E83E38"/>
    <w:rsid w:val="00E840BA"/>
    <w:rsid w:val="00E84160"/>
    <w:rsid w:val="00E84304"/>
    <w:rsid w:val="00E844D5"/>
    <w:rsid w:val="00E845D5"/>
    <w:rsid w:val="00E846ED"/>
    <w:rsid w:val="00E8474A"/>
    <w:rsid w:val="00E84915"/>
    <w:rsid w:val="00E84A42"/>
    <w:rsid w:val="00E84AC8"/>
    <w:rsid w:val="00E84B58"/>
    <w:rsid w:val="00E84B5C"/>
    <w:rsid w:val="00E84D23"/>
    <w:rsid w:val="00E84D61"/>
    <w:rsid w:val="00E84E1F"/>
    <w:rsid w:val="00E84E89"/>
    <w:rsid w:val="00E84E8C"/>
    <w:rsid w:val="00E84EB6"/>
    <w:rsid w:val="00E84EDE"/>
    <w:rsid w:val="00E851B3"/>
    <w:rsid w:val="00E8536A"/>
    <w:rsid w:val="00E8536F"/>
    <w:rsid w:val="00E85435"/>
    <w:rsid w:val="00E85601"/>
    <w:rsid w:val="00E85675"/>
    <w:rsid w:val="00E85717"/>
    <w:rsid w:val="00E85771"/>
    <w:rsid w:val="00E858F5"/>
    <w:rsid w:val="00E859EA"/>
    <w:rsid w:val="00E859EF"/>
    <w:rsid w:val="00E85B34"/>
    <w:rsid w:val="00E85BBB"/>
    <w:rsid w:val="00E85C71"/>
    <w:rsid w:val="00E85D50"/>
    <w:rsid w:val="00E85E11"/>
    <w:rsid w:val="00E85E2F"/>
    <w:rsid w:val="00E85E74"/>
    <w:rsid w:val="00E8614C"/>
    <w:rsid w:val="00E8615F"/>
    <w:rsid w:val="00E8617B"/>
    <w:rsid w:val="00E86185"/>
    <w:rsid w:val="00E86574"/>
    <w:rsid w:val="00E865CB"/>
    <w:rsid w:val="00E86783"/>
    <w:rsid w:val="00E869C5"/>
    <w:rsid w:val="00E86BCF"/>
    <w:rsid w:val="00E86C24"/>
    <w:rsid w:val="00E86E3E"/>
    <w:rsid w:val="00E86EE9"/>
    <w:rsid w:val="00E86F4C"/>
    <w:rsid w:val="00E871E9"/>
    <w:rsid w:val="00E87309"/>
    <w:rsid w:val="00E87340"/>
    <w:rsid w:val="00E8736A"/>
    <w:rsid w:val="00E87473"/>
    <w:rsid w:val="00E87566"/>
    <w:rsid w:val="00E8769E"/>
    <w:rsid w:val="00E877CA"/>
    <w:rsid w:val="00E878AA"/>
    <w:rsid w:val="00E878E5"/>
    <w:rsid w:val="00E879D4"/>
    <w:rsid w:val="00E87A8F"/>
    <w:rsid w:val="00E87AB3"/>
    <w:rsid w:val="00E87C19"/>
    <w:rsid w:val="00E87CFF"/>
    <w:rsid w:val="00E87D7B"/>
    <w:rsid w:val="00E87EB0"/>
    <w:rsid w:val="00E901EB"/>
    <w:rsid w:val="00E90243"/>
    <w:rsid w:val="00E903EC"/>
    <w:rsid w:val="00E90548"/>
    <w:rsid w:val="00E9071B"/>
    <w:rsid w:val="00E9086C"/>
    <w:rsid w:val="00E90A56"/>
    <w:rsid w:val="00E90A8E"/>
    <w:rsid w:val="00E90B5B"/>
    <w:rsid w:val="00E90B80"/>
    <w:rsid w:val="00E90BDE"/>
    <w:rsid w:val="00E90C00"/>
    <w:rsid w:val="00E9107C"/>
    <w:rsid w:val="00E910E5"/>
    <w:rsid w:val="00E91116"/>
    <w:rsid w:val="00E911A4"/>
    <w:rsid w:val="00E91278"/>
    <w:rsid w:val="00E912E0"/>
    <w:rsid w:val="00E9130A"/>
    <w:rsid w:val="00E9132A"/>
    <w:rsid w:val="00E91385"/>
    <w:rsid w:val="00E913EE"/>
    <w:rsid w:val="00E91438"/>
    <w:rsid w:val="00E91698"/>
    <w:rsid w:val="00E916C1"/>
    <w:rsid w:val="00E91702"/>
    <w:rsid w:val="00E91884"/>
    <w:rsid w:val="00E9192E"/>
    <w:rsid w:val="00E91932"/>
    <w:rsid w:val="00E91ACF"/>
    <w:rsid w:val="00E91AF6"/>
    <w:rsid w:val="00E91B8F"/>
    <w:rsid w:val="00E91C09"/>
    <w:rsid w:val="00E91CC9"/>
    <w:rsid w:val="00E91E44"/>
    <w:rsid w:val="00E91EBC"/>
    <w:rsid w:val="00E91ED2"/>
    <w:rsid w:val="00E91F0F"/>
    <w:rsid w:val="00E9210A"/>
    <w:rsid w:val="00E9211E"/>
    <w:rsid w:val="00E92393"/>
    <w:rsid w:val="00E92420"/>
    <w:rsid w:val="00E92544"/>
    <w:rsid w:val="00E925DD"/>
    <w:rsid w:val="00E92618"/>
    <w:rsid w:val="00E9266C"/>
    <w:rsid w:val="00E927A7"/>
    <w:rsid w:val="00E927C3"/>
    <w:rsid w:val="00E92A03"/>
    <w:rsid w:val="00E92A5D"/>
    <w:rsid w:val="00E92B6F"/>
    <w:rsid w:val="00E92B80"/>
    <w:rsid w:val="00E92BAD"/>
    <w:rsid w:val="00E92BB3"/>
    <w:rsid w:val="00E92C0E"/>
    <w:rsid w:val="00E92D3A"/>
    <w:rsid w:val="00E92DEE"/>
    <w:rsid w:val="00E92DFF"/>
    <w:rsid w:val="00E92E98"/>
    <w:rsid w:val="00E93017"/>
    <w:rsid w:val="00E930DF"/>
    <w:rsid w:val="00E93262"/>
    <w:rsid w:val="00E932D3"/>
    <w:rsid w:val="00E93343"/>
    <w:rsid w:val="00E933E8"/>
    <w:rsid w:val="00E934F4"/>
    <w:rsid w:val="00E937A4"/>
    <w:rsid w:val="00E93A91"/>
    <w:rsid w:val="00E93B67"/>
    <w:rsid w:val="00E93C0D"/>
    <w:rsid w:val="00E93D8F"/>
    <w:rsid w:val="00E93DCF"/>
    <w:rsid w:val="00E9410F"/>
    <w:rsid w:val="00E94256"/>
    <w:rsid w:val="00E943CA"/>
    <w:rsid w:val="00E945D3"/>
    <w:rsid w:val="00E946BF"/>
    <w:rsid w:val="00E94737"/>
    <w:rsid w:val="00E94887"/>
    <w:rsid w:val="00E94952"/>
    <w:rsid w:val="00E949E0"/>
    <w:rsid w:val="00E94C02"/>
    <w:rsid w:val="00E94C6A"/>
    <w:rsid w:val="00E94E57"/>
    <w:rsid w:val="00E94ED3"/>
    <w:rsid w:val="00E94EF3"/>
    <w:rsid w:val="00E94F94"/>
    <w:rsid w:val="00E94FA8"/>
    <w:rsid w:val="00E952C6"/>
    <w:rsid w:val="00E953CB"/>
    <w:rsid w:val="00E953D8"/>
    <w:rsid w:val="00E953F0"/>
    <w:rsid w:val="00E953FA"/>
    <w:rsid w:val="00E95774"/>
    <w:rsid w:val="00E9577D"/>
    <w:rsid w:val="00E95972"/>
    <w:rsid w:val="00E95B69"/>
    <w:rsid w:val="00E95CBE"/>
    <w:rsid w:val="00E95F02"/>
    <w:rsid w:val="00E95F9B"/>
    <w:rsid w:val="00E96084"/>
    <w:rsid w:val="00E961D0"/>
    <w:rsid w:val="00E96220"/>
    <w:rsid w:val="00E96339"/>
    <w:rsid w:val="00E965FD"/>
    <w:rsid w:val="00E9667D"/>
    <w:rsid w:val="00E967E8"/>
    <w:rsid w:val="00E9690B"/>
    <w:rsid w:val="00E9695A"/>
    <w:rsid w:val="00E969BB"/>
    <w:rsid w:val="00E96B07"/>
    <w:rsid w:val="00E96C55"/>
    <w:rsid w:val="00E96CB6"/>
    <w:rsid w:val="00E96D99"/>
    <w:rsid w:val="00E96FCF"/>
    <w:rsid w:val="00E96FDB"/>
    <w:rsid w:val="00E97056"/>
    <w:rsid w:val="00E97106"/>
    <w:rsid w:val="00E9726A"/>
    <w:rsid w:val="00E97279"/>
    <w:rsid w:val="00E972F8"/>
    <w:rsid w:val="00E973BA"/>
    <w:rsid w:val="00E9741B"/>
    <w:rsid w:val="00E97520"/>
    <w:rsid w:val="00E9754B"/>
    <w:rsid w:val="00E975CC"/>
    <w:rsid w:val="00E9771F"/>
    <w:rsid w:val="00E9784C"/>
    <w:rsid w:val="00E978BF"/>
    <w:rsid w:val="00E97AF4"/>
    <w:rsid w:val="00E97C30"/>
    <w:rsid w:val="00E97D0E"/>
    <w:rsid w:val="00E97D93"/>
    <w:rsid w:val="00E97E3D"/>
    <w:rsid w:val="00EA025E"/>
    <w:rsid w:val="00EA02BA"/>
    <w:rsid w:val="00EA0319"/>
    <w:rsid w:val="00EA05D4"/>
    <w:rsid w:val="00EA060A"/>
    <w:rsid w:val="00EA0726"/>
    <w:rsid w:val="00EA0801"/>
    <w:rsid w:val="00EA0C93"/>
    <w:rsid w:val="00EA0C9D"/>
    <w:rsid w:val="00EA0CFE"/>
    <w:rsid w:val="00EA0D5E"/>
    <w:rsid w:val="00EA0F93"/>
    <w:rsid w:val="00EA1037"/>
    <w:rsid w:val="00EA1050"/>
    <w:rsid w:val="00EA1115"/>
    <w:rsid w:val="00EA115F"/>
    <w:rsid w:val="00EA11CC"/>
    <w:rsid w:val="00EA1302"/>
    <w:rsid w:val="00EA135F"/>
    <w:rsid w:val="00EA16E5"/>
    <w:rsid w:val="00EA1716"/>
    <w:rsid w:val="00EA178D"/>
    <w:rsid w:val="00EA1993"/>
    <w:rsid w:val="00EA1E77"/>
    <w:rsid w:val="00EA1EE6"/>
    <w:rsid w:val="00EA1F2D"/>
    <w:rsid w:val="00EA2070"/>
    <w:rsid w:val="00EA20BA"/>
    <w:rsid w:val="00EA21A3"/>
    <w:rsid w:val="00EA2223"/>
    <w:rsid w:val="00EA234D"/>
    <w:rsid w:val="00EA24AF"/>
    <w:rsid w:val="00EA2530"/>
    <w:rsid w:val="00EA25BB"/>
    <w:rsid w:val="00EA26D6"/>
    <w:rsid w:val="00EA2881"/>
    <w:rsid w:val="00EA2A38"/>
    <w:rsid w:val="00EA2A80"/>
    <w:rsid w:val="00EA2B44"/>
    <w:rsid w:val="00EA2C50"/>
    <w:rsid w:val="00EA2CC6"/>
    <w:rsid w:val="00EA2CEC"/>
    <w:rsid w:val="00EA2D49"/>
    <w:rsid w:val="00EA2DE3"/>
    <w:rsid w:val="00EA2E56"/>
    <w:rsid w:val="00EA2FBA"/>
    <w:rsid w:val="00EA303F"/>
    <w:rsid w:val="00EA31B5"/>
    <w:rsid w:val="00EA329E"/>
    <w:rsid w:val="00EA338E"/>
    <w:rsid w:val="00EA34E3"/>
    <w:rsid w:val="00EA367A"/>
    <w:rsid w:val="00EA380B"/>
    <w:rsid w:val="00EA38B5"/>
    <w:rsid w:val="00EA3903"/>
    <w:rsid w:val="00EA3967"/>
    <w:rsid w:val="00EA3B2A"/>
    <w:rsid w:val="00EA3BF6"/>
    <w:rsid w:val="00EA3C36"/>
    <w:rsid w:val="00EA3CB6"/>
    <w:rsid w:val="00EA3D52"/>
    <w:rsid w:val="00EA3E42"/>
    <w:rsid w:val="00EA40D6"/>
    <w:rsid w:val="00EA41CD"/>
    <w:rsid w:val="00EA4364"/>
    <w:rsid w:val="00EA43F5"/>
    <w:rsid w:val="00EA4404"/>
    <w:rsid w:val="00EA4669"/>
    <w:rsid w:val="00EA46E4"/>
    <w:rsid w:val="00EA4726"/>
    <w:rsid w:val="00EA4A1B"/>
    <w:rsid w:val="00EA4B28"/>
    <w:rsid w:val="00EA4CC4"/>
    <w:rsid w:val="00EA4CE4"/>
    <w:rsid w:val="00EA4D63"/>
    <w:rsid w:val="00EA4D93"/>
    <w:rsid w:val="00EA4F97"/>
    <w:rsid w:val="00EA506F"/>
    <w:rsid w:val="00EA51BE"/>
    <w:rsid w:val="00EA52C0"/>
    <w:rsid w:val="00EA5349"/>
    <w:rsid w:val="00EA54C9"/>
    <w:rsid w:val="00EA54FC"/>
    <w:rsid w:val="00EA55FC"/>
    <w:rsid w:val="00EA5864"/>
    <w:rsid w:val="00EA5880"/>
    <w:rsid w:val="00EA5A11"/>
    <w:rsid w:val="00EA5BA2"/>
    <w:rsid w:val="00EA5C40"/>
    <w:rsid w:val="00EA5DA0"/>
    <w:rsid w:val="00EA5E30"/>
    <w:rsid w:val="00EA5FDE"/>
    <w:rsid w:val="00EA6030"/>
    <w:rsid w:val="00EA60E3"/>
    <w:rsid w:val="00EA611C"/>
    <w:rsid w:val="00EA628F"/>
    <w:rsid w:val="00EA63C5"/>
    <w:rsid w:val="00EA6442"/>
    <w:rsid w:val="00EA6476"/>
    <w:rsid w:val="00EA6973"/>
    <w:rsid w:val="00EA69B3"/>
    <w:rsid w:val="00EA6AC2"/>
    <w:rsid w:val="00EA6AEC"/>
    <w:rsid w:val="00EA6CB6"/>
    <w:rsid w:val="00EA6CC2"/>
    <w:rsid w:val="00EA6D2F"/>
    <w:rsid w:val="00EA6DA8"/>
    <w:rsid w:val="00EA7053"/>
    <w:rsid w:val="00EA7081"/>
    <w:rsid w:val="00EA713F"/>
    <w:rsid w:val="00EA7289"/>
    <w:rsid w:val="00EA7336"/>
    <w:rsid w:val="00EA74A3"/>
    <w:rsid w:val="00EA74C8"/>
    <w:rsid w:val="00EA7526"/>
    <w:rsid w:val="00EA7580"/>
    <w:rsid w:val="00EA76E8"/>
    <w:rsid w:val="00EA7867"/>
    <w:rsid w:val="00EA78AE"/>
    <w:rsid w:val="00EA790E"/>
    <w:rsid w:val="00EA7AD4"/>
    <w:rsid w:val="00EA7B74"/>
    <w:rsid w:val="00EA7C91"/>
    <w:rsid w:val="00EA7E01"/>
    <w:rsid w:val="00EA7FF5"/>
    <w:rsid w:val="00EB0082"/>
    <w:rsid w:val="00EB009A"/>
    <w:rsid w:val="00EB00CC"/>
    <w:rsid w:val="00EB026F"/>
    <w:rsid w:val="00EB050D"/>
    <w:rsid w:val="00EB0857"/>
    <w:rsid w:val="00EB0877"/>
    <w:rsid w:val="00EB087E"/>
    <w:rsid w:val="00EB0893"/>
    <w:rsid w:val="00EB0B58"/>
    <w:rsid w:val="00EB0B7E"/>
    <w:rsid w:val="00EB0BF0"/>
    <w:rsid w:val="00EB0C85"/>
    <w:rsid w:val="00EB0EB3"/>
    <w:rsid w:val="00EB0EBF"/>
    <w:rsid w:val="00EB1049"/>
    <w:rsid w:val="00EB105B"/>
    <w:rsid w:val="00EB111C"/>
    <w:rsid w:val="00EB127C"/>
    <w:rsid w:val="00EB1355"/>
    <w:rsid w:val="00EB141C"/>
    <w:rsid w:val="00EB1470"/>
    <w:rsid w:val="00EB147D"/>
    <w:rsid w:val="00EB14E5"/>
    <w:rsid w:val="00EB1555"/>
    <w:rsid w:val="00EB158C"/>
    <w:rsid w:val="00EB1599"/>
    <w:rsid w:val="00EB16B8"/>
    <w:rsid w:val="00EB16D6"/>
    <w:rsid w:val="00EB1781"/>
    <w:rsid w:val="00EB186E"/>
    <w:rsid w:val="00EB1BC3"/>
    <w:rsid w:val="00EB1C61"/>
    <w:rsid w:val="00EB1D0E"/>
    <w:rsid w:val="00EB1E06"/>
    <w:rsid w:val="00EB2047"/>
    <w:rsid w:val="00EB2155"/>
    <w:rsid w:val="00EB21A8"/>
    <w:rsid w:val="00EB21D1"/>
    <w:rsid w:val="00EB2295"/>
    <w:rsid w:val="00EB22EA"/>
    <w:rsid w:val="00EB239D"/>
    <w:rsid w:val="00EB2653"/>
    <w:rsid w:val="00EB2695"/>
    <w:rsid w:val="00EB26B3"/>
    <w:rsid w:val="00EB26D8"/>
    <w:rsid w:val="00EB28FC"/>
    <w:rsid w:val="00EB2908"/>
    <w:rsid w:val="00EB29BD"/>
    <w:rsid w:val="00EB2D99"/>
    <w:rsid w:val="00EB2DAA"/>
    <w:rsid w:val="00EB3092"/>
    <w:rsid w:val="00EB3253"/>
    <w:rsid w:val="00EB337D"/>
    <w:rsid w:val="00EB3440"/>
    <w:rsid w:val="00EB3480"/>
    <w:rsid w:val="00EB3575"/>
    <w:rsid w:val="00EB3595"/>
    <w:rsid w:val="00EB35D1"/>
    <w:rsid w:val="00EB37B0"/>
    <w:rsid w:val="00EB38FE"/>
    <w:rsid w:val="00EB3903"/>
    <w:rsid w:val="00EB3A56"/>
    <w:rsid w:val="00EB3CF9"/>
    <w:rsid w:val="00EB3DD7"/>
    <w:rsid w:val="00EB4173"/>
    <w:rsid w:val="00EB4260"/>
    <w:rsid w:val="00EB43A5"/>
    <w:rsid w:val="00EB43FE"/>
    <w:rsid w:val="00EB445A"/>
    <w:rsid w:val="00EB452B"/>
    <w:rsid w:val="00EB4623"/>
    <w:rsid w:val="00EB4656"/>
    <w:rsid w:val="00EB486E"/>
    <w:rsid w:val="00EB487A"/>
    <w:rsid w:val="00EB48CE"/>
    <w:rsid w:val="00EB48E2"/>
    <w:rsid w:val="00EB4A4C"/>
    <w:rsid w:val="00EB4A7F"/>
    <w:rsid w:val="00EB4A9F"/>
    <w:rsid w:val="00EB4BBA"/>
    <w:rsid w:val="00EB4C3B"/>
    <w:rsid w:val="00EB4C53"/>
    <w:rsid w:val="00EB4D36"/>
    <w:rsid w:val="00EB4DB0"/>
    <w:rsid w:val="00EB4F3E"/>
    <w:rsid w:val="00EB4FB9"/>
    <w:rsid w:val="00EB5116"/>
    <w:rsid w:val="00EB5157"/>
    <w:rsid w:val="00EB518E"/>
    <w:rsid w:val="00EB5190"/>
    <w:rsid w:val="00EB51A7"/>
    <w:rsid w:val="00EB5210"/>
    <w:rsid w:val="00EB5335"/>
    <w:rsid w:val="00EB53B4"/>
    <w:rsid w:val="00EB53E1"/>
    <w:rsid w:val="00EB5890"/>
    <w:rsid w:val="00EB5A05"/>
    <w:rsid w:val="00EB5A1C"/>
    <w:rsid w:val="00EB5A4A"/>
    <w:rsid w:val="00EB5AD6"/>
    <w:rsid w:val="00EB5BBB"/>
    <w:rsid w:val="00EB5C69"/>
    <w:rsid w:val="00EB5D7B"/>
    <w:rsid w:val="00EB5E21"/>
    <w:rsid w:val="00EB5EF2"/>
    <w:rsid w:val="00EB5EFE"/>
    <w:rsid w:val="00EB5F90"/>
    <w:rsid w:val="00EB603D"/>
    <w:rsid w:val="00EB6342"/>
    <w:rsid w:val="00EB6482"/>
    <w:rsid w:val="00EB6659"/>
    <w:rsid w:val="00EB6A13"/>
    <w:rsid w:val="00EB6A85"/>
    <w:rsid w:val="00EB6AC4"/>
    <w:rsid w:val="00EB6C3C"/>
    <w:rsid w:val="00EB72BC"/>
    <w:rsid w:val="00EB7406"/>
    <w:rsid w:val="00EB74A3"/>
    <w:rsid w:val="00EB74E7"/>
    <w:rsid w:val="00EB75CA"/>
    <w:rsid w:val="00EB76CF"/>
    <w:rsid w:val="00EB7729"/>
    <w:rsid w:val="00EB7776"/>
    <w:rsid w:val="00EB7805"/>
    <w:rsid w:val="00EB7BF2"/>
    <w:rsid w:val="00EB7C25"/>
    <w:rsid w:val="00EB7D5A"/>
    <w:rsid w:val="00EB7ECE"/>
    <w:rsid w:val="00EC0058"/>
    <w:rsid w:val="00EC0099"/>
    <w:rsid w:val="00EC0163"/>
    <w:rsid w:val="00EC0270"/>
    <w:rsid w:val="00EC0276"/>
    <w:rsid w:val="00EC027F"/>
    <w:rsid w:val="00EC0308"/>
    <w:rsid w:val="00EC049B"/>
    <w:rsid w:val="00EC0553"/>
    <w:rsid w:val="00EC086E"/>
    <w:rsid w:val="00EC0885"/>
    <w:rsid w:val="00EC08E9"/>
    <w:rsid w:val="00EC0960"/>
    <w:rsid w:val="00EC0A26"/>
    <w:rsid w:val="00EC0BB0"/>
    <w:rsid w:val="00EC0CD6"/>
    <w:rsid w:val="00EC0DCC"/>
    <w:rsid w:val="00EC0F59"/>
    <w:rsid w:val="00EC0F8B"/>
    <w:rsid w:val="00EC0FE5"/>
    <w:rsid w:val="00EC1186"/>
    <w:rsid w:val="00EC1212"/>
    <w:rsid w:val="00EC129D"/>
    <w:rsid w:val="00EC12CA"/>
    <w:rsid w:val="00EC1556"/>
    <w:rsid w:val="00EC15BE"/>
    <w:rsid w:val="00EC16C6"/>
    <w:rsid w:val="00EC17C6"/>
    <w:rsid w:val="00EC1919"/>
    <w:rsid w:val="00EC1A5A"/>
    <w:rsid w:val="00EC1B94"/>
    <w:rsid w:val="00EC2169"/>
    <w:rsid w:val="00EC23B5"/>
    <w:rsid w:val="00EC23E1"/>
    <w:rsid w:val="00EC253C"/>
    <w:rsid w:val="00EC264B"/>
    <w:rsid w:val="00EC26B0"/>
    <w:rsid w:val="00EC27BA"/>
    <w:rsid w:val="00EC2827"/>
    <w:rsid w:val="00EC2899"/>
    <w:rsid w:val="00EC298A"/>
    <w:rsid w:val="00EC2A1F"/>
    <w:rsid w:val="00EC2A23"/>
    <w:rsid w:val="00EC2AC0"/>
    <w:rsid w:val="00EC2AE9"/>
    <w:rsid w:val="00EC2D6B"/>
    <w:rsid w:val="00EC2E48"/>
    <w:rsid w:val="00EC2EAA"/>
    <w:rsid w:val="00EC2F8B"/>
    <w:rsid w:val="00EC3083"/>
    <w:rsid w:val="00EC308D"/>
    <w:rsid w:val="00EC31A5"/>
    <w:rsid w:val="00EC32D3"/>
    <w:rsid w:val="00EC344A"/>
    <w:rsid w:val="00EC34EB"/>
    <w:rsid w:val="00EC35EC"/>
    <w:rsid w:val="00EC3971"/>
    <w:rsid w:val="00EC39C5"/>
    <w:rsid w:val="00EC39CE"/>
    <w:rsid w:val="00EC3A92"/>
    <w:rsid w:val="00EC3AA3"/>
    <w:rsid w:val="00EC3DCE"/>
    <w:rsid w:val="00EC3ED0"/>
    <w:rsid w:val="00EC3F12"/>
    <w:rsid w:val="00EC3F92"/>
    <w:rsid w:val="00EC41AA"/>
    <w:rsid w:val="00EC4209"/>
    <w:rsid w:val="00EC4277"/>
    <w:rsid w:val="00EC4304"/>
    <w:rsid w:val="00EC43F1"/>
    <w:rsid w:val="00EC4503"/>
    <w:rsid w:val="00EC454D"/>
    <w:rsid w:val="00EC45D3"/>
    <w:rsid w:val="00EC45F4"/>
    <w:rsid w:val="00EC4680"/>
    <w:rsid w:val="00EC468B"/>
    <w:rsid w:val="00EC470F"/>
    <w:rsid w:val="00EC4716"/>
    <w:rsid w:val="00EC4844"/>
    <w:rsid w:val="00EC4990"/>
    <w:rsid w:val="00EC49B0"/>
    <w:rsid w:val="00EC4B35"/>
    <w:rsid w:val="00EC4C41"/>
    <w:rsid w:val="00EC4D2C"/>
    <w:rsid w:val="00EC4F40"/>
    <w:rsid w:val="00EC5174"/>
    <w:rsid w:val="00EC528F"/>
    <w:rsid w:val="00EC52B9"/>
    <w:rsid w:val="00EC53B5"/>
    <w:rsid w:val="00EC5495"/>
    <w:rsid w:val="00EC565C"/>
    <w:rsid w:val="00EC5696"/>
    <w:rsid w:val="00EC5732"/>
    <w:rsid w:val="00EC5831"/>
    <w:rsid w:val="00EC583D"/>
    <w:rsid w:val="00EC5932"/>
    <w:rsid w:val="00EC59F7"/>
    <w:rsid w:val="00EC5A8F"/>
    <w:rsid w:val="00EC5CF2"/>
    <w:rsid w:val="00EC5D13"/>
    <w:rsid w:val="00EC5DF6"/>
    <w:rsid w:val="00EC60CE"/>
    <w:rsid w:val="00EC6112"/>
    <w:rsid w:val="00EC6188"/>
    <w:rsid w:val="00EC62FC"/>
    <w:rsid w:val="00EC63EC"/>
    <w:rsid w:val="00EC643E"/>
    <w:rsid w:val="00EC6471"/>
    <w:rsid w:val="00EC6505"/>
    <w:rsid w:val="00EC6521"/>
    <w:rsid w:val="00EC6768"/>
    <w:rsid w:val="00EC6910"/>
    <w:rsid w:val="00EC691A"/>
    <w:rsid w:val="00EC69BC"/>
    <w:rsid w:val="00EC6A8E"/>
    <w:rsid w:val="00EC6B20"/>
    <w:rsid w:val="00EC6B7C"/>
    <w:rsid w:val="00EC6BB7"/>
    <w:rsid w:val="00EC6BFD"/>
    <w:rsid w:val="00EC6EBD"/>
    <w:rsid w:val="00EC6EE1"/>
    <w:rsid w:val="00EC7113"/>
    <w:rsid w:val="00EC71C1"/>
    <w:rsid w:val="00EC71E6"/>
    <w:rsid w:val="00EC721F"/>
    <w:rsid w:val="00EC7250"/>
    <w:rsid w:val="00EC7258"/>
    <w:rsid w:val="00EC730A"/>
    <w:rsid w:val="00EC7366"/>
    <w:rsid w:val="00EC7499"/>
    <w:rsid w:val="00EC74BF"/>
    <w:rsid w:val="00EC74E3"/>
    <w:rsid w:val="00EC74EC"/>
    <w:rsid w:val="00EC766B"/>
    <w:rsid w:val="00EC7829"/>
    <w:rsid w:val="00EC7931"/>
    <w:rsid w:val="00EC7A81"/>
    <w:rsid w:val="00EC7B0C"/>
    <w:rsid w:val="00EC7E7E"/>
    <w:rsid w:val="00ED010E"/>
    <w:rsid w:val="00ED02DA"/>
    <w:rsid w:val="00ED037C"/>
    <w:rsid w:val="00ED053E"/>
    <w:rsid w:val="00ED07FB"/>
    <w:rsid w:val="00ED095B"/>
    <w:rsid w:val="00ED0B47"/>
    <w:rsid w:val="00ED0C33"/>
    <w:rsid w:val="00ED0C55"/>
    <w:rsid w:val="00ED0CAF"/>
    <w:rsid w:val="00ED0CB6"/>
    <w:rsid w:val="00ED0F08"/>
    <w:rsid w:val="00ED0FD0"/>
    <w:rsid w:val="00ED10C8"/>
    <w:rsid w:val="00ED1142"/>
    <w:rsid w:val="00ED11CB"/>
    <w:rsid w:val="00ED12C2"/>
    <w:rsid w:val="00ED1385"/>
    <w:rsid w:val="00ED1477"/>
    <w:rsid w:val="00ED151A"/>
    <w:rsid w:val="00ED1521"/>
    <w:rsid w:val="00ED1524"/>
    <w:rsid w:val="00ED156B"/>
    <w:rsid w:val="00ED157F"/>
    <w:rsid w:val="00ED162C"/>
    <w:rsid w:val="00ED16D3"/>
    <w:rsid w:val="00ED16D6"/>
    <w:rsid w:val="00ED1933"/>
    <w:rsid w:val="00ED1B8C"/>
    <w:rsid w:val="00ED1C5E"/>
    <w:rsid w:val="00ED1D97"/>
    <w:rsid w:val="00ED1F47"/>
    <w:rsid w:val="00ED1F52"/>
    <w:rsid w:val="00ED20CB"/>
    <w:rsid w:val="00ED234D"/>
    <w:rsid w:val="00ED2488"/>
    <w:rsid w:val="00ED2509"/>
    <w:rsid w:val="00ED2707"/>
    <w:rsid w:val="00ED2710"/>
    <w:rsid w:val="00ED2717"/>
    <w:rsid w:val="00ED278A"/>
    <w:rsid w:val="00ED27D0"/>
    <w:rsid w:val="00ED2950"/>
    <w:rsid w:val="00ED2980"/>
    <w:rsid w:val="00ED29E2"/>
    <w:rsid w:val="00ED2AA4"/>
    <w:rsid w:val="00ED2C7E"/>
    <w:rsid w:val="00ED2CD2"/>
    <w:rsid w:val="00ED2F02"/>
    <w:rsid w:val="00ED3286"/>
    <w:rsid w:val="00ED333B"/>
    <w:rsid w:val="00ED3397"/>
    <w:rsid w:val="00ED3506"/>
    <w:rsid w:val="00ED3986"/>
    <w:rsid w:val="00ED399E"/>
    <w:rsid w:val="00ED39C6"/>
    <w:rsid w:val="00ED3A54"/>
    <w:rsid w:val="00ED3BAC"/>
    <w:rsid w:val="00ED3C27"/>
    <w:rsid w:val="00ED3C59"/>
    <w:rsid w:val="00ED3D44"/>
    <w:rsid w:val="00ED3E0A"/>
    <w:rsid w:val="00ED3E0B"/>
    <w:rsid w:val="00ED3EF7"/>
    <w:rsid w:val="00ED3FC3"/>
    <w:rsid w:val="00ED4040"/>
    <w:rsid w:val="00ED4501"/>
    <w:rsid w:val="00ED455D"/>
    <w:rsid w:val="00ED45B6"/>
    <w:rsid w:val="00ED45C3"/>
    <w:rsid w:val="00ED45D1"/>
    <w:rsid w:val="00ED4657"/>
    <w:rsid w:val="00ED4742"/>
    <w:rsid w:val="00ED47B8"/>
    <w:rsid w:val="00ED49F4"/>
    <w:rsid w:val="00ED4A19"/>
    <w:rsid w:val="00ED4A78"/>
    <w:rsid w:val="00ED4A80"/>
    <w:rsid w:val="00ED4B83"/>
    <w:rsid w:val="00ED4B91"/>
    <w:rsid w:val="00ED4CC0"/>
    <w:rsid w:val="00ED4D7B"/>
    <w:rsid w:val="00ED4D8B"/>
    <w:rsid w:val="00ED4D8F"/>
    <w:rsid w:val="00ED4DB1"/>
    <w:rsid w:val="00ED50F6"/>
    <w:rsid w:val="00ED5331"/>
    <w:rsid w:val="00ED535F"/>
    <w:rsid w:val="00ED5498"/>
    <w:rsid w:val="00ED5526"/>
    <w:rsid w:val="00ED564F"/>
    <w:rsid w:val="00ED5845"/>
    <w:rsid w:val="00ED5CB2"/>
    <w:rsid w:val="00ED5DE6"/>
    <w:rsid w:val="00ED6009"/>
    <w:rsid w:val="00ED6060"/>
    <w:rsid w:val="00ED6230"/>
    <w:rsid w:val="00ED6511"/>
    <w:rsid w:val="00ED6572"/>
    <w:rsid w:val="00ED661D"/>
    <w:rsid w:val="00ED6723"/>
    <w:rsid w:val="00ED67D9"/>
    <w:rsid w:val="00ED6949"/>
    <w:rsid w:val="00ED6ABF"/>
    <w:rsid w:val="00ED6ADE"/>
    <w:rsid w:val="00ED6CE8"/>
    <w:rsid w:val="00ED6E50"/>
    <w:rsid w:val="00ED7140"/>
    <w:rsid w:val="00ED731D"/>
    <w:rsid w:val="00ED73DF"/>
    <w:rsid w:val="00ED749B"/>
    <w:rsid w:val="00ED7685"/>
    <w:rsid w:val="00ED770D"/>
    <w:rsid w:val="00ED7796"/>
    <w:rsid w:val="00ED7BA4"/>
    <w:rsid w:val="00ED7C2D"/>
    <w:rsid w:val="00ED7D85"/>
    <w:rsid w:val="00ED7DBF"/>
    <w:rsid w:val="00ED7F30"/>
    <w:rsid w:val="00ED7FE4"/>
    <w:rsid w:val="00EE026C"/>
    <w:rsid w:val="00EE02C5"/>
    <w:rsid w:val="00EE0454"/>
    <w:rsid w:val="00EE053B"/>
    <w:rsid w:val="00EE057D"/>
    <w:rsid w:val="00EE0973"/>
    <w:rsid w:val="00EE0A3E"/>
    <w:rsid w:val="00EE0C56"/>
    <w:rsid w:val="00EE0C5F"/>
    <w:rsid w:val="00EE0CBC"/>
    <w:rsid w:val="00EE0CDD"/>
    <w:rsid w:val="00EE0E61"/>
    <w:rsid w:val="00EE0E67"/>
    <w:rsid w:val="00EE0EE3"/>
    <w:rsid w:val="00EE10AD"/>
    <w:rsid w:val="00EE1166"/>
    <w:rsid w:val="00EE1228"/>
    <w:rsid w:val="00EE1275"/>
    <w:rsid w:val="00EE1289"/>
    <w:rsid w:val="00EE1370"/>
    <w:rsid w:val="00EE138F"/>
    <w:rsid w:val="00EE141B"/>
    <w:rsid w:val="00EE1458"/>
    <w:rsid w:val="00EE16C8"/>
    <w:rsid w:val="00EE193C"/>
    <w:rsid w:val="00EE1948"/>
    <w:rsid w:val="00EE1A65"/>
    <w:rsid w:val="00EE1A81"/>
    <w:rsid w:val="00EE1BD1"/>
    <w:rsid w:val="00EE1C4D"/>
    <w:rsid w:val="00EE1D2F"/>
    <w:rsid w:val="00EE1D38"/>
    <w:rsid w:val="00EE1D4C"/>
    <w:rsid w:val="00EE20C2"/>
    <w:rsid w:val="00EE217C"/>
    <w:rsid w:val="00EE236D"/>
    <w:rsid w:val="00EE23D1"/>
    <w:rsid w:val="00EE240D"/>
    <w:rsid w:val="00EE269F"/>
    <w:rsid w:val="00EE2756"/>
    <w:rsid w:val="00EE2B9A"/>
    <w:rsid w:val="00EE2BB2"/>
    <w:rsid w:val="00EE2BCA"/>
    <w:rsid w:val="00EE2CAA"/>
    <w:rsid w:val="00EE2D82"/>
    <w:rsid w:val="00EE2ED5"/>
    <w:rsid w:val="00EE2F67"/>
    <w:rsid w:val="00EE3091"/>
    <w:rsid w:val="00EE3115"/>
    <w:rsid w:val="00EE316A"/>
    <w:rsid w:val="00EE31D1"/>
    <w:rsid w:val="00EE3395"/>
    <w:rsid w:val="00EE33EC"/>
    <w:rsid w:val="00EE3403"/>
    <w:rsid w:val="00EE37A2"/>
    <w:rsid w:val="00EE38C5"/>
    <w:rsid w:val="00EE38FA"/>
    <w:rsid w:val="00EE393B"/>
    <w:rsid w:val="00EE39FA"/>
    <w:rsid w:val="00EE39FD"/>
    <w:rsid w:val="00EE3A10"/>
    <w:rsid w:val="00EE3BD6"/>
    <w:rsid w:val="00EE3D02"/>
    <w:rsid w:val="00EE3DD9"/>
    <w:rsid w:val="00EE3E48"/>
    <w:rsid w:val="00EE3F29"/>
    <w:rsid w:val="00EE3FDE"/>
    <w:rsid w:val="00EE4128"/>
    <w:rsid w:val="00EE4426"/>
    <w:rsid w:val="00EE47D7"/>
    <w:rsid w:val="00EE48A4"/>
    <w:rsid w:val="00EE4906"/>
    <w:rsid w:val="00EE495D"/>
    <w:rsid w:val="00EE4A83"/>
    <w:rsid w:val="00EE4ACB"/>
    <w:rsid w:val="00EE4C03"/>
    <w:rsid w:val="00EE4C05"/>
    <w:rsid w:val="00EE4E14"/>
    <w:rsid w:val="00EE4EB8"/>
    <w:rsid w:val="00EE4EDB"/>
    <w:rsid w:val="00EE4FAD"/>
    <w:rsid w:val="00EE4FE7"/>
    <w:rsid w:val="00EE500A"/>
    <w:rsid w:val="00EE517B"/>
    <w:rsid w:val="00EE51DD"/>
    <w:rsid w:val="00EE534B"/>
    <w:rsid w:val="00EE5425"/>
    <w:rsid w:val="00EE5517"/>
    <w:rsid w:val="00EE551C"/>
    <w:rsid w:val="00EE5570"/>
    <w:rsid w:val="00EE5605"/>
    <w:rsid w:val="00EE563C"/>
    <w:rsid w:val="00EE570F"/>
    <w:rsid w:val="00EE576C"/>
    <w:rsid w:val="00EE5B4C"/>
    <w:rsid w:val="00EE5BAD"/>
    <w:rsid w:val="00EE5DF0"/>
    <w:rsid w:val="00EE5F63"/>
    <w:rsid w:val="00EE61CD"/>
    <w:rsid w:val="00EE627D"/>
    <w:rsid w:val="00EE6525"/>
    <w:rsid w:val="00EE6558"/>
    <w:rsid w:val="00EE683C"/>
    <w:rsid w:val="00EE6A00"/>
    <w:rsid w:val="00EE6A32"/>
    <w:rsid w:val="00EE6A3C"/>
    <w:rsid w:val="00EE6A53"/>
    <w:rsid w:val="00EE6A6C"/>
    <w:rsid w:val="00EE6B1B"/>
    <w:rsid w:val="00EE6C3A"/>
    <w:rsid w:val="00EE6D53"/>
    <w:rsid w:val="00EE6D62"/>
    <w:rsid w:val="00EE6E1E"/>
    <w:rsid w:val="00EE6EDA"/>
    <w:rsid w:val="00EE6F1B"/>
    <w:rsid w:val="00EE7021"/>
    <w:rsid w:val="00EE709F"/>
    <w:rsid w:val="00EE7161"/>
    <w:rsid w:val="00EE71B2"/>
    <w:rsid w:val="00EE7204"/>
    <w:rsid w:val="00EE72E6"/>
    <w:rsid w:val="00EE74F2"/>
    <w:rsid w:val="00EE7535"/>
    <w:rsid w:val="00EE77A1"/>
    <w:rsid w:val="00EE784F"/>
    <w:rsid w:val="00EE7885"/>
    <w:rsid w:val="00EE793A"/>
    <w:rsid w:val="00EE7957"/>
    <w:rsid w:val="00EE7C8F"/>
    <w:rsid w:val="00EE7D91"/>
    <w:rsid w:val="00EE7DCD"/>
    <w:rsid w:val="00EE7DD5"/>
    <w:rsid w:val="00EE7E03"/>
    <w:rsid w:val="00EE7E92"/>
    <w:rsid w:val="00EF00B7"/>
    <w:rsid w:val="00EF0206"/>
    <w:rsid w:val="00EF0393"/>
    <w:rsid w:val="00EF0394"/>
    <w:rsid w:val="00EF04D3"/>
    <w:rsid w:val="00EF053B"/>
    <w:rsid w:val="00EF05FC"/>
    <w:rsid w:val="00EF0738"/>
    <w:rsid w:val="00EF0780"/>
    <w:rsid w:val="00EF080F"/>
    <w:rsid w:val="00EF086F"/>
    <w:rsid w:val="00EF08C4"/>
    <w:rsid w:val="00EF08D0"/>
    <w:rsid w:val="00EF099D"/>
    <w:rsid w:val="00EF0B68"/>
    <w:rsid w:val="00EF0CD8"/>
    <w:rsid w:val="00EF0D33"/>
    <w:rsid w:val="00EF0EC5"/>
    <w:rsid w:val="00EF1016"/>
    <w:rsid w:val="00EF1018"/>
    <w:rsid w:val="00EF1247"/>
    <w:rsid w:val="00EF1369"/>
    <w:rsid w:val="00EF1426"/>
    <w:rsid w:val="00EF1512"/>
    <w:rsid w:val="00EF157A"/>
    <w:rsid w:val="00EF1670"/>
    <w:rsid w:val="00EF17CA"/>
    <w:rsid w:val="00EF1B53"/>
    <w:rsid w:val="00EF1DAC"/>
    <w:rsid w:val="00EF1DFA"/>
    <w:rsid w:val="00EF1E3D"/>
    <w:rsid w:val="00EF1FC5"/>
    <w:rsid w:val="00EF2005"/>
    <w:rsid w:val="00EF208D"/>
    <w:rsid w:val="00EF20F9"/>
    <w:rsid w:val="00EF218D"/>
    <w:rsid w:val="00EF2258"/>
    <w:rsid w:val="00EF22FF"/>
    <w:rsid w:val="00EF2388"/>
    <w:rsid w:val="00EF23CE"/>
    <w:rsid w:val="00EF2449"/>
    <w:rsid w:val="00EF250C"/>
    <w:rsid w:val="00EF2584"/>
    <w:rsid w:val="00EF26B5"/>
    <w:rsid w:val="00EF2734"/>
    <w:rsid w:val="00EF27AB"/>
    <w:rsid w:val="00EF2824"/>
    <w:rsid w:val="00EF2969"/>
    <w:rsid w:val="00EF2AEF"/>
    <w:rsid w:val="00EF2BC4"/>
    <w:rsid w:val="00EF2E44"/>
    <w:rsid w:val="00EF2E45"/>
    <w:rsid w:val="00EF2EC7"/>
    <w:rsid w:val="00EF2FEC"/>
    <w:rsid w:val="00EF3286"/>
    <w:rsid w:val="00EF3570"/>
    <w:rsid w:val="00EF36D8"/>
    <w:rsid w:val="00EF3A72"/>
    <w:rsid w:val="00EF3A87"/>
    <w:rsid w:val="00EF3AE1"/>
    <w:rsid w:val="00EF3B34"/>
    <w:rsid w:val="00EF3B62"/>
    <w:rsid w:val="00EF3BC0"/>
    <w:rsid w:val="00EF3BFE"/>
    <w:rsid w:val="00EF3C0B"/>
    <w:rsid w:val="00EF3C0C"/>
    <w:rsid w:val="00EF3C47"/>
    <w:rsid w:val="00EF3C53"/>
    <w:rsid w:val="00EF3DD6"/>
    <w:rsid w:val="00EF3E73"/>
    <w:rsid w:val="00EF40D0"/>
    <w:rsid w:val="00EF42F1"/>
    <w:rsid w:val="00EF4336"/>
    <w:rsid w:val="00EF4412"/>
    <w:rsid w:val="00EF482D"/>
    <w:rsid w:val="00EF4936"/>
    <w:rsid w:val="00EF4A1A"/>
    <w:rsid w:val="00EF4B1E"/>
    <w:rsid w:val="00EF4C1C"/>
    <w:rsid w:val="00EF4C1E"/>
    <w:rsid w:val="00EF4C43"/>
    <w:rsid w:val="00EF4D48"/>
    <w:rsid w:val="00EF4DB2"/>
    <w:rsid w:val="00EF4E6E"/>
    <w:rsid w:val="00EF50DE"/>
    <w:rsid w:val="00EF5163"/>
    <w:rsid w:val="00EF51C2"/>
    <w:rsid w:val="00EF56FC"/>
    <w:rsid w:val="00EF58E7"/>
    <w:rsid w:val="00EF5A34"/>
    <w:rsid w:val="00EF5BA6"/>
    <w:rsid w:val="00EF5CBF"/>
    <w:rsid w:val="00EF5D09"/>
    <w:rsid w:val="00EF5D8F"/>
    <w:rsid w:val="00EF5DBC"/>
    <w:rsid w:val="00EF5E6B"/>
    <w:rsid w:val="00EF5FA4"/>
    <w:rsid w:val="00EF5FE8"/>
    <w:rsid w:val="00EF6324"/>
    <w:rsid w:val="00EF6410"/>
    <w:rsid w:val="00EF66A5"/>
    <w:rsid w:val="00EF6732"/>
    <w:rsid w:val="00EF678D"/>
    <w:rsid w:val="00EF6814"/>
    <w:rsid w:val="00EF69E1"/>
    <w:rsid w:val="00EF6AF2"/>
    <w:rsid w:val="00EF6E29"/>
    <w:rsid w:val="00EF7093"/>
    <w:rsid w:val="00EF709B"/>
    <w:rsid w:val="00EF70E5"/>
    <w:rsid w:val="00EF7193"/>
    <w:rsid w:val="00EF71C5"/>
    <w:rsid w:val="00EF724C"/>
    <w:rsid w:val="00EF72C8"/>
    <w:rsid w:val="00EF72EE"/>
    <w:rsid w:val="00EF73A0"/>
    <w:rsid w:val="00EF740C"/>
    <w:rsid w:val="00EF755E"/>
    <w:rsid w:val="00EF767D"/>
    <w:rsid w:val="00EF7707"/>
    <w:rsid w:val="00EF776D"/>
    <w:rsid w:val="00EF77B2"/>
    <w:rsid w:val="00EF7906"/>
    <w:rsid w:val="00EF7B23"/>
    <w:rsid w:val="00EF7C37"/>
    <w:rsid w:val="00EF7C83"/>
    <w:rsid w:val="00EF7D34"/>
    <w:rsid w:val="00EF7D44"/>
    <w:rsid w:val="00EF7E27"/>
    <w:rsid w:val="00EF7E58"/>
    <w:rsid w:val="00EF7EF6"/>
    <w:rsid w:val="00F000AB"/>
    <w:rsid w:val="00F000CF"/>
    <w:rsid w:val="00F0011D"/>
    <w:rsid w:val="00F001AE"/>
    <w:rsid w:val="00F001DF"/>
    <w:rsid w:val="00F0022C"/>
    <w:rsid w:val="00F00266"/>
    <w:rsid w:val="00F003CF"/>
    <w:rsid w:val="00F00445"/>
    <w:rsid w:val="00F005B7"/>
    <w:rsid w:val="00F005F0"/>
    <w:rsid w:val="00F009D4"/>
    <w:rsid w:val="00F00AF2"/>
    <w:rsid w:val="00F00CC7"/>
    <w:rsid w:val="00F00D58"/>
    <w:rsid w:val="00F00DC9"/>
    <w:rsid w:val="00F01077"/>
    <w:rsid w:val="00F0111F"/>
    <w:rsid w:val="00F01122"/>
    <w:rsid w:val="00F011FD"/>
    <w:rsid w:val="00F0126D"/>
    <w:rsid w:val="00F01527"/>
    <w:rsid w:val="00F01701"/>
    <w:rsid w:val="00F017DF"/>
    <w:rsid w:val="00F017E4"/>
    <w:rsid w:val="00F0186F"/>
    <w:rsid w:val="00F019D9"/>
    <w:rsid w:val="00F01A1B"/>
    <w:rsid w:val="00F01A91"/>
    <w:rsid w:val="00F01B69"/>
    <w:rsid w:val="00F01BB1"/>
    <w:rsid w:val="00F01C00"/>
    <w:rsid w:val="00F01C8E"/>
    <w:rsid w:val="00F01D2A"/>
    <w:rsid w:val="00F01D34"/>
    <w:rsid w:val="00F01DD5"/>
    <w:rsid w:val="00F020DD"/>
    <w:rsid w:val="00F022DF"/>
    <w:rsid w:val="00F023CC"/>
    <w:rsid w:val="00F02453"/>
    <w:rsid w:val="00F024FC"/>
    <w:rsid w:val="00F02735"/>
    <w:rsid w:val="00F0280D"/>
    <w:rsid w:val="00F02A8F"/>
    <w:rsid w:val="00F02AD2"/>
    <w:rsid w:val="00F02AD3"/>
    <w:rsid w:val="00F02BDB"/>
    <w:rsid w:val="00F02BEC"/>
    <w:rsid w:val="00F02D2F"/>
    <w:rsid w:val="00F02D52"/>
    <w:rsid w:val="00F02D87"/>
    <w:rsid w:val="00F02E24"/>
    <w:rsid w:val="00F02EA2"/>
    <w:rsid w:val="00F02FA9"/>
    <w:rsid w:val="00F0304C"/>
    <w:rsid w:val="00F03069"/>
    <w:rsid w:val="00F030D4"/>
    <w:rsid w:val="00F030E8"/>
    <w:rsid w:val="00F0314F"/>
    <w:rsid w:val="00F03157"/>
    <w:rsid w:val="00F031E2"/>
    <w:rsid w:val="00F031F6"/>
    <w:rsid w:val="00F032B0"/>
    <w:rsid w:val="00F032BD"/>
    <w:rsid w:val="00F0331D"/>
    <w:rsid w:val="00F03566"/>
    <w:rsid w:val="00F035EB"/>
    <w:rsid w:val="00F036B3"/>
    <w:rsid w:val="00F037B0"/>
    <w:rsid w:val="00F0387F"/>
    <w:rsid w:val="00F038CB"/>
    <w:rsid w:val="00F03902"/>
    <w:rsid w:val="00F03A53"/>
    <w:rsid w:val="00F03B06"/>
    <w:rsid w:val="00F03B44"/>
    <w:rsid w:val="00F03BDA"/>
    <w:rsid w:val="00F03BDB"/>
    <w:rsid w:val="00F03BEC"/>
    <w:rsid w:val="00F03BF5"/>
    <w:rsid w:val="00F03C21"/>
    <w:rsid w:val="00F03D21"/>
    <w:rsid w:val="00F03FED"/>
    <w:rsid w:val="00F04316"/>
    <w:rsid w:val="00F0433E"/>
    <w:rsid w:val="00F043B7"/>
    <w:rsid w:val="00F045ED"/>
    <w:rsid w:val="00F0461C"/>
    <w:rsid w:val="00F04708"/>
    <w:rsid w:val="00F04712"/>
    <w:rsid w:val="00F047BC"/>
    <w:rsid w:val="00F0480C"/>
    <w:rsid w:val="00F0483D"/>
    <w:rsid w:val="00F04996"/>
    <w:rsid w:val="00F049B4"/>
    <w:rsid w:val="00F04B3D"/>
    <w:rsid w:val="00F04C45"/>
    <w:rsid w:val="00F04D7E"/>
    <w:rsid w:val="00F04F65"/>
    <w:rsid w:val="00F04FD7"/>
    <w:rsid w:val="00F04FE3"/>
    <w:rsid w:val="00F052EC"/>
    <w:rsid w:val="00F0535B"/>
    <w:rsid w:val="00F053A8"/>
    <w:rsid w:val="00F057EB"/>
    <w:rsid w:val="00F058AA"/>
    <w:rsid w:val="00F0592F"/>
    <w:rsid w:val="00F05BEA"/>
    <w:rsid w:val="00F05D29"/>
    <w:rsid w:val="00F05E22"/>
    <w:rsid w:val="00F05F53"/>
    <w:rsid w:val="00F05FAF"/>
    <w:rsid w:val="00F0603D"/>
    <w:rsid w:val="00F061F9"/>
    <w:rsid w:val="00F06201"/>
    <w:rsid w:val="00F063AB"/>
    <w:rsid w:val="00F0694C"/>
    <w:rsid w:val="00F06A9C"/>
    <w:rsid w:val="00F06C4E"/>
    <w:rsid w:val="00F06CD8"/>
    <w:rsid w:val="00F06CF0"/>
    <w:rsid w:val="00F06DBB"/>
    <w:rsid w:val="00F06E64"/>
    <w:rsid w:val="00F06E80"/>
    <w:rsid w:val="00F06EF1"/>
    <w:rsid w:val="00F06F80"/>
    <w:rsid w:val="00F06FE7"/>
    <w:rsid w:val="00F0706E"/>
    <w:rsid w:val="00F07288"/>
    <w:rsid w:val="00F07296"/>
    <w:rsid w:val="00F072BD"/>
    <w:rsid w:val="00F07399"/>
    <w:rsid w:val="00F07493"/>
    <w:rsid w:val="00F0749B"/>
    <w:rsid w:val="00F074B4"/>
    <w:rsid w:val="00F0757B"/>
    <w:rsid w:val="00F07601"/>
    <w:rsid w:val="00F0763D"/>
    <w:rsid w:val="00F07680"/>
    <w:rsid w:val="00F07827"/>
    <w:rsid w:val="00F079FC"/>
    <w:rsid w:val="00F07A6A"/>
    <w:rsid w:val="00F07B66"/>
    <w:rsid w:val="00F07CEC"/>
    <w:rsid w:val="00F07DFF"/>
    <w:rsid w:val="00F07E99"/>
    <w:rsid w:val="00F07F7D"/>
    <w:rsid w:val="00F1029E"/>
    <w:rsid w:val="00F104AB"/>
    <w:rsid w:val="00F10571"/>
    <w:rsid w:val="00F10732"/>
    <w:rsid w:val="00F10751"/>
    <w:rsid w:val="00F107B8"/>
    <w:rsid w:val="00F10867"/>
    <w:rsid w:val="00F10925"/>
    <w:rsid w:val="00F109E6"/>
    <w:rsid w:val="00F10A4F"/>
    <w:rsid w:val="00F10BDD"/>
    <w:rsid w:val="00F10CA0"/>
    <w:rsid w:val="00F10CA1"/>
    <w:rsid w:val="00F10CDD"/>
    <w:rsid w:val="00F10D51"/>
    <w:rsid w:val="00F10DB1"/>
    <w:rsid w:val="00F10EA8"/>
    <w:rsid w:val="00F10F0F"/>
    <w:rsid w:val="00F11084"/>
    <w:rsid w:val="00F11271"/>
    <w:rsid w:val="00F11310"/>
    <w:rsid w:val="00F113AB"/>
    <w:rsid w:val="00F114BA"/>
    <w:rsid w:val="00F114E2"/>
    <w:rsid w:val="00F1152B"/>
    <w:rsid w:val="00F11625"/>
    <w:rsid w:val="00F117AF"/>
    <w:rsid w:val="00F119FE"/>
    <w:rsid w:val="00F11B8C"/>
    <w:rsid w:val="00F11C1B"/>
    <w:rsid w:val="00F11C83"/>
    <w:rsid w:val="00F11D3C"/>
    <w:rsid w:val="00F11D51"/>
    <w:rsid w:val="00F11F10"/>
    <w:rsid w:val="00F12284"/>
    <w:rsid w:val="00F122BA"/>
    <w:rsid w:val="00F122BD"/>
    <w:rsid w:val="00F122C3"/>
    <w:rsid w:val="00F12302"/>
    <w:rsid w:val="00F12308"/>
    <w:rsid w:val="00F12633"/>
    <w:rsid w:val="00F1266D"/>
    <w:rsid w:val="00F127A9"/>
    <w:rsid w:val="00F12940"/>
    <w:rsid w:val="00F12B32"/>
    <w:rsid w:val="00F12C0B"/>
    <w:rsid w:val="00F12D0D"/>
    <w:rsid w:val="00F12D6A"/>
    <w:rsid w:val="00F12E49"/>
    <w:rsid w:val="00F12FA8"/>
    <w:rsid w:val="00F13084"/>
    <w:rsid w:val="00F131F1"/>
    <w:rsid w:val="00F13237"/>
    <w:rsid w:val="00F13264"/>
    <w:rsid w:val="00F1330E"/>
    <w:rsid w:val="00F13320"/>
    <w:rsid w:val="00F133F9"/>
    <w:rsid w:val="00F13533"/>
    <w:rsid w:val="00F137D6"/>
    <w:rsid w:val="00F137E7"/>
    <w:rsid w:val="00F1386E"/>
    <w:rsid w:val="00F138EA"/>
    <w:rsid w:val="00F13971"/>
    <w:rsid w:val="00F139DA"/>
    <w:rsid w:val="00F13A12"/>
    <w:rsid w:val="00F13A19"/>
    <w:rsid w:val="00F13B1D"/>
    <w:rsid w:val="00F13BBF"/>
    <w:rsid w:val="00F13C41"/>
    <w:rsid w:val="00F13C60"/>
    <w:rsid w:val="00F13D04"/>
    <w:rsid w:val="00F13DBD"/>
    <w:rsid w:val="00F14007"/>
    <w:rsid w:val="00F1402F"/>
    <w:rsid w:val="00F144CE"/>
    <w:rsid w:val="00F145FC"/>
    <w:rsid w:val="00F147F3"/>
    <w:rsid w:val="00F14A66"/>
    <w:rsid w:val="00F14A9C"/>
    <w:rsid w:val="00F14AC5"/>
    <w:rsid w:val="00F14BD4"/>
    <w:rsid w:val="00F14DE9"/>
    <w:rsid w:val="00F14FD9"/>
    <w:rsid w:val="00F150E1"/>
    <w:rsid w:val="00F150F0"/>
    <w:rsid w:val="00F15144"/>
    <w:rsid w:val="00F1524B"/>
    <w:rsid w:val="00F153DA"/>
    <w:rsid w:val="00F15417"/>
    <w:rsid w:val="00F154FE"/>
    <w:rsid w:val="00F155E2"/>
    <w:rsid w:val="00F156C4"/>
    <w:rsid w:val="00F15789"/>
    <w:rsid w:val="00F158C1"/>
    <w:rsid w:val="00F1590B"/>
    <w:rsid w:val="00F15B4D"/>
    <w:rsid w:val="00F15C52"/>
    <w:rsid w:val="00F15D2E"/>
    <w:rsid w:val="00F15D94"/>
    <w:rsid w:val="00F15E80"/>
    <w:rsid w:val="00F15EC4"/>
    <w:rsid w:val="00F160CB"/>
    <w:rsid w:val="00F160D6"/>
    <w:rsid w:val="00F1619C"/>
    <w:rsid w:val="00F161F4"/>
    <w:rsid w:val="00F16342"/>
    <w:rsid w:val="00F163CE"/>
    <w:rsid w:val="00F1642E"/>
    <w:rsid w:val="00F16441"/>
    <w:rsid w:val="00F16504"/>
    <w:rsid w:val="00F1653F"/>
    <w:rsid w:val="00F1656C"/>
    <w:rsid w:val="00F165A0"/>
    <w:rsid w:val="00F1673E"/>
    <w:rsid w:val="00F16814"/>
    <w:rsid w:val="00F1684D"/>
    <w:rsid w:val="00F16951"/>
    <w:rsid w:val="00F16952"/>
    <w:rsid w:val="00F16988"/>
    <w:rsid w:val="00F169A3"/>
    <w:rsid w:val="00F16ADE"/>
    <w:rsid w:val="00F16CC3"/>
    <w:rsid w:val="00F16CD3"/>
    <w:rsid w:val="00F16E0E"/>
    <w:rsid w:val="00F16E57"/>
    <w:rsid w:val="00F16E97"/>
    <w:rsid w:val="00F17259"/>
    <w:rsid w:val="00F173D7"/>
    <w:rsid w:val="00F17402"/>
    <w:rsid w:val="00F1751C"/>
    <w:rsid w:val="00F175E7"/>
    <w:rsid w:val="00F177A1"/>
    <w:rsid w:val="00F178AB"/>
    <w:rsid w:val="00F1792B"/>
    <w:rsid w:val="00F17972"/>
    <w:rsid w:val="00F17AAC"/>
    <w:rsid w:val="00F17CBC"/>
    <w:rsid w:val="00F17F54"/>
    <w:rsid w:val="00F17FAB"/>
    <w:rsid w:val="00F2022A"/>
    <w:rsid w:val="00F20522"/>
    <w:rsid w:val="00F206C8"/>
    <w:rsid w:val="00F206D4"/>
    <w:rsid w:val="00F206DA"/>
    <w:rsid w:val="00F20754"/>
    <w:rsid w:val="00F2081B"/>
    <w:rsid w:val="00F208AC"/>
    <w:rsid w:val="00F20957"/>
    <w:rsid w:val="00F20CC8"/>
    <w:rsid w:val="00F20CDF"/>
    <w:rsid w:val="00F20D68"/>
    <w:rsid w:val="00F21237"/>
    <w:rsid w:val="00F21467"/>
    <w:rsid w:val="00F21551"/>
    <w:rsid w:val="00F2156E"/>
    <w:rsid w:val="00F21980"/>
    <w:rsid w:val="00F21998"/>
    <w:rsid w:val="00F21B4B"/>
    <w:rsid w:val="00F21B58"/>
    <w:rsid w:val="00F21B97"/>
    <w:rsid w:val="00F21D72"/>
    <w:rsid w:val="00F21F00"/>
    <w:rsid w:val="00F21F4C"/>
    <w:rsid w:val="00F21F88"/>
    <w:rsid w:val="00F22013"/>
    <w:rsid w:val="00F2210B"/>
    <w:rsid w:val="00F2215A"/>
    <w:rsid w:val="00F22272"/>
    <w:rsid w:val="00F223CA"/>
    <w:rsid w:val="00F2245F"/>
    <w:rsid w:val="00F224B8"/>
    <w:rsid w:val="00F225D9"/>
    <w:rsid w:val="00F22739"/>
    <w:rsid w:val="00F2297D"/>
    <w:rsid w:val="00F22A84"/>
    <w:rsid w:val="00F22B2E"/>
    <w:rsid w:val="00F22C3D"/>
    <w:rsid w:val="00F22D0D"/>
    <w:rsid w:val="00F22D11"/>
    <w:rsid w:val="00F22ED5"/>
    <w:rsid w:val="00F22FE8"/>
    <w:rsid w:val="00F23241"/>
    <w:rsid w:val="00F23297"/>
    <w:rsid w:val="00F23357"/>
    <w:rsid w:val="00F23396"/>
    <w:rsid w:val="00F235A5"/>
    <w:rsid w:val="00F235DE"/>
    <w:rsid w:val="00F23606"/>
    <w:rsid w:val="00F23652"/>
    <w:rsid w:val="00F236AA"/>
    <w:rsid w:val="00F236F5"/>
    <w:rsid w:val="00F236F9"/>
    <w:rsid w:val="00F23888"/>
    <w:rsid w:val="00F23A11"/>
    <w:rsid w:val="00F23A66"/>
    <w:rsid w:val="00F23BDB"/>
    <w:rsid w:val="00F23BFE"/>
    <w:rsid w:val="00F23C53"/>
    <w:rsid w:val="00F23E1D"/>
    <w:rsid w:val="00F23E9A"/>
    <w:rsid w:val="00F23ECA"/>
    <w:rsid w:val="00F23F0F"/>
    <w:rsid w:val="00F24062"/>
    <w:rsid w:val="00F240DA"/>
    <w:rsid w:val="00F24182"/>
    <w:rsid w:val="00F24371"/>
    <w:rsid w:val="00F243A5"/>
    <w:rsid w:val="00F24471"/>
    <w:rsid w:val="00F24492"/>
    <w:rsid w:val="00F244CB"/>
    <w:rsid w:val="00F24506"/>
    <w:rsid w:val="00F24562"/>
    <w:rsid w:val="00F2462D"/>
    <w:rsid w:val="00F24657"/>
    <w:rsid w:val="00F24A29"/>
    <w:rsid w:val="00F24A7E"/>
    <w:rsid w:val="00F24B26"/>
    <w:rsid w:val="00F24BC8"/>
    <w:rsid w:val="00F24BE7"/>
    <w:rsid w:val="00F24C0C"/>
    <w:rsid w:val="00F24D4F"/>
    <w:rsid w:val="00F24DF7"/>
    <w:rsid w:val="00F24E42"/>
    <w:rsid w:val="00F24E93"/>
    <w:rsid w:val="00F2506E"/>
    <w:rsid w:val="00F25128"/>
    <w:rsid w:val="00F25185"/>
    <w:rsid w:val="00F2539B"/>
    <w:rsid w:val="00F254B5"/>
    <w:rsid w:val="00F2584C"/>
    <w:rsid w:val="00F25ADE"/>
    <w:rsid w:val="00F25BDC"/>
    <w:rsid w:val="00F25CEE"/>
    <w:rsid w:val="00F25CFD"/>
    <w:rsid w:val="00F25D6F"/>
    <w:rsid w:val="00F25F76"/>
    <w:rsid w:val="00F25FF1"/>
    <w:rsid w:val="00F26079"/>
    <w:rsid w:val="00F26126"/>
    <w:rsid w:val="00F2626B"/>
    <w:rsid w:val="00F262C0"/>
    <w:rsid w:val="00F26318"/>
    <w:rsid w:val="00F26471"/>
    <w:rsid w:val="00F2673B"/>
    <w:rsid w:val="00F26772"/>
    <w:rsid w:val="00F267D8"/>
    <w:rsid w:val="00F267EA"/>
    <w:rsid w:val="00F269E6"/>
    <w:rsid w:val="00F26B43"/>
    <w:rsid w:val="00F26C20"/>
    <w:rsid w:val="00F26CC2"/>
    <w:rsid w:val="00F26D10"/>
    <w:rsid w:val="00F26E19"/>
    <w:rsid w:val="00F26EAF"/>
    <w:rsid w:val="00F26F6C"/>
    <w:rsid w:val="00F2701C"/>
    <w:rsid w:val="00F27021"/>
    <w:rsid w:val="00F27035"/>
    <w:rsid w:val="00F270AA"/>
    <w:rsid w:val="00F27143"/>
    <w:rsid w:val="00F27382"/>
    <w:rsid w:val="00F27487"/>
    <w:rsid w:val="00F2750F"/>
    <w:rsid w:val="00F27A3D"/>
    <w:rsid w:val="00F27C43"/>
    <w:rsid w:val="00F27E9F"/>
    <w:rsid w:val="00F27EFF"/>
    <w:rsid w:val="00F27F4C"/>
    <w:rsid w:val="00F27F76"/>
    <w:rsid w:val="00F3004A"/>
    <w:rsid w:val="00F3005C"/>
    <w:rsid w:val="00F3011F"/>
    <w:rsid w:val="00F30180"/>
    <w:rsid w:val="00F30327"/>
    <w:rsid w:val="00F303A9"/>
    <w:rsid w:val="00F3055B"/>
    <w:rsid w:val="00F3055E"/>
    <w:rsid w:val="00F3060B"/>
    <w:rsid w:val="00F307E9"/>
    <w:rsid w:val="00F30848"/>
    <w:rsid w:val="00F30981"/>
    <w:rsid w:val="00F30B81"/>
    <w:rsid w:val="00F30C2F"/>
    <w:rsid w:val="00F30F0A"/>
    <w:rsid w:val="00F30FE5"/>
    <w:rsid w:val="00F3100D"/>
    <w:rsid w:val="00F3102B"/>
    <w:rsid w:val="00F31093"/>
    <w:rsid w:val="00F31103"/>
    <w:rsid w:val="00F314FE"/>
    <w:rsid w:val="00F315E4"/>
    <w:rsid w:val="00F31605"/>
    <w:rsid w:val="00F31621"/>
    <w:rsid w:val="00F31685"/>
    <w:rsid w:val="00F31720"/>
    <w:rsid w:val="00F31795"/>
    <w:rsid w:val="00F31937"/>
    <w:rsid w:val="00F31A8E"/>
    <w:rsid w:val="00F31B4D"/>
    <w:rsid w:val="00F31BE8"/>
    <w:rsid w:val="00F31CAA"/>
    <w:rsid w:val="00F31CB4"/>
    <w:rsid w:val="00F31D85"/>
    <w:rsid w:val="00F31DF1"/>
    <w:rsid w:val="00F31FA0"/>
    <w:rsid w:val="00F31FF7"/>
    <w:rsid w:val="00F321B7"/>
    <w:rsid w:val="00F32262"/>
    <w:rsid w:val="00F3232B"/>
    <w:rsid w:val="00F323A1"/>
    <w:rsid w:val="00F323C6"/>
    <w:rsid w:val="00F323D9"/>
    <w:rsid w:val="00F324D1"/>
    <w:rsid w:val="00F327C6"/>
    <w:rsid w:val="00F32866"/>
    <w:rsid w:val="00F32953"/>
    <w:rsid w:val="00F32A19"/>
    <w:rsid w:val="00F32A7D"/>
    <w:rsid w:val="00F32C18"/>
    <w:rsid w:val="00F32C1C"/>
    <w:rsid w:val="00F32C29"/>
    <w:rsid w:val="00F32CF2"/>
    <w:rsid w:val="00F32D1C"/>
    <w:rsid w:val="00F32E7C"/>
    <w:rsid w:val="00F32EDE"/>
    <w:rsid w:val="00F32F1F"/>
    <w:rsid w:val="00F32F9A"/>
    <w:rsid w:val="00F32FDD"/>
    <w:rsid w:val="00F3311F"/>
    <w:rsid w:val="00F33120"/>
    <w:rsid w:val="00F3325F"/>
    <w:rsid w:val="00F3332D"/>
    <w:rsid w:val="00F333CE"/>
    <w:rsid w:val="00F335C3"/>
    <w:rsid w:val="00F33628"/>
    <w:rsid w:val="00F336DF"/>
    <w:rsid w:val="00F337A0"/>
    <w:rsid w:val="00F33A8D"/>
    <w:rsid w:val="00F33B79"/>
    <w:rsid w:val="00F33D39"/>
    <w:rsid w:val="00F33DD3"/>
    <w:rsid w:val="00F33FAE"/>
    <w:rsid w:val="00F33FD2"/>
    <w:rsid w:val="00F3406E"/>
    <w:rsid w:val="00F34079"/>
    <w:rsid w:val="00F34126"/>
    <w:rsid w:val="00F34279"/>
    <w:rsid w:val="00F3449F"/>
    <w:rsid w:val="00F344FA"/>
    <w:rsid w:val="00F3464F"/>
    <w:rsid w:val="00F347E5"/>
    <w:rsid w:val="00F3492E"/>
    <w:rsid w:val="00F34939"/>
    <w:rsid w:val="00F34B8D"/>
    <w:rsid w:val="00F34CCF"/>
    <w:rsid w:val="00F34D61"/>
    <w:rsid w:val="00F350D5"/>
    <w:rsid w:val="00F3516D"/>
    <w:rsid w:val="00F3540E"/>
    <w:rsid w:val="00F354C6"/>
    <w:rsid w:val="00F3554C"/>
    <w:rsid w:val="00F3562C"/>
    <w:rsid w:val="00F35731"/>
    <w:rsid w:val="00F357BD"/>
    <w:rsid w:val="00F358F2"/>
    <w:rsid w:val="00F35935"/>
    <w:rsid w:val="00F35E33"/>
    <w:rsid w:val="00F35E90"/>
    <w:rsid w:val="00F3606D"/>
    <w:rsid w:val="00F360BC"/>
    <w:rsid w:val="00F36179"/>
    <w:rsid w:val="00F36231"/>
    <w:rsid w:val="00F36314"/>
    <w:rsid w:val="00F36317"/>
    <w:rsid w:val="00F363BE"/>
    <w:rsid w:val="00F3640D"/>
    <w:rsid w:val="00F364D1"/>
    <w:rsid w:val="00F364E2"/>
    <w:rsid w:val="00F365D5"/>
    <w:rsid w:val="00F3672F"/>
    <w:rsid w:val="00F36744"/>
    <w:rsid w:val="00F3677C"/>
    <w:rsid w:val="00F36832"/>
    <w:rsid w:val="00F36866"/>
    <w:rsid w:val="00F368C5"/>
    <w:rsid w:val="00F3694E"/>
    <w:rsid w:val="00F36A33"/>
    <w:rsid w:val="00F36B33"/>
    <w:rsid w:val="00F36B71"/>
    <w:rsid w:val="00F36B92"/>
    <w:rsid w:val="00F36BEF"/>
    <w:rsid w:val="00F36EEB"/>
    <w:rsid w:val="00F370A9"/>
    <w:rsid w:val="00F37480"/>
    <w:rsid w:val="00F374D2"/>
    <w:rsid w:val="00F376C1"/>
    <w:rsid w:val="00F378CF"/>
    <w:rsid w:val="00F378D0"/>
    <w:rsid w:val="00F37929"/>
    <w:rsid w:val="00F37993"/>
    <w:rsid w:val="00F37A91"/>
    <w:rsid w:val="00F37B25"/>
    <w:rsid w:val="00F37C0C"/>
    <w:rsid w:val="00F37CE4"/>
    <w:rsid w:val="00F37DCD"/>
    <w:rsid w:val="00F40075"/>
    <w:rsid w:val="00F40091"/>
    <w:rsid w:val="00F4009F"/>
    <w:rsid w:val="00F40107"/>
    <w:rsid w:val="00F40258"/>
    <w:rsid w:val="00F4037D"/>
    <w:rsid w:val="00F4037F"/>
    <w:rsid w:val="00F403BA"/>
    <w:rsid w:val="00F40545"/>
    <w:rsid w:val="00F40580"/>
    <w:rsid w:val="00F40A79"/>
    <w:rsid w:val="00F40B20"/>
    <w:rsid w:val="00F40B4C"/>
    <w:rsid w:val="00F40D22"/>
    <w:rsid w:val="00F40ECA"/>
    <w:rsid w:val="00F40F10"/>
    <w:rsid w:val="00F40FCF"/>
    <w:rsid w:val="00F4117A"/>
    <w:rsid w:val="00F41446"/>
    <w:rsid w:val="00F416B7"/>
    <w:rsid w:val="00F41789"/>
    <w:rsid w:val="00F417BA"/>
    <w:rsid w:val="00F41994"/>
    <w:rsid w:val="00F41AAA"/>
    <w:rsid w:val="00F41AB9"/>
    <w:rsid w:val="00F41AEA"/>
    <w:rsid w:val="00F41BA7"/>
    <w:rsid w:val="00F41BB2"/>
    <w:rsid w:val="00F41BCE"/>
    <w:rsid w:val="00F41D34"/>
    <w:rsid w:val="00F41D95"/>
    <w:rsid w:val="00F41E4E"/>
    <w:rsid w:val="00F41FF6"/>
    <w:rsid w:val="00F41FFA"/>
    <w:rsid w:val="00F4202C"/>
    <w:rsid w:val="00F4207F"/>
    <w:rsid w:val="00F421A7"/>
    <w:rsid w:val="00F422A3"/>
    <w:rsid w:val="00F422F1"/>
    <w:rsid w:val="00F4234D"/>
    <w:rsid w:val="00F4253D"/>
    <w:rsid w:val="00F425F4"/>
    <w:rsid w:val="00F42722"/>
    <w:rsid w:val="00F42953"/>
    <w:rsid w:val="00F42A48"/>
    <w:rsid w:val="00F42C43"/>
    <w:rsid w:val="00F42C46"/>
    <w:rsid w:val="00F42D23"/>
    <w:rsid w:val="00F42E5A"/>
    <w:rsid w:val="00F42F31"/>
    <w:rsid w:val="00F42FAD"/>
    <w:rsid w:val="00F431AA"/>
    <w:rsid w:val="00F43251"/>
    <w:rsid w:val="00F432B7"/>
    <w:rsid w:val="00F434CD"/>
    <w:rsid w:val="00F435C2"/>
    <w:rsid w:val="00F437BF"/>
    <w:rsid w:val="00F437EA"/>
    <w:rsid w:val="00F43877"/>
    <w:rsid w:val="00F439A9"/>
    <w:rsid w:val="00F43A32"/>
    <w:rsid w:val="00F43AAF"/>
    <w:rsid w:val="00F43AD4"/>
    <w:rsid w:val="00F43B97"/>
    <w:rsid w:val="00F43BB8"/>
    <w:rsid w:val="00F43F42"/>
    <w:rsid w:val="00F44015"/>
    <w:rsid w:val="00F443AC"/>
    <w:rsid w:val="00F443EC"/>
    <w:rsid w:val="00F444A8"/>
    <w:rsid w:val="00F445D0"/>
    <w:rsid w:val="00F446C0"/>
    <w:rsid w:val="00F44741"/>
    <w:rsid w:val="00F44955"/>
    <w:rsid w:val="00F44AB9"/>
    <w:rsid w:val="00F44B0E"/>
    <w:rsid w:val="00F44C4C"/>
    <w:rsid w:val="00F44C6C"/>
    <w:rsid w:val="00F44C89"/>
    <w:rsid w:val="00F44D1A"/>
    <w:rsid w:val="00F44FF3"/>
    <w:rsid w:val="00F45147"/>
    <w:rsid w:val="00F45149"/>
    <w:rsid w:val="00F45160"/>
    <w:rsid w:val="00F4520C"/>
    <w:rsid w:val="00F453B1"/>
    <w:rsid w:val="00F45416"/>
    <w:rsid w:val="00F45576"/>
    <w:rsid w:val="00F455E5"/>
    <w:rsid w:val="00F45683"/>
    <w:rsid w:val="00F45687"/>
    <w:rsid w:val="00F4579C"/>
    <w:rsid w:val="00F45A5D"/>
    <w:rsid w:val="00F45AF3"/>
    <w:rsid w:val="00F45C28"/>
    <w:rsid w:val="00F45C4D"/>
    <w:rsid w:val="00F45C9E"/>
    <w:rsid w:val="00F45E93"/>
    <w:rsid w:val="00F46269"/>
    <w:rsid w:val="00F462EF"/>
    <w:rsid w:val="00F4630C"/>
    <w:rsid w:val="00F4637C"/>
    <w:rsid w:val="00F463C6"/>
    <w:rsid w:val="00F4647C"/>
    <w:rsid w:val="00F46731"/>
    <w:rsid w:val="00F467AC"/>
    <w:rsid w:val="00F467E0"/>
    <w:rsid w:val="00F467EB"/>
    <w:rsid w:val="00F46825"/>
    <w:rsid w:val="00F46B32"/>
    <w:rsid w:val="00F46BF3"/>
    <w:rsid w:val="00F46C3B"/>
    <w:rsid w:val="00F46C71"/>
    <w:rsid w:val="00F46DD6"/>
    <w:rsid w:val="00F46DEC"/>
    <w:rsid w:val="00F46E7C"/>
    <w:rsid w:val="00F46E82"/>
    <w:rsid w:val="00F46EBE"/>
    <w:rsid w:val="00F46EC0"/>
    <w:rsid w:val="00F46ED2"/>
    <w:rsid w:val="00F46EDD"/>
    <w:rsid w:val="00F46F12"/>
    <w:rsid w:val="00F46FE6"/>
    <w:rsid w:val="00F4700C"/>
    <w:rsid w:val="00F47089"/>
    <w:rsid w:val="00F4726A"/>
    <w:rsid w:val="00F472D1"/>
    <w:rsid w:val="00F47331"/>
    <w:rsid w:val="00F474B1"/>
    <w:rsid w:val="00F474E4"/>
    <w:rsid w:val="00F47512"/>
    <w:rsid w:val="00F476C0"/>
    <w:rsid w:val="00F4772E"/>
    <w:rsid w:val="00F4784F"/>
    <w:rsid w:val="00F478C9"/>
    <w:rsid w:val="00F47909"/>
    <w:rsid w:val="00F47C46"/>
    <w:rsid w:val="00F47D71"/>
    <w:rsid w:val="00F47DBB"/>
    <w:rsid w:val="00F47DBF"/>
    <w:rsid w:val="00F47E39"/>
    <w:rsid w:val="00F47EFD"/>
    <w:rsid w:val="00F50022"/>
    <w:rsid w:val="00F50026"/>
    <w:rsid w:val="00F50160"/>
    <w:rsid w:val="00F50170"/>
    <w:rsid w:val="00F502A9"/>
    <w:rsid w:val="00F50467"/>
    <w:rsid w:val="00F506AE"/>
    <w:rsid w:val="00F506F3"/>
    <w:rsid w:val="00F507DD"/>
    <w:rsid w:val="00F50818"/>
    <w:rsid w:val="00F5082F"/>
    <w:rsid w:val="00F50AD6"/>
    <w:rsid w:val="00F50AD7"/>
    <w:rsid w:val="00F50B8C"/>
    <w:rsid w:val="00F50D3F"/>
    <w:rsid w:val="00F50FE6"/>
    <w:rsid w:val="00F51050"/>
    <w:rsid w:val="00F51072"/>
    <w:rsid w:val="00F51162"/>
    <w:rsid w:val="00F51279"/>
    <w:rsid w:val="00F51290"/>
    <w:rsid w:val="00F5135D"/>
    <w:rsid w:val="00F51441"/>
    <w:rsid w:val="00F514A3"/>
    <w:rsid w:val="00F514C1"/>
    <w:rsid w:val="00F5153B"/>
    <w:rsid w:val="00F5161A"/>
    <w:rsid w:val="00F517C4"/>
    <w:rsid w:val="00F51850"/>
    <w:rsid w:val="00F51A14"/>
    <w:rsid w:val="00F51B91"/>
    <w:rsid w:val="00F51C66"/>
    <w:rsid w:val="00F51CD5"/>
    <w:rsid w:val="00F51E34"/>
    <w:rsid w:val="00F51EA6"/>
    <w:rsid w:val="00F520D8"/>
    <w:rsid w:val="00F52171"/>
    <w:rsid w:val="00F52264"/>
    <w:rsid w:val="00F52275"/>
    <w:rsid w:val="00F5239A"/>
    <w:rsid w:val="00F52460"/>
    <w:rsid w:val="00F527A6"/>
    <w:rsid w:val="00F527DA"/>
    <w:rsid w:val="00F527F7"/>
    <w:rsid w:val="00F52837"/>
    <w:rsid w:val="00F52948"/>
    <w:rsid w:val="00F529A7"/>
    <w:rsid w:val="00F52A48"/>
    <w:rsid w:val="00F52AA1"/>
    <w:rsid w:val="00F52ACC"/>
    <w:rsid w:val="00F52BE6"/>
    <w:rsid w:val="00F52BFB"/>
    <w:rsid w:val="00F52D40"/>
    <w:rsid w:val="00F52E36"/>
    <w:rsid w:val="00F52F72"/>
    <w:rsid w:val="00F52FFA"/>
    <w:rsid w:val="00F5315A"/>
    <w:rsid w:val="00F531E7"/>
    <w:rsid w:val="00F53587"/>
    <w:rsid w:val="00F536C3"/>
    <w:rsid w:val="00F537DF"/>
    <w:rsid w:val="00F5381E"/>
    <w:rsid w:val="00F53A49"/>
    <w:rsid w:val="00F53A9C"/>
    <w:rsid w:val="00F53D28"/>
    <w:rsid w:val="00F53D69"/>
    <w:rsid w:val="00F53D93"/>
    <w:rsid w:val="00F53E33"/>
    <w:rsid w:val="00F53EB6"/>
    <w:rsid w:val="00F54172"/>
    <w:rsid w:val="00F541F1"/>
    <w:rsid w:val="00F5421F"/>
    <w:rsid w:val="00F5429E"/>
    <w:rsid w:val="00F54338"/>
    <w:rsid w:val="00F543DD"/>
    <w:rsid w:val="00F547CF"/>
    <w:rsid w:val="00F549D5"/>
    <w:rsid w:val="00F54A7E"/>
    <w:rsid w:val="00F54B34"/>
    <w:rsid w:val="00F54DAC"/>
    <w:rsid w:val="00F54EE5"/>
    <w:rsid w:val="00F54F02"/>
    <w:rsid w:val="00F54F86"/>
    <w:rsid w:val="00F54FDE"/>
    <w:rsid w:val="00F55016"/>
    <w:rsid w:val="00F55500"/>
    <w:rsid w:val="00F5554D"/>
    <w:rsid w:val="00F555A0"/>
    <w:rsid w:val="00F555CF"/>
    <w:rsid w:val="00F5567D"/>
    <w:rsid w:val="00F557A0"/>
    <w:rsid w:val="00F5597C"/>
    <w:rsid w:val="00F559A1"/>
    <w:rsid w:val="00F55AAC"/>
    <w:rsid w:val="00F55B07"/>
    <w:rsid w:val="00F55B88"/>
    <w:rsid w:val="00F55C36"/>
    <w:rsid w:val="00F55DBE"/>
    <w:rsid w:val="00F55E8E"/>
    <w:rsid w:val="00F55E9A"/>
    <w:rsid w:val="00F55FE7"/>
    <w:rsid w:val="00F56112"/>
    <w:rsid w:val="00F56159"/>
    <w:rsid w:val="00F56184"/>
    <w:rsid w:val="00F56312"/>
    <w:rsid w:val="00F564D9"/>
    <w:rsid w:val="00F5660A"/>
    <w:rsid w:val="00F566D4"/>
    <w:rsid w:val="00F56753"/>
    <w:rsid w:val="00F56777"/>
    <w:rsid w:val="00F56864"/>
    <w:rsid w:val="00F5689C"/>
    <w:rsid w:val="00F56BA1"/>
    <w:rsid w:val="00F56C0E"/>
    <w:rsid w:val="00F56C8E"/>
    <w:rsid w:val="00F56D22"/>
    <w:rsid w:val="00F56D3E"/>
    <w:rsid w:val="00F56DBE"/>
    <w:rsid w:val="00F56DF7"/>
    <w:rsid w:val="00F56E8F"/>
    <w:rsid w:val="00F56EC8"/>
    <w:rsid w:val="00F5703D"/>
    <w:rsid w:val="00F571B1"/>
    <w:rsid w:val="00F5721D"/>
    <w:rsid w:val="00F57293"/>
    <w:rsid w:val="00F57298"/>
    <w:rsid w:val="00F572AB"/>
    <w:rsid w:val="00F572BB"/>
    <w:rsid w:val="00F572CE"/>
    <w:rsid w:val="00F572D5"/>
    <w:rsid w:val="00F57346"/>
    <w:rsid w:val="00F57518"/>
    <w:rsid w:val="00F5751A"/>
    <w:rsid w:val="00F5760F"/>
    <w:rsid w:val="00F57615"/>
    <w:rsid w:val="00F576E1"/>
    <w:rsid w:val="00F577DE"/>
    <w:rsid w:val="00F5789A"/>
    <w:rsid w:val="00F57A2F"/>
    <w:rsid w:val="00F57BBC"/>
    <w:rsid w:val="00F57D3F"/>
    <w:rsid w:val="00F57D48"/>
    <w:rsid w:val="00F57FBC"/>
    <w:rsid w:val="00F600E7"/>
    <w:rsid w:val="00F60224"/>
    <w:rsid w:val="00F60244"/>
    <w:rsid w:val="00F6030E"/>
    <w:rsid w:val="00F60590"/>
    <w:rsid w:val="00F60597"/>
    <w:rsid w:val="00F60765"/>
    <w:rsid w:val="00F60834"/>
    <w:rsid w:val="00F608D2"/>
    <w:rsid w:val="00F6093C"/>
    <w:rsid w:val="00F609C6"/>
    <w:rsid w:val="00F60B38"/>
    <w:rsid w:val="00F60B54"/>
    <w:rsid w:val="00F60BF3"/>
    <w:rsid w:val="00F60BFC"/>
    <w:rsid w:val="00F60C91"/>
    <w:rsid w:val="00F60CDB"/>
    <w:rsid w:val="00F60D17"/>
    <w:rsid w:val="00F60E1F"/>
    <w:rsid w:val="00F60EB9"/>
    <w:rsid w:val="00F60ECC"/>
    <w:rsid w:val="00F60F2D"/>
    <w:rsid w:val="00F61251"/>
    <w:rsid w:val="00F612F7"/>
    <w:rsid w:val="00F613B6"/>
    <w:rsid w:val="00F614FD"/>
    <w:rsid w:val="00F6182F"/>
    <w:rsid w:val="00F618A1"/>
    <w:rsid w:val="00F61E8A"/>
    <w:rsid w:val="00F61F50"/>
    <w:rsid w:val="00F61FC7"/>
    <w:rsid w:val="00F62091"/>
    <w:rsid w:val="00F620C8"/>
    <w:rsid w:val="00F62106"/>
    <w:rsid w:val="00F62114"/>
    <w:rsid w:val="00F62284"/>
    <w:rsid w:val="00F622B2"/>
    <w:rsid w:val="00F62390"/>
    <w:rsid w:val="00F62391"/>
    <w:rsid w:val="00F623C6"/>
    <w:rsid w:val="00F6244E"/>
    <w:rsid w:val="00F62492"/>
    <w:rsid w:val="00F62500"/>
    <w:rsid w:val="00F62506"/>
    <w:rsid w:val="00F62745"/>
    <w:rsid w:val="00F62746"/>
    <w:rsid w:val="00F62A75"/>
    <w:rsid w:val="00F62AFE"/>
    <w:rsid w:val="00F62CAC"/>
    <w:rsid w:val="00F62DCB"/>
    <w:rsid w:val="00F62DF5"/>
    <w:rsid w:val="00F631B5"/>
    <w:rsid w:val="00F6326D"/>
    <w:rsid w:val="00F63331"/>
    <w:rsid w:val="00F6335E"/>
    <w:rsid w:val="00F63410"/>
    <w:rsid w:val="00F63486"/>
    <w:rsid w:val="00F634E7"/>
    <w:rsid w:val="00F635B5"/>
    <w:rsid w:val="00F636DC"/>
    <w:rsid w:val="00F63775"/>
    <w:rsid w:val="00F638B7"/>
    <w:rsid w:val="00F63975"/>
    <w:rsid w:val="00F639D0"/>
    <w:rsid w:val="00F639DD"/>
    <w:rsid w:val="00F63ACE"/>
    <w:rsid w:val="00F63AE5"/>
    <w:rsid w:val="00F63B92"/>
    <w:rsid w:val="00F63C1D"/>
    <w:rsid w:val="00F63CE6"/>
    <w:rsid w:val="00F63F3B"/>
    <w:rsid w:val="00F6413D"/>
    <w:rsid w:val="00F6414B"/>
    <w:rsid w:val="00F64288"/>
    <w:rsid w:val="00F64693"/>
    <w:rsid w:val="00F6470B"/>
    <w:rsid w:val="00F647B4"/>
    <w:rsid w:val="00F64B4F"/>
    <w:rsid w:val="00F64B72"/>
    <w:rsid w:val="00F64DA4"/>
    <w:rsid w:val="00F64EBC"/>
    <w:rsid w:val="00F64FC9"/>
    <w:rsid w:val="00F6501F"/>
    <w:rsid w:val="00F6509C"/>
    <w:rsid w:val="00F651EC"/>
    <w:rsid w:val="00F6523E"/>
    <w:rsid w:val="00F65255"/>
    <w:rsid w:val="00F65313"/>
    <w:rsid w:val="00F65392"/>
    <w:rsid w:val="00F6548B"/>
    <w:rsid w:val="00F654A4"/>
    <w:rsid w:val="00F655CC"/>
    <w:rsid w:val="00F655D5"/>
    <w:rsid w:val="00F658B8"/>
    <w:rsid w:val="00F6595F"/>
    <w:rsid w:val="00F659E6"/>
    <w:rsid w:val="00F65C42"/>
    <w:rsid w:val="00F65D02"/>
    <w:rsid w:val="00F65D33"/>
    <w:rsid w:val="00F65F97"/>
    <w:rsid w:val="00F65FF3"/>
    <w:rsid w:val="00F66053"/>
    <w:rsid w:val="00F66109"/>
    <w:rsid w:val="00F66154"/>
    <w:rsid w:val="00F6619D"/>
    <w:rsid w:val="00F66202"/>
    <w:rsid w:val="00F6624C"/>
    <w:rsid w:val="00F66972"/>
    <w:rsid w:val="00F669AB"/>
    <w:rsid w:val="00F669D0"/>
    <w:rsid w:val="00F669D1"/>
    <w:rsid w:val="00F66C13"/>
    <w:rsid w:val="00F66D07"/>
    <w:rsid w:val="00F66D20"/>
    <w:rsid w:val="00F66D6D"/>
    <w:rsid w:val="00F671B6"/>
    <w:rsid w:val="00F671D4"/>
    <w:rsid w:val="00F671EE"/>
    <w:rsid w:val="00F67295"/>
    <w:rsid w:val="00F672C4"/>
    <w:rsid w:val="00F6743F"/>
    <w:rsid w:val="00F6744D"/>
    <w:rsid w:val="00F674C3"/>
    <w:rsid w:val="00F674F8"/>
    <w:rsid w:val="00F675E7"/>
    <w:rsid w:val="00F676D0"/>
    <w:rsid w:val="00F67740"/>
    <w:rsid w:val="00F677BD"/>
    <w:rsid w:val="00F6789B"/>
    <w:rsid w:val="00F679D9"/>
    <w:rsid w:val="00F679FE"/>
    <w:rsid w:val="00F67A10"/>
    <w:rsid w:val="00F67A6A"/>
    <w:rsid w:val="00F67C1B"/>
    <w:rsid w:val="00F67CA7"/>
    <w:rsid w:val="00F67D42"/>
    <w:rsid w:val="00F67E99"/>
    <w:rsid w:val="00F67EBB"/>
    <w:rsid w:val="00F67FB9"/>
    <w:rsid w:val="00F70112"/>
    <w:rsid w:val="00F7034E"/>
    <w:rsid w:val="00F70371"/>
    <w:rsid w:val="00F70375"/>
    <w:rsid w:val="00F703A1"/>
    <w:rsid w:val="00F70514"/>
    <w:rsid w:val="00F7055D"/>
    <w:rsid w:val="00F70618"/>
    <w:rsid w:val="00F70636"/>
    <w:rsid w:val="00F7063D"/>
    <w:rsid w:val="00F706C6"/>
    <w:rsid w:val="00F70727"/>
    <w:rsid w:val="00F7085E"/>
    <w:rsid w:val="00F70939"/>
    <w:rsid w:val="00F70B06"/>
    <w:rsid w:val="00F70B0D"/>
    <w:rsid w:val="00F71025"/>
    <w:rsid w:val="00F7112D"/>
    <w:rsid w:val="00F71174"/>
    <w:rsid w:val="00F711AC"/>
    <w:rsid w:val="00F7129F"/>
    <w:rsid w:val="00F7130D"/>
    <w:rsid w:val="00F713AB"/>
    <w:rsid w:val="00F71443"/>
    <w:rsid w:val="00F714D3"/>
    <w:rsid w:val="00F7172E"/>
    <w:rsid w:val="00F717D5"/>
    <w:rsid w:val="00F71811"/>
    <w:rsid w:val="00F7188E"/>
    <w:rsid w:val="00F7189E"/>
    <w:rsid w:val="00F71906"/>
    <w:rsid w:val="00F719EA"/>
    <w:rsid w:val="00F71A82"/>
    <w:rsid w:val="00F71B36"/>
    <w:rsid w:val="00F71B51"/>
    <w:rsid w:val="00F71B73"/>
    <w:rsid w:val="00F71BF9"/>
    <w:rsid w:val="00F71D01"/>
    <w:rsid w:val="00F71D14"/>
    <w:rsid w:val="00F71EE0"/>
    <w:rsid w:val="00F72140"/>
    <w:rsid w:val="00F7228E"/>
    <w:rsid w:val="00F72290"/>
    <w:rsid w:val="00F72312"/>
    <w:rsid w:val="00F72391"/>
    <w:rsid w:val="00F72415"/>
    <w:rsid w:val="00F72476"/>
    <w:rsid w:val="00F724C3"/>
    <w:rsid w:val="00F72604"/>
    <w:rsid w:val="00F7268F"/>
    <w:rsid w:val="00F7272A"/>
    <w:rsid w:val="00F72808"/>
    <w:rsid w:val="00F72871"/>
    <w:rsid w:val="00F729DB"/>
    <w:rsid w:val="00F72A43"/>
    <w:rsid w:val="00F72AD3"/>
    <w:rsid w:val="00F72B3A"/>
    <w:rsid w:val="00F72BBC"/>
    <w:rsid w:val="00F72DEA"/>
    <w:rsid w:val="00F72E4C"/>
    <w:rsid w:val="00F72FF3"/>
    <w:rsid w:val="00F73142"/>
    <w:rsid w:val="00F73264"/>
    <w:rsid w:val="00F73376"/>
    <w:rsid w:val="00F73392"/>
    <w:rsid w:val="00F733DE"/>
    <w:rsid w:val="00F73871"/>
    <w:rsid w:val="00F738BF"/>
    <w:rsid w:val="00F73948"/>
    <w:rsid w:val="00F7397B"/>
    <w:rsid w:val="00F73985"/>
    <w:rsid w:val="00F73A3C"/>
    <w:rsid w:val="00F73B43"/>
    <w:rsid w:val="00F73BE9"/>
    <w:rsid w:val="00F73CE0"/>
    <w:rsid w:val="00F73DAF"/>
    <w:rsid w:val="00F73EE4"/>
    <w:rsid w:val="00F73EED"/>
    <w:rsid w:val="00F7406C"/>
    <w:rsid w:val="00F74327"/>
    <w:rsid w:val="00F743A7"/>
    <w:rsid w:val="00F7440D"/>
    <w:rsid w:val="00F74413"/>
    <w:rsid w:val="00F74485"/>
    <w:rsid w:val="00F7455B"/>
    <w:rsid w:val="00F745F4"/>
    <w:rsid w:val="00F74640"/>
    <w:rsid w:val="00F747D6"/>
    <w:rsid w:val="00F7485B"/>
    <w:rsid w:val="00F74A64"/>
    <w:rsid w:val="00F74B12"/>
    <w:rsid w:val="00F74BC2"/>
    <w:rsid w:val="00F74D02"/>
    <w:rsid w:val="00F74EFD"/>
    <w:rsid w:val="00F74F23"/>
    <w:rsid w:val="00F74F2F"/>
    <w:rsid w:val="00F74FC6"/>
    <w:rsid w:val="00F74FD7"/>
    <w:rsid w:val="00F75035"/>
    <w:rsid w:val="00F75109"/>
    <w:rsid w:val="00F75183"/>
    <w:rsid w:val="00F754B2"/>
    <w:rsid w:val="00F754B9"/>
    <w:rsid w:val="00F75546"/>
    <w:rsid w:val="00F75592"/>
    <w:rsid w:val="00F759DF"/>
    <w:rsid w:val="00F75A6D"/>
    <w:rsid w:val="00F75BC7"/>
    <w:rsid w:val="00F75C45"/>
    <w:rsid w:val="00F75CC5"/>
    <w:rsid w:val="00F75D1C"/>
    <w:rsid w:val="00F75D1D"/>
    <w:rsid w:val="00F75E56"/>
    <w:rsid w:val="00F76007"/>
    <w:rsid w:val="00F76029"/>
    <w:rsid w:val="00F76341"/>
    <w:rsid w:val="00F76452"/>
    <w:rsid w:val="00F765C4"/>
    <w:rsid w:val="00F76675"/>
    <w:rsid w:val="00F767CF"/>
    <w:rsid w:val="00F76981"/>
    <w:rsid w:val="00F769DC"/>
    <w:rsid w:val="00F769F6"/>
    <w:rsid w:val="00F76A59"/>
    <w:rsid w:val="00F76ABD"/>
    <w:rsid w:val="00F76B0D"/>
    <w:rsid w:val="00F76B8A"/>
    <w:rsid w:val="00F76C1D"/>
    <w:rsid w:val="00F76CFD"/>
    <w:rsid w:val="00F76D41"/>
    <w:rsid w:val="00F76EC7"/>
    <w:rsid w:val="00F76F5E"/>
    <w:rsid w:val="00F76FD1"/>
    <w:rsid w:val="00F7700B"/>
    <w:rsid w:val="00F77250"/>
    <w:rsid w:val="00F772B5"/>
    <w:rsid w:val="00F77317"/>
    <w:rsid w:val="00F7768F"/>
    <w:rsid w:val="00F7773C"/>
    <w:rsid w:val="00F77741"/>
    <w:rsid w:val="00F777EF"/>
    <w:rsid w:val="00F77896"/>
    <w:rsid w:val="00F779EA"/>
    <w:rsid w:val="00F77A48"/>
    <w:rsid w:val="00F77BB1"/>
    <w:rsid w:val="00F77C1B"/>
    <w:rsid w:val="00F77D07"/>
    <w:rsid w:val="00F77F61"/>
    <w:rsid w:val="00F803A9"/>
    <w:rsid w:val="00F803D0"/>
    <w:rsid w:val="00F804B8"/>
    <w:rsid w:val="00F80528"/>
    <w:rsid w:val="00F80606"/>
    <w:rsid w:val="00F80A10"/>
    <w:rsid w:val="00F80A20"/>
    <w:rsid w:val="00F80AF2"/>
    <w:rsid w:val="00F80BF5"/>
    <w:rsid w:val="00F80C5C"/>
    <w:rsid w:val="00F80C60"/>
    <w:rsid w:val="00F80C70"/>
    <w:rsid w:val="00F80CFF"/>
    <w:rsid w:val="00F80D50"/>
    <w:rsid w:val="00F80E9F"/>
    <w:rsid w:val="00F80EFD"/>
    <w:rsid w:val="00F80F4F"/>
    <w:rsid w:val="00F80FD0"/>
    <w:rsid w:val="00F8104C"/>
    <w:rsid w:val="00F81058"/>
    <w:rsid w:val="00F81267"/>
    <w:rsid w:val="00F81318"/>
    <w:rsid w:val="00F81754"/>
    <w:rsid w:val="00F81865"/>
    <w:rsid w:val="00F818A8"/>
    <w:rsid w:val="00F818E7"/>
    <w:rsid w:val="00F81924"/>
    <w:rsid w:val="00F8197E"/>
    <w:rsid w:val="00F81A52"/>
    <w:rsid w:val="00F81A6E"/>
    <w:rsid w:val="00F81AC6"/>
    <w:rsid w:val="00F81D72"/>
    <w:rsid w:val="00F81DF2"/>
    <w:rsid w:val="00F820C4"/>
    <w:rsid w:val="00F820DB"/>
    <w:rsid w:val="00F82357"/>
    <w:rsid w:val="00F823EF"/>
    <w:rsid w:val="00F824C8"/>
    <w:rsid w:val="00F825B7"/>
    <w:rsid w:val="00F826DC"/>
    <w:rsid w:val="00F827CF"/>
    <w:rsid w:val="00F82839"/>
    <w:rsid w:val="00F82855"/>
    <w:rsid w:val="00F828A7"/>
    <w:rsid w:val="00F82997"/>
    <w:rsid w:val="00F82A6C"/>
    <w:rsid w:val="00F82A7F"/>
    <w:rsid w:val="00F82B04"/>
    <w:rsid w:val="00F82B66"/>
    <w:rsid w:val="00F82BC0"/>
    <w:rsid w:val="00F82C71"/>
    <w:rsid w:val="00F82D7F"/>
    <w:rsid w:val="00F82FD5"/>
    <w:rsid w:val="00F82FD9"/>
    <w:rsid w:val="00F82FEC"/>
    <w:rsid w:val="00F83047"/>
    <w:rsid w:val="00F8304F"/>
    <w:rsid w:val="00F83062"/>
    <w:rsid w:val="00F83190"/>
    <w:rsid w:val="00F83468"/>
    <w:rsid w:val="00F8359F"/>
    <w:rsid w:val="00F835A4"/>
    <w:rsid w:val="00F835EA"/>
    <w:rsid w:val="00F835FE"/>
    <w:rsid w:val="00F836A1"/>
    <w:rsid w:val="00F836E6"/>
    <w:rsid w:val="00F83900"/>
    <w:rsid w:val="00F83D99"/>
    <w:rsid w:val="00F83EEB"/>
    <w:rsid w:val="00F83F52"/>
    <w:rsid w:val="00F840EB"/>
    <w:rsid w:val="00F84122"/>
    <w:rsid w:val="00F8421B"/>
    <w:rsid w:val="00F84260"/>
    <w:rsid w:val="00F8429F"/>
    <w:rsid w:val="00F84493"/>
    <w:rsid w:val="00F846C8"/>
    <w:rsid w:val="00F8470A"/>
    <w:rsid w:val="00F8487B"/>
    <w:rsid w:val="00F849E4"/>
    <w:rsid w:val="00F84A5B"/>
    <w:rsid w:val="00F84C45"/>
    <w:rsid w:val="00F84CB3"/>
    <w:rsid w:val="00F84D33"/>
    <w:rsid w:val="00F84EC1"/>
    <w:rsid w:val="00F84FCB"/>
    <w:rsid w:val="00F851C0"/>
    <w:rsid w:val="00F853ED"/>
    <w:rsid w:val="00F85475"/>
    <w:rsid w:val="00F8552E"/>
    <w:rsid w:val="00F855D6"/>
    <w:rsid w:val="00F8562C"/>
    <w:rsid w:val="00F85757"/>
    <w:rsid w:val="00F8588A"/>
    <w:rsid w:val="00F858D4"/>
    <w:rsid w:val="00F858F5"/>
    <w:rsid w:val="00F859A7"/>
    <w:rsid w:val="00F85A5A"/>
    <w:rsid w:val="00F85A9B"/>
    <w:rsid w:val="00F85D35"/>
    <w:rsid w:val="00F85EE6"/>
    <w:rsid w:val="00F85F2D"/>
    <w:rsid w:val="00F85FEE"/>
    <w:rsid w:val="00F85FF2"/>
    <w:rsid w:val="00F86024"/>
    <w:rsid w:val="00F862ED"/>
    <w:rsid w:val="00F8649A"/>
    <w:rsid w:val="00F8667B"/>
    <w:rsid w:val="00F86747"/>
    <w:rsid w:val="00F86770"/>
    <w:rsid w:val="00F86A9B"/>
    <w:rsid w:val="00F86B7F"/>
    <w:rsid w:val="00F86D39"/>
    <w:rsid w:val="00F86E18"/>
    <w:rsid w:val="00F86E55"/>
    <w:rsid w:val="00F86E6B"/>
    <w:rsid w:val="00F86F5A"/>
    <w:rsid w:val="00F8724C"/>
    <w:rsid w:val="00F87406"/>
    <w:rsid w:val="00F87417"/>
    <w:rsid w:val="00F87465"/>
    <w:rsid w:val="00F87557"/>
    <w:rsid w:val="00F8767B"/>
    <w:rsid w:val="00F87835"/>
    <w:rsid w:val="00F878CF"/>
    <w:rsid w:val="00F87909"/>
    <w:rsid w:val="00F87B24"/>
    <w:rsid w:val="00F87B4A"/>
    <w:rsid w:val="00F87B9C"/>
    <w:rsid w:val="00F87CD3"/>
    <w:rsid w:val="00F87DFE"/>
    <w:rsid w:val="00F87E50"/>
    <w:rsid w:val="00F87F33"/>
    <w:rsid w:val="00F87F92"/>
    <w:rsid w:val="00F9000A"/>
    <w:rsid w:val="00F90153"/>
    <w:rsid w:val="00F903B0"/>
    <w:rsid w:val="00F90521"/>
    <w:rsid w:val="00F9055F"/>
    <w:rsid w:val="00F9069A"/>
    <w:rsid w:val="00F909C5"/>
    <w:rsid w:val="00F90AC1"/>
    <w:rsid w:val="00F90B4A"/>
    <w:rsid w:val="00F90C55"/>
    <w:rsid w:val="00F90CAC"/>
    <w:rsid w:val="00F90CDB"/>
    <w:rsid w:val="00F90DC8"/>
    <w:rsid w:val="00F90E80"/>
    <w:rsid w:val="00F90E86"/>
    <w:rsid w:val="00F91179"/>
    <w:rsid w:val="00F911EE"/>
    <w:rsid w:val="00F9120B"/>
    <w:rsid w:val="00F9130E"/>
    <w:rsid w:val="00F913CD"/>
    <w:rsid w:val="00F91643"/>
    <w:rsid w:val="00F91826"/>
    <w:rsid w:val="00F9188A"/>
    <w:rsid w:val="00F919B7"/>
    <w:rsid w:val="00F91B27"/>
    <w:rsid w:val="00F91C2B"/>
    <w:rsid w:val="00F91D5D"/>
    <w:rsid w:val="00F91D63"/>
    <w:rsid w:val="00F9215B"/>
    <w:rsid w:val="00F92181"/>
    <w:rsid w:val="00F92234"/>
    <w:rsid w:val="00F92504"/>
    <w:rsid w:val="00F9275B"/>
    <w:rsid w:val="00F92B29"/>
    <w:rsid w:val="00F92CA4"/>
    <w:rsid w:val="00F92CDB"/>
    <w:rsid w:val="00F92D9E"/>
    <w:rsid w:val="00F92E79"/>
    <w:rsid w:val="00F92EED"/>
    <w:rsid w:val="00F93016"/>
    <w:rsid w:val="00F93017"/>
    <w:rsid w:val="00F9301E"/>
    <w:rsid w:val="00F930B4"/>
    <w:rsid w:val="00F930CD"/>
    <w:rsid w:val="00F9334B"/>
    <w:rsid w:val="00F9335B"/>
    <w:rsid w:val="00F93383"/>
    <w:rsid w:val="00F93492"/>
    <w:rsid w:val="00F9349E"/>
    <w:rsid w:val="00F934CF"/>
    <w:rsid w:val="00F93763"/>
    <w:rsid w:val="00F937C9"/>
    <w:rsid w:val="00F9383C"/>
    <w:rsid w:val="00F93A0A"/>
    <w:rsid w:val="00F93A32"/>
    <w:rsid w:val="00F93AF8"/>
    <w:rsid w:val="00F93C39"/>
    <w:rsid w:val="00F93CB6"/>
    <w:rsid w:val="00F93D0F"/>
    <w:rsid w:val="00F93D43"/>
    <w:rsid w:val="00F93D62"/>
    <w:rsid w:val="00F941EA"/>
    <w:rsid w:val="00F9420D"/>
    <w:rsid w:val="00F9422D"/>
    <w:rsid w:val="00F9425F"/>
    <w:rsid w:val="00F942F7"/>
    <w:rsid w:val="00F94360"/>
    <w:rsid w:val="00F9441F"/>
    <w:rsid w:val="00F946F1"/>
    <w:rsid w:val="00F94704"/>
    <w:rsid w:val="00F94AF8"/>
    <w:rsid w:val="00F94B3A"/>
    <w:rsid w:val="00F94B8A"/>
    <w:rsid w:val="00F94C13"/>
    <w:rsid w:val="00F94C28"/>
    <w:rsid w:val="00F94D2E"/>
    <w:rsid w:val="00F94E89"/>
    <w:rsid w:val="00F94EC8"/>
    <w:rsid w:val="00F94FA7"/>
    <w:rsid w:val="00F94FEB"/>
    <w:rsid w:val="00F9518F"/>
    <w:rsid w:val="00F952BA"/>
    <w:rsid w:val="00F952EA"/>
    <w:rsid w:val="00F956D0"/>
    <w:rsid w:val="00F957E9"/>
    <w:rsid w:val="00F9580D"/>
    <w:rsid w:val="00F9581E"/>
    <w:rsid w:val="00F95893"/>
    <w:rsid w:val="00F958D9"/>
    <w:rsid w:val="00F958DD"/>
    <w:rsid w:val="00F9599A"/>
    <w:rsid w:val="00F959EA"/>
    <w:rsid w:val="00F95AB1"/>
    <w:rsid w:val="00F95B9F"/>
    <w:rsid w:val="00F95C75"/>
    <w:rsid w:val="00F95CBB"/>
    <w:rsid w:val="00F95F0E"/>
    <w:rsid w:val="00F95F31"/>
    <w:rsid w:val="00F95FCE"/>
    <w:rsid w:val="00F95FFA"/>
    <w:rsid w:val="00F9600E"/>
    <w:rsid w:val="00F9604C"/>
    <w:rsid w:val="00F96141"/>
    <w:rsid w:val="00F961B7"/>
    <w:rsid w:val="00F96245"/>
    <w:rsid w:val="00F96375"/>
    <w:rsid w:val="00F96491"/>
    <w:rsid w:val="00F9673F"/>
    <w:rsid w:val="00F9679E"/>
    <w:rsid w:val="00F96A13"/>
    <w:rsid w:val="00F96A31"/>
    <w:rsid w:val="00F96B62"/>
    <w:rsid w:val="00F96BDD"/>
    <w:rsid w:val="00F96C88"/>
    <w:rsid w:val="00F96DE2"/>
    <w:rsid w:val="00F96EDF"/>
    <w:rsid w:val="00F96FAB"/>
    <w:rsid w:val="00F9713D"/>
    <w:rsid w:val="00F971DF"/>
    <w:rsid w:val="00F97454"/>
    <w:rsid w:val="00F97581"/>
    <w:rsid w:val="00F97732"/>
    <w:rsid w:val="00F978CE"/>
    <w:rsid w:val="00F97913"/>
    <w:rsid w:val="00F9791C"/>
    <w:rsid w:val="00F97A7F"/>
    <w:rsid w:val="00F97A90"/>
    <w:rsid w:val="00F97B2C"/>
    <w:rsid w:val="00F97B2F"/>
    <w:rsid w:val="00F97B95"/>
    <w:rsid w:val="00F97C25"/>
    <w:rsid w:val="00F97C68"/>
    <w:rsid w:val="00F97D28"/>
    <w:rsid w:val="00F97EE5"/>
    <w:rsid w:val="00FA015B"/>
    <w:rsid w:val="00FA01ED"/>
    <w:rsid w:val="00FA0282"/>
    <w:rsid w:val="00FA03A4"/>
    <w:rsid w:val="00FA0468"/>
    <w:rsid w:val="00FA0575"/>
    <w:rsid w:val="00FA057B"/>
    <w:rsid w:val="00FA0926"/>
    <w:rsid w:val="00FA09BA"/>
    <w:rsid w:val="00FA0A27"/>
    <w:rsid w:val="00FA0AE7"/>
    <w:rsid w:val="00FA0AF8"/>
    <w:rsid w:val="00FA0DB6"/>
    <w:rsid w:val="00FA0DE0"/>
    <w:rsid w:val="00FA0DEC"/>
    <w:rsid w:val="00FA0EE8"/>
    <w:rsid w:val="00FA0FFB"/>
    <w:rsid w:val="00FA1173"/>
    <w:rsid w:val="00FA12F3"/>
    <w:rsid w:val="00FA1387"/>
    <w:rsid w:val="00FA1470"/>
    <w:rsid w:val="00FA14D1"/>
    <w:rsid w:val="00FA15CE"/>
    <w:rsid w:val="00FA15DA"/>
    <w:rsid w:val="00FA1719"/>
    <w:rsid w:val="00FA177E"/>
    <w:rsid w:val="00FA17F3"/>
    <w:rsid w:val="00FA1936"/>
    <w:rsid w:val="00FA19D3"/>
    <w:rsid w:val="00FA1A07"/>
    <w:rsid w:val="00FA1E65"/>
    <w:rsid w:val="00FA1EFF"/>
    <w:rsid w:val="00FA203C"/>
    <w:rsid w:val="00FA20AF"/>
    <w:rsid w:val="00FA23D2"/>
    <w:rsid w:val="00FA23FE"/>
    <w:rsid w:val="00FA2570"/>
    <w:rsid w:val="00FA273D"/>
    <w:rsid w:val="00FA277C"/>
    <w:rsid w:val="00FA287E"/>
    <w:rsid w:val="00FA28C4"/>
    <w:rsid w:val="00FA2938"/>
    <w:rsid w:val="00FA2B29"/>
    <w:rsid w:val="00FA2B57"/>
    <w:rsid w:val="00FA2B6F"/>
    <w:rsid w:val="00FA2B8A"/>
    <w:rsid w:val="00FA2C42"/>
    <w:rsid w:val="00FA2CD6"/>
    <w:rsid w:val="00FA2D45"/>
    <w:rsid w:val="00FA2D4B"/>
    <w:rsid w:val="00FA2D91"/>
    <w:rsid w:val="00FA2E06"/>
    <w:rsid w:val="00FA2E0D"/>
    <w:rsid w:val="00FA3095"/>
    <w:rsid w:val="00FA30E8"/>
    <w:rsid w:val="00FA3243"/>
    <w:rsid w:val="00FA326D"/>
    <w:rsid w:val="00FA3415"/>
    <w:rsid w:val="00FA3490"/>
    <w:rsid w:val="00FA3747"/>
    <w:rsid w:val="00FA3906"/>
    <w:rsid w:val="00FA397E"/>
    <w:rsid w:val="00FA39F0"/>
    <w:rsid w:val="00FA3A1D"/>
    <w:rsid w:val="00FA3D71"/>
    <w:rsid w:val="00FA3D7D"/>
    <w:rsid w:val="00FA3DD6"/>
    <w:rsid w:val="00FA3E2D"/>
    <w:rsid w:val="00FA3F06"/>
    <w:rsid w:val="00FA3F93"/>
    <w:rsid w:val="00FA3FAC"/>
    <w:rsid w:val="00FA3FBB"/>
    <w:rsid w:val="00FA3FF4"/>
    <w:rsid w:val="00FA4188"/>
    <w:rsid w:val="00FA419D"/>
    <w:rsid w:val="00FA41B3"/>
    <w:rsid w:val="00FA423B"/>
    <w:rsid w:val="00FA4247"/>
    <w:rsid w:val="00FA43CA"/>
    <w:rsid w:val="00FA4509"/>
    <w:rsid w:val="00FA4531"/>
    <w:rsid w:val="00FA46E9"/>
    <w:rsid w:val="00FA4766"/>
    <w:rsid w:val="00FA47A2"/>
    <w:rsid w:val="00FA494B"/>
    <w:rsid w:val="00FA4C8C"/>
    <w:rsid w:val="00FA4CB9"/>
    <w:rsid w:val="00FA4CBD"/>
    <w:rsid w:val="00FA4D29"/>
    <w:rsid w:val="00FA4DF4"/>
    <w:rsid w:val="00FA4EB6"/>
    <w:rsid w:val="00FA4FDE"/>
    <w:rsid w:val="00FA502C"/>
    <w:rsid w:val="00FA508A"/>
    <w:rsid w:val="00FA5175"/>
    <w:rsid w:val="00FA54B7"/>
    <w:rsid w:val="00FA54C4"/>
    <w:rsid w:val="00FA55A3"/>
    <w:rsid w:val="00FA5703"/>
    <w:rsid w:val="00FA58DC"/>
    <w:rsid w:val="00FA59EB"/>
    <w:rsid w:val="00FA5AA4"/>
    <w:rsid w:val="00FA5AE0"/>
    <w:rsid w:val="00FA5E4E"/>
    <w:rsid w:val="00FA615C"/>
    <w:rsid w:val="00FA6171"/>
    <w:rsid w:val="00FA6217"/>
    <w:rsid w:val="00FA6288"/>
    <w:rsid w:val="00FA62A1"/>
    <w:rsid w:val="00FA62A4"/>
    <w:rsid w:val="00FA6332"/>
    <w:rsid w:val="00FA6457"/>
    <w:rsid w:val="00FA6474"/>
    <w:rsid w:val="00FA64EF"/>
    <w:rsid w:val="00FA6545"/>
    <w:rsid w:val="00FA65D3"/>
    <w:rsid w:val="00FA671F"/>
    <w:rsid w:val="00FA6807"/>
    <w:rsid w:val="00FA6910"/>
    <w:rsid w:val="00FA6B14"/>
    <w:rsid w:val="00FA6BE5"/>
    <w:rsid w:val="00FA6CB6"/>
    <w:rsid w:val="00FA6D83"/>
    <w:rsid w:val="00FA6E59"/>
    <w:rsid w:val="00FA6EA1"/>
    <w:rsid w:val="00FA700A"/>
    <w:rsid w:val="00FA7061"/>
    <w:rsid w:val="00FA7297"/>
    <w:rsid w:val="00FA7568"/>
    <w:rsid w:val="00FA7574"/>
    <w:rsid w:val="00FA778F"/>
    <w:rsid w:val="00FA77B8"/>
    <w:rsid w:val="00FA7A0A"/>
    <w:rsid w:val="00FA7EAB"/>
    <w:rsid w:val="00FB024C"/>
    <w:rsid w:val="00FB02ED"/>
    <w:rsid w:val="00FB0371"/>
    <w:rsid w:val="00FB0395"/>
    <w:rsid w:val="00FB03C3"/>
    <w:rsid w:val="00FB052A"/>
    <w:rsid w:val="00FB0598"/>
    <w:rsid w:val="00FB060B"/>
    <w:rsid w:val="00FB0693"/>
    <w:rsid w:val="00FB06FC"/>
    <w:rsid w:val="00FB0727"/>
    <w:rsid w:val="00FB07FF"/>
    <w:rsid w:val="00FB0851"/>
    <w:rsid w:val="00FB0960"/>
    <w:rsid w:val="00FB0983"/>
    <w:rsid w:val="00FB09AF"/>
    <w:rsid w:val="00FB0B94"/>
    <w:rsid w:val="00FB0C07"/>
    <w:rsid w:val="00FB0C28"/>
    <w:rsid w:val="00FB0C30"/>
    <w:rsid w:val="00FB0C61"/>
    <w:rsid w:val="00FB0E6F"/>
    <w:rsid w:val="00FB0FED"/>
    <w:rsid w:val="00FB1099"/>
    <w:rsid w:val="00FB1108"/>
    <w:rsid w:val="00FB1167"/>
    <w:rsid w:val="00FB118C"/>
    <w:rsid w:val="00FB123A"/>
    <w:rsid w:val="00FB128A"/>
    <w:rsid w:val="00FB153F"/>
    <w:rsid w:val="00FB1723"/>
    <w:rsid w:val="00FB1743"/>
    <w:rsid w:val="00FB178E"/>
    <w:rsid w:val="00FB188B"/>
    <w:rsid w:val="00FB18D7"/>
    <w:rsid w:val="00FB1B7D"/>
    <w:rsid w:val="00FB1B81"/>
    <w:rsid w:val="00FB1BD8"/>
    <w:rsid w:val="00FB1C87"/>
    <w:rsid w:val="00FB1CD2"/>
    <w:rsid w:val="00FB1D41"/>
    <w:rsid w:val="00FB1E25"/>
    <w:rsid w:val="00FB1FBA"/>
    <w:rsid w:val="00FB2068"/>
    <w:rsid w:val="00FB2097"/>
    <w:rsid w:val="00FB2269"/>
    <w:rsid w:val="00FB249E"/>
    <w:rsid w:val="00FB24C4"/>
    <w:rsid w:val="00FB24DE"/>
    <w:rsid w:val="00FB25B0"/>
    <w:rsid w:val="00FB25F6"/>
    <w:rsid w:val="00FB26E9"/>
    <w:rsid w:val="00FB294B"/>
    <w:rsid w:val="00FB29AA"/>
    <w:rsid w:val="00FB2A9B"/>
    <w:rsid w:val="00FB2B20"/>
    <w:rsid w:val="00FB2B6A"/>
    <w:rsid w:val="00FB2C53"/>
    <w:rsid w:val="00FB2D0E"/>
    <w:rsid w:val="00FB2D20"/>
    <w:rsid w:val="00FB2DDE"/>
    <w:rsid w:val="00FB2DFD"/>
    <w:rsid w:val="00FB2DFF"/>
    <w:rsid w:val="00FB2ED1"/>
    <w:rsid w:val="00FB2EEF"/>
    <w:rsid w:val="00FB3000"/>
    <w:rsid w:val="00FB3190"/>
    <w:rsid w:val="00FB3378"/>
    <w:rsid w:val="00FB3398"/>
    <w:rsid w:val="00FB3444"/>
    <w:rsid w:val="00FB35AD"/>
    <w:rsid w:val="00FB36CE"/>
    <w:rsid w:val="00FB3706"/>
    <w:rsid w:val="00FB3B19"/>
    <w:rsid w:val="00FB3B43"/>
    <w:rsid w:val="00FB3BF0"/>
    <w:rsid w:val="00FB3C42"/>
    <w:rsid w:val="00FB3D93"/>
    <w:rsid w:val="00FB3E7F"/>
    <w:rsid w:val="00FB3F8C"/>
    <w:rsid w:val="00FB41BA"/>
    <w:rsid w:val="00FB429C"/>
    <w:rsid w:val="00FB42EF"/>
    <w:rsid w:val="00FB42F2"/>
    <w:rsid w:val="00FB4350"/>
    <w:rsid w:val="00FB45AB"/>
    <w:rsid w:val="00FB480E"/>
    <w:rsid w:val="00FB49B3"/>
    <w:rsid w:val="00FB4B49"/>
    <w:rsid w:val="00FB4CCB"/>
    <w:rsid w:val="00FB4D03"/>
    <w:rsid w:val="00FB4E19"/>
    <w:rsid w:val="00FB4F45"/>
    <w:rsid w:val="00FB5000"/>
    <w:rsid w:val="00FB5077"/>
    <w:rsid w:val="00FB534A"/>
    <w:rsid w:val="00FB5467"/>
    <w:rsid w:val="00FB56E7"/>
    <w:rsid w:val="00FB5730"/>
    <w:rsid w:val="00FB580A"/>
    <w:rsid w:val="00FB59A0"/>
    <w:rsid w:val="00FB5A31"/>
    <w:rsid w:val="00FB5A36"/>
    <w:rsid w:val="00FB5A93"/>
    <w:rsid w:val="00FB5AFB"/>
    <w:rsid w:val="00FB5B6A"/>
    <w:rsid w:val="00FB5B96"/>
    <w:rsid w:val="00FB5D3E"/>
    <w:rsid w:val="00FB604F"/>
    <w:rsid w:val="00FB6137"/>
    <w:rsid w:val="00FB6151"/>
    <w:rsid w:val="00FB6207"/>
    <w:rsid w:val="00FB6259"/>
    <w:rsid w:val="00FB63F4"/>
    <w:rsid w:val="00FB640B"/>
    <w:rsid w:val="00FB6418"/>
    <w:rsid w:val="00FB6447"/>
    <w:rsid w:val="00FB664D"/>
    <w:rsid w:val="00FB6662"/>
    <w:rsid w:val="00FB6680"/>
    <w:rsid w:val="00FB678E"/>
    <w:rsid w:val="00FB67E9"/>
    <w:rsid w:val="00FB6860"/>
    <w:rsid w:val="00FB68D5"/>
    <w:rsid w:val="00FB6912"/>
    <w:rsid w:val="00FB6967"/>
    <w:rsid w:val="00FB697F"/>
    <w:rsid w:val="00FB69ED"/>
    <w:rsid w:val="00FB69F3"/>
    <w:rsid w:val="00FB6A10"/>
    <w:rsid w:val="00FB6A21"/>
    <w:rsid w:val="00FB6A81"/>
    <w:rsid w:val="00FB6B3C"/>
    <w:rsid w:val="00FB6BAE"/>
    <w:rsid w:val="00FB6CE3"/>
    <w:rsid w:val="00FB6D1B"/>
    <w:rsid w:val="00FB6E81"/>
    <w:rsid w:val="00FB6E82"/>
    <w:rsid w:val="00FB6EDC"/>
    <w:rsid w:val="00FB71DD"/>
    <w:rsid w:val="00FB723B"/>
    <w:rsid w:val="00FB736C"/>
    <w:rsid w:val="00FB7401"/>
    <w:rsid w:val="00FB744A"/>
    <w:rsid w:val="00FB75C2"/>
    <w:rsid w:val="00FB7655"/>
    <w:rsid w:val="00FB7694"/>
    <w:rsid w:val="00FB76CA"/>
    <w:rsid w:val="00FB7897"/>
    <w:rsid w:val="00FB79CB"/>
    <w:rsid w:val="00FB7A39"/>
    <w:rsid w:val="00FB7AD2"/>
    <w:rsid w:val="00FB7B59"/>
    <w:rsid w:val="00FB7E27"/>
    <w:rsid w:val="00FB7FED"/>
    <w:rsid w:val="00FC0189"/>
    <w:rsid w:val="00FC02E0"/>
    <w:rsid w:val="00FC0382"/>
    <w:rsid w:val="00FC0590"/>
    <w:rsid w:val="00FC05A0"/>
    <w:rsid w:val="00FC05F0"/>
    <w:rsid w:val="00FC06E1"/>
    <w:rsid w:val="00FC0765"/>
    <w:rsid w:val="00FC0909"/>
    <w:rsid w:val="00FC0931"/>
    <w:rsid w:val="00FC09A9"/>
    <w:rsid w:val="00FC09E3"/>
    <w:rsid w:val="00FC0A46"/>
    <w:rsid w:val="00FC0A89"/>
    <w:rsid w:val="00FC0AC1"/>
    <w:rsid w:val="00FC0B03"/>
    <w:rsid w:val="00FC0B42"/>
    <w:rsid w:val="00FC0B7E"/>
    <w:rsid w:val="00FC0B9C"/>
    <w:rsid w:val="00FC0DA9"/>
    <w:rsid w:val="00FC0F51"/>
    <w:rsid w:val="00FC0F67"/>
    <w:rsid w:val="00FC10D5"/>
    <w:rsid w:val="00FC10E4"/>
    <w:rsid w:val="00FC10FC"/>
    <w:rsid w:val="00FC129F"/>
    <w:rsid w:val="00FC12FD"/>
    <w:rsid w:val="00FC13AC"/>
    <w:rsid w:val="00FC13B9"/>
    <w:rsid w:val="00FC164D"/>
    <w:rsid w:val="00FC1706"/>
    <w:rsid w:val="00FC17AF"/>
    <w:rsid w:val="00FC190E"/>
    <w:rsid w:val="00FC19DB"/>
    <w:rsid w:val="00FC1A8F"/>
    <w:rsid w:val="00FC1AD7"/>
    <w:rsid w:val="00FC1C51"/>
    <w:rsid w:val="00FC1CEF"/>
    <w:rsid w:val="00FC1DF4"/>
    <w:rsid w:val="00FC1F82"/>
    <w:rsid w:val="00FC1FD2"/>
    <w:rsid w:val="00FC20BB"/>
    <w:rsid w:val="00FC237F"/>
    <w:rsid w:val="00FC242A"/>
    <w:rsid w:val="00FC24F9"/>
    <w:rsid w:val="00FC251F"/>
    <w:rsid w:val="00FC2559"/>
    <w:rsid w:val="00FC2A6C"/>
    <w:rsid w:val="00FC2B33"/>
    <w:rsid w:val="00FC2C90"/>
    <w:rsid w:val="00FC2D1B"/>
    <w:rsid w:val="00FC2DB5"/>
    <w:rsid w:val="00FC30CC"/>
    <w:rsid w:val="00FC30DE"/>
    <w:rsid w:val="00FC3355"/>
    <w:rsid w:val="00FC3362"/>
    <w:rsid w:val="00FC3377"/>
    <w:rsid w:val="00FC3412"/>
    <w:rsid w:val="00FC352D"/>
    <w:rsid w:val="00FC36AA"/>
    <w:rsid w:val="00FC36EA"/>
    <w:rsid w:val="00FC3828"/>
    <w:rsid w:val="00FC39F4"/>
    <w:rsid w:val="00FC39F6"/>
    <w:rsid w:val="00FC3AE4"/>
    <w:rsid w:val="00FC3B6B"/>
    <w:rsid w:val="00FC3CF3"/>
    <w:rsid w:val="00FC3E64"/>
    <w:rsid w:val="00FC3FD2"/>
    <w:rsid w:val="00FC406F"/>
    <w:rsid w:val="00FC41E3"/>
    <w:rsid w:val="00FC4366"/>
    <w:rsid w:val="00FC460C"/>
    <w:rsid w:val="00FC4674"/>
    <w:rsid w:val="00FC471D"/>
    <w:rsid w:val="00FC47BD"/>
    <w:rsid w:val="00FC4A2E"/>
    <w:rsid w:val="00FC4B6B"/>
    <w:rsid w:val="00FC4B7A"/>
    <w:rsid w:val="00FC4BC3"/>
    <w:rsid w:val="00FC4C4A"/>
    <w:rsid w:val="00FC4C56"/>
    <w:rsid w:val="00FC502B"/>
    <w:rsid w:val="00FC50CD"/>
    <w:rsid w:val="00FC510F"/>
    <w:rsid w:val="00FC51E5"/>
    <w:rsid w:val="00FC5208"/>
    <w:rsid w:val="00FC5230"/>
    <w:rsid w:val="00FC5247"/>
    <w:rsid w:val="00FC55D7"/>
    <w:rsid w:val="00FC57D3"/>
    <w:rsid w:val="00FC581D"/>
    <w:rsid w:val="00FC58A6"/>
    <w:rsid w:val="00FC59BA"/>
    <w:rsid w:val="00FC5AAC"/>
    <w:rsid w:val="00FC5AB5"/>
    <w:rsid w:val="00FC5B3D"/>
    <w:rsid w:val="00FC6128"/>
    <w:rsid w:val="00FC61D1"/>
    <w:rsid w:val="00FC6333"/>
    <w:rsid w:val="00FC6370"/>
    <w:rsid w:val="00FC637D"/>
    <w:rsid w:val="00FC64CF"/>
    <w:rsid w:val="00FC65CD"/>
    <w:rsid w:val="00FC6734"/>
    <w:rsid w:val="00FC67DA"/>
    <w:rsid w:val="00FC6876"/>
    <w:rsid w:val="00FC68F0"/>
    <w:rsid w:val="00FC6972"/>
    <w:rsid w:val="00FC6A61"/>
    <w:rsid w:val="00FC6AD7"/>
    <w:rsid w:val="00FC6C87"/>
    <w:rsid w:val="00FC6E4E"/>
    <w:rsid w:val="00FC6E54"/>
    <w:rsid w:val="00FC6ED2"/>
    <w:rsid w:val="00FC701C"/>
    <w:rsid w:val="00FC7066"/>
    <w:rsid w:val="00FC71E1"/>
    <w:rsid w:val="00FC734B"/>
    <w:rsid w:val="00FC73C0"/>
    <w:rsid w:val="00FC749C"/>
    <w:rsid w:val="00FC75C5"/>
    <w:rsid w:val="00FC76BE"/>
    <w:rsid w:val="00FC76C5"/>
    <w:rsid w:val="00FC77E4"/>
    <w:rsid w:val="00FC790F"/>
    <w:rsid w:val="00FC7919"/>
    <w:rsid w:val="00FC7AD5"/>
    <w:rsid w:val="00FC7B02"/>
    <w:rsid w:val="00FC7B4B"/>
    <w:rsid w:val="00FC7B83"/>
    <w:rsid w:val="00FC7C5E"/>
    <w:rsid w:val="00FC7CC2"/>
    <w:rsid w:val="00FC7D54"/>
    <w:rsid w:val="00FC7E6B"/>
    <w:rsid w:val="00FC7EEB"/>
    <w:rsid w:val="00FD004A"/>
    <w:rsid w:val="00FD00F0"/>
    <w:rsid w:val="00FD02DC"/>
    <w:rsid w:val="00FD03C1"/>
    <w:rsid w:val="00FD0416"/>
    <w:rsid w:val="00FD057D"/>
    <w:rsid w:val="00FD0580"/>
    <w:rsid w:val="00FD0636"/>
    <w:rsid w:val="00FD06BE"/>
    <w:rsid w:val="00FD06EE"/>
    <w:rsid w:val="00FD070F"/>
    <w:rsid w:val="00FD078E"/>
    <w:rsid w:val="00FD0A0D"/>
    <w:rsid w:val="00FD0AB9"/>
    <w:rsid w:val="00FD0B1D"/>
    <w:rsid w:val="00FD105A"/>
    <w:rsid w:val="00FD1064"/>
    <w:rsid w:val="00FD1189"/>
    <w:rsid w:val="00FD151F"/>
    <w:rsid w:val="00FD15D9"/>
    <w:rsid w:val="00FD1633"/>
    <w:rsid w:val="00FD169D"/>
    <w:rsid w:val="00FD16B9"/>
    <w:rsid w:val="00FD17D2"/>
    <w:rsid w:val="00FD1A38"/>
    <w:rsid w:val="00FD1A39"/>
    <w:rsid w:val="00FD1ACC"/>
    <w:rsid w:val="00FD1BAC"/>
    <w:rsid w:val="00FD1DD3"/>
    <w:rsid w:val="00FD1E5E"/>
    <w:rsid w:val="00FD1EE7"/>
    <w:rsid w:val="00FD1F63"/>
    <w:rsid w:val="00FD1F87"/>
    <w:rsid w:val="00FD1FDB"/>
    <w:rsid w:val="00FD2170"/>
    <w:rsid w:val="00FD21AB"/>
    <w:rsid w:val="00FD2258"/>
    <w:rsid w:val="00FD2328"/>
    <w:rsid w:val="00FD2363"/>
    <w:rsid w:val="00FD2385"/>
    <w:rsid w:val="00FD246B"/>
    <w:rsid w:val="00FD247C"/>
    <w:rsid w:val="00FD2576"/>
    <w:rsid w:val="00FD2661"/>
    <w:rsid w:val="00FD26DD"/>
    <w:rsid w:val="00FD2786"/>
    <w:rsid w:val="00FD29A5"/>
    <w:rsid w:val="00FD29DC"/>
    <w:rsid w:val="00FD2D7A"/>
    <w:rsid w:val="00FD2DFA"/>
    <w:rsid w:val="00FD2E7E"/>
    <w:rsid w:val="00FD2EB8"/>
    <w:rsid w:val="00FD2F0A"/>
    <w:rsid w:val="00FD2F3C"/>
    <w:rsid w:val="00FD307E"/>
    <w:rsid w:val="00FD30B7"/>
    <w:rsid w:val="00FD3163"/>
    <w:rsid w:val="00FD3262"/>
    <w:rsid w:val="00FD33BB"/>
    <w:rsid w:val="00FD35DA"/>
    <w:rsid w:val="00FD382B"/>
    <w:rsid w:val="00FD3A3A"/>
    <w:rsid w:val="00FD3AF6"/>
    <w:rsid w:val="00FD3BC3"/>
    <w:rsid w:val="00FD3CCB"/>
    <w:rsid w:val="00FD3EDB"/>
    <w:rsid w:val="00FD40CE"/>
    <w:rsid w:val="00FD4323"/>
    <w:rsid w:val="00FD4327"/>
    <w:rsid w:val="00FD4385"/>
    <w:rsid w:val="00FD443B"/>
    <w:rsid w:val="00FD44CF"/>
    <w:rsid w:val="00FD4532"/>
    <w:rsid w:val="00FD4875"/>
    <w:rsid w:val="00FD4997"/>
    <w:rsid w:val="00FD49AF"/>
    <w:rsid w:val="00FD4D4F"/>
    <w:rsid w:val="00FD4F3D"/>
    <w:rsid w:val="00FD4F3E"/>
    <w:rsid w:val="00FD4FA6"/>
    <w:rsid w:val="00FD5015"/>
    <w:rsid w:val="00FD51B6"/>
    <w:rsid w:val="00FD5251"/>
    <w:rsid w:val="00FD547F"/>
    <w:rsid w:val="00FD5553"/>
    <w:rsid w:val="00FD557D"/>
    <w:rsid w:val="00FD55EE"/>
    <w:rsid w:val="00FD56C1"/>
    <w:rsid w:val="00FD570A"/>
    <w:rsid w:val="00FD5757"/>
    <w:rsid w:val="00FD57AE"/>
    <w:rsid w:val="00FD57C2"/>
    <w:rsid w:val="00FD5866"/>
    <w:rsid w:val="00FD58CA"/>
    <w:rsid w:val="00FD58FA"/>
    <w:rsid w:val="00FD59C4"/>
    <w:rsid w:val="00FD5B0A"/>
    <w:rsid w:val="00FD5D87"/>
    <w:rsid w:val="00FD5E11"/>
    <w:rsid w:val="00FD5ECC"/>
    <w:rsid w:val="00FD5FBE"/>
    <w:rsid w:val="00FD5FDC"/>
    <w:rsid w:val="00FD623C"/>
    <w:rsid w:val="00FD638F"/>
    <w:rsid w:val="00FD658C"/>
    <w:rsid w:val="00FD6645"/>
    <w:rsid w:val="00FD6659"/>
    <w:rsid w:val="00FD673E"/>
    <w:rsid w:val="00FD676D"/>
    <w:rsid w:val="00FD67E0"/>
    <w:rsid w:val="00FD68B7"/>
    <w:rsid w:val="00FD6A36"/>
    <w:rsid w:val="00FD6B22"/>
    <w:rsid w:val="00FD6C62"/>
    <w:rsid w:val="00FD6D63"/>
    <w:rsid w:val="00FD6DBB"/>
    <w:rsid w:val="00FD6DD0"/>
    <w:rsid w:val="00FD6E92"/>
    <w:rsid w:val="00FD6FE3"/>
    <w:rsid w:val="00FD70C5"/>
    <w:rsid w:val="00FD718E"/>
    <w:rsid w:val="00FD71B4"/>
    <w:rsid w:val="00FD7302"/>
    <w:rsid w:val="00FD73BE"/>
    <w:rsid w:val="00FD73C9"/>
    <w:rsid w:val="00FD74F4"/>
    <w:rsid w:val="00FD76E5"/>
    <w:rsid w:val="00FD78C9"/>
    <w:rsid w:val="00FD78D7"/>
    <w:rsid w:val="00FD7962"/>
    <w:rsid w:val="00FD7A47"/>
    <w:rsid w:val="00FD7A9F"/>
    <w:rsid w:val="00FD7B71"/>
    <w:rsid w:val="00FD7BD6"/>
    <w:rsid w:val="00FD7D29"/>
    <w:rsid w:val="00FD7DD5"/>
    <w:rsid w:val="00FD7EA9"/>
    <w:rsid w:val="00FD7F2F"/>
    <w:rsid w:val="00FD7F9B"/>
    <w:rsid w:val="00FE00E0"/>
    <w:rsid w:val="00FE0132"/>
    <w:rsid w:val="00FE01C0"/>
    <w:rsid w:val="00FE02C2"/>
    <w:rsid w:val="00FE052F"/>
    <w:rsid w:val="00FE05BC"/>
    <w:rsid w:val="00FE05F7"/>
    <w:rsid w:val="00FE076F"/>
    <w:rsid w:val="00FE0985"/>
    <w:rsid w:val="00FE09FB"/>
    <w:rsid w:val="00FE0BC0"/>
    <w:rsid w:val="00FE0C20"/>
    <w:rsid w:val="00FE0CA9"/>
    <w:rsid w:val="00FE0EA9"/>
    <w:rsid w:val="00FE0EDC"/>
    <w:rsid w:val="00FE0F57"/>
    <w:rsid w:val="00FE106A"/>
    <w:rsid w:val="00FE115F"/>
    <w:rsid w:val="00FE1169"/>
    <w:rsid w:val="00FE1194"/>
    <w:rsid w:val="00FE1202"/>
    <w:rsid w:val="00FE124F"/>
    <w:rsid w:val="00FE125E"/>
    <w:rsid w:val="00FE1267"/>
    <w:rsid w:val="00FE1298"/>
    <w:rsid w:val="00FE13A5"/>
    <w:rsid w:val="00FE13C0"/>
    <w:rsid w:val="00FE1515"/>
    <w:rsid w:val="00FE1574"/>
    <w:rsid w:val="00FE1635"/>
    <w:rsid w:val="00FE169F"/>
    <w:rsid w:val="00FE17CE"/>
    <w:rsid w:val="00FE180D"/>
    <w:rsid w:val="00FE1C78"/>
    <w:rsid w:val="00FE1DA2"/>
    <w:rsid w:val="00FE1F20"/>
    <w:rsid w:val="00FE1F9E"/>
    <w:rsid w:val="00FE2041"/>
    <w:rsid w:val="00FE215D"/>
    <w:rsid w:val="00FE21CE"/>
    <w:rsid w:val="00FE2325"/>
    <w:rsid w:val="00FE2368"/>
    <w:rsid w:val="00FE23DD"/>
    <w:rsid w:val="00FE24DB"/>
    <w:rsid w:val="00FE2543"/>
    <w:rsid w:val="00FE2582"/>
    <w:rsid w:val="00FE26D6"/>
    <w:rsid w:val="00FE26EC"/>
    <w:rsid w:val="00FE2965"/>
    <w:rsid w:val="00FE2996"/>
    <w:rsid w:val="00FE2A5E"/>
    <w:rsid w:val="00FE2AE8"/>
    <w:rsid w:val="00FE2B77"/>
    <w:rsid w:val="00FE2B89"/>
    <w:rsid w:val="00FE2C6D"/>
    <w:rsid w:val="00FE2CE3"/>
    <w:rsid w:val="00FE2D86"/>
    <w:rsid w:val="00FE2EA4"/>
    <w:rsid w:val="00FE2FCF"/>
    <w:rsid w:val="00FE3017"/>
    <w:rsid w:val="00FE30C1"/>
    <w:rsid w:val="00FE325B"/>
    <w:rsid w:val="00FE3283"/>
    <w:rsid w:val="00FE332F"/>
    <w:rsid w:val="00FE3414"/>
    <w:rsid w:val="00FE3475"/>
    <w:rsid w:val="00FE3580"/>
    <w:rsid w:val="00FE3703"/>
    <w:rsid w:val="00FE3774"/>
    <w:rsid w:val="00FE37C4"/>
    <w:rsid w:val="00FE3864"/>
    <w:rsid w:val="00FE3A87"/>
    <w:rsid w:val="00FE3B30"/>
    <w:rsid w:val="00FE3BE3"/>
    <w:rsid w:val="00FE3D5B"/>
    <w:rsid w:val="00FE3E7A"/>
    <w:rsid w:val="00FE3E85"/>
    <w:rsid w:val="00FE3EBB"/>
    <w:rsid w:val="00FE40CF"/>
    <w:rsid w:val="00FE4139"/>
    <w:rsid w:val="00FE4147"/>
    <w:rsid w:val="00FE4258"/>
    <w:rsid w:val="00FE4286"/>
    <w:rsid w:val="00FE4341"/>
    <w:rsid w:val="00FE464F"/>
    <w:rsid w:val="00FE4875"/>
    <w:rsid w:val="00FE4897"/>
    <w:rsid w:val="00FE48D9"/>
    <w:rsid w:val="00FE4A71"/>
    <w:rsid w:val="00FE4B2F"/>
    <w:rsid w:val="00FE4E20"/>
    <w:rsid w:val="00FE4E4F"/>
    <w:rsid w:val="00FE5050"/>
    <w:rsid w:val="00FE5072"/>
    <w:rsid w:val="00FE5083"/>
    <w:rsid w:val="00FE5238"/>
    <w:rsid w:val="00FE52FB"/>
    <w:rsid w:val="00FE53FB"/>
    <w:rsid w:val="00FE55D5"/>
    <w:rsid w:val="00FE562E"/>
    <w:rsid w:val="00FE57E2"/>
    <w:rsid w:val="00FE57F0"/>
    <w:rsid w:val="00FE58FE"/>
    <w:rsid w:val="00FE596C"/>
    <w:rsid w:val="00FE5AB4"/>
    <w:rsid w:val="00FE5B43"/>
    <w:rsid w:val="00FE5CE7"/>
    <w:rsid w:val="00FE5E0A"/>
    <w:rsid w:val="00FE5E49"/>
    <w:rsid w:val="00FE60E4"/>
    <w:rsid w:val="00FE61D4"/>
    <w:rsid w:val="00FE635A"/>
    <w:rsid w:val="00FE6383"/>
    <w:rsid w:val="00FE6520"/>
    <w:rsid w:val="00FE65BB"/>
    <w:rsid w:val="00FE66AF"/>
    <w:rsid w:val="00FE6888"/>
    <w:rsid w:val="00FE6899"/>
    <w:rsid w:val="00FE6934"/>
    <w:rsid w:val="00FE6BE6"/>
    <w:rsid w:val="00FE6D8D"/>
    <w:rsid w:val="00FE6E03"/>
    <w:rsid w:val="00FE6EE1"/>
    <w:rsid w:val="00FE6EF3"/>
    <w:rsid w:val="00FE70DF"/>
    <w:rsid w:val="00FE7493"/>
    <w:rsid w:val="00FE76D4"/>
    <w:rsid w:val="00FE76F4"/>
    <w:rsid w:val="00FE77E2"/>
    <w:rsid w:val="00FE7871"/>
    <w:rsid w:val="00FE7ABB"/>
    <w:rsid w:val="00FE7B2C"/>
    <w:rsid w:val="00FE7C9E"/>
    <w:rsid w:val="00FE7CEB"/>
    <w:rsid w:val="00FE7D1E"/>
    <w:rsid w:val="00FE7D6D"/>
    <w:rsid w:val="00FF03D2"/>
    <w:rsid w:val="00FF0413"/>
    <w:rsid w:val="00FF0536"/>
    <w:rsid w:val="00FF05FE"/>
    <w:rsid w:val="00FF060F"/>
    <w:rsid w:val="00FF067C"/>
    <w:rsid w:val="00FF09B0"/>
    <w:rsid w:val="00FF09F6"/>
    <w:rsid w:val="00FF0B59"/>
    <w:rsid w:val="00FF0BAD"/>
    <w:rsid w:val="00FF0BB3"/>
    <w:rsid w:val="00FF0CF3"/>
    <w:rsid w:val="00FF0F7B"/>
    <w:rsid w:val="00FF112B"/>
    <w:rsid w:val="00FF1268"/>
    <w:rsid w:val="00FF1274"/>
    <w:rsid w:val="00FF13A6"/>
    <w:rsid w:val="00FF1505"/>
    <w:rsid w:val="00FF1585"/>
    <w:rsid w:val="00FF187D"/>
    <w:rsid w:val="00FF1A4D"/>
    <w:rsid w:val="00FF1B27"/>
    <w:rsid w:val="00FF1B73"/>
    <w:rsid w:val="00FF1F84"/>
    <w:rsid w:val="00FF2174"/>
    <w:rsid w:val="00FF23DB"/>
    <w:rsid w:val="00FF2403"/>
    <w:rsid w:val="00FF25A3"/>
    <w:rsid w:val="00FF2779"/>
    <w:rsid w:val="00FF2878"/>
    <w:rsid w:val="00FF2A5B"/>
    <w:rsid w:val="00FF2AAC"/>
    <w:rsid w:val="00FF2C8F"/>
    <w:rsid w:val="00FF2DBC"/>
    <w:rsid w:val="00FF2DDF"/>
    <w:rsid w:val="00FF2E29"/>
    <w:rsid w:val="00FF2EA1"/>
    <w:rsid w:val="00FF2EC6"/>
    <w:rsid w:val="00FF2FE2"/>
    <w:rsid w:val="00FF30CC"/>
    <w:rsid w:val="00FF3412"/>
    <w:rsid w:val="00FF357D"/>
    <w:rsid w:val="00FF35A5"/>
    <w:rsid w:val="00FF35AA"/>
    <w:rsid w:val="00FF39DC"/>
    <w:rsid w:val="00FF3A11"/>
    <w:rsid w:val="00FF3C38"/>
    <w:rsid w:val="00FF3CB2"/>
    <w:rsid w:val="00FF3DD6"/>
    <w:rsid w:val="00FF3E02"/>
    <w:rsid w:val="00FF3EC4"/>
    <w:rsid w:val="00FF424D"/>
    <w:rsid w:val="00FF426E"/>
    <w:rsid w:val="00FF42A3"/>
    <w:rsid w:val="00FF42BB"/>
    <w:rsid w:val="00FF43FB"/>
    <w:rsid w:val="00FF44E1"/>
    <w:rsid w:val="00FF44E9"/>
    <w:rsid w:val="00FF453D"/>
    <w:rsid w:val="00FF45E7"/>
    <w:rsid w:val="00FF45F4"/>
    <w:rsid w:val="00FF46DC"/>
    <w:rsid w:val="00FF46F1"/>
    <w:rsid w:val="00FF47E8"/>
    <w:rsid w:val="00FF4B05"/>
    <w:rsid w:val="00FF4B29"/>
    <w:rsid w:val="00FF4BBB"/>
    <w:rsid w:val="00FF4BF1"/>
    <w:rsid w:val="00FF4C73"/>
    <w:rsid w:val="00FF4CC6"/>
    <w:rsid w:val="00FF4CD3"/>
    <w:rsid w:val="00FF4EF4"/>
    <w:rsid w:val="00FF4F34"/>
    <w:rsid w:val="00FF500D"/>
    <w:rsid w:val="00FF50E1"/>
    <w:rsid w:val="00FF5169"/>
    <w:rsid w:val="00FF5259"/>
    <w:rsid w:val="00FF52D4"/>
    <w:rsid w:val="00FF5405"/>
    <w:rsid w:val="00FF54EA"/>
    <w:rsid w:val="00FF550B"/>
    <w:rsid w:val="00FF5571"/>
    <w:rsid w:val="00FF588C"/>
    <w:rsid w:val="00FF58E4"/>
    <w:rsid w:val="00FF5A62"/>
    <w:rsid w:val="00FF5C93"/>
    <w:rsid w:val="00FF5D18"/>
    <w:rsid w:val="00FF5D32"/>
    <w:rsid w:val="00FF5D6C"/>
    <w:rsid w:val="00FF5FD0"/>
    <w:rsid w:val="00FF6212"/>
    <w:rsid w:val="00FF636E"/>
    <w:rsid w:val="00FF6427"/>
    <w:rsid w:val="00FF6473"/>
    <w:rsid w:val="00FF660C"/>
    <w:rsid w:val="00FF6672"/>
    <w:rsid w:val="00FF66A3"/>
    <w:rsid w:val="00FF66C8"/>
    <w:rsid w:val="00FF6793"/>
    <w:rsid w:val="00FF68DD"/>
    <w:rsid w:val="00FF6984"/>
    <w:rsid w:val="00FF69F1"/>
    <w:rsid w:val="00FF6A00"/>
    <w:rsid w:val="00FF6CC0"/>
    <w:rsid w:val="00FF6D77"/>
    <w:rsid w:val="00FF6E0E"/>
    <w:rsid w:val="00FF6E1A"/>
    <w:rsid w:val="00FF70EA"/>
    <w:rsid w:val="00FF70FA"/>
    <w:rsid w:val="00FF70FD"/>
    <w:rsid w:val="00FF71CD"/>
    <w:rsid w:val="00FF7219"/>
    <w:rsid w:val="00FF748A"/>
    <w:rsid w:val="00FF7535"/>
    <w:rsid w:val="00FF757B"/>
    <w:rsid w:val="00FF77B1"/>
    <w:rsid w:val="00FF77F7"/>
    <w:rsid w:val="00FF78C1"/>
    <w:rsid w:val="00FF78FA"/>
    <w:rsid w:val="00FF796F"/>
    <w:rsid w:val="00FF7A2F"/>
    <w:rsid w:val="00FF7AD6"/>
    <w:rsid w:val="00FF7B10"/>
    <w:rsid w:val="00FF7B25"/>
    <w:rsid w:val="00FF7C1F"/>
    <w:rsid w:val="00FF7C54"/>
    <w:rsid w:val="00FF7C9C"/>
    <w:rsid w:val="00FF7D22"/>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8B3E"/>
  <w15:chartTrackingRefBased/>
  <w15:docId w15:val="{067AF538-F0AA-AF49-BA1E-9FCDFA0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10"/>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2041F"/>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178B"/>
    <w:pPr>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5"/>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C7A4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A42"/>
    <w:rPr>
      <w:sz w:val="20"/>
      <w:szCs w:val="20"/>
    </w:rPr>
  </w:style>
  <w:style w:type="character" w:styleId="FootnoteReference">
    <w:name w:val="footnote reference"/>
    <w:basedOn w:val="DefaultParagraphFont"/>
    <w:semiHidden/>
    <w:unhideWhenUsed/>
    <w:rsid w:val="000C7A42"/>
    <w:rPr>
      <w:vertAlign w:val="superscript"/>
    </w:rPr>
  </w:style>
  <w:style w:type="table" w:styleId="TableGrid">
    <w:name w:val="Table Grid"/>
    <w:basedOn w:val="TableNormal"/>
    <w:uiPriority w:val="39"/>
    <w:rsid w:val="00E7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2364B3"/>
  </w:style>
  <w:style w:type="character" w:customStyle="1" w:styleId="red-letter">
    <w:name w:val="red-letter"/>
    <w:basedOn w:val="DefaultParagraphFont"/>
    <w:rsid w:val="002364B3"/>
  </w:style>
  <w:style w:type="paragraph" w:styleId="Header">
    <w:name w:val="header"/>
    <w:basedOn w:val="Normal"/>
    <w:link w:val="Head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C7F84"/>
    <w:rPr>
      <w:rFonts w:ascii="Calibri" w:hAnsi="Calibri" w:cs="Calibri"/>
    </w:rPr>
  </w:style>
  <w:style w:type="paragraph" w:styleId="Footer">
    <w:name w:val="footer"/>
    <w:basedOn w:val="Normal"/>
    <w:link w:val="Foot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DC7F84"/>
    <w:rPr>
      <w:rFonts w:ascii="Calibri" w:hAnsi="Calibri" w:cs="Calibri"/>
    </w:rPr>
  </w:style>
  <w:style w:type="character" w:customStyle="1" w:styleId="prose">
    <w:name w:val="prose"/>
    <w:basedOn w:val="DefaultParagraphFont"/>
    <w:rsid w:val="00AA3C8A"/>
  </w:style>
  <w:style w:type="character" w:customStyle="1" w:styleId="Heading3Char">
    <w:name w:val="Heading 3 Char"/>
    <w:basedOn w:val="DefaultParagraphFont"/>
    <w:link w:val="Heading3"/>
    <w:uiPriority w:val="9"/>
    <w:rsid w:val="006B178B"/>
    <w:rPr>
      <w:rFonts w:ascii="Times New Roman" w:eastAsia="Times New Roman" w:hAnsi="Times New Roman" w:cs="Times New Roman"/>
      <w:b/>
      <w:bCs/>
      <w:sz w:val="27"/>
      <w:szCs w:val="27"/>
    </w:rPr>
  </w:style>
  <w:style w:type="character" w:customStyle="1" w:styleId="small-caps">
    <w:name w:val="small-caps"/>
    <w:basedOn w:val="DefaultParagraphFont"/>
    <w:rsid w:val="006B178B"/>
  </w:style>
  <w:style w:type="character" w:styleId="PlaceholderText">
    <w:name w:val="Placeholder Text"/>
    <w:basedOn w:val="DefaultParagraphFont"/>
    <w:uiPriority w:val="99"/>
    <w:semiHidden/>
    <w:rsid w:val="00C80CD2"/>
    <w:rPr>
      <w:color w:val="808080"/>
    </w:rPr>
  </w:style>
  <w:style w:type="paragraph" w:styleId="EndnoteText">
    <w:name w:val="endnote text"/>
    <w:basedOn w:val="Normal"/>
    <w:link w:val="EndnoteTextChar"/>
    <w:uiPriority w:val="99"/>
    <w:semiHidden/>
    <w:unhideWhenUsed/>
    <w:rsid w:val="00986952"/>
    <w:pPr>
      <w:autoSpaceDE/>
      <w:autoSpaceDN/>
      <w:adjustRightInd/>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869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6952"/>
    <w:rPr>
      <w:vertAlign w:val="superscript"/>
    </w:rPr>
  </w:style>
  <w:style w:type="character" w:customStyle="1" w:styleId="Heading1Char">
    <w:name w:val="Heading 1 Char"/>
    <w:basedOn w:val="DefaultParagraphFont"/>
    <w:link w:val="Heading1"/>
    <w:uiPriority w:val="9"/>
    <w:rsid w:val="0042041F"/>
    <w:rPr>
      <w:rFonts w:asciiTheme="majorHAnsi" w:eastAsiaTheme="majorEastAsia" w:hAnsiTheme="majorHAnsi" w:cstheme="majorBidi"/>
      <w:color w:val="2F5496" w:themeColor="accent1" w:themeShade="BF"/>
      <w:sz w:val="32"/>
      <w:szCs w:val="32"/>
    </w:rPr>
  </w:style>
  <w:style w:type="character" w:customStyle="1" w:styleId="A14">
    <w:name w:val="A14"/>
    <w:uiPriority w:val="99"/>
    <w:rsid w:val="00BC54BD"/>
    <w:rPr>
      <w:rFonts w:cs="Athelas"/>
      <w:color w:val="000000"/>
      <w:sz w:val="18"/>
      <w:szCs w:val="18"/>
    </w:rPr>
  </w:style>
  <w:style w:type="character" w:styleId="Hyperlink">
    <w:name w:val="Hyperlink"/>
    <w:basedOn w:val="DefaultParagraphFont"/>
    <w:uiPriority w:val="99"/>
    <w:unhideWhenUsed/>
    <w:rsid w:val="00E97AF4"/>
    <w:rPr>
      <w:color w:val="0563C1" w:themeColor="hyperlink"/>
      <w:u w:val="single"/>
    </w:rPr>
  </w:style>
  <w:style w:type="character" w:styleId="UnresolvedMention">
    <w:name w:val="Unresolved Mention"/>
    <w:basedOn w:val="DefaultParagraphFont"/>
    <w:uiPriority w:val="99"/>
    <w:semiHidden/>
    <w:unhideWhenUsed/>
    <w:rsid w:val="00E97AF4"/>
    <w:rPr>
      <w:color w:val="605E5C"/>
      <w:shd w:val="clear" w:color="auto" w:fill="E1DFDD"/>
    </w:rPr>
  </w:style>
  <w:style w:type="character" w:customStyle="1" w:styleId="apple-converted-space">
    <w:name w:val="apple-converted-space"/>
    <w:basedOn w:val="DefaultParagraphFont"/>
    <w:rsid w:val="00525D5F"/>
  </w:style>
  <w:style w:type="character" w:customStyle="1" w:styleId="A10">
    <w:name w:val="A10"/>
    <w:uiPriority w:val="99"/>
    <w:rsid w:val="00B825B0"/>
    <w:rPr>
      <w:rFonts w:cs="Athelas"/>
      <w:color w:val="000000"/>
      <w:sz w:val="18"/>
      <w:szCs w:val="18"/>
    </w:rPr>
  </w:style>
  <w:style w:type="character" w:customStyle="1" w:styleId="Heading2Char">
    <w:name w:val="Heading 2 Char"/>
    <w:basedOn w:val="DefaultParagraphFont"/>
    <w:link w:val="Heading2"/>
    <w:uiPriority w:val="9"/>
    <w:semiHidden/>
    <w:rsid w:val="00A3559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A1F55"/>
    <w:rPr>
      <w:color w:val="954F72" w:themeColor="followedHyperlink"/>
      <w:u w:val="single"/>
    </w:rPr>
  </w:style>
  <w:style w:type="character" w:styleId="PageNumber">
    <w:name w:val="page number"/>
    <w:rsid w:val="00533D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41">
      <w:bodyDiv w:val="1"/>
      <w:marLeft w:val="0"/>
      <w:marRight w:val="0"/>
      <w:marTop w:val="0"/>
      <w:marBottom w:val="0"/>
      <w:divBdr>
        <w:top w:val="none" w:sz="0" w:space="0" w:color="auto"/>
        <w:left w:val="none" w:sz="0" w:space="0" w:color="auto"/>
        <w:bottom w:val="none" w:sz="0" w:space="0" w:color="auto"/>
        <w:right w:val="none" w:sz="0" w:space="0" w:color="auto"/>
      </w:divBdr>
    </w:div>
    <w:div w:id="109206136">
      <w:bodyDiv w:val="1"/>
      <w:marLeft w:val="0"/>
      <w:marRight w:val="0"/>
      <w:marTop w:val="0"/>
      <w:marBottom w:val="0"/>
      <w:divBdr>
        <w:top w:val="none" w:sz="0" w:space="0" w:color="auto"/>
        <w:left w:val="none" w:sz="0" w:space="0" w:color="auto"/>
        <w:bottom w:val="none" w:sz="0" w:space="0" w:color="auto"/>
        <w:right w:val="none" w:sz="0" w:space="0" w:color="auto"/>
      </w:divBdr>
    </w:div>
    <w:div w:id="184292500">
      <w:bodyDiv w:val="1"/>
      <w:marLeft w:val="0"/>
      <w:marRight w:val="0"/>
      <w:marTop w:val="0"/>
      <w:marBottom w:val="0"/>
      <w:divBdr>
        <w:top w:val="none" w:sz="0" w:space="0" w:color="auto"/>
        <w:left w:val="none" w:sz="0" w:space="0" w:color="auto"/>
        <w:bottom w:val="none" w:sz="0" w:space="0" w:color="auto"/>
        <w:right w:val="none" w:sz="0" w:space="0" w:color="auto"/>
      </w:divBdr>
    </w:div>
    <w:div w:id="345180331">
      <w:bodyDiv w:val="1"/>
      <w:marLeft w:val="0"/>
      <w:marRight w:val="0"/>
      <w:marTop w:val="0"/>
      <w:marBottom w:val="0"/>
      <w:divBdr>
        <w:top w:val="none" w:sz="0" w:space="0" w:color="auto"/>
        <w:left w:val="none" w:sz="0" w:space="0" w:color="auto"/>
        <w:bottom w:val="none" w:sz="0" w:space="0" w:color="auto"/>
        <w:right w:val="none" w:sz="0" w:space="0" w:color="auto"/>
      </w:divBdr>
    </w:div>
    <w:div w:id="398140754">
      <w:bodyDiv w:val="1"/>
      <w:marLeft w:val="0"/>
      <w:marRight w:val="0"/>
      <w:marTop w:val="0"/>
      <w:marBottom w:val="0"/>
      <w:divBdr>
        <w:top w:val="none" w:sz="0" w:space="0" w:color="auto"/>
        <w:left w:val="none" w:sz="0" w:space="0" w:color="auto"/>
        <w:bottom w:val="none" w:sz="0" w:space="0" w:color="auto"/>
        <w:right w:val="none" w:sz="0" w:space="0" w:color="auto"/>
      </w:divBdr>
    </w:div>
    <w:div w:id="575633958">
      <w:bodyDiv w:val="1"/>
      <w:marLeft w:val="0"/>
      <w:marRight w:val="0"/>
      <w:marTop w:val="0"/>
      <w:marBottom w:val="0"/>
      <w:divBdr>
        <w:top w:val="none" w:sz="0" w:space="0" w:color="auto"/>
        <w:left w:val="none" w:sz="0" w:space="0" w:color="auto"/>
        <w:bottom w:val="none" w:sz="0" w:space="0" w:color="auto"/>
        <w:right w:val="none" w:sz="0" w:space="0" w:color="auto"/>
      </w:divBdr>
    </w:div>
    <w:div w:id="682828288">
      <w:bodyDiv w:val="1"/>
      <w:marLeft w:val="0"/>
      <w:marRight w:val="0"/>
      <w:marTop w:val="0"/>
      <w:marBottom w:val="0"/>
      <w:divBdr>
        <w:top w:val="none" w:sz="0" w:space="0" w:color="auto"/>
        <w:left w:val="none" w:sz="0" w:space="0" w:color="auto"/>
        <w:bottom w:val="none" w:sz="0" w:space="0" w:color="auto"/>
        <w:right w:val="none" w:sz="0" w:space="0" w:color="auto"/>
      </w:divBdr>
    </w:div>
    <w:div w:id="737749522">
      <w:bodyDiv w:val="1"/>
      <w:marLeft w:val="0"/>
      <w:marRight w:val="0"/>
      <w:marTop w:val="0"/>
      <w:marBottom w:val="0"/>
      <w:divBdr>
        <w:top w:val="none" w:sz="0" w:space="0" w:color="auto"/>
        <w:left w:val="none" w:sz="0" w:space="0" w:color="auto"/>
        <w:bottom w:val="none" w:sz="0" w:space="0" w:color="auto"/>
        <w:right w:val="none" w:sz="0" w:space="0" w:color="auto"/>
      </w:divBdr>
    </w:div>
    <w:div w:id="799617571">
      <w:bodyDiv w:val="1"/>
      <w:marLeft w:val="0"/>
      <w:marRight w:val="0"/>
      <w:marTop w:val="0"/>
      <w:marBottom w:val="0"/>
      <w:divBdr>
        <w:top w:val="none" w:sz="0" w:space="0" w:color="auto"/>
        <w:left w:val="none" w:sz="0" w:space="0" w:color="auto"/>
        <w:bottom w:val="none" w:sz="0" w:space="0" w:color="auto"/>
        <w:right w:val="none" w:sz="0" w:space="0" w:color="auto"/>
      </w:divBdr>
    </w:div>
    <w:div w:id="1125080837">
      <w:bodyDiv w:val="1"/>
      <w:marLeft w:val="0"/>
      <w:marRight w:val="0"/>
      <w:marTop w:val="0"/>
      <w:marBottom w:val="0"/>
      <w:divBdr>
        <w:top w:val="none" w:sz="0" w:space="0" w:color="auto"/>
        <w:left w:val="none" w:sz="0" w:space="0" w:color="auto"/>
        <w:bottom w:val="none" w:sz="0" w:space="0" w:color="auto"/>
        <w:right w:val="none" w:sz="0" w:space="0" w:color="auto"/>
      </w:divBdr>
    </w:div>
    <w:div w:id="1126658634">
      <w:bodyDiv w:val="1"/>
      <w:marLeft w:val="0"/>
      <w:marRight w:val="0"/>
      <w:marTop w:val="0"/>
      <w:marBottom w:val="0"/>
      <w:divBdr>
        <w:top w:val="none" w:sz="0" w:space="0" w:color="auto"/>
        <w:left w:val="none" w:sz="0" w:space="0" w:color="auto"/>
        <w:bottom w:val="none" w:sz="0" w:space="0" w:color="auto"/>
        <w:right w:val="none" w:sz="0" w:space="0" w:color="auto"/>
      </w:divBdr>
    </w:div>
    <w:div w:id="1159811443">
      <w:bodyDiv w:val="1"/>
      <w:marLeft w:val="0"/>
      <w:marRight w:val="0"/>
      <w:marTop w:val="0"/>
      <w:marBottom w:val="0"/>
      <w:divBdr>
        <w:top w:val="none" w:sz="0" w:space="0" w:color="auto"/>
        <w:left w:val="none" w:sz="0" w:space="0" w:color="auto"/>
        <w:bottom w:val="none" w:sz="0" w:space="0" w:color="auto"/>
        <w:right w:val="none" w:sz="0" w:space="0" w:color="auto"/>
      </w:divBdr>
    </w:div>
    <w:div w:id="1221092663">
      <w:bodyDiv w:val="1"/>
      <w:marLeft w:val="0"/>
      <w:marRight w:val="0"/>
      <w:marTop w:val="0"/>
      <w:marBottom w:val="0"/>
      <w:divBdr>
        <w:top w:val="none" w:sz="0" w:space="0" w:color="auto"/>
        <w:left w:val="none" w:sz="0" w:space="0" w:color="auto"/>
        <w:bottom w:val="none" w:sz="0" w:space="0" w:color="auto"/>
        <w:right w:val="none" w:sz="0" w:space="0" w:color="auto"/>
      </w:divBdr>
    </w:div>
    <w:div w:id="1323509975">
      <w:bodyDiv w:val="1"/>
      <w:marLeft w:val="0"/>
      <w:marRight w:val="0"/>
      <w:marTop w:val="0"/>
      <w:marBottom w:val="0"/>
      <w:divBdr>
        <w:top w:val="none" w:sz="0" w:space="0" w:color="auto"/>
        <w:left w:val="none" w:sz="0" w:space="0" w:color="auto"/>
        <w:bottom w:val="none" w:sz="0" w:space="0" w:color="auto"/>
        <w:right w:val="none" w:sz="0" w:space="0" w:color="auto"/>
      </w:divBdr>
    </w:div>
    <w:div w:id="1331375353">
      <w:bodyDiv w:val="1"/>
      <w:marLeft w:val="0"/>
      <w:marRight w:val="0"/>
      <w:marTop w:val="0"/>
      <w:marBottom w:val="0"/>
      <w:divBdr>
        <w:top w:val="none" w:sz="0" w:space="0" w:color="auto"/>
        <w:left w:val="none" w:sz="0" w:space="0" w:color="auto"/>
        <w:bottom w:val="none" w:sz="0" w:space="0" w:color="auto"/>
        <w:right w:val="none" w:sz="0" w:space="0" w:color="auto"/>
      </w:divBdr>
    </w:div>
    <w:div w:id="1511022029">
      <w:bodyDiv w:val="1"/>
      <w:marLeft w:val="0"/>
      <w:marRight w:val="0"/>
      <w:marTop w:val="0"/>
      <w:marBottom w:val="0"/>
      <w:divBdr>
        <w:top w:val="none" w:sz="0" w:space="0" w:color="auto"/>
        <w:left w:val="none" w:sz="0" w:space="0" w:color="auto"/>
        <w:bottom w:val="none" w:sz="0" w:space="0" w:color="auto"/>
        <w:right w:val="none" w:sz="0" w:space="0" w:color="auto"/>
      </w:divBdr>
    </w:div>
    <w:div w:id="1532962672">
      <w:bodyDiv w:val="1"/>
      <w:marLeft w:val="0"/>
      <w:marRight w:val="0"/>
      <w:marTop w:val="0"/>
      <w:marBottom w:val="0"/>
      <w:divBdr>
        <w:top w:val="none" w:sz="0" w:space="0" w:color="auto"/>
        <w:left w:val="none" w:sz="0" w:space="0" w:color="auto"/>
        <w:bottom w:val="none" w:sz="0" w:space="0" w:color="auto"/>
        <w:right w:val="none" w:sz="0" w:space="0" w:color="auto"/>
      </w:divBdr>
    </w:div>
    <w:div w:id="1614052199">
      <w:bodyDiv w:val="1"/>
      <w:marLeft w:val="0"/>
      <w:marRight w:val="0"/>
      <w:marTop w:val="0"/>
      <w:marBottom w:val="0"/>
      <w:divBdr>
        <w:top w:val="none" w:sz="0" w:space="0" w:color="auto"/>
        <w:left w:val="none" w:sz="0" w:space="0" w:color="auto"/>
        <w:bottom w:val="none" w:sz="0" w:space="0" w:color="auto"/>
        <w:right w:val="none" w:sz="0" w:space="0" w:color="auto"/>
      </w:divBdr>
    </w:div>
    <w:div w:id="1656837901">
      <w:bodyDiv w:val="1"/>
      <w:marLeft w:val="0"/>
      <w:marRight w:val="0"/>
      <w:marTop w:val="0"/>
      <w:marBottom w:val="0"/>
      <w:divBdr>
        <w:top w:val="none" w:sz="0" w:space="0" w:color="auto"/>
        <w:left w:val="none" w:sz="0" w:space="0" w:color="auto"/>
        <w:bottom w:val="none" w:sz="0" w:space="0" w:color="auto"/>
        <w:right w:val="none" w:sz="0" w:space="0" w:color="auto"/>
      </w:divBdr>
    </w:div>
    <w:div w:id="1676422824">
      <w:bodyDiv w:val="1"/>
      <w:marLeft w:val="0"/>
      <w:marRight w:val="0"/>
      <w:marTop w:val="0"/>
      <w:marBottom w:val="0"/>
      <w:divBdr>
        <w:top w:val="none" w:sz="0" w:space="0" w:color="auto"/>
        <w:left w:val="none" w:sz="0" w:space="0" w:color="auto"/>
        <w:bottom w:val="none" w:sz="0" w:space="0" w:color="auto"/>
        <w:right w:val="none" w:sz="0" w:space="0" w:color="auto"/>
      </w:divBdr>
    </w:div>
    <w:div w:id="1713730645">
      <w:bodyDiv w:val="1"/>
      <w:marLeft w:val="0"/>
      <w:marRight w:val="0"/>
      <w:marTop w:val="0"/>
      <w:marBottom w:val="0"/>
      <w:divBdr>
        <w:top w:val="none" w:sz="0" w:space="0" w:color="auto"/>
        <w:left w:val="none" w:sz="0" w:space="0" w:color="auto"/>
        <w:bottom w:val="none" w:sz="0" w:space="0" w:color="auto"/>
        <w:right w:val="none" w:sz="0" w:space="0" w:color="auto"/>
      </w:divBdr>
    </w:div>
    <w:div w:id="1761945006">
      <w:bodyDiv w:val="1"/>
      <w:marLeft w:val="0"/>
      <w:marRight w:val="0"/>
      <w:marTop w:val="0"/>
      <w:marBottom w:val="0"/>
      <w:divBdr>
        <w:top w:val="none" w:sz="0" w:space="0" w:color="auto"/>
        <w:left w:val="none" w:sz="0" w:space="0" w:color="auto"/>
        <w:bottom w:val="none" w:sz="0" w:space="0" w:color="auto"/>
        <w:right w:val="none" w:sz="0" w:space="0" w:color="auto"/>
      </w:divBdr>
    </w:div>
    <w:div w:id="1827745737">
      <w:bodyDiv w:val="1"/>
      <w:marLeft w:val="0"/>
      <w:marRight w:val="0"/>
      <w:marTop w:val="0"/>
      <w:marBottom w:val="0"/>
      <w:divBdr>
        <w:top w:val="none" w:sz="0" w:space="0" w:color="auto"/>
        <w:left w:val="none" w:sz="0" w:space="0" w:color="auto"/>
        <w:bottom w:val="none" w:sz="0" w:space="0" w:color="auto"/>
        <w:right w:val="none" w:sz="0" w:space="0" w:color="auto"/>
      </w:divBdr>
    </w:div>
    <w:div w:id="1858812629">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9781535905985?ref=Bible.Mk5.34&amp;off=454&amp;ctx=of+God%E2%80%9D+(10:23%E2%80%9325).+~The+primary+mng.+of+" TargetMode="External"/><Relationship Id="rId2" Type="http://schemas.openxmlformats.org/officeDocument/2006/relationships/hyperlink" Target="https://www.google.com/url?sa=t&amp;rct=j&amp;q=&amp;esrc=s&amp;source=web&amp;cd=&amp;cad=rja&amp;uact=8&amp;ved=2ahUKEwiW3bjY8c2BAxV9I0QIHWaxB3wQwqsBegQIDhAF&amp;url=https%3A%2F%2Fwww.youtube.com%2Fwatch%3Fv%3Dsf1cdXdgFxU&amp;usg=AOvVaw0ZDrqYAhfwj-vgYTTDNNTN&amp;opi=89978449" TargetMode="External"/><Relationship Id="rId1" Type="http://schemas.openxmlformats.org/officeDocument/2006/relationships/hyperlink" Target="https://www.christianpost.com/voices/michael-browns-nar-straw-man-is-the-new-apostolic-reformation-just-a-conspiracy-theory-or-something-more.html" TargetMode="External"/><Relationship Id="rId6" Type="http://schemas.openxmlformats.org/officeDocument/2006/relationships/hyperlink" Target="https://ref.ly/logosres/nac15b?art=fn.8.379" TargetMode="External"/><Relationship Id="rId5" Type="http://schemas.openxmlformats.org/officeDocument/2006/relationships/hyperlink" Target="https://ref.ly/logosres/nac29?ref=Bible.2Co12.2-5&amp;off=10295&amp;ctx=es+(cp.+1+Cor+2:9).+~Was+it+impossible+to" TargetMode="External"/><Relationship Id="rId4" Type="http://schemas.openxmlformats.org/officeDocument/2006/relationships/hyperlink" Target="https://ref.ly/logosres/exegcomm62mk?ref=Bible.Mk10.46-52&amp;off=20036&amp;ctx=d+of+him+(2:14%E2%80%9317).+~The+prideful+and+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32D-1BBB-6146-88F5-4A97088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9435</Words>
  <Characters>53784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VanTongeren</dc:creator>
  <cp:keywords/>
  <dc:description/>
  <cp:lastModifiedBy>Kevin VanTongeren</cp:lastModifiedBy>
  <cp:revision>3</cp:revision>
  <cp:lastPrinted>2023-10-05T21:47:00Z</cp:lastPrinted>
  <dcterms:created xsi:type="dcterms:W3CDTF">2023-10-05T21:47:00Z</dcterms:created>
  <dcterms:modified xsi:type="dcterms:W3CDTF">2023-10-05T21:47:00Z</dcterms:modified>
</cp:coreProperties>
</file>