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9601A" w14:textId="1AA7F42F" w:rsidR="002553AB" w:rsidRPr="001E7436" w:rsidRDefault="006518CE" w:rsidP="001E7436">
      <w:pPr>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 xml:space="preserve">Introduction – </w:t>
      </w:r>
      <w:r w:rsidR="00380E46" w:rsidRPr="00DB411A">
        <w:rPr>
          <w:rFonts w:ascii="Times New Roman" w:eastAsiaTheme="majorEastAsia" w:hAnsi="Times New Roman" w:cs="Times New Roman"/>
          <w:b/>
          <w:bCs/>
          <w:color w:val="0070C0"/>
          <w:sz w:val="28"/>
          <w:szCs w:val="28"/>
          <w:lang w:eastAsia="ja-JP" w:bidi="ar-SA"/>
        </w:rPr>
        <w:t xml:space="preserve">Acts </w:t>
      </w:r>
      <w:r w:rsidR="0044601B">
        <w:rPr>
          <w:rFonts w:ascii="Times New Roman" w:eastAsiaTheme="majorEastAsia" w:hAnsi="Times New Roman" w:cs="Times New Roman"/>
          <w:b/>
          <w:bCs/>
          <w:color w:val="0070C0"/>
          <w:sz w:val="28"/>
          <w:szCs w:val="28"/>
          <w:lang w:eastAsia="ja-JP" w:bidi="ar-SA"/>
        </w:rPr>
        <w:t>13:1–52</w:t>
      </w:r>
    </w:p>
    <w:p w14:paraId="726B7934" w14:textId="77777777" w:rsidR="001D7B29" w:rsidRDefault="001D7B29" w:rsidP="002553AB">
      <w:pPr>
        <w:rPr>
          <w:rFonts w:asciiTheme="majorBidi" w:hAnsiTheme="majorBidi" w:cstheme="majorBidi"/>
        </w:rPr>
      </w:pPr>
    </w:p>
    <w:p w14:paraId="7AC517D6" w14:textId="3131190F" w:rsidR="00E235F9" w:rsidRDefault="00D95CCF" w:rsidP="00103601">
      <w:pPr>
        <w:pStyle w:val="ListParagraph"/>
        <w:numPr>
          <w:ilvl w:val="0"/>
          <w:numId w:val="47"/>
        </w:numPr>
        <w:ind w:left="360"/>
        <w:rPr>
          <w:rFonts w:asciiTheme="majorBidi" w:hAnsiTheme="majorBidi" w:cstheme="majorBidi"/>
        </w:rPr>
      </w:pPr>
      <w:r>
        <w:rPr>
          <w:rFonts w:asciiTheme="majorBidi" w:hAnsiTheme="majorBidi" w:cstheme="majorBidi"/>
          <w:b/>
          <w:bCs/>
        </w:rPr>
        <w:t xml:space="preserve">General Overview: </w:t>
      </w:r>
      <w:r w:rsidR="00082A52" w:rsidRPr="001E0D53">
        <w:rPr>
          <w:rFonts w:asciiTheme="majorBidi" w:hAnsiTheme="majorBidi" w:cstheme="majorBidi"/>
        </w:rPr>
        <w:t xml:space="preserve">This </w:t>
      </w:r>
      <w:r w:rsidR="005F2A2D">
        <w:rPr>
          <w:rFonts w:asciiTheme="majorBidi" w:hAnsiTheme="majorBidi" w:cstheme="majorBidi"/>
        </w:rPr>
        <w:t xml:space="preserve">section </w:t>
      </w:r>
      <w:r w:rsidR="0044601B">
        <w:rPr>
          <w:rFonts w:asciiTheme="majorBidi" w:hAnsiTheme="majorBidi" w:cstheme="majorBidi"/>
        </w:rPr>
        <w:t xml:space="preserve">covers the first half of Paul’s “First Missionary Journey” to the Gentile world. </w:t>
      </w:r>
      <w:r w:rsidR="00CF415A">
        <w:rPr>
          <w:rFonts w:asciiTheme="majorBidi" w:hAnsiTheme="majorBidi" w:cstheme="majorBidi"/>
        </w:rPr>
        <w:t>Every</w:t>
      </w:r>
      <w:r w:rsidR="009128F5">
        <w:rPr>
          <w:rFonts w:asciiTheme="majorBidi" w:hAnsiTheme="majorBidi" w:cstheme="majorBidi"/>
        </w:rPr>
        <w:t xml:space="preserve"> </w:t>
      </w:r>
      <w:r w:rsidR="00492740">
        <w:rPr>
          <w:rFonts w:asciiTheme="majorBidi" w:hAnsiTheme="majorBidi" w:cstheme="majorBidi"/>
        </w:rPr>
        <w:t>“day”</w:t>
      </w:r>
      <w:r w:rsidR="009128F5">
        <w:rPr>
          <w:rFonts w:asciiTheme="majorBidi" w:hAnsiTheme="majorBidi" w:cstheme="majorBidi"/>
        </w:rPr>
        <w:t xml:space="preserve"> of </w:t>
      </w:r>
      <w:r w:rsidR="00492740">
        <w:rPr>
          <w:rFonts w:asciiTheme="majorBidi" w:hAnsiTheme="majorBidi" w:cstheme="majorBidi"/>
        </w:rPr>
        <w:t>this study</w:t>
      </w:r>
      <w:r w:rsidR="009128F5">
        <w:rPr>
          <w:rFonts w:asciiTheme="majorBidi" w:hAnsiTheme="majorBidi" w:cstheme="majorBidi"/>
        </w:rPr>
        <w:t xml:space="preserve"> contributes to the larger message</w:t>
      </w:r>
      <w:r w:rsidR="00590241">
        <w:rPr>
          <w:rFonts w:asciiTheme="majorBidi" w:hAnsiTheme="majorBidi" w:cstheme="majorBidi"/>
        </w:rPr>
        <w:t xml:space="preserve"> </w:t>
      </w:r>
      <w:r w:rsidR="00E77EF8">
        <w:rPr>
          <w:rFonts w:asciiTheme="majorBidi" w:hAnsiTheme="majorBidi" w:cstheme="majorBidi"/>
        </w:rPr>
        <w:t xml:space="preserve">of </w:t>
      </w:r>
      <w:r w:rsidR="00590241">
        <w:rPr>
          <w:rFonts w:asciiTheme="majorBidi" w:hAnsiTheme="majorBidi" w:cstheme="majorBidi"/>
        </w:rPr>
        <w:t xml:space="preserve">how the Holy Spirit </w:t>
      </w:r>
      <w:r w:rsidR="00E44F40">
        <w:rPr>
          <w:rFonts w:asciiTheme="majorBidi" w:hAnsiTheme="majorBidi" w:cstheme="majorBidi"/>
        </w:rPr>
        <w:t>is driving</w:t>
      </w:r>
      <w:r w:rsidR="00590241">
        <w:rPr>
          <w:rFonts w:asciiTheme="majorBidi" w:hAnsiTheme="majorBidi" w:cstheme="majorBidi"/>
        </w:rPr>
        <w:t xml:space="preserve"> </w:t>
      </w:r>
      <w:r w:rsidR="00BF705E" w:rsidRPr="00E17390">
        <w:rPr>
          <w:rFonts w:asciiTheme="majorBidi" w:hAnsiTheme="majorBidi" w:cstheme="majorBidi"/>
        </w:rPr>
        <w:t>the</w:t>
      </w:r>
      <w:r w:rsidR="00E44F40" w:rsidRPr="00E17390">
        <w:rPr>
          <w:rFonts w:asciiTheme="majorBidi" w:hAnsiTheme="majorBidi" w:cstheme="majorBidi"/>
        </w:rPr>
        <w:t xml:space="preserve"> mission to</w:t>
      </w:r>
      <w:r w:rsidR="00EA477A" w:rsidRPr="00E17390">
        <w:rPr>
          <w:rFonts w:asciiTheme="majorBidi" w:hAnsiTheme="majorBidi" w:cstheme="majorBidi"/>
        </w:rPr>
        <w:t xml:space="preserve"> evangelize</w:t>
      </w:r>
      <w:r w:rsidR="00590241" w:rsidRPr="00E17390">
        <w:rPr>
          <w:rFonts w:asciiTheme="majorBidi" w:hAnsiTheme="majorBidi" w:cstheme="majorBidi"/>
        </w:rPr>
        <w:t xml:space="preserve"> Gentiles at the end of the earth (cf. 1:8)</w:t>
      </w:r>
      <w:r w:rsidR="000403E6" w:rsidRPr="00E17390">
        <w:rPr>
          <w:rFonts w:asciiTheme="majorBidi" w:hAnsiTheme="majorBidi" w:cstheme="majorBidi"/>
        </w:rPr>
        <w:t xml:space="preserve">, and how </w:t>
      </w:r>
      <w:r w:rsidR="00D85DCD" w:rsidRPr="00E17390">
        <w:rPr>
          <w:rFonts w:asciiTheme="majorBidi" w:hAnsiTheme="majorBidi" w:cstheme="majorBidi"/>
        </w:rPr>
        <w:t xml:space="preserve">He’s advancing it </w:t>
      </w:r>
      <w:r w:rsidR="00D85DCD" w:rsidRPr="00E17390">
        <w:rPr>
          <w:rFonts w:asciiTheme="majorBidi" w:hAnsiTheme="majorBidi" w:cstheme="majorBidi"/>
          <w:i/>
          <w:iCs/>
        </w:rPr>
        <w:t xml:space="preserve">by means of </w:t>
      </w:r>
      <w:r w:rsidR="00D85DCD" w:rsidRPr="00E17390">
        <w:rPr>
          <w:rFonts w:asciiTheme="majorBidi" w:hAnsiTheme="majorBidi" w:cstheme="majorBidi"/>
        </w:rPr>
        <w:t>the unbelief and opposition of unsaved Israelites</w:t>
      </w:r>
      <w:r w:rsidR="000403E6" w:rsidRPr="00E17390">
        <w:rPr>
          <w:rFonts w:asciiTheme="majorBidi" w:hAnsiTheme="majorBidi" w:cstheme="majorBidi"/>
        </w:rPr>
        <w:t>.</w:t>
      </w:r>
      <w:r w:rsidR="00E44F40" w:rsidRPr="00E17390">
        <w:rPr>
          <w:rFonts w:asciiTheme="majorBidi" w:hAnsiTheme="majorBidi" w:cstheme="majorBidi"/>
        </w:rPr>
        <w:t xml:space="preserve"> </w:t>
      </w:r>
      <w:r w:rsidR="00467C8E" w:rsidRPr="00E17390">
        <w:rPr>
          <w:rFonts w:asciiTheme="majorBidi" w:hAnsiTheme="majorBidi" w:cstheme="majorBidi"/>
        </w:rPr>
        <w:t>This can be seen in the summary below</w:t>
      </w:r>
      <w:r w:rsidR="00467C8E">
        <w:rPr>
          <w:rFonts w:asciiTheme="majorBidi" w:hAnsiTheme="majorBidi" w:cstheme="majorBidi"/>
        </w:rPr>
        <w:t>:</w:t>
      </w:r>
    </w:p>
    <w:p w14:paraId="2432EFBA" w14:textId="77777777" w:rsidR="00717A36" w:rsidRDefault="00717A36" w:rsidP="00717A36">
      <w:pPr>
        <w:pStyle w:val="ListParagraph"/>
        <w:ind w:left="360"/>
        <w:rPr>
          <w:rFonts w:asciiTheme="majorBidi" w:hAnsiTheme="majorBidi" w:cstheme="majorBidi"/>
        </w:rPr>
      </w:pPr>
    </w:p>
    <w:p w14:paraId="39D07D3F" w14:textId="592DE8E4" w:rsidR="00E235F9" w:rsidRPr="007C38AB" w:rsidRDefault="00173DFD" w:rsidP="00467C8E">
      <w:pPr>
        <w:pStyle w:val="ListParagraph"/>
        <w:numPr>
          <w:ilvl w:val="1"/>
          <w:numId w:val="47"/>
        </w:numPr>
        <w:ind w:left="1080"/>
        <w:rPr>
          <w:rFonts w:asciiTheme="majorBidi" w:hAnsiTheme="majorBidi" w:cstheme="majorBidi"/>
        </w:rPr>
      </w:pPr>
      <w:r>
        <w:rPr>
          <w:rFonts w:asciiTheme="majorBidi" w:hAnsiTheme="majorBidi" w:cstheme="majorBidi"/>
          <w:b/>
          <w:bCs/>
        </w:rPr>
        <w:t xml:space="preserve">Day 1: </w:t>
      </w:r>
      <w:r w:rsidR="00077CB6">
        <w:rPr>
          <w:rFonts w:asciiTheme="majorBidi" w:hAnsiTheme="majorBidi" w:cstheme="majorBidi"/>
        </w:rPr>
        <w:t xml:space="preserve">Luke </w:t>
      </w:r>
      <w:r w:rsidR="00415A9C">
        <w:rPr>
          <w:rFonts w:asciiTheme="majorBidi" w:hAnsiTheme="majorBidi" w:cstheme="majorBidi"/>
        </w:rPr>
        <w:t xml:space="preserve">begins by </w:t>
      </w:r>
      <w:r w:rsidR="00D84614">
        <w:rPr>
          <w:rFonts w:asciiTheme="majorBidi" w:hAnsiTheme="majorBidi" w:cstheme="majorBidi"/>
        </w:rPr>
        <w:t xml:space="preserve">explicitly </w:t>
      </w:r>
      <w:r w:rsidR="00415A9C">
        <w:rPr>
          <w:rFonts w:asciiTheme="majorBidi" w:hAnsiTheme="majorBidi" w:cstheme="majorBidi"/>
        </w:rPr>
        <w:t>stating</w:t>
      </w:r>
      <w:r w:rsidR="00077CB6">
        <w:rPr>
          <w:rFonts w:asciiTheme="majorBidi" w:hAnsiTheme="majorBidi" w:cstheme="majorBidi"/>
        </w:rPr>
        <w:t xml:space="preserve"> </w:t>
      </w:r>
      <w:r w:rsidR="00EB5327">
        <w:rPr>
          <w:rFonts w:asciiTheme="majorBidi" w:hAnsiTheme="majorBidi" w:cstheme="majorBidi"/>
        </w:rPr>
        <w:t>how</w:t>
      </w:r>
      <w:r w:rsidR="00077CB6">
        <w:rPr>
          <w:rFonts w:asciiTheme="majorBidi" w:hAnsiTheme="majorBidi" w:cstheme="majorBidi"/>
        </w:rPr>
        <w:t xml:space="preserve"> the</w:t>
      </w:r>
      <w:r>
        <w:rPr>
          <w:rFonts w:asciiTheme="majorBidi" w:hAnsiTheme="majorBidi" w:cstheme="majorBidi"/>
        </w:rPr>
        <w:t xml:space="preserve"> Holy Spirit </w:t>
      </w:r>
      <w:r w:rsidR="00077CB6">
        <w:rPr>
          <w:rFonts w:asciiTheme="majorBidi" w:hAnsiTheme="majorBidi" w:cstheme="majorBidi"/>
        </w:rPr>
        <w:t>was working</w:t>
      </w:r>
      <w:r>
        <w:rPr>
          <w:rFonts w:asciiTheme="majorBidi" w:hAnsiTheme="majorBidi" w:cstheme="majorBidi"/>
        </w:rPr>
        <w:t xml:space="preserve"> through the Church to launch Saul and Barnabas on the </w:t>
      </w:r>
      <w:r w:rsidRPr="007C38AB">
        <w:rPr>
          <w:rFonts w:asciiTheme="majorBidi" w:hAnsiTheme="majorBidi" w:cstheme="majorBidi"/>
        </w:rPr>
        <w:t>first missionary journey</w:t>
      </w:r>
      <w:r w:rsidR="003206CE">
        <w:rPr>
          <w:rFonts w:asciiTheme="majorBidi" w:hAnsiTheme="majorBidi" w:cstheme="majorBidi"/>
        </w:rPr>
        <w:t xml:space="preserve"> </w:t>
      </w:r>
      <w:r w:rsidR="00F56C05">
        <w:rPr>
          <w:rFonts w:asciiTheme="majorBidi" w:hAnsiTheme="majorBidi" w:cstheme="majorBidi"/>
        </w:rPr>
        <w:t>in</w:t>
      </w:r>
      <w:r w:rsidR="003206CE">
        <w:rPr>
          <w:rFonts w:asciiTheme="majorBidi" w:hAnsiTheme="majorBidi" w:cstheme="majorBidi"/>
        </w:rPr>
        <w:t>to the Gentile world</w:t>
      </w:r>
      <w:r w:rsidRPr="007C38AB">
        <w:rPr>
          <w:rFonts w:asciiTheme="majorBidi" w:hAnsiTheme="majorBidi" w:cstheme="majorBidi"/>
        </w:rPr>
        <w:t xml:space="preserve"> </w:t>
      </w:r>
      <w:r w:rsidR="009128F5" w:rsidRPr="007C38AB">
        <w:rPr>
          <w:rFonts w:asciiTheme="majorBidi" w:hAnsiTheme="majorBidi" w:cstheme="majorBidi"/>
        </w:rPr>
        <w:t>(13:1–3</w:t>
      </w:r>
      <w:r w:rsidR="00973903" w:rsidRPr="007C38AB">
        <w:rPr>
          <w:rFonts w:asciiTheme="majorBidi" w:hAnsiTheme="majorBidi" w:cstheme="majorBidi"/>
        </w:rPr>
        <w:t>; cf. v. 4</w:t>
      </w:r>
      <w:r w:rsidR="009128F5" w:rsidRPr="007C38AB">
        <w:rPr>
          <w:rFonts w:asciiTheme="majorBidi" w:hAnsiTheme="majorBidi" w:cstheme="majorBidi"/>
        </w:rPr>
        <w:t xml:space="preserve">). </w:t>
      </w:r>
    </w:p>
    <w:p w14:paraId="48F0DEC1" w14:textId="17C7D040" w:rsidR="00173DFD" w:rsidRDefault="00173DFD" w:rsidP="00467C8E">
      <w:pPr>
        <w:pStyle w:val="ListParagraph"/>
        <w:numPr>
          <w:ilvl w:val="1"/>
          <w:numId w:val="47"/>
        </w:numPr>
        <w:ind w:left="1080"/>
        <w:rPr>
          <w:rFonts w:asciiTheme="majorBidi" w:hAnsiTheme="majorBidi" w:cstheme="majorBidi"/>
        </w:rPr>
      </w:pPr>
      <w:r w:rsidRPr="007C38AB">
        <w:rPr>
          <w:rFonts w:asciiTheme="majorBidi" w:hAnsiTheme="majorBidi" w:cstheme="majorBidi"/>
          <w:b/>
          <w:bCs/>
        </w:rPr>
        <w:t>Day 2:</w:t>
      </w:r>
      <w:r w:rsidRPr="007C38AB">
        <w:rPr>
          <w:rFonts w:asciiTheme="majorBidi" w:hAnsiTheme="majorBidi" w:cstheme="majorBidi"/>
        </w:rPr>
        <w:t xml:space="preserve"> </w:t>
      </w:r>
      <w:r w:rsidR="007C38AB" w:rsidRPr="007C38AB">
        <w:rPr>
          <w:rFonts w:asciiTheme="majorBidi" w:hAnsiTheme="majorBidi" w:cstheme="majorBidi"/>
        </w:rPr>
        <w:t xml:space="preserve">The missionary team has </w:t>
      </w:r>
      <w:r w:rsidR="009D05C2">
        <w:rPr>
          <w:rFonts w:asciiTheme="majorBidi" w:hAnsiTheme="majorBidi" w:cstheme="majorBidi"/>
        </w:rPr>
        <w:t>its first</w:t>
      </w:r>
      <w:r w:rsidR="007C38AB" w:rsidRPr="007C38AB">
        <w:rPr>
          <w:rFonts w:asciiTheme="majorBidi" w:hAnsiTheme="majorBidi" w:cstheme="majorBidi"/>
        </w:rPr>
        <w:t xml:space="preserve"> “showdown” on Cyprus involving 1 Jew and 1 Gentile (13:4–12). </w:t>
      </w:r>
      <w:r w:rsidR="0082588F">
        <w:rPr>
          <w:rFonts w:asciiTheme="majorBidi" w:hAnsiTheme="majorBidi" w:cstheme="majorBidi"/>
        </w:rPr>
        <w:t xml:space="preserve">It’s effectively a small-scale version of what happens later on the mainland. </w:t>
      </w:r>
      <w:r w:rsidR="009515EF">
        <w:rPr>
          <w:rFonts w:asciiTheme="majorBidi" w:hAnsiTheme="majorBidi" w:cstheme="majorBidi"/>
        </w:rPr>
        <w:t>Elymas,</w:t>
      </w:r>
      <w:r w:rsidR="00F56C05">
        <w:rPr>
          <w:rFonts w:asciiTheme="majorBidi" w:hAnsiTheme="majorBidi" w:cstheme="majorBidi"/>
        </w:rPr>
        <w:t xml:space="preserve"> </w:t>
      </w:r>
      <w:r w:rsidR="009515EF">
        <w:rPr>
          <w:rFonts w:asciiTheme="majorBidi" w:hAnsiTheme="majorBidi" w:cstheme="majorBidi"/>
        </w:rPr>
        <w:t>the Jew</w:t>
      </w:r>
      <w:r w:rsidR="00210A73">
        <w:rPr>
          <w:rFonts w:asciiTheme="majorBidi" w:hAnsiTheme="majorBidi" w:cstheme="majorBidi"/>
        </w:rPr>
        <w:t xml:space="preserve"> t</w:t>
      </w:r>
      <w:r w:rsidR="005C5CB7">
        <w:rPr>
          <w:rFonts w:asciiTheme="majorBidi" w:hAnsiTheme="majorBidi" w:cstheme="majorBidi"/>
        </w:rPr>
        <w:t>hey meet with</w:t>
      </w:r>
      <w:r w:rsidR="00E21C91">
        <w:rPr>
          <w:rFonts w:asciiTheme="majorBidi" w:hAnsiTheme="majorBidi" w:cstheme="majorBidi"/>
        </w:rPr>
        <w:t xml:space="preserve"> on </w:t>
      </w:r>
      <w:r w:rsidR="005A052E">
        <w:rPr>
          <w:rFonts w:asciiTheme="majorBidi" w:hAnsiTheme="majorBidi" w:cstheme="majorBidi"/>
        </w:rPr>
        <w:t>Cyprus</w:t>
      </w:r>
      <w:r w:rsidR="0008313F">
        <w:rPr>
          <w:rFonts w:asciiTheme="majorBidi" w:hAnsiTheme="majorBidi" w:cstheme="majorBidi"/>
        </w:rPr>
        <w:t>,</w:t>
      </w:r>
      <w:r w:rsidR="005C5CB7">
        <w:rPr>
          <w:rFonts w:asciiTheme="majorBidi" w:hAnsiTheme="majorBidi" w:cstheme="majorBidi"/>
        </w:rPr>
        <w:t xml:space="preserve"> </w:t>
      </w:r>
      <w:r w:rsidR="002E388F">
        <w:rPr>
          <w:rFonts w:asciiTheme="majorBidi" w:hAnsiTheme="majorBidi" w:cstheme="majorBidi"/>
        </w:rPr>
        <w:t>proves to be</w:t>
      </w:r>
      <w:r w:rsidR="005C5CB7">
        <w:rPr>
          <w:rFonts w:asciiTheme="majorBidi" w:hAnsiTheme="majorBidi" w:cstheme="majorBidi"/>
        </w:rPr>
        <w:t xml:space="preserve"> </w:t>
      </w:r>
      <w:r w:rsidR="0008313F">
        <w:rPr>
          <w:rFonts w:asciiTheme="majorBidi" w:hAnsiTheme="majorBidi" w:cstheme="majorBidi"/>
        </w:rPr>
        <w:t xml:space="preserve">a </w:t>
      </w:r>
      <w:r w:rsidR="005C5CB7">
        <w:rPr>
          <w:rFonts w:asciiTheme="majorBidi" w:hAnsiTheme="majorBidi" w:cstheme="majorBidi"/>
        </w:rPr>
        <w:t xml:space="preserve">wicked </w:t>
      </w:r>
      <w:r w:rsidR="0008313F">
        <w:rPr>
          <w:rFonts w:asciiTheme="majorBidi" w:hAnsiTheme="majorBidi" w:cstheme="majorBidi"/>
        </w:rPr>
        <w:t xml:space="preserve">man who </w:t>
      </w:r>
      <w:r w:rsidR="005C5CB7">
        <w:rPr>
          <w:rFonts w:asciiTheme="majorBidi" w:hAnsiTheme="majorBidi" w:cstheme="majorBidi"/>
        </w:rPr>
        <w:t>t</w:t>
      </w:r>
      <w:r w:rsidR="00210A73">
        <w:rPr>
          <w:rFonts w:asciiTheme="majorBidi" w:hAnsiTheme="majorBidi" w:cstheme="majorBidi"/>
        </w:rPr>
        <w:t xml:space="preserve">ries to hinder </w:t>
      </w:r>
      <w:r w:rsidR="00F56C05">
        <w:rPr>
          <w:rFonts w:asciiTheme="majorBidi" w:hAnsiTheme="majorBidi" w:cstheme="majorBidi"/>
        </w:rPr>
        <w:t>the</w:t>
      </w:r>
      <w:r w:rsidR="00210A73">
        <w:rPr>
          <w:rFonts w:asciiTheme="majorBidi" w:hAnsiTheme="majorBidi" w:cstheme="majorBidi"/>
        </w:rPr>
        <w:t xml:space="preserve"> Gentile from getting saved</w:t>
      </w:r>
      <w:r w:rsidR="00345CD3">
        <w:rPr>
          <w:rFonts w:asciiTheme="majorBidi" w:hAnsiTheme="majorBidi" w:cstheme="majorBidi"/>
        </w:rPr>
        <w:t>. F</w:t>
      </w:r>
      <w:r w:rsidR="00F56C05">
        <w:rPr>
          <w:rFonts w:asciiTheme="majorBidi" w:hAnsiTheme="majorBidi" w:cstheme="majorBidi"/>
        </w:rPr>
        <w:t>or this reason</w:t>
      </w:r>
      <w:r w:rsidR="009129B7">
        <w:rPr>
          <w:rFonts w:asciiTheme="majorBidi" w:hAnsiTheme="majorBidi" w:cstheme="majorBidi"/>
        </w:rPr>
        <w:t>,</w:t>
      </w:r>
      <w:r w:rsidR="00210A73">
        <w:rPr>
          <w:rFonts w:asciiTheme="majorBidi" w:hAnsiTheme="majorBidi" w:cstheme="majorBidi"/>
        </w:rPr>
        <w:t xml:space="preserve"> Paul curses the Jew with blindness</w:t>
      </w:r>
      <w:r w:rsidR="00083964">
        <w:rPr>
          <w:rFonts w:asciiTheme="majorBidi" w:hAnsiTheme="majorBidi" w:cstheme="majorBidi"/>
        </w:rPr>
        <w:t>, and L</w:t>
      </w:r>
      <w:r w:rsidR="002351EE">
        <w:rPr>
          <w:rFonts w:asciiTheme="majorBidi" w:hAnsiTheme="majorBidi" w:cstheme="majorBidi"/>
        </w:rPr>
        <w:t>uke then shows how the</w:t>
      </w:r>
      <w:r w:rsidR="000C09DD">
        <w:rPr>
          <w:rFonts w:asciiTheme="majorBidi" w:hAnsiTheme="majorBidi" w:cstheme="majorBidi"/>
        </w:rPr>
        <w:t xml:space="preserve"> act of judging </w:t>
      </w:r>
      <w:r w:rsidR="002351EE">
        <w:rPr>
          <w:rFonts w:asciiTheme="majorBidi" w:hAnsiTheme="majorBidi" w:cstheme="majorBidi"/>
        </w:rPr>
        <w:t>this</w:t>
      </w:r>
      <w:r w:rsidR="000C09DD">
        <w:rPr>
          <w:rFonts w:asciiTheme="majorBidi" w:hAnsiTheme="majorBidi" w:cstheme="majorBidi"/>
        </w:rPr>
        <w:t xml:space="preserve"> Jewish man’s unbelief </w:t>
      </w:r>
      <w:r w:rsidR="004D1300">
        <w:rPr>
          <w:rFonts w:asciiTheme="majorBidi" w:hAnsiTheme="majorBidi" w:cstheme="majorBidi"/>
        </w:rPr>
        <w:t xml:space="preserve">becomes the </w:t>
      </w:r>
      <w:r w:rsidR="00F51692">
        <w:rPr>
          <w:rFonts w:asciiTheme="majorBidi" w:hAnsiTheme="majorBidi" w:cstheme="majorBidi"/>
        </w:rPr>
        <w:t xml:space="preserve">very </w:t>
      </w:r>
      <w:r w:rsidR="004D1300">
        <w:rPr>
          <w:rFonts w:asciiTheme="majorBidi" w:hAnsiTheme="majorBidi" w:cstheme="majorBidi"/>
        </w:rPr>
        <w:t>means</w:t>
      </w:r>
      <w:r w:rsidR="000C09DD">
        <w:rPr>
          <w:rFonts w:asciiTheme="majorBidi" w:hAnsiTheme="majorBidi" w:cstheme="majorBidi"/>
        </w:rPr>
        <w:t xml:space="preserve"> </w:t>
      </w:r>
      <w:r w:rsidR="00F51692">
        <w:rPr>
          <w:rFonts w:asciiTheme="majorBidi" w:hAnsiTheme="majorBidi" w:cstheme="majorBidi"/>
        </w:rPr>
        <w:t>by which God works to</w:t>
      </w:r>
      <w:r w:rsidR="000C09DD">
        <w:rPr>
          <w:rFonts w:asciiTheme="majorBidi" w:hAnsiTheme="majorBidi" w:cstheme="majorBidi"/>
        </w:rPr>
        <w:t xml:space="preserve"> </w:t>
      </w:r>
      <w:r w:rsidR="00F51692">
        <w:rPr>
          <w:rFonts w:asciiTheme="majorBidi" w:hAnsiTheme="majorBidi" w:cstheme="majorBidi"/>
        </w:rPr>
        <w:t>bring</w:t>
      </w:r>
      <w:r w:rsidR="004D1300">
        <w:rPr>
          <w:rFonts w:asciiTheme="majorBidi" w:hAnsiTheme="majorBidi" w:cstheme="majorBidi"/>
        </w:rPr>
        <w:t xml:space="preserve"> </w:t>
      </w:r>
      <w:r w:rsidR="000C09DD">
        <w:rPr>
          <w:rFonts w:asciiTheme="majorBidi" w:hAnsiTheme="majorBidi" w:cstheme="majorBidi"/>
        </w:rPr>
        <w:t xml:space="preserve">salvation </w:t>
      </w:r>
      <w:r w:rsidR="00210A73">
        <w:rPr>
          <w:rFonts w:asciiTheme="majorBidi" w:hAnsiTheme="majorBidi" w:cstheme="majorBidi"/>
        </w:rPr>
        <w:t>to the Gentile.</w:t>
      </w:r>
      <w:r w:rsidR="00E108BE">
        <w:rPr>
          <w:rFonts w:asciiTheme="majorBidi" w:hAnsiTheme="majorBidi" w:cstheme="majorBidi"/>
        </w:rPr>
        <w:t xml:space="preserve"> </w:t>
      </w:r>
      <w:r w:rsidR="006770E4">
        <w:rPr>
          <w:rFonts w:asciiTheme="majorBidi" w:hAnsiTheme="majorBidi" w:cstheme="majorBidi"/>
        </w:rPr>
        <w:t>And so</w:t>
      </w:r>
      <w:r w:rsidR="00326F10">
        <w:rPr>
          <w:rFonts w:asciiTheme="majorBidi" w:hAnsiTheme="majorBidi" w:cstheme="majorBidi"/>
        </w:rPr>
        <w:t>, the Cyprus showdown is a sketch that illustrates</w:t>
      </w:r>
      <w:r w:rsidR="006770E4">
        <w:rPr>
          <w:rFonts w:asciiTheme="majorBidi" w:hAnsiTheme="majorBidi" w:cstheme="majorBidi"/>
        </w:rPr>
        <w:t xml:space="preserve"> </w:t>
      </w:r>
      <w:r w:rsidR="00326F10">
        <w:rPr>
          <w:rFonts w:asciiTheme="majorBidi" w:hAnsiTheme="majorBidi" w:cstheme="majorBidi"/>
        </w:rPr>
        <w:t xml:space="preserve">how </w:t>
      </w:r>
      <w:r w:rsidR="006770E4">
        <w:rPr>
          <w:rFonts w:asciiTheme="majorBidi" w:hAnsiTheme="majorBidi" w:cstheme="majorBidi"/>
        </w:rPr>
        <w:t>God’s judgment on unbelieving Israel is the means by which Gentiles are saved and blessed.</w:t>
      </w:r>
      <w:r w:rsidR="004800BB">
        <w:rPr>
          <w:rFonts w:asciiTheme="majorBidi" w:hAnsiTheme="majorBidi" w:cstheme="majorBidi"/>
        </w:rPr>
        <w:t xml:space="preserve"> </w:t>
      </w:r>
    </w:p>
    <w:p w14:paraId="6D39020C" w14:textId="2EC166ED" w:rsidR="00210A73" w:rsidRDefault="00210A73" w:rsidP="00467C8E">
      <w:pPr>
        <w:pStyle w:val="ListParagraph"/>
        <w:numPr>
          <w:ilvl w:val="1"/>
          <w:numId w:val="47"/>
        </w:numPr>
        <w:ind w:left="1080"/>
        <w:rPr>
          <w:rFonts w:asciiTheme="majorBidi" w:hAnsiTheme="majorBidi" w:cstheme="majorBidi"/>
        </w:rPr>
      </w:pPr>
      <w:r>
        <w:rPr>
          <w:rFonts w:asciiTheme="majorBidi" w:hAnsiTheme="majorBidi" w:cstheme="majorBidi"/>
          <w:b/>
          <w:bCs/>
        </w:rPr>
        <w:t>Days 3–</w:t>
      </w:r>
      <w:r w:rsidRPr="00210A73">
        <w:rPr>
          <w:rFonts w:asciiTheme="majorBidi" w:hAnsiTheme="majorBidi" w:cstheme="majorBidi"/>
          <w:b/>
          <w:bCs/>
        </w:rPr>
        <w:t>4</w:t>
      </w:r>
      <w:r>
        <w:rPr>
          <w:rFonts w:asciiTheme="majorBidi" w:hAnsiTheme="majorBidi" w:cstheme="majorBidi"/>
        </w:rPr>
        <w:t xml:space="preserve">: </w:t>
      </w:r>
      <w:r w:rsidR="003E19BC">
        <w:rPr>
          <w:rFonts w:asciiTheme="majorBidi" w:hAnsiTheme="majorBidi" w:cstheme="majorBidi"/>
        </w:rPr>
        <w:t xml:space="preserve">As the mission continues to the mainland, </w:t>
      </w:r>
      <w:r>
        <w:rPr>
          <w:rFonts w:asciiTheme="majorBidi" w:hAnsiTheme="majorBidi" w:cstheme="majorBidi"/>
        </w:rPr>
        <w:t xml:space="preserve">Paul </w:t>
      </w:r>
      <w:r w:rsidR="001E637F">
        <w:rPr>
          <w:rFonts w:asciiTheme="majorBidi" w:hAnsiTheme="majorBidi" w:cstheme="majorBidi"/>
        </w:rPr>
        <w:t xml:space="preserve">and Barnabas </w:t>
      </w:r>
      <w:r w:rsidR="00FE0C43">
        <w:rPr>
          <w:rFonts w:asciiTheme="majorBidi" w:hAnsiTheme="majorBidi" w:cstheme="majorBidi"/>
        </w:rPr>
        <w:t>still</w:t>
      </w:r>
      <w:r w:rsidR="001C782E">
        <w:rPr>
          <w:rFonts w:asciiTheme="majorBidi" w:hAnsiTheme="majorBidi" w:cstheme="majorBidi"/>
        </w:rPr>
        <w:t xml:space="preserve"> retain </w:t>
      </w:r>
      <w:r w:rsidR="00527401">
        <w:rPr>
          <w:rFonts w:asciiTheme="majorBidi" w:hAnsiTheme="majorBidi" w:cstheme="majorBidi"/>
        </w:rPr>
        <w:t xml:space="preserve">a </w:t>
      </w:r>
      <w:r w:rsidR="001C782E">
        <w:rPr>
          <w:rFonts w:asciiTheme="majorBidi" w:hAnsiTheme="majorBidi" w:cstheme="majorBidi"/>
        </w:rPr>
        <w:t xml:space="preserve">“Jewish priority” </w:t>
      </w:r>
      <w:r w:rsidR="00527401">
        <w:rPr>
          <w:rFonts w:asciiTheme="majorBidi" w:hAnsiTheme="majorBidi" w:cstheme="majorBidi"/>
        </w:rPr>
        <w:t xml:space="preserve">in their </w:t>
      </w:r>
      <w:r w:rsidR="00341409">
        <w:rPr>
          <w:rFonts w:asciiTheme="majorBidi" w:hAnsiTheme="majorBidi" w:cstheme="majorBidi"/>
        </w:rPr>
        <w:t>preaching</w:t>
      </w:r>
      <w:r w:rsidR="00527401">
        <w:rPr>
          <w:rFonts w:asciiTheme="majorBidi" w:hAnsiTheme="majorBidi" w:cstheme="majorBidi"/>
        </w:rPr>
        <w:t xml:space="preserve"> </w:t>
      </w:r>
      <w:r w:rsidR="001C782E">
        <w:rPr>
          <w:rFonts w:asciiTheme="majorBidi" w:hAnsiTheme="majorBidi" w:cstheme="majorBidi"/>
        </w:rPr>
        <w:t xml:space="preserve">by </w:t>
      </w:r>
      <w:r w:rsidR="001E637F">
        <w:rPr>
          <w:rFonts w:asciiTheme="majorBidi" w:hAnsiTheme="majorBidi" w:cstheme="majorBidi"/>
        </w:rPr>
        <w:t>enter</w:t>
      </w:r>
      <w:r w:rsidR="001C782E">
        <w:rPr>
          <w:rFonts w:asciiTheme="majorBidi" w:hAnsiTheme="majorBidi" w:cstheme="majorBidi"/>
        </w:rPr>
        <w:t>ing</w:t>
      </w:r>
      <w:r w:rsidR="001E637F">
        <w:rPr>
          <w:rFonts w:asciiTheme="majorBidi" w:hAnsiTheme="majorBidi" w:cstheme="majorBidi"/>
        </w:rPr>
        <w:t xml:space="preserve"> a synagogue and appeal</w:t>
      </w:r>
      <w:r w:rsidR="00B04867">
        <w:rPr>
          <w:rFonts w:asciiTheme="majorBidi" w:hAnsiTheme="majorBidi" w:cstheme="majorBidi"/>
        </w:rPr>
        <w:t>ing</w:t>
      </w:r>
      <w:r w:rsidR="001E637F">
        <w:rPr>
          <w:rFonts w:asciiTheme="majorBidi" w:hAnsiTheme="majorBidi" w:cstheme="majorBidi"/>
        </w:rPr>
        <w:t xml:space="preserve"> to unbelieving Jews and proselytes, </w:t>
      </w:r>
      <w:r w:rsidR="00A01E5A">
        <w:rPr>
          <w:rFonts w:asciiTheme="majorBidi" w:hAnsiTheme="majorBidi" w:cstheme="majorBidi"/>
        </w:rPr>
        <w:t>urging</w:t>
      </w:r>
      <w:r w:rsidR="001E637F">
        <w:rPr>
          <w:rFonts w:asciiTheme="majorBidi" w:hAnsiTheme="majorBidi" w:cstheme="majorBidi"/>
        </w:rPr>
        <w:t xml:space="preserve"> them to believe in Christ for salvation</w:t>
      </w:r>
      <w:r w:rsidR="00014AB3">
        <w:rPr>
          <w:rFonts w:asciiTheme="majorBidi" w:hAnsiTheme="majorBidi" w:cstheme="majorBidi"/>
        </w:rPr>
        <w:t xml:space="preserve"> (13:13–41)</w:t>
      </w:r>
      <w:r w:rsidR="001E637F">
        <w:rPr>
          <w:rFonts w:asciiTheme="majorBidi" w:hAnsiTheme="majorBidi" w:cstheme="majorBidi"/>
        </w:rPr>
        <w:t>.</w:t>
      </w:r>
    </w:p>
    <w:p w14:paraId="56C129B3" w14:textId="696C6732" w:rsidR="001E637F" w:rsidRPr="007C38AB" w:rsidRDefault="001E637F" w:rsidP="00467C8E">
      <w:pPr>
        <w:pStyle w:val="ListParagraph"/>
        <w:numPr>
          <w:ilvl w:val="1"/>
          <w:numId w:val="47"/>
        </w:numPr>
        <w:ind w:left="1080"/>
        <w:rPr>
          <w:rFonts w:asciiTheme="majorBidi" w:hAnsiTheme="majorBidi" w:cstheme="majorBidi"/>
        </w:rPr>
      </w:pPr>
      <w:r>
        <w:rPr>
          <w:rFonts w:asciiTheme="majorBidi" w:hAnsiTheme="majorBidi" w:cstheme="majorBidi"/>
          <w:b/>
          <w:bCs/>
        </w:rPr>
        <w:t xml:space="preserve">Day 5: </w:t>
      </w:r>
      <w:r w:rsidR="00E23A71">
        <w:rPr>
          <w:rFonts w:asciiTheme="majorBidi" w:hAnsiTheme="majorBidi" w:cstheme="majorBidi"/>
        </w:rPr>
        <w:t xml:space="preserve">Upon hearing </w:t>
      </w:r>
      <w:r w:rsidR="001243AE">
        <w:rPr>
          <w:rFonts w:asciiTheme="majorBidi" w:hAnsiTheme="majorBidi" w:cstheme="majorBidi"/>
        </w:rPr>
        <w:t>the message</w:t>
      </w:r>
      <w:r w:rsidR="00E23A71">
        <w:rPr>
          <w:rFonts w:asciiTheme="majorBidi" w:hAnsiTheme="majorBidi" w:cstheme="majorBidi"/>
        </w:rPr>
        <w:t xml:space="preserve">, </w:t>
      </w:r>
      <w:r w:rsidR="00116CBD">
        <w:rPr>
          <w:rFonts w:asciiTheme="majorBidi" w:hAnsiTheme="majorBidi" w:cstheme="majorBidi"/>
        </w:rPr>
        <w:t xml:space="preserve">however, only </w:t>
      </w:r>
      <w:r w:rsidR="00E23A71">
        <w:rPr>
          <w:rFonts w:asciiTheme="majorBidi" w:hAnsiTheme="majorBidi" w:cstheme="majorBidi"/>
        </w:rPr>
        <w:t>some</w:t>
      </w:r>
      <w:r>
        <w:rPr>
          <w:rFonts w:asciiTheme="majorBidi" w:hAnsiTheme="majorBidi" w:cstheme="majorBidi"/>
        </w:rPr>
        <w:t xml:space="preserve"> </w:t>
      </w:r>
      <w:r w:rsidR="00116CBD">
        <w:rPr>
          <w:rFonts w:asciiTheme="majorBidi" w:hAnsiTheme="majorBidi" w:cstheme="majorBidi"/>
        </w:rPr>
        <w:t xml:space="preserve">of the </w:t>
      </w:r>
      <w:r>
        <w:rPr>
          <w:rFonts w:asciiTheme="majorBidi" w:hAnsiTheme="majorBidi" w:cstheme="majorBidi"/>
        </w:rPr>
        <w:t>Jews and</w:t>
      </w:r>
      <w:r w:rsidR="00116CBD">
        <w:rPr>
          <w:rFonts w:asciiTheme="majorBidi" w:hAnsiTheme="majorBidi" w:cstheme="majorBidi"/>
        </w:rPr>
        <w:t xml:space="preserve"> proselytes </w:t>
      </w:r>
      <w:r>
        <w:rPr>
          <w:rFonts w:asciiTheme="majorBidi" w:hAnsiTheme="majorBidi" w:cstheme="majorBidi"/>
        </w:rPr>
        <w:t>believe</w:t>
      </w:r>
      <w:r w:rsidR="00215AD7">
        <w:rPr>
          <w:rFonts w:asciiTheme="majorBidi" w:hAnsiTheme="majorBidi" w:cstheme="majorBidi"/>
        </w:rPr>
        <w:t xml:space="preserve"> </w:t>
      </w:r>
      <w:r w:rsidR="00C92E23">
        <w:rPr>
          <w:rFonts w:asciiTheme="majorBidi" w:hAnsiTheme="majorBidi" w:cstheme="majorBidi"/>
        </w:rPr>
        <w:t>in</w:t>
      </w:r>
      <w:r w:rsidR="00215AD7">
        <w:rPr>
          <w:rFonts w:asciiTheme="majorBidi" w:hAnsiTheme="majorBidi" w:cstheme="majorBidi"/>
        </w:rPr>
        <w:t xml:space="preserve"> </w:t>
      </w:r>
      <w:r w:rsidR="00B863F2">
        <w:rPr>
          <w:rFonts w:asciiTheme="majorBidi" w:hAnsiTheme="majorBidi" w:cstheme="majorBidi"/>
        </w:rPr>
        <w:t>Christ</w:t>
      </w:r>
      <w:r w:rsidR="0005161D">
        <w:rPr>
          <w:rFonts w:asciiTheme="majorBidi" w:hAnsiTheme="majorBidi" w:cstheme="majorBidi"/>
        </w:rPr>
        <w:t>. M</w:t>
      </w:r>
      <w:r>
        <w:rPr>
          <w:rFonts w:asciiTheme="majorBidi" w:hAnsiTheme="majorBidi" w:cstheme="majorBidi"/>
        </w:rPr>
        <w:t xml:space="preserve">any </w:t>
      </w:r>
      <w:r w:rsidR="0005161D">
        <w:rPr>
          <w:rFonts w:asciiTheme="majorBidi" w:hAnsiTheme="majorBidi" w:cstheme="majorBidi"/>
        </w:rPr>
        <w:t>others choose to</w:t>
      </w:r>
      <w:r w:rsidR="00C92E23">
        <w:rPr>
          <w:rFonts w:asciiTheme="majorBidi" w:hAnsiTheme="majorBidi" w:cstheme="majorBidi"/>
        </w:rPr>
        <w:t xml:space="preserve"> </w:t>
      </w:r>
      <w:r>
        <w:rPr>
          <w:rFonts w:asciiTheme="majorBidi" w:hAnsiTheme="majorBidi" w:cstheme="majorBidi"/>
        </w:rPr>
        <w:t>revolt and</w:t>
      </w:r>
      <w:r w:rsidR="0005161D">
        <w:rPr>
          <w:rFonts w:asciiTheme="majorBidi" w:hAnsiTheme="majorBidi" w:cstheme="majorBidi"/>
        </w:rPr>
        <w:t xml:space="preserve"> </w:t>
      </w:r>
      <w:r>
        <w:rPr>
          <w:rFonts w:asciiTheme="majorBidi" w:hAnsiTheme="majorBidi" w:cstheme="majorBidi"/>
        </w:rPr>
        <w:t>persecute the Church</w:t>
      </w:r>
      <w:r w:rsidR="009C5512">
        <w:rPr>
          <w:rFonts w:asciiTheme="majorBidi" w:hAnsiTheme="majorBidi" w:cstheme="majorBidi"/>
        </w:rPr>
        <w:t>.</w:t>
      </w:r>
      <w:r>
        <w:rPr>
          <w:rFonts w:asciiTheme="majorBidi" w:hAnsiTheme="majorBidi" w:cstheme="majorBidi"/>
        </w:rPr>
        <w:t xml:space="preserve"> </w:t>
      </w:r>
      <w:r w:rsidR="00A86749">
        <w:rPr>
          <w:rFonts w:asciiTheme="majorBidi" w:hAnsiTheme="majorBidi" w:cstheme="majorBidi"/>
        </w:rPr>
        <w:t xml:space="preserve">However, as has already been </w:t>
      </w:r>
      <w:r w:rsidR="00CC51F3">
        <w:rPr>
          <w:rFonts w:asciiTheme="majorBidi" w:hAnsiTheme="majorBidi" w:cstheme="majorBidi"/>
        </w:rPr>
        <w:t>illustrated on Cyprus</w:t>
      </w:r>
      <w:r w:rsidR="00A86749">
        <w:rPr>
          <w:rFonts w:asciiTheme="majorBidi" w:hAnsiTheme="majorBidi" w:cstheme="majorBidi"/>
        </w:rPr>
        <w:t xml:space="preserve">, </w:t>
      </w:r>
      <w:r w:rsidR="00EF08F8">
        <w:rPr>
          <w:rFonts w:asciiTheme="majorBidi" w:hAnsiTheme="majorBidi" w:cstheme="majorBidi"/>
        </w:rPr>
        <w:t>the Jewish opposition to the gospel</w:t>
      </w:r>
      <w:r w:rsidR="00A86749">
        <w:rPr>
          <w:rFonts w:asciiTheme="majorBidi" w:hAnsiTheme="majorBidi" w:cstheme="majorBidi"/>
        </w:rPr>
        <w:t xml:space="preserve"> turns out to be a blessing for the Gentiles</w:t>
      </w:r>
      <w:r w:rsidR="00EF08F8">
        <w:rPr>
          <w:rFonts w:asciiTheme="majorBidi" w:hAnsiTheme="majorBidi" w:cstheme="majorBidi"/>
        </w:rPr>
        <w:t>, and Luke shows</w:t>
      </w:r>
      <w:r w:rsidR="00A86749">
        <w:rPr>
          <w:rFonts w:asciiTheme="majorBidi" w:hAnsiTheme="majorBidi" w:cstheme="majorBidi"/>
        </w:rPr>
        <w:t xml:space="preserve"> the </w:t>
      </w:r>
      <w:r>
        <w:rPr>
          <w:rFonts w:asciiTheme="majorBidi" w:hAnsiTheme="majorBidi" w:cstheme="majorBidi"/>
        </w:rPr>
        <w:t>missionary team</w:t>
      </w:r>
      <w:r w:rsidR="00EF08F8">
        <w:rPr>
          <w:rFonts w:asciiTheme="majorBidi" w:hAnsiTheme="majorBidi" w:cstheme="majorBidi"/>
        </w:rPr>
        <w:t xml:space="preserve"> moving to enjoy </w:t>
      </w:r>
      <w:r>
        <w:rPr>
          <w:rFonts w:asciiTheme="majorBidi" w:hAnsiTheme="majorBidi" w:cstheme="majorBidi"/>
        </w:rPr>
        <w:t xml:space="preserve">great success in </w:t>
      </w:r>
      <w:r w:rsidR="009C5512">
        <w:rPr>
          <w:rFonts w:asciiTheme="majorBidi" w:hAnsiTheme="majorBidi" w:cstheme="majorBidi"/>
        </w:rPr>
        <w:t xml:space="preserve">the Gentile world </w:t>
      </w:r>
      <w:r w:rsidR="00014AB3">
        <w:rPr>
          <w:rFonts w:asciiTheme="majorBidi" w:hAnsiTheme="majorBidi" w:cstheme="majorBidi"/>
        </w:rPr>
        <w:t>(13:42–52)</w:t>
      </w:r>
      <w:r w:rsidR="00AD1858">
        <w:rPr>
          <w:rFonts w:asciiTheme="majorBidi" w:hAnsiTheme="majorBidi" w:cstheme="majorBidi"/>
        </w:rPr>
        <w:t>.</w:t>
      </w:r>
    </w:p>
    <w:p w14:paraId="4A690620" w14:textId="67F896C1" w:rsidR="009128F5" w:rsidRDefault="00D43FA7" w:rsidP="00E77CF9">
      <w:pPr>
        <w:rPr>
          <w:rFonts w:asciiTheme="majorBidi" w:hAnsiTheme="majorBidi" w:cstheme="majorBidi"/>
        </w:rPr>
      </w:pPr>
      <w:r>
        <w:rPr>
          <w:rFonts w:asciiTheme="majorBidi" w:hAnsiTheme="majorBidi" w:cstheme="majorBidi"/>
        </w:rPr>
        <w:t xml:space="preserve"> </w:t>
      </w:r>
    </w:p>
    <w:p w14:paraId="41AFA07B" w14:textId="77777777" w:rsidR="00E77CF9" w:rsidRPr="009128F5" w:rsidRDefault="00E77CF9" w:rsidP="00E77CF9">
      <w:pPr>
        <w:rPr>
          <w:rFonts w:asciiTheme="majorBidi" w:hAnsiTheme="majorBidi" w:cstheme="majorBidi"/>
        </w:rPr>
      </w:pPr>
    </w:p>
    <w:p w14:paraId="00AA49D4" w14:textId="765885E5" w:rsidR="00FE5033" w:rsidRPr="000F3243" w:rsidRDefault="00C97E02" w:rsidP="00FE5033">
      <w:pPr>
        <w:rPr>
          <w:rFonts w:ascii="Times New Roman" w:eastAsiaTheme="majorEastAsia" w:hAnsi="Times New Roman" w:cs="Times New Roman"/>
          <w:b/>
          <w:bCs/>
          <w:color w:val="0070C0"/>
          <w:sz w:val="28"/>
          <w:szCs w:val="28"/>
          <w:lang w:eastAsia="ja-JP" w:bidi="ar-SA"/>
        </w:rPr>
      </w:pPr>
      <w:r w:rsidRPr="000F3243">
        <w:rPr>
          <w:rFonts w:ascii="Times New Roman" w:eastAsiaTheme="majorEastAsia" w:hAnsi="Times New Roman" w:cs="Times New Roman"/>
          <w:b/>
          <w:bCs/>
          <w:color w:val="0070C0"/>
          <w:sz w:val="28"/>
          <w:szCs w:val="28"/>
          <w:lang w:eastAsia="ja-JP" w:bidi="ar-SA"/>
        </w:rPr>
        <w:t xml:space="preserve">Day 1 – </w:t>
      </w:r>
      <w:r w:rsidR="00BE23CF" w:rsidRPr="000F3243">
        <w:rPr>
          <w:rFonts w:ascii="Times New Roman" w:eastAsiaTheme="majorEastAsia" w:hAnsi="Times New Roman" w:cs="Times New Roman"/>
          <w:b/>
          <w:bCs/>
          <w:color w:val="0070C0"/>
          <w:sz w:val="28"/>
          <w:szCs w:val="28"/>
          <w:lang w:eastAsia="ja-JP" w:bidi="ar-SA"/>
        </w:rPr>
        <w:t xml:space="preserve">The </w:t>
      </w:r>
      <w:r w:rsidR="000068B1" w:rsidRPr="000F3243">
        <w:rPr>
          <w:rFonts w:ascii="Times New Roman" w:eastAsiaTheme="majorEastAsia" w:hAnsi="Times New Roman" w:cs="Times New Roman"/>
          <w:b/>
          <w:bCs/>
          <w:color w:val="0070C0"/>
          <w:sz w:val="28"/>
          <w:szCs w:val="28"/>
          <w:lang w:eastAsia="ja-JP" w:bidi="ar-SA"/>
        </w:rPr>
        <w:t>Holy Spirit Sends His Men</w:t>
      </w:r>
      <w:r w:rsidR="00C22A5B" w:rsidRPr="000F3243">
        <w:rPr>
          <w:rFonts w:ascii="Times New Roman" w:eastAsiaTheme="majorEastAsia" w:hAnsi="Times New Roman" w:cs="Times New Roman"/>
          <w:b/>
          <w:bCs/>
          <w:color w:val="0070C0"/>
          <w:sz w:val="28"/>
          <w:szCs w:val="28"/>
          <w:lang w:eastAsia="ja-JP" w:bidi="ar-SA"/>
        </w:rPr>
        <w:t xml:space="preserve"> (</w:t>
      </w:r>
      <w:r w:rsidR="005E53A0" w:rsidRPr="000F3243">
        <w:rPr>
          <w:rFonts w:ascii="Times New Roman" w:eastAsiaTheme="majorEastAsia" w:hAnsi="Times New Roman" w:cs="Times New Roman"/>
          <w:b/>
          <w:bCs/>
          <w:color w:val="0070C0"/>
          <w:sz w:val="28"/>
          <w:szCs w:val="28"/>
          <w:lang w:eastAsia="ja-JP" w:bidi="ar-SA"/>
        </w:rPr>
        <w:t>13:1–3</w:t>
      </w:r>
      <w:r w:rsidR="00C22A5B" w:rsidRPr="000F3243">
        <w:rPr>
          <w:rFonts w:ascii="Times New Roman" w:eastAsiaTheme="majorEastAsia" w:hAnsi="Times New Roman" w:cs="Times New Roman"/>
          <w:b/>
          <w:bCs/>
          <w:color w:val="0070C0"/>
          <w:sz w:val="28"/>
          <w:szCs w:val="28"/>
          <w:lang w:eastAsia="ja-JP" w:bidi="ar-SA"/>
        </w:rPr>
        <w:t>)</w:t>
      </w:r>
      <w:r w:rsidR="00FE5033" w:rsidRPr="000F3243">
        <w:rPr>
          <w:rFonts w:ascii="Times New Roman" w:eastAsiaTheme="majorEastAsia" w:hAnsi="Times New Roman" w:cs="Times New Roman"/>
          <w:b/>
          <w:bCs/>
          <w:color w:val="0070C0"/>
          <w:sz w:val="28"/>
          <w:szCs w:val="28"/>
          <w:lang w:eastAsia="ja-JP" w:bidi="ar-SA"/>
        </w:rPr>
        <w:t xml:space="preserve"> </w:t>
      </w:r>
    </w:p>
    <w:p w14:paraId="4B9F453C" w14:textId="77777777" w:rsidR="00F34279" w:rsidRDefault="00F34279" w:rsidP="00F75592">
      <w:pPr>
        <w:rPr>
          <w:rFonts w:asciiTheme="majorBidi" w:hAnsiTheme="majorBidi" w:cstheme="majorBidi"/>
          <w:b/>
          <w:bCs/>
        </w:rPr>
      </w:pPr>
    </w:p>
    <w:p w14:paraId="74369796" w14:textId="4010486E" w:rsidR="00247C81" w:rsidRPr="003375FB" w:rsidRDefault="00247C81" w:rsidP="00247C81">
      <w:pPr>
        <w:pStyle w:val="ListParagraph"/>
        <w:numPr>
          <w:ilvl w:val="0"/>
          <w:numId w:val="47"/>
        </w:numPr>
        <w:ind w:left="360"/>
        <w:rPr>
          <w:rFonts w:asciiTheme="majorBidi" w:hAnsiTheme="majorBidi" w:cstheme="majorBidi"/>
          <w:b/>
          <w:bCs/>
        </w:rPr>
      </w:pPr>
      <w:r w:rsidRPr="007F7AAB">
        <w:rPr>
          <w:rFonts w:asciiTheme="majorBidi" w:hAnsiTheme="majorBidi" w:cstheme="majorBidi"/>
          <w:b/>
          <w:bCs/>
        </w:rPr>
        <w:t xml:space="preserve">Overview: </w:t>
      </w:r>
      <w:r w:rsidR="00533DB0">
        <w:rPr>
          <w:rFonts w:asciiTheme="majorBidi" w:hAnsiTheme="majorBidi" w:cstheme="majorBidi"/>
        </w:rPr>
        <w:t xml:space="preserve">The scene begins with a snapshot of the church in Antioch (13:1). </w:t>
      </w:r>
      <w:r w:rsidR="00844672">
        <w:rPr>
          <w:rFonts w:asciiTheme="majorBidi" w:hAnsiTheme="majorBidi" w:cstheme="majorBidi"/>
        </w:rPr>
        <w:t xml:space="preserve">Here, the Holy Spirit commands </w:t>
      </w:r>
      <w:r w:rsidR="00AD1BFA">
        <w:rPr>
          <w:rFonts w:asciiTheme="majorBidi" w:hAnsiTheme="majorBidi" w:cstheme="majorBidi"/>
        </w:rPr>
        <w:t xml:space="preserve">the </w:t>
      </w:r>
      <w:r w:rsidR="003C4650">
        <w:rPr>
          <w:rFonts w:asciiTheme="majorBidi" w:hAnsiTheme="majorBidi" w:cstheme="majorBidi"/>
        </w:rPr>
        <w:t>leaders</w:t>
      </w:r>
      <w:r w:rsidR="00844672">
        <w:rPr>
          <w:rFonts w:asciiTheme="majorBidi" w:hAnsiTheme="majorBidi" w:cstheme="majorBidi"/>
        </w:rPr>
        <w:t xml:space="preserve"> to </w:t>
      </w:r>
      <w:r w:rsidR="00E8524C">
        <w:rPr>
          <w:rFonts w:asciiTheme="majorBidi" w:hAnsiTheme="majorBidi" w:cstheme="majorBidi"/>
        </w:rPr>
        <w:t>set</w:t>
      </w:r>
      <w:r w:rsidR="00844672">
        <w:rPr>
          <w:rFonts w:asciiTheme="majorBidi" w:hAnsiTheme="majorBidi" w:cstheme="majorBidi"/>
        </w:rPr>
        <w:t xml:space="preserve"> Barnabas and Saul </w:t>
      </w:r>
      <w:r w:rsidR="00E8524C">
        <w:rPr>
          <w:rFonts w:asciiTheme="majorBidi" w:hAnsiTheme="majorBidi" w:cstheme="majorBidi"/>
        </w:rPr>
        <w:t>apart</w:t>
      </w:r>
      <w:r w:rsidR="00844672">
        <w:rPr>
          <w:rFonts w:asciiTheme="majorBidi" w:hAnsiTheme="majorBidi" w:cstheme="majorBidi"/>
        </w:rPr>
        <w:t xml:space="preserve"> for a special work</w:t>
      </w:r>
      <w:r w:rsidR="00DE7D7E">
        <w:rPr>
          <w:rFonts w:asciiTheme="majorBidi" w:hAnsiTheme="majorBidi" w:cstheme="majorBidi"/>
        </w:rPr>
        <w:t>—the first missionary journey</w:t>
      </w:r>
      <w:r w:rsidR="005F3525">
        <w:rPr>
          <w:rFonts w:asciiTheme="majorBidi" w:hAnsiTheme="majorBidi" w:cstheme="majorBidi"/>
        </w:rPr>
        <w:t xml:space="preserve"> (13:4)</w:t>
      </w:r>
      <w:r w:rsidR="00844672">
        <w:rPr>
          <w:rFonts w:asciiTheme="majorBidi" w:hAnsiTheme="majorBidi" w:cstheme="majorBidi"/>
        </w:rPr>
        <w:t xml:space="preserve">. </w:t>
      </w:r>
      <w:r w:rsidR="00A722B8">
        <w:rPr>
          <w:rFonts w:asciiTheme="majorBidi" w:hAnsiTheme="majorBidi" w:cstheme="majorBidi"/>
        </w:rPr>
        <w:t>What this demonstrates is that</w:t>
      </w:r>
      <w:r w:rsidR="00023F25">
        <w:rPr>
          <w:rFonts w:asciiTheme="majorBidi" w:hAnsiTheme="majorBidi" w:cstheme="majorBidi"/>
        </w:rPr>
        <w:t xml:space="preserve"> </w:t>
      </w:r>
      <w:r w:rsidR="00A722B8">
        <w:rPr>
          <w:rFonts w:asciiTheme="majorBidi" w:hAnsiTheme="majorBidi" w:cstheme="majorBidi"/>
        </w:rPr>
        <w:t xml:space="preserve">it is </w:t>
      </w:r>
      <w:r w:rsidR="00A722B8">
        <w:rPr>
          <w:rFonts w:asciiTheme="majorBidi" w:hAnsiTheme="majorBidi" w:cstheme="majorBidi"/>
          <w:i/>
          <w:iCs/>
        </w:rPr>
        <w:t xml:space="preserve">God </w:t>
      </w:r>
      <w:r w:rsidR="00A722B8">
        <w:rPr>
          <w:rFonts w:asciiTheme="majorBidi" w:hAnsiTheme="majorBidi" w:cstheme="majorBidi"/>
        </w:rPr>
        <w:t>who is behind the</w:t>
      </w:r>
      <w:r w:rsidR="00AD1BFA">
        <w:rPr>
          <w:rFonts w:asciiTheme="majorBidi" w:hAnsiTheme="majorBidi" w:cstheme="majorBidi"/>
        </w:rPr>
        <w:t xml:space="preserve"> expanding</w:t>
      </w:r>
      <w:r w:rsidR="00A722B8">
        <w:rPr>
          <w:rFonts w:asciiTheme="majorBidi" w:hAnsiTheme="majorBidi" w:cstheme="majorBidi"/>
        </w:rPr>
        <w:t xml:space="preserve"> evangelistic efforts of </w:t>
      </w:r>
      <w:r w:rsidR="00E6066D">
        <w:rPr>
          <w:rFonts w:asciiTheme="majorBidi" w:hAnsiTheme="majorBidi" w:cstheme="majorBidi"/>
        </w:rPr>
        <w:t>the Church</w:t>
      </w:r>
      <w:r w:rsidR="00A722B8">
        <w:rPr>
          <w:rFonts w:asciiTheme="majorBidi" w:hAnsiTheme="majorBidi" w:cstheme="majorBidi"/>
        </w:rPr>
        <w:t xml:space="preserve">. </w:t>
      </w:r>
      <w:r w:rsidR="000D6499">
        <w:rPr>
          <w:rFonts w:asciiTheme="majorBidi" w:hAnsiTheme="majorBidi" w:cstheme="majorBidi"/>
        </w:rPr>
        <w:t xml:space="preserve">This </w:t>
      </w:r>
      <w:r w:rsidR="009260CB">
        <w:rPr>
          <w:rFonts w:asciiTheme="majorBidi" w:hAnsiTheme="majorBidi" w:cstheme="majorBidi"/>
        </w:rPr>
        <w:t xml:space="preserve">would be </w:t>
      </w:r>
      <w:r w:rsidR="000D6499">
        <w:rPr>
          <w:rFonts w:asciiTheme="majorBidi" w:hAnsiTheme="majorBidi" w:cstheme="majorBidi"/>
        </w:rPr>
        <w:t xml:space="preserve">all the more </w:t>
      </w:r>
      <w:r w:rsidR="009260CB">
        <w:rPr>
          <w:rFonts w:asciiTheme="majorBidi" w:hAnsiTheme="majorBidi" w:cstheme="majorBidi"/>
        </w:rPr>
        <w:t xml:space="preserve">reassuring to Theophilus </w:t>
      </w:r>
      <w:r w:rsidR="00935692">
        <w:rPr>
          <w:rFonts w:asciiTheme="majorBidi" w:hAnsiTheme="majorBidi" w:cstheme="majorBidi"/>
        </w:rPr>
        <w:t>as he would see</w:t>
      </w:r>
      <w:r w:rsidR="009260CB">
        <w:rPr>
          <w:rFonts w:asciiTheme="majorBidi" w:hAnsiTheme="majorBidi" w:cstheme="majorBidi"/>
        </w:rPr>
        <w:t xml:space="preserve"> that </w:t>
      </w:r>
      <w:r w:rsidR="00935692">
        <w:rPr>
          <w:rFonts w:asciiTheme="majorBidi" w:hAnsiTheme="majorBidi" w:cstheme="majorBidi"/>
        </w:rPr>
        <w:t>the Gentile mission</w:t>
      </w:r>
      <w:r w:rsidR="009260CB">
        <w:rPr>
          <w:rFonts w:asciiTheme="majorBidi" w:hAnsiTheme="majorBidi" w:cstheme="majorBidi"/>
        </w:rPr>
        <w:t xml:space="preserve"> </w:t>
      </w:r>
      <w:r w:rsidR="00023F25">
        <w:rPr>
          <w:rFonts w:asciiTheme="majorBidi" w:hAnsiTheme="majorBidi" w:cstheme="majorBidi"/>
        </w:rPr>
        <w:t>was anything but</w:t>
      </w:r>
      <w:r w:rsidR="009260CB">
        <w:rPr>
          <w:rFonts w:asciiTheme="majorBidi" w:hAnsiTheme="majorBidi" w:cstheme="majorBidi"/>
        </w:rPr>
        <w:t xml:space="preserve"> a human </w:t>
      </w:r>
      <w:r w:rsidR="0052254A">
        <w:rPr>
          <w:rFonts w:asciiTheme="majorBidi" w:hAnsiTheme="majorBidi" w:cstheme="majorBidi"/>
        </w:rPr>
        <w:t>idea</w:t>
      </w:r>
      <w:r w:rsidR="009260CB">
        <w:rPr>
          <w:rFonts w:asciiTheme="majorBidi" w:hAnsiTheme="majorBidi" w:cstheme="majorBidi"/>
        </w:rPr>
        <w:t>.</w:t>
      </w:r>
    </w:p>
    <w:p w14:paraId="6C1B967D" w14:textId="77777777" w:rsidR="00305795" w:rsidRPr="003375FB" w:rsidRDefault="00305795" w:rsidP="00305795">
      <w:pPr>
        <w:rPr>
          <w:color w:val="0070C0"/>
          <w:lang w:eastAsia="ja-JP" w:bidi="ar-SA"/>
        </w:rPr>
      </w:pPr>
    </w:p>
    <w:p w14:paraId="1F87B666" w14:textId="0E8E7F7D" w:rsidR="0063301F" w:rsidRPr="008A4078" w:rsidRDefault="004A6D27" w:rsidP="008A4078">
      <w:pPr>
        <w:pStyle w:val="ListParagraph"/>
        <w:numPr>
          <w:ilvl w:val="0"/>
          <w:numId w:val="49"/>
        </w:numPr>
        <w:ind w:left="360"/>
        <w:rPr>
          <w:color w:val="000000" w:themeColor="text1"/>
          <w:lang w:eastAsia="ja-JP" w:bidi="ar-SA"/>
        </w:rPr>
      </w:pPr>
      <w:r>
        <w:rPr>
          <w:rFonts w:asciiTheme="majorBidi" w:hAnsiTheme="majorBidi" w:cstheme="majorBidi"/>
          <w:b/>
          <w:bCs/>
        </w:rPr>
        <w:t>V.</w:t>
      </w:r>
      <w:r w:rsidR="008511A1">
        <w:rPr>
          <w:rFonts w:asciiTheme="majorBidi" w:hAnsiTheme="majorBidi" w:cstheme="majorBidi"/>
          <w:b/>
          <w:bCs/>
        </w:rPr>
        <w:t xml:space="preserve"> 1 – </w:t>
      </w:r>
      <w:r w:rsidR="008511A1">
        <w:rPr>
          <w:rFonts w:asciiTheme="majorBidi" w:hAnsiTheme="majorBidi" w:cstheme="majorBidi"/>
        </w:rPr>
        <w:t xml:space="preserve">The </w:t>
      </w:r>
      <w:r w:rsidR="00BE51F5">
        <w:rPr>
          <w:rFonts w:asciiTheme="majorBidi" w:hAnsiTheme="majorBidi" w:cstheme="majorBidi"/>
        </w:rPr>
        <w:t xml:space="preserve">overarching </w:t>
      </w:r>
      <w:r w:rsidR="008511A1">
        <w:rPr>
          <w:rFonts w:asciiTheme="majorBidi" w:hAnsiTheme="majorBidi" w:cstheme="majorBidi"/>
        </w:rPr>
        <w:t xml:space="preserve">emphasis of this </w:t>
      </w:r>
      <w:r w:rsidR="00DF2FBE">
        <w:rPr>
          <w:rFonts w:asciiTheme="majorBidi" w:hAnsiTheme="majorBidi" w:cstheme="majorBidi"/>
        </w:rPr>
        <w:t>first</w:t>
      </w:r>
      <w:r w:rsidR="008511A1">
        <w:rPr>
          <w:rFonts w:asciiTheme="majorBidi" w:hAnsiTheme="majorBidi" w:cstheme="majorBidi"/>
        </w:rPr>
        <w:t xml:space="preserve"> paragraph </w:t>
      </w:r>
      <w:r w:rsidR="003F5F5F">
        <w:rPr>
          <w:rFonts w:asciiTheme="majorBidi" w:hAnsiTheme="majorBidi" w:cstheme="majorBidi"/>
        </w:rPr>
        <w:t>shows</w:t>
      </w:r>
      <w:r w:rsidR="008511A1">
        <w:rPr>
          <w:rFonts w:asciiTheme="majorBidi" w:hAnsiTheme="majorBidi" w:cstheme="majorBidi"/>
        </w:rPr>
        <w:t xml:space="preserve"> how </w:t>
      </w:r>
      <w:r w:rsidR="0018493F">
        <w:rPr>
          <w:rFonts w:asciiTheme="majorBidi" w:hAnsiTheme="majorBidi" w:cstheme="majorBidi"/>
        </w:rPr>
        <w:t xml:space="preserve">(1) </w:t>
      </w:r>
      <w:r w:rsidR="008511A1" w:rsidRPr="00AC7146">
        <w:rPr>
          <w:rFonts w:asciiTheme="majorBidi" w:hAnsiTheme="majorBidi" w:cstheme="majorBidi"/>
          <w:i/>
          <w:iCs/>
        </w:rPr>
        <w:t>God</w:t>
      </w:r>
      <w:r w:rsidR="008511A1">
        <w:rPr>
          <w:rFonts w:asciiTheme="majorBidi" w:hAnsiTheme="majorBidi" w:cstheme="majorBidi"/>
        </w:rPr>
        <w:t xml:space="preserve"> sent His </w:t>
      </w:r>
      <w:r w:rsidR="00886008">
        <w:rPr>
          <w:rFonts w:asciiTheme="majorBidi" w:hAnsiTheme="majorBidi" w:cstheme="majorBidi"/>
        </w:rPr>
        <w:t>servants</w:t>
      </w:r>
      <w:r w:rsidR="008511A1">
        <w:rPr>
          <w:rFonts w:asciiTheme="majorBidi" w:hAnsiTheme="majorBidi" w:cstheme="majorBidi"/>
        </w:rPr>
        <w:t xml:space="preserve"> out from Antioch</w:t>
      </w:r>
      <w:r w:rsidR="00111352">
        <w:rPr>
          <w:rFonts w:asciiTheme="majorBidi" w:hAnsiTheme="majorBidi" w:cstheme="majorBidi"/>
        </w:rPr>
        <w:t>—a Gentile city</w:t>
      </w:r>
      <w:r w:rsidR="00A0291D">
        <w:rPr>
          <w:rFonts w:asciiTheme="majorBidi" w:hAnsiTheme="majorBidi" w:cstheme="majorBidi"/>
        </w:rPr>
        <w:t xml:space="preserve">—and </w:t>
      </w:r>
      <w:r w:rsidR="0018493F">
        <w:rPr>
          <w:rFonts w:asciiTheme="majorBidi" w:hAnsiTheme="majorBidi" w:cstheme="majorBidi"/>
        </w:rPr>
        <w:t>(2)</w:t>
      </w:r>
      <w:r w:rsidR="00886008">
        <w:rPr>
          <w:rFonts w:asciiTheme="majorBidi" w:hAnsiTheme="majorBidi" w:cstheme="majorBidi"/>
        </w:rPr>
        <w:t xml:space="preserve"> He worked </w:t>
      </w:r>
      <w:r w:rsidR="00886008">
        <w:rPr>
          <w:rFonts w:asciiTheme="majorBidi" w:hAnsiTheme="majorBidi" w:cstheme="majorBidi"/>
          <w:i/>
          <w:iCs/>
        </w:rPr>
        <w:t>through</w:t>
      </w:r>
      <w:r w:rsidR="00886008">
        <w:rPr>
          <w:rFonts w:asciiTheme="majorBidi" w:hAnsiTheme="majorBidi" w:cstheme="majorBidi"/>
        </w:rPr>
        <w:t xml:space="preserve"> </w:t>
      </w:r>
      <w:r w:rsidR="00886008" w:rsidRPr="00F53B7F">
        <w:rPr>
          <w:rFonts w:asciiTheme="majorBidi" w:hAnsiTheme="majorBidi" w:cstheme="majorBidi"/>
          <w:i/>
          <w:iCs/>
        </w:rPr>
        <w:t>the church</w:t>
      </w:r>
      <w:r w:rsidR="00886008">
        <w:rPr>
          <w:rFonts w:asciiTheme="majorBidi" w:hAnsiTheme="majorBidi" w:cstheme="majorBidi"/>
        </w:rPr>
        <w:t xml:space="preserve"> to do </w:t>
      </w:r>
      <w:r w:rsidR="0007450B">
        <w:rPr>
          <w:rFonts w:asciiTheme="majorBidi" w:hAnsiTheme="majorBidi" w:cstheme="majorBidi"/>
        </w:rPr>
        <w:t>it</w:t>
      </w:r>
      <w:r w:rsidR="00886008">
        <w:rPr>
          <w:rFonts w:asciiTheme="majorBidi" w:hAnsiTheme="majorBidi" w:cstheme="majorBidi"/>
        </w:rPr>
        <w:t xml:space="preserve">. </w:t>
      </w:r>
      <w:r w:rsidR="000A24AE">
        <w:rPr>
          <w:rFonts w:asciiTheme="majorBidi" w:hAnsiTheme="majorBidi" w:cstheme="majorBidi"/>
        </w:rPr>
        <w:t xml:space="preserve">So the church history recorded in </w:t>
      </w:r>
      <w:r w:rsidR="00DF7E91">
        <w:rPr>
          <w:rFonts w:asciiTheme="majorBidi" w:hAnsiTheme="majorBidi" w:cstheme="majorBidi"/>
        </w:rPr>
        <w:t>A</w:t>
      </w:r>
      <w:r w:rsidR="000A24AE">
        <w:rPr>
          <w:rFonts w:asciiTheme="majorBidi" w:hAnsiTheme="majorBidi" w:cstheme="majorBidi"/>
        </w:rPr>
        <w:t xml:space="preserve">cts is a legitimate work of God Himself. </w:t>
      </w:r>
      <w:r w:rsidR="003C0C78">
        <w:rPr>
          <w:rFonts w:asciiTheme="majorBidi" w:hAnsiTheme="majorBidi" w:cstheme="majorBidi"/>
        </w:rPr>
        <w:t>Verse 1 sets the scene at “</w:t>
      </w:r>
      <w:r w:rsidR="003C0C78" w:rsidRPr="003C0C78">
        <w:rPr>
          <w:rFonts w:asciiTheme="majorBidi" w:hAnsiTheme="majorBidi" w:cstheme="majorBidi"/>
          <w:color w:val="0070C0"/>
        </w:rPr>
        <w:t>Antioch</w:t>
      </w:r>
      <w:r w:rsidR="003C0C78">
        <w:rPr>
          <w:rFonts w:asciiTheme="majorBidi" w:hAnsiTheme="majorBidi" w:cstheme="majorBidi"/>
        </w:rPr>
        <w:t>” and “</w:t>
      </w:r>
      <w:r w:rsidR="003C0C78" w:rsidRPr="003C0C78">
        <w:rPr>
          <w:rFonts w:asciiTheme="majorBidi" w:hAnsiTheme="majorBidi" w:cstheme="majorBidi"/>
          <w:color w:val="0070C0"/>
        </w:rPr>
        <w:t>in the church that was there</w:t>
      </w:r>
      <w:r w:rsidR="003C0C78">
        <w:rPr>
          <w:rFonts w:asciiTheme="majorBidi" w:hAnsiTheme="majorBidi" w:cstheme="majorBidi"/>
        </w:rPr>
        <w:t>,” but the main grammatical point draws attention to the presence of “</w:t>
      </w:r>
      <w:r w:rsidR="003C0C78" w:rsidRPr="00334A36">
        <w:rPr>
          <w:rFonts w:asciiTheme="majorBidi" w:hAnsiTheme="majorBidi" w:cstheme="majorBidi"/>
          <w:color w:val="0070C0"/>
        </w:rPr>
        <w:t>prophets and teachers</w:t>
      </w:r>
      <w:r w:rsidR="003C0C78" w:rsidRPr="00334A36">
        <w:rPr>
          <w:rFonts w:asciiTheme="majorBidi" w:hAnsiTheme="majorBidi" w:cstheme="majorBidi"/>
        </w:rPr>
        <w:t>”</w:t>
      </w:r>
      <w:r w:rsidR="00125036" w:rsidRPr="00334A36">
        <w:rPr>
          <w:rFonts w:asciiTheme="majorBidi" w:hAnsiTheme="majorBidi" w:cstheme="majorBidi"/>
        </w:rPr>
        <w:t xml:space="preserve"> who were </w:t>
      </w:r>
      <w:r w:rsidR="00DF7E91">
        <w:rPr>
          <w:rFonts w:asciiTheme="majorBidi" w:hAnsiTheme="majorBidi" w:cstheme="majorBidi"/>
        </w:rPr>
        <w:t>present</w:t>
      </w:r>
      <w:r w:rsidR="00125036" w:rsidRPr="00334A36">
        <w:rPr>
          <w:rFonts w:asciiTheme="majorBidi" w:hAnsiTheme="majorBidi" w:cstheme="majorBidi"/>
        </w:rPr>
        <w:t xml:space="preserve">. </w:t>
      </w:r>
      <w:r w:rsidR="001D2AC6" w:rsidRPr="00334A36">
        <w:rPr>
          <w:rFonts w:asciiTheme="majorBidi" w:hAnsiTheme="majorBidi" w:cstheme="majorBidi"/>
        </w:rPr>
        <w:t xml:space="preserve">What this does is emphasize the </w:t>
      </w:r>
      <w:r w:rsidR="0068464A">
        <w:rPr>
          <w:rFonts w:asciiTheme="majorBidi" w:hAnsiTheme="majorBidi" w:cstheme="majorBidi"/>
        </w:rPr>
        <w:t>church’s fidelity to God’s word</w:t>
      </w:r>
      <w:r w:rsidR="001D2AC6" w:rsidRPr="00334A36">
        <w:rPr>
          <w:rFonts w:asciiTheme="majorBidi" w:hAnsiTheme="majorBidi" w:cstheme="majorBidi"/>
        </w:rPr>
        <w:t xml:space="preserve"> </w:t>
      </w:r>
      <w:r w:rsidR="00F762A4" w:rsidRPr="00334A36">
        <w:rPr>
          <w:rFonts w:asciiTheme="majorBidi" w:hAnsiTheme="majorBidi" w:cstheme="majorBidi"/>
        </w:rPr>
        <w:t>(</w:t>
      </w:r>
      <w:r w:rsidR="00F6349C" w:rsidRPr="00334A36">
        <w:rPr>
          <w:rFonts w:asciiTheme="majorBidi" w:hAnsiTheme="majorBidi" w:cstheme="majorBidi"/>
        </w:rPr>
        <w:t>given</w:t>
      </w:r>
      <w:r w:rsidR="00F762A4" w:rsidRPr="00334A36">
        <w:rPr>
          <w:rFonts w:asciiTheme="majorBidi" w:hAnsiTheme="majorBidi" w:cstheme="majorBidi"/>
        </w:rPr>
        <w:t xml:space="preserve"> the presence of teachers) </w:t>
      </w:r>
      <w:r w:rsidR="001D2AC6" w:rsidRPr="00334A36">
        <w:rPr>
          <w:rFonts w:asciiTheme="majorBidi" w:hAnsiTheme="majorBidi" w:cstheme="majorBidi"/>
        </w:rPr>
        <w:t xml:space="preserve">and its direct connection to </w:t>
      </w:r>
      <w:r w:rsidR="001D2AC6" w:rsidRPr="00334A36">
        <w:t>God (</w:t>
      </w:r>
      <w:r w:rsidR="00591838">
        <w:t>via</w:t>
      </w:r>
      <w:r w:rsidR="001D2AC6" w:rsidRPr="00334A36">
        <w:t xml:space="preserve"> prophets).</w:t>
      </w:r>
      <w:r w:rsidR="008A4078">
        <w:t xml:space="preserve"> As Paul was an apostle, he was technically both prophet </w:t>
      </w:r>
      <w:r w:rsidR="008A4078">
        <w:lastRenderedPageBreak/>
        <w:t xml:space="preserve">and teacher, </w:t>
      </w:r>
      <w:r w:rsidR="00065D09">
        <w:t xml:space="preserve">so the roles are not mutually exclusive, </w:t>
      </w:r>
      <w:r w:rsidR="008A4078">
        <w:t>but the language itself is s</w:t>
      </w:r>
      <w:r w:rsidR="00B42E89">
        <w:t xml:space="preserve">imply </w:t>
      </w:r>
      <w:r w:rsidR="00334A36">
        <w:t>referencing</w:t>
      </w:r>
      <w:r w:rsidR="008A4078">
        <w:t xml:space="preserve"> the assets available to </w:t>
      </w:r>
      <w:r w:rsidR="00B42E89">
        <w:t>this</w:t>
      </w:r>
      <w:r w:rsidR="008A4078">
        <w:t xml:space="preserve"> church</w:t>
      </w:r>
      <w:r w:rsidR="0063301F" w:rsidRPr="00904774">
        <w:t>.</w:t>
      </w:r>
      <w:r w:rsidR="0063301F" w:rsidRPr="00904774">
        <w:rPr>
          <w:vertAlign w:val="superscript"/>
        </w:rPr>
        <w:footnoteReference w:id="1"/>
      </w:r>
    </w:p>
    <w:p w14:paraId="093C4DD9" w14:textId="77777777" w:rsidR="00881D9E" w:rsidRDefault="008A4078" w:rsidP="008A4078">
      <w:pPr>
        <w:pStyle w:val="ListParagraph"/>
        <w:numPr>
          <w:ilvl w:val="1"/>
          <w:numId w:val="49"/>
        </w:numPr>
        <w:ind w:left="720"/>
        <w:rPr>
          <w:color w:val="000000" w:themeColor="text1"/>
          <w:lang w:eastAsia="ja-JP" w:bidi="ar-SA"/>
        </w:rPr>
      </w:pPr>
      <w:r>
        <w:rPr>
          <w:color w:val="000000" w:themeColor="text1"/>
          <w:lang w:eastAsia="ja-JP" w:bidi="ar-SA"/>
        </w:rPr>
        <w:t>Luke finds it important to list out who these prophets/teachers are, and his arrangement and descriptions of these people may hold a clue as to why.</w:t>
      </w:r>
      <w:r w:rsidRPr="00257C50">
        <w:rPr>
          <w:rFonts w:ascii="Calibri" w:hAnsi="Calibri" w:cs="Calibri"/>
          <w:vertAlign w:val="superscript"/>
        </w:rPr>
        <w:footnoteReference w:id="2"/>
      </w:r>
      <w:r w:rsidR="00DF0804">
        <w:rPr>
          <w:color w:val="000000" w:themeColor="text1"/>
          <w:lang w:eastAsia="ja-JP" w:bidi="ar-SA"/>
        </w:rPr>
        <w:t xml:space="preserve"> </w:t>
      </w:r>
    </w:p>
    <w:p w14:paraId="5162E5BD" w14:textId="5E794FBD" w:rsidR="008A4078" w:rsidRPr="00AE53A0" w:rsidRDefault="00DF0804" w:rsidP="008A4078">
      <w:pPr>
        <w:pStyle w:val="ListParagraph"/>
        <w:numPr>
          <w:ilvl w:val="1"/>
          <w:numId w:val="49"/>
        </w:numPr>
        <w:ind w:left="720"/>
        <w:rPr>
          <w:color w:val="000000" w:themeColor="text1"/>
          <w:lang w:eastAsia="ja-JP" w:bidi="ar-SA"/>
        </w:rPr>
      </w:pPr>
      <w:r>
        <w:rPr>
          <w:color w:val="000000" w:themeColor="text1"/>
          <w:lang w:eastAsia="ja-JP" w:bidi="ar-SA"/>
        </w:rPr>
        <w:t xml:space="preserve">Notably, </w:t>
      </w:r>
      <w:r w:rsidRPr="005C1148">
        <w:rPr>
          <w:color w:val="0070C0"/>
          <w:lang w:eastAsia="ja-JP" w:bidi="ar-SA"/>
        </w:rPr>
        <w:t xml:space="preserve">Barnabas </w:t>
      </w:r>
      <w:r w:rsidR="00881D9E">
        <w:rPr>
          <w:color w:val="000000" w:themeColor="text1"/>
          <w:lang w:eastAsia="ja-JP" w:bidi="ar-SA"/>
        </w:rPr>
        <w:t>appears</w:t>
      </w:r>
      <w:r>
        <w:rPr>
          <w:color w:val="000000" w:themeColor="text1"/>
          <w:lang w:eastAsia="ja-JP" w:bidi="ar-SA"/>
        </w:rPr>
        <w:t xml:space="preserve"> first and </w:t>
      </w:r>
      <w:r w:rsidRPr="005C1148">
        <w:rPr>
          <w:color w:val="0070C0"/>
          <w:lang w:eastAsia="ja-JP" w:bidi="ar-SA"/>
        </w:rPr>
        <w:t xml:space="preserve">Saul </w:t>
      </w:r>
      <w:r>
        <w:rPr>
          <w:color w:val="000000" w:themeColor="text1"/>
          <w:lang w:eastAsia="ja-JP" w:bidi="ar-SA"/>
        </w:rPr>
        <w:t xml:space="preserve">last. </w:t>
      </w:r>
      <w:r w:rsidR="0004292E">
        <w:rPr>
          <w:color w:val="000000" w:themeColor="text1"/>
          <w:lang w:eastAsia="ja-JP" w:bidi="ar-SA"/>
        </w:rPr>
        <w:t>This makes sense as we have</w:t>
      </w:r>
      <w:r w:rsidR="00A234B9">
        <w:rPr>
          <w:color w:val="000000" w:themeColor="text1"/>
          <w:lang w:eastAsia="ja-JP" w:bidi="ar-SA"/>
        </w:rPr>
        <w:t xml:space="preserve"> seen Saul in the shadow of Barnabas </w:t>
      </w:r>
      <w:r w:rsidR="0004292E">
        <w:rPr>
          <w:color w:val="000000" w:themeColor="text1"/>
          <w:lang w:eastAsia="ja-JP" w:bidi="ar-SA"/>
        </w:rPr>
        <w:t>already</w:t>
      </w:r>
      <w:r w:rsidR="00A234B9">
        <w:rPr>
          <w:color w:val="000000" w:themeColor="text1"/>
          <w:lang w:eastAsia="ja-JP" w:bidi="ar-SA"/>
        </w:rPr>
        <w:t xml:space="preserve"> (9:27</w:t>
      </w:r>
      <w:r w:rsidR="00412E0C">
        <w:rPr>
          <w:color w:val="000000" w:themeColor="text1"/>
          <w:lang w:eastAsia="ja-JP" w:bidi="ar-SA"/>
        </w:rPr>
        <w:t>; 12:25</w:t>
      </w:r>
      <w:r w:rsidR="00A234B9">
        <w:rPr>
          <w:color w:val="000000" w:themeColor="text1"/>
          <w:lang w:eastAsia="ja-JP" w:bidi="ar-SA"/>
        </w:rPr>
        <w:t>)</w:t>
      </w:r>
      <w:r w:rsidR="00D71AAE">
        <w:rPr>
          <w:color w:val="000000" w:themeColor="text1"/>
          <w:lang w:eastAsia="ja-JP" w:bidi="ar-SA"/>
        </w:rPr>
        <w:t xml:space="preserve">. </w:t>
      </w:r>
      <w:r w:rsidR="00832D3E">
        <w:rPr>
          <w:color w:val="000000" w:themeColor="text1"/>
          <w:lang w:eastAsia="ja-JP" w:bidi="ar-SA"/>
        </w:rPr>
        <w:t xml:space="preserve">Only </w:t>
      </w:r>
      <w:r w:rsidR="00B93FAD">
        <w:rPr>
          <w:color w:val="000000" w:themeColor="text1"/>
          <w:lang w:eastAsia="ja-JP" w:bidi="ar-SA"/>
        </w:rPr>
        <w:t xml:space="preserve">later </w:t>
      </w:r>
      <w:r w:rsidR="00832D3E">
        <w:rPr>
          <w:color w:val="000000" w:themeColor="text1"/>
          <w:lang w:eastAsia="ja-JP" w:bidi="ar-SA"/>
        </w:rPr>
        <w:t>in this chapter does</w:t>
      </w:r>
      <w:r w:rsidR="00A234B9">
        <w:rPr>
          <w:color w:val="000000" w:themeColor="text1"/>
          <w:lang w:eastAsia="ja-JP" w:bidi="ar-SA"/>
        </w:rPr>
        <w:t xml:space="preserve"> </w:t>
      </w:r>
      <w:r w:rsidR="00832D3E">
        <w:rPr>
          <w:color w:val="000000" w:themeColor="text1"/>
          <w:lang w:eastAsia="ja-JP" w:bidi="ar-SA"/>
        </w:rPr>
        <w:t xml:space="preserve">Saul </w:t>
      </w:r>
      <w:r w:rsidR="00A234B9">
        <w:rPr>
          <w:color w:val="000000" w:themeColor="text1"/>
          <w:lang w:eastAsia="ja-JP" w:bidi="ar-SA"/>
        </w:rPr>
        <w:t xml:space="preserve">rise to a level of prominence </w:t>
      </w:r>
      <w:r w:rsidR="00C239EE">
        <w:rPr>
          <w:color w:val="000000" w:themeColor="text1"/>
          <w:lang w:eastAsia="ja-JP" w:bidi="ar-SA"/>
        </w:rPr>
        <w:t xml:space="preserve">such that, from </w:t>
      </w:r>
      <w:r w:rsidR="005C7500">
        <w:rPr>
          <w:color w:val="000000" w:themeColor="text1"/>
          <w:lang w:eastAsia="ja-JP" w:bidi="ar-SA"/>
        </w:rPr>
        <w:t>here on out</w:t>
      </w:r>
      <w:r w:rsidR="00C239EE">
        <w:rPr>
          <w:color w:val="000000" w:themeColor="text1"/>
          <w:lang w:eastAsia="ja-JP" w:bidi="ar-SA"/>
        </w:rPr>
        <w:t>,</w:t>
      </w:r>
      <w:r w:rsidR="00A234B9">
        <w:rPr>
          <w:color w:val="000000" w:themeColor="text1"/>
          <w:lang w:eastAsia="ja-JP" w:bidi="ar-SA"/>
        </w:rPr>
        <w:t xml:space="preserve"> he is always listed first (cf. 13:42, 43, 46, 50). </w:t>
      </w:r>
      <w:r w:rsidR="009B2317" w:rsidRPr="00AE53A0">
        <w:rPr>
          <w:color w:val="000000" w:themeColor="text1"/>
          <w:lang w:eastAsia="ja-JP" w:bidi="ar-SA"/>
        </w:rPr>
        <w:t xml:space="preserve">For now, however, Barnabas is </w:t>
      </w:r>
      <w:r w:rsidR="00364EFB" w:rsidRPr="00AE53A0">
        <w:rPr>
          <w:color w:val="000000" w:themeColor="text1"/>
          <w:lang w:eastAsia="ja-JP" w:bidi="ar-SA"/>
        </w:rPr>
        <w:t xml:space="preserve">working </w:t>
      </w:r>
      <w:r w:rsidR="00945561" w:rsidRPr="00AE53A0">
        <w:rPr>
          <w:color w:val="000000" w:themeColor="text1"/>
          <w:lang w:eastAsia="ja-JP" w:bidi="ar-SA"/>
        </w:rPr>
        <w:t xml:space="preserve">like </w:t>
      </w:r>
      <w:r w:rsidR="00364EFB" w:rsidRPr="00AE53A0">
        <w:rPr>
          <w:color w:val="000000" w:themeColor="text1"/>
          <w:lang w:eastAsia="ja-JP" w:bidi="ar-SA"/>
        </w:rPr>
        <w:t>a</w:t>
      </w:r>
      <w:r w:rsidR="009B2317" w:rsidRPr="00AE53A0">
        <w:rPr>
          <w:color w:val="000000" w:themeColor="text1"/>
          <w:lang w:eastAsia="ja-JP" w:bidi="ar-SA"/>
        </w:rPr>
        <w:t xml:space="preserve"> </w:t>
      </w:r>
      <w:r w:rsidR="003E7E17" w:rsidRPr="00AE53A0">
        <w:rPr>
          <w:color w:val="000000" w:themeColor="text1"/>
          <w:lang w:eastAsia="ja-JP" w:bidi="ar-SA"/>
        </w:rPr>
        <w:t xml:space="preserve">booster engine </w:t>
      </w:r>
      <w:r w:rsidR="00BB27AD" w:rsidRPr="00AE53A0">
        <w:rPr>
          <w:color w:val="000000" w:themeColor="text1"/>
          <w:lang w:eastAsia="ja-JP" w:bidi="ar-SA"/>
        </w:rPr>
        <w:t xml:space="preserve">for </w:t>
      </w:r>
      <w:r w:rsidR="001335CD" w:rsidRPr="00AE53A0">
        <w:rPr>
          <w:color w:val="000000" w:themeColor="text1"/>
          <w:lang w:eastAsia="ja-JP" w:bidi="ar-SA"/>
        </w:rPr>
        <w:t>Saul</w:t>
      </w:r>
      <w:r w:rsidR="00855BC3" w:rsidRPr="00AE53A0">
        <w:rPr>
          <w:color w:val="000000" w:themeColor="text1"/>
          <w:lang w:eastAsia="ja-JP" w:bidi="ar-SA"/>
        </w:rPr>
        <w:t>’s ministry</w:t>
      </w:r>
      <w:r w:rsidR="009B2317" w:rsidRPr="00AE53A0">
        <w:rPr>
          <w:color w:val="000000" w:themeColor="text1"/>
          <w:lang w:eastAsia="ja-JP" w:bidi="ar-SA"/>
        </w:rPr>
        <w:t xml:space="preserve">. </w:t>
      </w:r>
    </w:p>
    <w:p w14:paraId="0F0FFD06" w14:textId="77777777" w:rsidR="00944556" w:rsidRDefault="005C1148" w:rsidP="00CF6850">
      <w:pPr>
        <w:pStyle w:val="ListParagraph"/>
        <w:numPr>
          <w:ilvl w:val="1"/>
          <w:numId w:val="49"/>
        </w:numPr>
        <w:ind w:left="720"/>
        <w:rPr>
          <w:color w:val="000000" w:themeColor="text1"/>
          <w:lang w:eastAsia="ja-JP" w:bidi="ar-SA"/>
        </w:rPr>
      </w:pPr>
      <w:r w:rsidRPr="00AE53A0">
        <w:rPr>
          <w:color w:val="000000" w:themeColor="text1"/>
          <w:lang w:eastAsia="ja-JP" w:bidi="ar-SA"/>
        </w:rPr>
        <w:t xml:space="preserve">In addition to this, Luke names </w:t>
      </w:r>
      <w:r w:rsidRPr="007D6FB2">
        <w:rPr>
          <w:color w:val="000000" w:themeColor="text1"/>
          <w:lang w:eastAsia="ja-JP" w:bidi="ar-SA"/>
        </w:rPr>
        <w:t>and describes three more men</w:t>
      </w:r>
      <w:r w:rsidR="00DD369C" w:rsidRPr="007D6FB2">
        <w:rPr>
          <w:color w:val="000000" w:themeColor="text1"/>
          <w:lang w:eastAsia="ja-JP" w:bidi="ar-SA"/>
        </w:rPr>
        <w:t xml:space="preserve"> in between them.</w:t>
      </w:r>
      <w:r w:rsidR="00E01028">
        <w:rPr>
          <w:color w:val="000000" w:themeColor="text1"/>
          <w:lang w:eastAsia="ja-JP" w:bidi="ar-SA"/>
        </w:rPr>
        <w:t xml:space="preserve"> This is certainly an eclectic bunch, demonstrating how varied the base of prophets/teachers was in this church, and</w:t>
      </w:r>
      <w:r w:rsidR="00DD369C" w:rsidRPr="007D6FB2">
        <w:rPr>
          <w:color w:val="000000" w:themeColor="text1"/>
          <w:lang w:eastAsia="ja-JP" w:bidi="ar-SA"/>
        </w:rPr>
        <w:t xml:space="preserve"> </w:t>
      </w:r>
      <w:r w:rsidR="00E01028">
        <w:rPr>
          <w:color w:val="000000" w:themeColor="text1"/>
          <w:lang w:eastAsia="ja-JP" w:bidi="ar-SA"/>
        </w:rPr>
        <w:t>s</w:t>
      </w:r>
      <w:r w:rsidR="001B1580" w:rsidRPr="007D6FB2">
        <w:rPr>
          <w:color w:val="000000" w:themeColor="text1"/>
          <w:lang w:eastAsia="ja-JP" w:bidi="ar-SA"/>
        </w:rPr>
        <w:t xml:space="preserve">ince Luke has already done a lot </w:t>
      </w:r>
      <w:r w:rsidR="001179EC" w:rsidRPr="007D6FB2">
        <w:rPr>
          <w:color w:val="000000" w:themeColor="text1"/>
          <w:lang w:eastAsia="ja-JP" w:bidi="ar-SA"/>
        </w:rPr>
        <w:t xml:space="preserve">of wordplay </w:t>
      </w:r>
      <w:r w:rsidR="001B1580" w:rsidRPr="007D6FB2">
        <w:rPr>
          <w:color w:val="000000" w:themeColor="text1"/>
          <w:lang w:eastAsia="ja-JP" w:bidi="ar-SA"/>
        </w:rPr>
        <w:t>with names and their meanings, it’s possible that he’s doing the same thing here</w:t>
      </w:r>
      <w:r w:rsidR="00E01028">
        <w:rPr>
          <w:color w:val="000000" w:themeColor="text1"/>
          <w:lang w:eastAsia="ja-JP" w:bidi="ar-SA"/>
        </w:rPr>
        <w:t>, to further emphasize the group’s diversity</w:t>
      </w:r>
      <w:r w:rsidR="001B1580" w:rsidRPr="007D6FB2">
        <w:rPr>
          <w:color w:val="000000" w:themeColor="text1"/>
          <w:lang w:eastAsia="ja-JP" w:bidi="ar-SA"/>
        </w:rPr>
        <w:t xml:space="preserve">. </w:t>
      </w:r>
    </w:p>
    <w:p w14:paraId="5ABB3AD4" w14:textId="45FEE4C5" w:rsidR="00944556" w:rsidRDefault="00DD369C" w:rsidP="00944556">
      <w:pPr>
        <w:pStyle w:val="ListParagraph"/>
        <w:numPr>
          <w:ilvl w:val="2"/>
          <w:numId w:val="49"/>
        </w:numPr>
        <w:ind w:left="1080"/>
        <w:rPr>
          <w:color w:val="000000" w:themeColor="text1"/>
          <w:lang w:eastAsia="ja-JP" w:bidi="ar-SA"/>
        </w:rPr>
      </w:pPr>
      <w:r w:rsidRPr="007D6FB2">
        <w:rPr>
          <w:color w:val="000000" w:themeColor="text1"/>
          <w:lang w:eastAsia="ja-JP" w:bidi="ar-SA"/>
        </w:rPr>
        <w:t>First</w:t>
      </w:r>
      <w:r w:rsidRPr="00AE53A0">
        <w:rPr>
          <w:color w:val="000000" w:themeColor="text1"/>
          <w:lang w:eastAsia="ja-JP" w:bidi="ar-SA"/>
        </w:rPr>
        <w:t xml:space="preserve"> you have “</w:t>
      </w:r>
      <w:r w:rsidRPr="00AE53A0">
        <w:rPr>
          <w:color w:val="0070C0"/>
          <w:lang w:eastAsia="ja-JP" w:bidi="ar-SA"/>
        </w:rPr>
        <w:t>Simeon who was called Niger</w:t>
      </w:r>
      <w:r w:rsidR="00EA45B6" w:rsidRPr="00AE53A0">
        <w:rPr>
          <w:color w:val="0070C0"/>
          <w:lang w:eastAsia="ja-JP" w:bidi="ar-SA"/>
        </w:rPr>
        <w:t>.</w:t>
      </w:r>
      <w:r w:rsidRPr="00AE53A0">
        <w:rPr>
          <w:color w:val="000000" w:themeColor="text1"/>
          <w:lang w:eastAsia="ja-JP" w:bidi="ar-SA"/>
        </w:rPr>
        <w:t xml:space="preserve">” </w:t>
      </w:r>
      <w:r w:rsidR="00412E0C" w:rsidRPr="00AE53A0">
        <w:rPr>
          <w:color w:val="000000" w:themeColor="text1"/>
          <w:lang w:eastAsia="ja-JP" w:bidi="ar-SA"/>
        </w:rPr>
        <w:t>This</w:t>
      </w:r>
      <w:r w:rsidR="00EA45B6" w:rsidRPr="00AE53A0">
        <w:rPr>
          <w:color w:val="000000" w:themeColor="text1"/>
          <w:lang w:eastAsia="ja-JP" w:bidi="ar-SA"/>
        </w:rPr>
        <w:t xml:space="preserve"> </w:t>
      </w:r>
      <w:r w:rsidRPr="00AE53A0">
        <w:rPr>
          <w:color w:val="000000" w:themeColor="text1"/>
          <w:lang w:eastAsia="ja-JP" w:bidi="ar-SA"/>
        </w:rPr>
        <w:t>is significant because “</w:t>
      </w:r>
      <w:r w:rsidRPr="00AE53A0">
        <w:rPr>
          <w:color w:val="0070C0"/>
          <w:lang w:eastAsia="ja-JP" w:bidi="ar-SA"/>
        </w:rPr>
        <w:t>Simeon</w:t>
      </w:r>
      <w:r w:rsidRPr="00AE53A0">
        <w:rPr>
          <w:color w:val="000000" w:themeColor="text1"/>
          <w:lang w:eastAsia="ja-JP" w:bidi="ar-SA"/>
        </w:rPr>
        <w:t>” means “</w:t>
      </w:r>
      <w:r w:rsidRPr="00AE53A0">
        <w:rPr>
          <w:color w:val="0070C0"/>
          <w:lang w:eastAsia="ja-JP" w:bidi="ar-SA"/>
        </w:rPr>
        <w:t>hearer/believer</w:t>
      </w:r>
      <w:r w:rsidRPr="00AE53A0">
        <w:rPr>
          <w:color w:val="000000" w:themeColor="text1"/>
          <w:lang w:eastAsia="ja-JP" w:bidi="ar-SA"/>
        </w:rPr>
        <w:t>” and “</w:t>
      </w:r>
      <w:r w:rsidRPr="00AE53A0">
        <w:rPr>
          <w:color w:val="0070C0"/>
          <w:lang w:eastAsia="ja-JP" w:bidi="ar-SA"/>
        </w:rPr>
        <w:t>Niger</w:t>
      </w:r>
      <w:r w:rsidRPr="00AE53A0">
        <w:rPr>
          <w:color w:val="000000" w:themeColor="text1"/>
          <w:lang w:eastAsia="ja-JP" w:bidi="ar-SA"/>
        </w:rPr>
        <w:t xml:space="preserve">” </w:t>
      </w:r>
      <w:r w:rsidR="007D6FB2">
        <w:rPr>
          <w:color w:val="000000" w:themeColor="text1"/>
          <w:lang w:eastAsia="ja-JP" w:bidi="ar-SA"/>
        </w:rPr>
        <w:t>suggests</w:t>
      </w:r>
      <w:r w:rsidRPr="00AE53A0">
        <w:rPr>
          <w:color w:val="000000" w:themeColor="text1"/>
          <w:lang w:eastAsia="ja-JP" w:bidi="ar-SA"/>
        </w:rPr>
        <w:t xml:space="preserve"> that he was a Gentile</w:t>
      </w:r>
      <w:r w:rsidR="00055C51">
        <w:rPr>
          <w:color w:val="000000" w:themeColor="text1"/>
          <w:lang w:eastAsia="ja-JP" w:bidi="ar-SA"/>
        </w:rPr>
        <w:t xml:space="preserve"> by birth</w:t>
      </w:r>
      <w:r w:rsidRPr="00AE53A0">
        <w:rPr>
          <w:color w:val="000000" w:themeColor="text1"/>
          <w:lang w:eastAsia="ja-JP" w:bidi="ar-SA"/>
        </w:rPr>
        <w:t xml:space="preserve">, since </w:t>
      </w:r>
      <w:r w:rsidR="00522A8B">
        <w:rPr>
          <w:color w:val="000000" w:themeColor="text1"/>
          <w:lang w:eastAsia="ja-JP" w:bidi="ar-SA"/>
        </w:rPr>
        <w:t>Niger</w:t>
      </w:r>
      <w:r w:rsidRPr="00AE53A0">
        <w:rPr>
          <w:color w:val="000000" w:themeColor="text1"/>
          <w:lang w:eastAsia="ja-JP" w:bidi="ar-SA"/>
        </w:rPr>
        <w:t xml:space="preserve"> is the Latin word for “black,” </w:t>
      </w:r>
      <w:r w:rsidR="00CE0A85">
        <w:rPr>
          <w:color w:val="000000" w:themeColor="text1"/>
          <w:lang w:eastAsia="ja-JP" w:bidi="ar-SA"/>
        </w:rPr>
        <w:t>perhaps</w:t>
      </w:r>
      <w:r w:rsidRPr="00AE53A0">
        <w:rPr>
          <w:color w:val="000000" w:themeColor="text1"/>
          <w:lang w:eastAsia="ja-JP" w:bidi="ar-SA"/>
        </w:rPr>
        <w:t xml:space="preserve"> referring to his dark skin.</w:t>
      </w:r>
      <w:r w:rsidRPr="00AE53A0">
        <w:rPr>
          <w:rFonts w:ascii="Calibri" w:hAnsi="Calibri" w:cs="Calibri"/>
          <w:vertAlign w:val="superscript"/>
        </w:rPr>
        <w:footnoteReference w:id="3"/>
      </w:r>
      <w:r w:rsidRPr="00AE53A0">
        <w:rPr>
          <w:color w:val="000000" w:themeColor="text1"/>
          <w:lang w:eastAsia="ja-JP" w:bidi="ar-SA"/>
        </w:rPr>
        <w:t xml:space="preserve"> </w:t>
      </w:r>
      <w:r w:rsidR="0013703B">
        <w:rPr>
          <w:color w:val="000000" w:themeColor="text1"/>
          <w:lang w:eastAsia="ja-JP" w:bidi="ar-SA"/>
        </w:rPr>
        <w:t xml:space="preserve">This </w:t>
      </w:r>
      <w:r w:rsidR="006B3DF5">
        <w:rPr>
          <w:color w:val="000000" w:themeColor="text1"/>
          <w:lang w:eastAsia="ja-JP" w:bidi="ar-SA"/>
        </w:rPr>
        <w:t xml:space="preserve">is </w:t>
      </w:r>
      <w:r w:rsidR="0013703B">
        <w:rPr>
          <w:color w:val="000000" w:themeColor="text1"/>
          <w:lang w:eastAsia="ja-JP" w:bidi="ar-SA"/>
        </w:rPr>
        <w:t>effectively a nickname (cf. 4:32; 8:10</w:t>
      </w:r>
      <w:r w:rsidR="0013703B" w:rsidRPr="00362511">
        <w:rPr>
          <w:color w:val="000000" w:themeColor="text1"/>
          <w:lang w:eastAsia="ja-JP" w:bidi="ar-SA"/>
        </w:rPr>
        <w:t>)</w:t>
      </w:r>
      <w:r w:rsidR="00C521B0">
        <w:rPr>
          <w:color w:val="000000" w:themeColor="text1"/>
          <w:lang w:eastAsia="ja-JP" w:bidi="ar-SA"/>
        </w:rPr>
        <w:t xml:space="preserve">, </w:t>
      </w:r>
      <w:r w:rsidR="00EF265E" w:rsidRPr="00362511">
        <w:rPr>
          <w:color w:val="000000" w:themeColor="text1"/>
          <w:lang w:eastAsia="ja-JP" w:bidi="ar-SA"/>
        </w:rPr>
        <w:t>highlight</w:t>
      </w:r>
      <w:r w:rsidR="00C521B0">
        <w:rPr>
          <w:color w:val="000000" w:themeColor="text1"/>
          <w:lang w:eastAsia="ja-JP" w:bidi="ar-SA"/>
        </w:rPr>
        <w:t>ing</w:t>
      </w:r>
      <w:r w:rsidR="00EF265E">
        <w:rPr>
          <w:color w:val="000000" w:themeColor="text1"/>
          <w:lang w:eastAsia="ja-JP" w:bidi="ar-SA"/>
        </w:rPr>
        <w:t xml:space="preserve"> how he is a</w:t>
      </w:r>
      <w:r w:rsidR="003179E8">
        <w:rPr>
          <w:color w:val="000000" w:themeColor="text1"/>
          <w:lang w:eastAsia="ja-JP" w:bidi="ar-SA"/>
        </w:rPr>
        <w:t xml:space="preserve"> believing </w:t>
      </w:r>
      <w:r w:rsidR="00EF265E" w:rsidRPr="003A093A">
        <w:rPr>
          <w:i/>
          <w:iCs/>
          <w:color w:val="000000" w:themeColor="text1"/>
          <w:lang w:eastAsia="ja-JP" w:bidi="ar-SA"/>
        </w:rPr>
        <w:t>Gentile</w:t>
      </w:r>
      <w:r w:rsidR="00EF265E">
        <w:rPr>
          <w:color w:val="000000" w:themeColor="text1"/>
          <w:lang w:eastAsia="ja-JP" w:bidi="ar-SA"/>
        </w:rPr>
        <w:t xml:space="preserve">. </w:t>
      </w:r>
    </w:p>
    <w:p w14:paraId="125AE56B" w14:textId="430529AE" w:rsidR="00CB5D49" w:rsidRDefault="00944556" w:rsidP="00944556">
      <w:pPr>
        <w:pStyle w:val="ListParagraph"/>
        <w:numPr>
          <w:ilvl w:val="2"/>
          <w:numId w:val="49"/>
        </w:numPr>
        <w:ind w:left="1080"/>
        <w:rPr>
          <w:color w:val="000000" w:themeColor="text1"/>
          <w:lang w:eastAsia="ja-JP" w:bidi="ar-SA"/>
        </w:rPr>
      </w:pPr>
      <w:r>
        <w:rPr>
          <w:color w:val="000000" w:themeColor="text1"/>
          <w:lang w:eastAsia="ja-JP" w:bidi="ar-SA"/>
        </w:rPr>
        <w:t>Second, w</w:t>
      </w:r>
      <w:r w:rsidR="00412E0C" w:rsidRPr="00AE53A0">
        <w:rPr>
          <w:color w:val="000000" w:themeColor="text1"/>
          <w:lang w:eastAsia="ja-JP" w:bidi="ar-SA"/>
        </w:rPr>
        <w:t>hat’s also interesting is that, next, you have “</w:t>
      </w:r>
      <w:r w:rsidR="00412E0C" w:rsidRPr="00AE53A0">
        <w:rPr>
          <w:color w:val="0070C0"/>
          <w:lang w:eastAsia="ja-JP" w:bidi="ar-SA"/>
        </w:rPr>
        <w:t>Lucius of Cyrene</w:t>
      </w:r>
      <w:r w:rsidR="00412E0C" w:rsidRPr="00AE53A0">
        <w:rPr>
          <w:color w:val="000000" w:themeColor="text1"/>
          <w:lang w:eastAsia="ja-JP" w:bidi="ar-SA"/>
        </w:rPr>
        <w:t>,” with “</w:t>
      </w:r>
      <w:r w:rsidR="00412E0C" w:rsidRPr="00263B88">
        <w:rPr>
          <w:color w:val="0070C0"/>
          <w:lang w:eastAsia="ja-JP" w:bidi="ar-SA"/>
        </w:rPr>
        <w:t>Lucius</w:t>
      </w:r>
      <w:r w:rsidR="00412E0C" w:rsidRPr="00AE53A0">
        <w:rPr>
          <w:color w:val="000000" w:themeColor="text1"/>
          <w:lang w:eastAsia="ja-JP" w:bidi="ar-SA"/>
        </w:rPr>
        <w:t xml:space="preserve">” meaning “light” and Cyrene being a Gentile city in Africa </w:t>
      </w:r>
      <w:r w:rsidR="00F333D7" w:rsidRPr="00AE53A0">
        <w:rPr>
          <w:color w:val="000000" w:themeColor="text1"/>
          <w:lang w:eastAsia="ja-JP" w:bidi="ar-SA"/>
        </w:rPr>
        <w:t xml:space="preserve">(Lybia, west of Egypt) </w:t>
      </w:r>
      <w:r w:rsidR="00412E0C" w:rsidRPr="00AE53A0">
        <w:rPr>
          <w:color w:val="000000" w:themeColor="text1"/>
          <w:lang w:eastAsia="ja-JP" w:bidi="ar-SA"/>
        </w:rPr>
        <w:t xml:space="preserve">that once </w:t>
      </w:r>
      <w:r w:rsidR="009301CB">
        <w:rPr>
          <w:color w:val="000000" w:themeColor="text1"/>
          <w:lang w:eastAsia="ja-JP" w:bidi="ar-SA"/>
        </w:rPr>
        <w:t>a not</w:t>
      </w:r>
      <w:r w:rsidR="009301CB" w:rsidRPr="007D019C">
        <w:rPr>
          <w:color w:val="000000" w:themeColor="text1"/>
          <w:lang w:eastAsia="ja-JP" w:bidi="ar-SA"/>
        </w:rPr>
        <w:t xml:space="preserve">able home of </w:t>
      </w:r>
      <w:r w:rsidR="00412E0C" w:rsidRPr="007D019C">
        <w:rPr>
          <w:color w:val="000000" w:themeColor="text1"/>
          <w:lang w:eastAsia="ja-JP" w:bidi="ar-SA"/>
        </w:rPr>
        <w:t>unbelievers (6:</w:t>
      </w:r>
      <w:r w:rsidR="00614DB1" w:rsidRPr="007D019C">
        <w:rPr>
          <w:color w:val="000000" w:themeColor="text1"/>
          <w:lang w:eastAsia="ja-JP" w:bidi="ar-SA"/>
        </w:rPr>
        <w:t>9</w:t>
      </w:r>
      <w:r w:rsidR="00412E0C" w:rsidRPr="007D019C">
        <w:rPr>
          <w:color w:val="000000" w:themeColor="text1"/>
          <w:lang w:eastAsia="ja-JP" w:bidi="ar-SA"/>
        </w:rPr>
        <w:t xml:space="preserve">), but now has a </w:t>
      </w:r>
      <w:r w:rsidR="007D019C">
        <w:rPr>
          <w:color w:val="000000" w:themeColor="text1"/>
          <w:lang w:eastAsia="ja-JP" w:bidi="ar-SA"/>
        </w:rPr>
        <w:t xml:space="preserve">growing </w:t>
      </w:r>
      <w:r w:rsidR="00412E0C" w:rsidRPr="007D019C">
        <w:rPr>
          <w:color w:val="000000" w:themeColor="text1"/>
          <w:lang w:eastAsia="ja-JP" w:bidi="ar-SA"/>
        </w:rPr>
        <w:t>detachment of believers (11:20).</w:t>
      </w:r>
      <w:r w:rsidR="00412E0C" w:rsidRPr="00A351AE">
        <w:rPr>
          <w:color w:val="000000" w:themeColor="text1"/>
          <w:lang w:eastAsia="ja-JP" w:bidi="ar-SA"/>
        </w:rPr>
        <w:t xml:space="preserve"> </w:t>
      </w:r>
      <w:r w:rsidR="004A6252">
        <w:rPr>
          <w:color w:val="000000" w:themeColor="text1"/>
          <w:lang w:eastAsia="ja-JP" w:bidi="ar-SA"/>
        </w:rPr>
        <w:t xml:space="preserve">So, putting it all together, this man is effectively a light from a </w:t>
      </w:r>
      <w:r w:rsidR="00510E3D">
        <w:rPr>
          <w:color w:val="000000" w:themeColor="text1"/>
          <w:lang w:eastAsia="ja-JP" w:bidi="ar-SA"/>
        </w:rPr>
        <w:t>Gentile land</w:t>
      </w:r>
      <w:r w:rsidR="004A6252">
        <w:rPr>
          <w:color w:val="000000" w:themeColor="text1"/>
          <w:lang w:eastAsia="ja-JP" w:bidi="ar-SA"/>
        </w:rPr>
        <w:t xml:space="preserve"> that was once opposed to the gospel. </w:t>
      </w:r>
    </w:p>
    <w:p w14:paraId="1702B63D" w14:textId="4099DCBB" w:rsidR="006A17F3" w:rsidRPr="00CF6850" w:rsidRDefault="00580B74" w:rsidP="00944556">
      <w:pPr>
        <w:pStyle w:val="ListParagraph"/>
        <w:numPr>
          <w:ilvl w:val="2"/>
          <w:numId w:val="49"/>
        </w:numPr>
        <w:ind w:left="1080"/>
        <w:rPr>
          <w:color w:val="000000" w:themeColor="text1"/>
          <w:lang w:eastAsia="ja-JP" w:bidi="ar-SA"/>
        </w:rPr>
      </w:pPr>
      <w:r w:rsidRPr="00A351AE">
        <w:rPr>
          <w:color w:val="000000" w:themeColor="text1"/>
          <w:lang w:eastAsia="ja-JP" w:bidi="ar-SA"/>
        </w:rPr>
        <w:t>Finally, there’s “</w:t>
      </w:r>
      <w:r w:rsidRPr="00A351AE">
        <w:rPr>
          <w:color w:val="0070C0"/>
          <w:lang w:eastAsia="ja-JP" w:bidi="ar-SA"/>
        </w:rPr>
        <w:t>Menaen who had been brought up with Herod the tetrarch</w:t>
      </w:r>
      <w:r w:rsidRPr="00A351AE">
        <w:rPr>
          <w:color w:val="000000" w:themeColor="text1"/>
          <w:lang w:eastAsia="ja-JP" w:bidi="ar-SA"/>
        </w:rPr>
        <w:t>.”</w:t>
      </w:r>
      <w:r>
        <w:rPr>
          <w:color w:val="000000" w:themeColor="text1"/>
          <w:lang w:eastAsia="ja-JP" w:bidi="ar-SA"/>
        </w:rPr>
        <w:t xml:space="preserve"> The Greek word used for “</w:t>
      </w:r>
      <w:r w:rsidRPr="00580B74">
        <w:rPr>
          <w:color w:val="0070C0"/>
          <w:lang w:eastAsia="ja-JP" w:bidi="ar-SA"/>
        </w:rPr>
        <w:t>brought up with</w:t>
      </w:r>
      <w:r>
        <w:rPr>
          <w:color w:val="000000" w:themeColor="text1"/>
          <w:lang w:eastAsia="ja-JP" w:bidi="ar-SA"/>
        </w:rPr>
        <w:t>” is literally “foster-brother,” indicating he was raised in the same court as the man who killed John the Baptist.</w:t>
      </w:r>
      <w:r w:rsidRPr="00257C50">
        <w:rPr>
          <w:rFonts w:ascii="Calibri" w:hAnsi="Calibri" w:cs="Calibri"/>
          <w:vertAlign w:val="superscript"/>
        </w:rPr>
        <w:footnoteReference w:id="4"/>
      </w:r>
      <w:r>
        <w:rPr>
          <w:color w:val="000000" w:themeColor="text1"/>
          <w:lang w:eastAsia="ja-JP" w:bidi="ar-SA"/>
        </w:rPr>
        <w:t xml:space="preserve"> </w:t>
      </w:r>
      <w:r w:rsidR="00F333D7">
        <w:rPr>
          <w:color w:val="000000" w:themeColor="text1"/>
          <w:lang w:eastAsia="ja-JP" w:bidi="ar-SA"/>
        </w:rPr>
        <w:t>What’s interesting, however, is that the name “</w:t>
      </w:r>
      <w:r w:rsidR="00F333D7" w:rsidRPr="00D45624">
        <w:rPr>
          <w:color w:val="0070C0"/>
          <w:lang w:eastAsia="ja-JP" w:bidi="ar-SA"/>
        </w:rPr>
        <w:t>Menaem</w:t>
      </w:r>
      <w:r w:rsidR="00F333D7">
        <w:rPr>
          <w:color w:val="000000" w:themeColor="text1"/>
          <w:lang w:eastAsia="ja-JP" w:bidi="ar-SA"/>
        </w:rPr>
        <w:t>” means “</w:t>
      </w:r>
      <w:r w:rsidR="00C86696">
        <w:rPr>
          <w:color w:val="000000" w:themeColor="text1"/>
          <w:lang w:eastAsia="ja-JP" w:bidi="ar-SA"/>
        </w:rPr>
        <w:t xml:space="preserve">consoler,” which </w:t>
      </w:r>
      <w:r w:rsidR="00AC71D2">
        <w:rPr>
          <w:color w:val="000000" w:themeColor="text1"/>
          <w:lang w:eastAsia="ja-JP" w:bidi="ar-SA"/>
        </w:rPr>
        <w:t xml:space="preserve">contrasts him sharply with </w:t>
      </w:r>
      <w:r w:rsidR="00C86696">
        <w:rPr>
          <w:color w:val="000000" w:themeColor="text1"/>
          <w:lang w:eastAsia="ja-JP" w:bidi="ar-SA"/>
        </w:rPr>
        <w:t>Herod</w:t>
      </w:r>
      <w:r w:rsidR="00D735D3">
        <w:rPr>
          <w:color w:val="000000" w:themeColor="text1"/>
          <w:lang w:eastAsia="ja-JP" w:bidi="ar-SA"/>
        </w:rPr>
        <w:t>,</w:t>
      </w:r>
      <w:r w:rsidR="00A351AE">
        <w:rPr>
          <w:color w:val="000000" w:themeColor="text1"/>
          <w:lang w:eastAsia="ja-JP" w:bidi="ar-SA"/>
        </w:rPr>
        <w:t xml:space="preserve"> the persecut</w:t>
      </w:r>
      <w:r w:rsidR="00E150E7">
        <w:rPr>
          <w:color w:val="000000" w:themeColor="text1"/>
          <w:lang w:eastAsia="ja-JP" w:bidi="ar-SA"/>
        </w:rPr>
        <w:t>ing tyrant</w:t>
      </w:r>
      <w:r w:rsidR="00D15668">
        <w:rPr>
          <w:color w:val="000000" w:themeColor="text1"/>
          <w:lang w:eastAsia="ja-JP" w:bidi="ar-SA"/>
        </w:rPr>
        <w:t xml:space="preserve"> of the last chapter</w:t>
      </w:r>
      <w:r w:rsidR="00C86696">
        <w:rPr>
          <w:color w:val="000000" w:themeColor="text1"/>
          <w:lang w:eastAsia="ja-JP" w:bidi="ar-SA"/>
        </w:rPr>
        <w:t xml:space="preserve">. </w:t>
      </w:r>
      <w:r w:rsidR="00C86696" w:rsidRPr="003A4C6C">
        <w:rPr>
          <w:color w:val="000000" w:themeColor="text1"/>
          <w:lang w:eastAsia="ja-JP" w:bidi="ar-SA"/>
        </w:rPr>
        <w:t xml:space="preserve">And given that Herod just died in the previous chapter, Theophilus </w:t>
      </w:r>
      <w:r w:rsidR="003A4C6C">
        <w:rPr>
          <w:color w:val="000000" w:themeColor="text1"/>
          <w:lang w:eastAsia="ja-JP" w:bidi="ar-SA"/>
        </w:rPr>
        <w:t>could</w:t>
      </w:r>
      <w:r w:rsidR="00C86696" w:rsidRPr="003A4C6C">
        <w:rPr>
          <w:color w:val="000000" w:themeColor="text1"/>
          <w:lang w:eastAsia="ja-JP" w:bidi="ar-SA"/>
        </w:rPr>
        <w:t xml:space="preserve"> see </w:t>
      </w:r>
      <w:r w:rsidR="003A4C6C">
        <w:rPr>
          <w:color w:val="000000" w:themeColor="text1"/>
          <w:lang w:eastAsia="ja-JP" w:bidi="ar-SA"/>
        </w:rPr>
        <w:t>from this note how</w:t>
      </w:r>
      <w:r w:rsidR="00C86696" w:rsidRPr="00423F02">
        <w:rPr>
          <w:color w:val="000000" w:themeColor="text1"/>
          <w:lang w:eastAsia="ja-JP" w:bidi="ar-SA"/>
        </w:rPr>
        <w:t xml:space="preserve">, though Herod was evil, </w:t>
      </w:r>
      <w:r w:rsidR="00423F02" w:rsidRPr="00423F02">
        <w:rPr>
          <w:color w:val="000000" w:themeColor="text1"/>
          <w:lang w:eastAsia="ja-JP" w:bidi="ar-SA"/>
        </w:rPr>
        <w:t xml:space="preserve">all along </w:t>
      </w:r>
      <w:r w:rsidR="00C86696" w:rsidRPr="00423F02">
        <w:rPr>
          <w:color w:val="000000" w:themeColor="text1"/>
          <w:lang w:eastAsia="ja-JP" w:bidi="ar-SA"/>
        </w:rPr>
        <w:t xml:space="preserve">God had </w:t>
      </w:r>
      <w:r w:rsidR="003A4C6C" w:rsidRPr="00423F02">
        <w:rPr>
          <w:color w:val="000000" w:themeColor="text1"/>
          <w:lang w:eastAsia="ja-JP" w:bidi="ar-SA"/>
        </w:rPr>
        <w:t xml:space="preserve">chosen </w:t>
      </w:r>
      <w:r w:rsidR="00C86696" w:rsidRPr="00423F02">
        <w:rPr>
          <w:color w:val="000000" w:themeColor="text1"/>
          <w:lang w:eastAsia="ja-JP" w:bidi="ar-SA"/>
        </w:rPr>
        <w:t xml:space="preserve">someone </w:t>
      </w:r>
      <w:r w:rsidR="003245EF" w:rsidRPr="00423F02">
        <w:rPr>
          <w:color w:val="000000" w:themeColor="text1"/>
          <w:lang w:eastAsia="ja-JP" w:bidi="ar-SA"/>
        </w:rPr>
        <w:t>from</w:t>
      </w:r>
      <w:r w:rsidR="00C86696" w:rsidRPr="00423F02">
        <w:rPr>
          <w:color w:val="000000" w:themeColor="text1"/>
          <w:lang w:eastAsia="ja-JP" w:bidi="ar-SA"/>
        </w:rPr>
        <w:t xml:space="preserve"> </w:t>
      </w:r>
      <w:r w:rsidR="003245EF" w:rsidRPr="00423F02">
        <w:rPr>
          <w:color w:val="000000" w:themeColor="text1"/>
          <w:lang w:eastAsia="ja-JP" w:bidi="ar-SA"/>
        </w:rPr>
        <w:t xml:space="preserve">his </w:t>
      </w:r>
      <w:r w:rsidR="003A4C6C" w:rsidRPr="00423F02">
        <w:rPr>
          <w:color w:val="000000" w:themeColor="text1"/>
          <w:lang w:eastAsia="ja-JP" w:bidi="ar-SA"/>
        </w:rPr>
        <w:t xml:space="preserve">very </w:t>
      </w:r>
      <w:r w:rsidR="003245EF" w:rsidRPr="00423F02">
        <w:rPr>
          <w:color w:val="000000" w:themeColor="text1"/>
          <w:lang w:eastAsia="ja-JP" w:bidi="ar-SA"/>
        </w:rPr>
        <w:t>court</w:t>
      </w:r>
      <w:r w:rsidR="00C86696" w:rsidRPr="00423F02">
        <w:rPr>
          <w:color w:val="000000" w:themeColor="text1"/>
          <w:lang w:eastAsia="ja-JP" w:bidi="ar-SA"/>
        </w:rPr>
        <w:t xml:space="preserve"> </w:t>
      </w:r>
      <w:r w:rsidR="003245EF" w:rsidRPr="00423F02">
        <w:rPr>
          <w:color w:val="000000" w:themeColor="text1"/>
          <w:lang w:eastAsia="ja-JP" w:bidi="ar-SA"/>
        </w:rPr>
        <w:t>to advance the gospel.</w:t>
      </w:r>
      <w:r w:rsidR="00D45624" w:rsidRPr="00423F02">
        <w:rPr>
          <w:color w:val="000000" w:themeColor="text1"/>
          <w:lang w:eastAsia="ja-JP" w:bidi="ar-SA"/>
        </w:rPr>
        <w:t xml:space="preserve"> </w:t>
      </w:r>
      <w:r w:rsidR="00423F02">
        <w:rPr>
          <w:color w:val="000000" w:themeColor="text1"/>
          <w:lang w:eastAsia="ja-JP" w:bidi="ar-SA"/>
        </w:rPr>
        <w:t xml:space="preserve">Thus, these names could help to </w:t>
      </w:r>
      <w:r w:rsidR="00B04D12">
        <w:rPr>
          <w:color w:val="000000" w:themeColor="text1"/>
          <w:lang w:eastAsia="ja-JP" w:bidi="ar-SA"/>
        </w:rPr>
        <w:t>undersco</w:t>
      </w:r>
      <w:r w:rsidR="00C95F8B">
        <w:rPr>
          <w:color w:val="000000" w:themeColor="text1"/>
          <w:lang w:eastAsia="ja-JP" w:bidi="ar-SA"/>
        </w:rPr>
        <w:t>re</w:t>
      </w:r>
      <w:r w:rsidR="00423F02">
        <w:rPr>
          <w:color w:val="000000" w:themeColor="text1"/>
          <w:lang w:eastAsia="ja-JP" w:bidi="ar-SA"/>
        </w:rPr>
        <w:t xml:space="preserve"> God’s glorious plan for a global church.</w:t>
      </w:r>
    </w:p>
    <w:p w14:paraId="461DE75B" w14:textId="77777777" w:rsidR="009260CB" w:rsidRPr="009260CB" w:rsidRDefault="009260CB" w:rsidP="009260CB">
      <w:pPr>
        <w:rPr>
          <w:color w:val="000000" w:themeColor="text1"/>
          <w:lang w:eastAsia="ja-JP" w:bidi="ar-SA"/>
        </w:rPr>
      </w:pPr>
    </w:p>
    <w:p w14:paraId="201D2C28" w14:textId="773F382E" w:rsidR="00873F98" w:rsidRPr="0034461E" w:rsidRDefault="004A6D27" w:rsidP="0034461E">
      <w:pPr>
        <w:pStyle w:val="ListParagraph"/>
        <w:numPr>
          <w:ilvl w:val="0"/>
          <w:numId w:val="49"/>
        </w:numPr>
        <w:ind w:left="360"/>
        <w:rPr>
          <w:color w:val="000000" w:themeColor="text1"/>
          <w:lang w:eastAsia="ja-JP" w:bidi="ar-SA"/>
        </w:rPr>
      </w:pPr>
      <w:r>
        <w:rPr>
          <w:rFonts w:asciiTheme="majorBidi" w:hAnsiTheme="majorBidi" w:cstheme="majorBidi"/>
          <w:b/>
          <w:bCs/>
        </w:rPr>
        <w:t>V.</w:t>
      </w:r>
      <w:r w:rsidR="008511A1">
        <w:rPr>
          <w:rFonts w:asciiTheme="majorBidi" w:hAnsiTheme="majorBidi" w:cstheme="majorBidi"/>
          <w:b/>
          <w:bCs/>
        </w:rPr>
        <w:t xml:space="preserve"> 2 – </w:t>
      </w:r>
      <w:r w:rsidR="00930CBC">
        <w:rPr>
          <w:rFonts w:asciiTheme="majorBidi" w:hAnsiTheme="majorBidi" w:cstheme="majorBidi"/>
        </w:rPr>
        <w:t xml:space="preserve">Having introduced the prophets/teachers of this church, Luke describes how the Holy Spirit </w:t>
      </w:r>
      <w:r w:rsidR="00D83C2F">
        <w:rPr>
          <w:rFonts w:asciiTheme="majorBidi" w:hAnsiTheme="majorBidi" w:cstheme="majorBidi"/>
        </w:rPr>
        <w:t xml:space="preserve">gave a prophetic </w:t>
      </w:r>
      <w:r w:rsidR="00F13D03">
        <w:rPr>
          <w:rFonts w:asciiTheme="majorBidi" w:hAnsiTheme="majorBidi" w:cstheme="majorBidi"/>
        </w:rPr>
        <w:t>message</w:t>
      </w:r>
      <w:r w:rsidR="00D83C2F">
        <w:rPr>
          <w:rFonts w:asciiTheme="majorBidi" w:hAnsiTheme="majorBidi" w:cstheme="majorBidi"/>
        </w:rPr>
        <w:t xml:space="preserve"> </w:t>
      </w:r>
      <w:r w:rsidR="00930CBC">
        <w:rPr>
          <w:rFonts w:asciiTheme="majorBidi" w:hAnsiTheme="majorBidi" w:cstheme="majorBidi"/>
        </w:rPr>
        <w:t xml:space="preserve">while they were </w:t>
      </w:r>
      <w:r w:rsidR="00D83C2F">
        <w:rPr>
          <w:rFonts w:asciiTheme="majorBidi" w:hAnsiTheme="majorBidi" w:cstheme="majorBidi"/>
        </w:rPr>
        <w:t xml:space="preserve">busy </w:t>
      </w:r>
      <w:r w:rsidR="00930CBC">
        <w:rPr>
          <w:rFonts w:asciiTheme="majorBidi" w:hAnsiTheme="majorBidi" w:cstheme="majorBidi"/>
        </w:rPr>
        <w:t>being faithful (</w:t>
      </w:r>
      <w:r w:rsidR="00930CBC" w:rsidRPr="00930CBC">
        <w:rPr>
          <w:rFonts w:asciiTheme="majorBidi" w:hAnsiTheme="majorBidi" w:cstheme="majorBidi"/>
          <w:color w:val="0070C0"/>
        </w:rPr>
        <w:t>ministering to the Lord and fasting</w:t>
      </w:r>
      <w:r w:rsidR="00930CBC">
        <w:rPr>
          <w:rFonts w:asciiTheme="majorBidi" w:hAnsiTheme="majorBidi" w:cstheme="majorBidi"/>
        </w:rPr>
        <w:t>).</w:t>
      </w:r>
      <w:r w:rsidR="00D83C2F" w:rsidRPr="006250D5">
        <w:rPr>
          <w:rFonts w:ascii="Calibri" w:hAnsi="Calibri" w:cs="Calibri"/>
          <w:vertAlign w:val="superscript"/>
        </w:rPr>
        <w:footnoteReference w:id="5"/>
      </w:r>
      <w:r w:rsidR="00D83C2F">
        <w:rPr>
          <w:rFonts w:asciiTheme="majorBidi" w:hAnsiTheme="majorBidi" w:cstheme="majorBidi"/>
        </w:rPr>
        <w:t xml:space="preserve"> </w:t>
      </w:r>
      <w:r w:rsidR="00F26FCC">
        <w:rPr>
          <w:rFonts w:asciiTheme="majorBidi" w:hAnsiTheme="majorBidi" w:cstheme="majorBidi"/>
        </w:rPr>
        <w:t>He specifically called the church to “</w:t>
      </w:r>
      <w:r w:rsidR="00F26FCC" w:rsidRPr="00F26FCC">
        <w:rPr>
          <w:rFonts w:asciiTheme="majorBidi" w:hAnsiTheme="majorBidi" w:cstheme="majorBidi"/>
          <w:color w:val="0070C0"/>
        </w:rPr>
        <w:t>Set apart…Barnabas and Saul for the work to which I have called them</w:t>
      </w:r>
      <w:r w:rsidR="00F26FCC">
        <w:rPr>
          <w:rFonts w:asciiTheme="majorBidi" w:hAnsiTheme="majorBidi" w:cstheme="majorBidi"/>
        </w:rPr>
        <w:t xml:space="preserve">,” and all this </w:t>
      </w:r>
      <w:r w:rsidR="001F746E">
        <w:rPr>
          <w:rFonts w:asciiTheme="majorBidi" w:hAnsiTheme="majorBidi" w:cstheme="majorBidi"/>
        </w:rPr>
        <w:t>was to be</w:t>
      </w:r>
      <w:r w:rsidR="00F26FCC">
        <w:rPr>
          <w:rFonts w:asciiTheme="majorBidi" w:hAnsiTheme="majorBidi" w:cstheme="majorBidi"/>
        </w:rPr>
        <w:t xml:space="preserve"> done</w:t>
      </w:r>
      <w:r w:rsidR="001F746E">
        <w:rPr>
          <w:rFonts w:asciiTheme="majorBidi" w:hAnsiTheme="majorBidi" w:cstheme="majorBidi"/>
        </w:rPr>
        <w:t>, He says,</w:t>
      </w:r>
      <w:r w:rsidR="00F26FCC">
        <w:rPr>
          <w:rFonts w:asciiTheme="majorBidi" w:hAnsiTheme="majorBidi" w:cstheme="majorBidi"/>
        </w:rPr>
        <w:t xml:space="preserve"> “</w:t>
      </w:r>
      <w:r w:rsidR="00F26FCC" w:rsidRPr="00F26FCC">
        <w:rPr>
          <w:rFonts w:asciiTheme="majorBidi" w:hAnsiTheme="majorBidi" w:cstheme="majorBidi"/>
          <w:color w:val="0070C0"/>
        </w:rPr>
        <w:t>for Me</w:t>
      </w:r>
      <w:r w:rsidR="00F26FCC">
        <w:rPr>
          <w:rFonts w:asciiTheme="majorBidi" w:hAnsiTheme="majorBidi" w:cstheme="majorBidi"/>
        </w:rPr>
        <w:t xml:space="preserve">.” This shows yet again how </w:t>
      </w:r>
      <w:r w:rsidR="005471AC">
        <w:rPr>
          <w:rFonts w:asciiTheme="majorBidi" w:hAnsiTheme="majorBidi" w:cstheme="majorBidi"/>
        </w:rPr>
        <w:t xml:space="preserve">God </w:t>
      </w:r>
      <w:r w:rsidR="00F26FCC">
        <w:rPr>
          <w:rFonts w:asciiTheme="majorBidi" w:hAnsiTheme="majorBidi" w:cstheme="majorBidi"/>
        </w:rPr>
        <w:t>is behind the advance of the Gentile mission</w:t>
      </w:r>
      <w:r w:rsidR="00871B46">
        <w:rPr>
          <w:rFonts w:asciiTheme="majorBidi" w:hAnsiTheme="majorBidi" w:cstheme="majorBidi"/>
        </w:rPr>
        <w:t>, and it was done for His sake</w:t>
      </w:r>
      <w:r w:rsidR="00F26FCC">
        <w:rPr>
          <w:rFonts w:asciiTheme="majorBidi" w:hAnsiTheme="majorBidi" w:cstheme="majorBidi"/>
        </w:rPr>
        <w:t>.</w:t>
      </w:r>
      <w:r w:rsidR="00873F98">
        <w:rPr>
          <w:rFonts w:asciiTheme="majorBidi" w:hAnsiTheme="majorBidi" w:cstheme="majorBidi"/>
        </w:rPr>
        <w:t xml:space="preserve"> Also, </w:t>
      </w:r>
      <w:r w:rsidR="00873F98" w:rsidRPr="0034461E">
        <w:t>“</w:t>
      </w:r>
      <w:r w:rsidR="0034461E">
        <w:t>t</w:t>
      </w:r>
      <w:r w:rsidR="00873F98" w:rsidRPr="0034461E">
        <w:t>he little word “work” (</w:t>
      </w:r>
      <w:r w:rsidR="00873F98" w:rsidRPr="0034461E">
        <w:rPr>
          <w:i/>
        </w:rPr>
        <w:t>ergon</w:t>
      </w:r>
      <w:r w:rsidR="00873F98" w:rsidRPr="0034461E">
        <w:t xml:space="preserve">) refers to Paul and Barnabas’s mission. It forms an </w:t>
      </w:r>
      <w:r w:rsidR="00873F98" w:rsidRPr="0034461E">
        <w:t>[bookend]</w:t>
      </w:r>
      <w:r w:rsidR="00873F98" w:rsidRPr="0034461E">
        <w:t xml:space="preserve"> for the whole mission</w:t>
      </w:r>
      <w:r w:rsidR="00873F98" w:rsidRPr="0034461E">
        <w:t xml:space="preserve"> [narrative]</w:t>
      </w:r>
      <w:r w:rsidR="00873F98" w:rsidRPr="0034461E">
        <w:t>, occurring here at its inception and again at its conclusion (14:26).</w:t>
      </w:r>
      <w:r w:rsidR="00C86338">
        <w:t>”</w:t>
      </w:r>
      <w:r w:rsidR="00873F98" w:rsidRPr="001E64E1">
        <w:rPr>
          <w:vertAlign w:val="superscript"/>
        </w:rPr>
        <w:footnoteReference w:id="6"/>
      </w:r>
    </w:p>
    <w:p w14:paraId="0DC83ECD" w14:textId="568D1B2A" w:rsidR="008511A1" w:rsidRPr="00C86338" w:rsidRDefault="008511A1" w:rsidP="00C86338">
      <w:pPr>
        <w:rPr>
          <w:color w:val="000000" w:themeColor="text1"/>
          <w:lang w:eastAsia="ja-JP" w:bidi="ar-SA"/>
        </w:rPr>
      </w:pPr>
    </w:p>
    <w:p w14:paraId="2BB918C6" w14:textId="1C39FE97" w:rsidR="008511A1" w:rsidRPr="004A6D27" w:rsidRDefault="004A6D27" w:rsidP="005E53A0">
      <w:pPr>
        <w:pStyle w:val="ListParagraph"/>
        <w:numPr>
          <w:ilvl w:val="0"/>
          <w:numId w:val="49"/>
        </w:numPr>
        <w:ind w:left="360"/>
        <w:rPr>
          <w:color w:val="000000" w:themeColor="text1"/>
          <w:lang w:eastAsia="ja-JP" w:bidi="ar-SA"/>
        </w:rPr>
      </w:pPr>
      <w:r>
        <w:rPr>
          <w:rFonts w:asciiTheme="majorBidi" w:hAnsiTheme="majorBidi" w:cstheme="majorBidi"/>
          <w:b/>
          <w:bCs/>
        </w:rPr>
        <w:lastRenderedPageBreak/>
        <w:t>V.</w:t>
      </w:r>
      <w:r w:rsidR="008511A1">
        <w:rPr>
          <w:rFonts w:asciiTheme="majorBidi" w:hAnsiTheme="majorBidi" w:cstheme="majorBidi"/>
          <w:b/>
          <w:bCs/>
        </w:rPr>
        <w:t xml:space="preserve"> 3 </w:t>
      </w:r>
      <w:r w:rsidR="00F26FCC">
        <w:rPr>
          <w:rFonts w:asciiTheme="majorBidi" w:hAnsiTheme="majorBidi" w:cstheme="majorBidi"/>
          <w:b/>
          <w:bCs/>
        </w:rPr>
        <w:t xml:space="preserve">– </w:t>
      </w:r>
      <w:r w:rsidR="00F26FCC">
        <w:rPr>
          <w:rFonts w:asciiTheme="majorBidi" w:hAnsiTheme="majorBidi" w:cstheme="majorBidi"/>
        </w:rPr>
        <w:t xml:space="preserve">Having received verbal revelation from God, the prophets/teachers </w:t>
      </w:r>
      <w:r w:rsidR="00F26FCC" w:rsidRPr="000F16A8">
        <w:rPr>
          <w:rFonts w:asciiTheme="majorBidi" w:hAnsiTheme="majorBidi" w:cstheme="majorBidi"/>
          <w:color w:val="0070C0"/>
        </w:rPr>
        <w:t>fasted</w:t>
      </w:r>
      <w:r w:rsidR="00B42A1B" w:rsidRPr="000F16A8">
        <w:rPr>
          <w:rFonts w:asciiTheme="majorBidi" w:hAnsiTheme="majorBidi" w:cstheme="majorBidi"/>
          <w:color w:val="0070C0"/>
        </w:rPr>
        <w:t xml:space="preserve"> </w:t>
      </w:r>
      <w:r w:rsidR="00B42A1B">
        <w:rPr>
          <w:rFonts w:asciiTheme="majorBidi" w:hAnsiTheme="majorBidi" w:cstheme="majorBidi"/>
        </w:rPr>
        <w:t>(</w:t>
      </w:r>
      <w:r w:rsidR="00562E62">
        <w:rPr>
          <w:rFonts w:asciiTheme="majorBidi" w:hAnsiTheme="majorBidi" w:cstheme="majorBidi"/>
        </w:rPr>
        <w:t>recognizing</w:t>
      </w:r>
      <w:r w:rsidR="00B42A1B">
        <w:rPr>
          <w:rFonts w:asciiTheme="majorBidi" w:hAnsiTheme="majorBidi" w:cstheme="majorBidi"/>
        </w:rPr>
        <w:t xml:space="preserve"> the seriousness of the moment)</w:t>
      </w:r>
      <w:r w:rsidR="00F26FCC">
        <w:rPr>
          <w:rFonts w:asciiTheme="majorBidi" w:hAnsiTheme="majorBidi" w:cstheme="majorBidi"/>
        </w:rPr>
        <w:t xml:space="preserve">, </w:t>
      </w:r>
      <w:r w:rsidR="00F26FCC" w:rsidRPr="000F16A8">
        <w:rPr>
          <w:rFonts w:asciiTheme="majorBidi" w:hAnsiTheme="majorBidi" w:cstheme="majorBidi"/>
          <w:color w:val="0070C0"/>
        </w:rPr>
        <w:t>prayed</w:t>
      </w:r>
      <w:r w:rsidR="00B42A1B" w:rsidRPr="000F16A8">
        <w:rPr>
          <w:rFonts w:asciiTheme="majorBidi" w:hAnsiTheme="majorBidi" w:cstheme="majorBidi"/>
          <w:color w:val="0070C0"/>
        </w:rPr>
        <w:t xml:space="preserve"> </w:t>
      </w:r>
      <w:r w:rsidR="00B42A1B">
        <w:rPr>
          <w:rFonts w:asciiTheme="majorBidi" w:hAnsiTheme="majorBidi" w:cstheme="majorBidi"/>
        </w:rPr>
        <w:t>(demonstrating their submission to align their minds with God’s)</w:t>
      </w:r>
      <w:r w:rsidR="00F26FCC">
        <w:rPr>
          <w:rFonts w:asciiTheme="majorBidi" w:hAnsiTheme="majorBidi" w:cstheme="majorBidi"/>
        </w:rPr>
        <w:t xml:space="preserve">, and </w:t>
      </w:r>
      <w:r w:rsidR="00F26FCC" w:rsidRPr="000F16A8">
        <w:rPr>
          <w:rFonts w:asciiTheme="majorBidi" w:hAnsiTheme="majorBidi" w:cstheme="majorBidi"/>
          <w:color w:val="0070C0"/>
        </w:rPr>
        <w:t xml:space="preserve">laid their hands on </w:t>
      </w:r>
      <w:r w:rsidR="00F26FCC">
        <w:rPr>
          <w:rFonts w:asciiTheme="majorBidi" w:hAnsiTheme="majorBidi" w:cstheme="majorBidi"/>
        </w:rPr>
        <w:t>the pair</w:t>
      </w:r>
      <w:r w:rsidR="00B42A1B">
        <w:rPr>
          <w:rFonts w:asciiTheme="majorBidi" w:hAnsiTheme="majorBidi" w:cstheme="majorBidi"/>
        </w:rPr>
        <w:t xml:space="preserve"> (publicly identifying with Barnabas and Saul)</w:t>
      </w:r>
      <w:r w:rsidR="00F26FCC">
        <w:rPr>
          <w:rFonts w:asciiTheme="majorBidi" w:hAnsiTheme="majorBidi" w:cstheme="majorBidi"/>
        </w:rPr>
        <w:t xml:space="preserve"> before ultimately sending them </w:t>
      </w:r>
      <w:r w:rsidR="00F26FCC" w:rsidRPr="000F16A8">
        <w:rPr>
          <w:rFonts w:asciiTheme="majorBidi" w:hAnsiTheme="majorBidi" w:cstheme="majorBidi"/>
          <w:color w:val="0070C0"/>
        </w:rPr>
        <w:t>away</w:t>
      </w:r>
      <w:r w:rsidR="00F26FCC">
        <w:rPr>
          <w:rFonts w:asciiTheme="majorBidi" w:hAnsiTheme="majorBidi" w:cstheme="majorBidi"/>
        </w:rPr>
        <w:t xml:space="preserve">. </w:t>
      </w:r>
      <w:r w:rsidR="000F16A8">
        <w:rPr>
          <w:rFonts w:asciiTheme="majorBidi" w:hAnsiTheme="majorBidi" w:cstheme="majorBidi"/>
        </w:rPr>
        <w:t xml:space="preserve">This demonstrates that God is advancing the gospel </w:t>
      </w:r>
      <w:r w:rsidR="000F16A8">
        <w:rPr>
          <w:rFonts w:asciiTheme="majorBidi" w:hAnsiTheme="majorBidi" w:cstheme="majorBidi"/>
          <w:i/>
          <w:iCs/>
        </w:rPr>
        <w:t xml:space="preserve">through </w:t>
      </w:r>
      <w:r w:rsidR="000F16A8">
        <w:rPr>
          <w:rFonts w:asciiTheme="majorBidi" w:hAnsiTheme="majorBidi" w:cstheme="majorBidi"/>
        </w:rPr>
        <w:t>the instrumentality of His church</w:t>
      </w:r>
      <w:r w:rsidR="00F2158B">
        <w:rPr>
          <w:rFonts w:asciiTheme="majorBidi" w:hAnsiTheme="majorBidi" w:cstheme="majorBidi"/>
        </w:rPr>
        <w:t xml:space="preserve">, not apart from it. </w:t>
      </w:r>
      <w:r w:rsidR="00C31113">
        <w:rPr>
          <w:color w:val="000000" w:themeColor="text1"/>
          <w:lang w:eastAsia="ja-JP" w:bidi="ar-SA"/>
        </w:rPr>
        <w:t xml:space="preserve">If there was any doubt about Luke’s intent, he gives the interpretation of vv. 1–3 </w:t>
      </w:r>
      <w:r w:rsidR="00C31113">
        <w:rPr>
          <w:color w:val="000000" w:themeColor="text1"/>
          <w:lang w:eastAsia="ja-JP" w:bidi="ar-SA"/>
        </w:rPr>
        <w:t>in verse 4, with</w:t>
      </w:r>
      <w:r w:rsidR="00C31113">
        <w:rPr>
          <w:color w:val="000000" w:themeColor="text1"/>
          <w:lang w:eastAsia="ja-JP" w:bidi="ar-SA"/>
        </w:rPr>
        <w:t xml:space="preserve"> the phrase “</w:t>
      </w:r>
      <w:r w:rsidR="00C31113" w:rsidRPr="00507061">
        <w:rPr>
          <w:color w:val="0070C0"/>
          <w:lang w:eastAsia="ja-JP" w:bidi="ar-SA"/>
        </w:rPr>
        <w:t>So</w:t>
      </w:r>
      <w:r w:rsidR="00C31113">
        <w:rPr>
          <w:color w:val="000000" w:themeColor="text1"/>
          <w:lang w:eastAsia="ja-JP" w:bidi="ar-SA"/>
        </w:rPr>
        <w:t xml:space="preserve">, </w:t>
      </w:r>
      <w:r w:rsidR="00C31113" w:rsidRPr="003A4176">
        <w:rPr>
          <w:color w:val="0070C0"/>
          <w:lang w:eastAsia="ja-JP" w:bidi="ar-SA"/>
        </w:rPr>
        <w:t xml:space="preserve">being sent out </w:t>
      </w:r>
      <w:r w:rsidR="00C31113" w:rsidRPr="009614DD">
        <w:rPr>
          <w:i/>
          <w:iCs/>
          <w:color w:val="0070C0"/>
          <w:lang w:eastAsia="ja-JP" w:bidi="ar-SA"/>
        </w:rPr>
        <w:t>by the Holy Spirit</w:t>
      </w:r>
      <w:r w:rsidR="00C31113">
        <w:rPr>
          <w:color w:val="0070C0"/>
          <w:lang w:eastAsia="ja-JP" w:bidi="ar-SA"/>
        </w:rPr>
        <w:t>.</w:t>
      </w:r>
      <w:r w:rsidR="00C31113">
        <w:rPr>
          <w:color w:val="000000" w:themeColor="text1"/>
          <w:lang w:eastAsia="ja-JP" w:bidi="ar-SA"/>
        </w:rPr>
        <w:t>”</w:t>
      </w:r>
      <w:r w:rsidR="009614DD">
        <w:rPr>
          <w:color w:val="000000" w:themeColor="text1"/>
          <w:lang w:eastAsia="ja-JP" w:bidi="ar-SA"/>
        </w:rPr>
        <w:t xml:space="preserve"> </w:t>
      </w:r>
    </w:p>
    <w:p w14:paraId="5AC6C062" w14:textId="77777777" w:rsidR="005E53A0" w:rsidRPr="005E53A0" w:rsidRDefault="005E53A0" w:rsidP="005E53A0">
      <w:pPr>
        <w:rPr>
          <w:color w:val="000000" w:themeColor="text1"/>
          <w:lang w:eastAsia="ja-JP" w:bidi="ar-SA"/>
        </w:rPr>
      </w:pPr>
    </w:p>
    <w:p w14:paraId="24AFDCD0" w14:textId="4E11D387" w:rsidR="00FD4376" w:rsidRPr="00D70DA0" w:rsidRDefault="00FD4376" w:rsidP="00FD4376">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Day 1 – Questions</w:t>
      </w:r>
    </w:p>
    <w:p w14:paraId="753715E3" w14:textId="77777777" w:rsidR="00FD4376" w:rsidRPr="00D70DA0" w:rsidRDefault="00FD4376" w:rsidP="00FD4376">
      <w:pPr>
        <w:rPr>
          <w:rFonts w:ascii="Times New Roman" w:hAnsi="Times New Roman" w:cs="Times New Roman"/>
          <w:color w:val="0070C0"/>
          <w:lang w:eastAsia="ja-JP" w:bidi="ar-SA"/>
        </w:rPr>
      </w:pPr>
    </w:p>
    <w:p w14:paraId="6AC79C7F" w14:textId="6180FA72" w:rsidR="00FD4376" w:rsidRPr="00EE5655" w:rsidRDefault="008D0D04" w:rsidP="00FD4376">
      <w:pPr>
        <w:pStyle w:val="ListParagraph"/>
        <w:numPr>
          <w:ilvl w:val="0"/>
          <w:numId w:val="54"/>
        </w:numPr>
        <w:rPr>
          <w:color w:val="0070C0"/>
          <w:lang w:eastAsia="ja-JP" w:bidi="ar-SA"/>
        </w:rPr>
      </w:pPr>
      <w:r w:rsidRPr="00EE5655">
        <w:rPr>
          <w:color w:val="0070C0"/>
          <w:lang w:eastAsia="ja-JP" w:bidi="ar-SA"/>
        </w:rPr>
        <w:t>Wh</w:t>
      </w:r>
      <w:r w:rsidR="00753EEA">
        <w:rPr>
          <w:color w:val="0070C0"/>
          <w:lang w:eastAsia="ja-JP" w:bidi="ar-SA"/>
        </w:rPr>
        <w:t>at’s the significance of a missionary journey being launched from Antioch, as opposed to a</w:t>
      </w:r>
      <w:r w:rsidR="006C432C">
        <w:rPr>
          <w:color w:val="0070C0"/>
          <w:lang w:eastAsia="ja-JP" w:bidi="ar-SA"/>
        </w:rPr>
        <w:t>nother</w:t>
      </w:r>
      <w:r w:rsidR="00753EEA">
        <w:rPr>
          <w:color w:val="0070C0"/>
          <w:lang w:eastAsia="ja-JP" w:bidi="ar-SA"/>
        </w:rPr>
        <w:t xml:space="preserve"> city like Jerusalem? </w:t>
      </w:r>
      <w:r w:rsidR="0018070C">
        <w:rPr>
          <w:color w:val="0070C0"/>
          <w:lang w:eastAsia="ja-JP" w:bidi="ar-SA"/>
        </w:rPr>
        <w:t xml:space="preserve">How does this illustrate the purpose of </w:t>
      </w:r>
      <w:r w:rsidR="008647CF">
        <w:rPr>
          <w:color w:val="0070C0"/>
          <w:lang w:eastAsia="ja-JP" w:bidi="ar-SA"/>
        </w:rPr>
        <w:t>the church in Acts</w:t>
      </w:r>
      <w:r w:rsidR="0018070C">
        <w:rPr>
          <w:color w:val="0070C0"/>
          <w:lang w:eastAsia="ja-JP" w:bidi="ar-SA"/>
        </w:rPr>
        <w:t>?</w:t>
      </w:r>
    </w:p>
    <w:p w14:paraId="057C374D" w14:textId="6E6558F3" w:rsidR="00E93528" w:rsidRDefault="00D178A1" w:rsidP="005029F2">
      <w:pPr>
        <w:pStyle w:val="ListParagraph"/>
        <w:numPr>
          <w:ilvl w:val="0"/>
          <w:numId w:val="54"/>
        </w:numPr>
        <w:rPr>
          <w:color w:val="0070C0"/>
          <w:lang w:eastAsia="ja-JP" w:bidi="ar-SA"/>
        </w:rPr>
      </w:pPr>
      <w:r w:rsidRPr="00EE5655">
        <w:rPr>
          <w:color w:val="0070C0"/>
          <w:lang w:eastAsia="ja-JP" w:bidi="ar-SA"/>
        </w:rPr>
        <w:t xml:space="preserve">Why </w:t>
      </w:r>
      <w:r w:rsidR="003902EC">
        <w:rPr>
          <w:color w:val="0070C0"/>
          <w:lang w:eastAsia="ja-JP" w:bidi="ar-SA"/>
        </w:rPr>
        <w:t xml:space="preserve">is Barnabas listed before Saul at every point these men appear earlier in Acts? </w:t>
      </w:r>
      <w:r w:rsidR="00261945">
        <w:rPr>
          <w:color w:val="0070C0"/>
          <w:lang w:eastAsia="ja-JP" w:bidi="ar-SA"/>
        </w:rPr>
        <w:t xml:space="preserve">What does this </w:t>
      </w:r>
      <w:r w:rsidR="008F3BE1">
        <w:rPr>
          <w:color w:val="0070C0"/>
          <w:lang w:eastAsia="ja-JP" w:bidi="ar-SA"/>
        </w:rPr>
        <w:t>tell you</w:t>
      </w:r>
      <w:r w:rsidR="00261945">
        <w:rPr>
          <w:color w:val="0070C0"/>
          <w:lang w:eastAsia="ja-JP" w:bidi="ar-SA"/>
        </w:rPr>
        <w:t xml:space="preserve"> about Saul’s ministry at this point</w:t>
      </w:r>
      <w:r w:rsidR="00CB4029">
        <w:rPr>
          <w:color w:val="0070C0"/>
          <w:lang w:eastAsia="ja-JP" w:bidi="ar-SA"/>
        </w:rPr>
        <w:t xml:space="preserve"> in time</w:t>
      </w:r>
      <w:r w:rsidR="00261945">
        <w:rPr>
          <w:color w:val="0070C0"/>
          <w:lang w:eastAsia="ja-JP" w:bidi="ar-SA"/>
        </w:rPr>
        <w:t>?</w:t>
      </w:r>
    </w:p>
    <w:p w14:paraId="37111E66" w14:textId="3AC59B31" w:rsidR="0047211C" w:rsidRPr="00E93528" w:rsidRDefault="00444DA6" w:rsidP="00E93528">
      <w:pPr>
        <w:pStyle w:val="ListParagraph"/>
        <w:numPr>
          <w:ilvl w:val="0"/>
          <w:numId w:val="54"/>
        </w:numPr>
        <w:rPr>
          <w:color w:val="0070C0"/>
          <w:lang w:eastAsia="ja-JP" w:bidi="ar-SA"/>
        </w:rPr>
      </w:pPr>
      <w:r>
        <w:rPr>
          <w:color w:val="0070C0"/>
          <w:lang w:eastAsia="ja-JP" w:bidi="ar-SA"/>
        </w:rPr>
        <w:t xml:space="preserve">Should we expect the Holy Spirit to </w:t>
      </w:r>
      <w:r w:rsidR="00AB2D03">
        <w:rPr>
          <w:color w:val="0070C0"/>
          <w:lang w:eastAsia="ja-JP" w:bidi="ar-SA"/>
        </w:rPr>
        <w:t>work through FBC like He did through the church at Antioch? What might be some areas of similarity or difference?</w:t>
      </w:r>
    </w:p>
    <w:p w14:paraId="34816368" w14:textId="77777777" w:rsidR="00286AC5" w:rsidRPr="00286AC5" w:rsidRDefault="00286AC5" w:rsidP="00286AC5">
      <w:pPr>
        <w:rPr>
          <w:rFonts w:asciiTheme="majorBidi" w:hAnsiTheme="majorBidi" w:cstheme="majorBidi"/>
          <w:color w:val="000000" w:themeColor="text1"/>
          <w:lang w:eastAsia="ja-JP" w:bidi="ar-SA"/>
        </w:rPr>
      </w:pPr>
    </w:p>
    <w:p w14:paraId="1CE657C0" w14:textId="1394A1E7" w:rsidR="00F84A59" w:rsidRDefault="00F84A59">
      <w:pPr>
        <w:autoSpaceDE/>
        <w:autoSpaceDN/>
        <w:adjustRightInd/>
        <w:rPr>
          <w:rFonts w:ascii="Times New Roman" w:eastAsiaTheme="majorEastAsia" w:hAnsi="Times New Roman" w:cs="Times New Roman"/>
          <w:b/>
          <w:bCs/>
          <w:color w:val="0070C0"/>
          <w:sz w:val="28"/>
          <w:szCs w:val="28"/>
          <w:lang w:eastAsia="ja-JP" w:bidi="ar-SA"/>
        </w:rPr>
      </w:pPr>
    </w:p>
    <w:p w14:paraId="668561A5" w14:textId="46379794" w:rsidR="002F2A78" w:rsidRDefault="002F2A78" w:rsidP="004B0F73">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 xml:space="preserve">Day 2 – </w:t>
      </w:r>
      <w:r w:rsidR="00A023A0">
        <w:rPr>
          <w:rFonts w:ascii="Times New Roman" w:eastAsiaTheme="majorEastAsia" w:hAnsi="Times New Roman" w:cs="Times New Roman"/>
          <w:b/>
          <w:bCs/>
          <w:color w:val="0070C0"/>
          <w:sz w:val="28"/>
          <w:szCs w:val="28"/>
          <w:lang w:eastAsia="ja-JP" w:bidi="ar-SA"/>
        </w:rPr>
        <w:t xml:space="preserve">The </w:t>
      </w:r>
      <w:r w:rsidR="00874F68">
        <w:rPr>
          <w:rFonts w:ascii="Times New Roman" w:eastAsiaTheme="majorEastAsia" w:hAnsi="Times New Roman" w:cs="Times New Roman"/>
          <w:b/>
          <w:bCs/>
          <w:color w:val="0070C0"/>
          <w:sz w:val="28"/>
          <w:szCs w:val="28"/>
          <w:lang w:eastAsia="ja-JP" w:bidi="ar-SA"/>
        </w:rPr>
        <w:t>Cyprus</w:t>
      </w:r>
      <w:r w:rsidR="00A023A0">
        <w:rPr>
          <w:rFonts w:ascii="Times New Roman" w:eastAsiaTheme="majorEastAsia" w:hAnsi="Times New Roman" w:cs="Times New Roman"/>
          <w:b/>
          <w:bCs/>
          <w:color w:val="0070C0"/>
          <w:sz w:val="28"/>
          <w:szCs w:val="28"/>
          <w:lang w:eastAsia="ja-JP" w:bidi="ar-SA"/>
        </w:rPr>
        <w:t xml:space="preserve"> Showdown (13:4–12)</w:t>
      </w:r>
      <w:r w:rsidR="00462C2C">
        <w:rPr>
          <w:rFonts w:ascii="Times New Roman" w:eastAsiaTheme="majorEastAsia" w:hAnsi="Times New Roman" w:cs="Times New Roman"/>
          <w:b/>
          <w:bCs/>
          <w:color w:val="0070C0"/>
          <w:sz w:val="28"/>
          <w:szCs w:val="28"/>
          <w:lang w:eastAsia="ja-JP" w:bidi="ar-SA"/>
        </w:rPr>
        <w:t xml:space="preserve"> </w:t>
      </w:r>
    </w:p>
    <w:p w14:paraId="2EB3379B" w14:textId="77777777" w:rsidR="00140A5C" w:rsidRDefault="00140A5C" w:rsidP="00140A5C">
      <w:pPr>
        <w:rPr>
          <w:rFonts w:asciiTheme="majorBidi" w:hAnsiTheme="majorBidi" w:cstheme="majorBidi"/>
          <w:b/>
          <w:bCs/>
        </w:rPr>
      </w:pPr>
    </w:p>
    <w:p w14:paraId="3CC5D9D6" w14:textId="15DE3861" w:rsidR="004808DF" w:rsidRPr="00EC45E4" w:rsidRDefault="00140A5C" w:rsidP="008A4311">
      <w:pPr>
        <w:pStyle w:val="ListParagraph"/>
        <w:numPr>
          <w:ilvl w:val="0"/>
          <w:numId w:val="47"/>
        </w:numPr>
        <w:ind w:left="360"/>
        <w:rPr>
          <w:b/>
          <w:bCs/>
          <w:color w:val="0070C0"/>
          <w:lang w:eastAsia="ja-JP" w:bidi="ar-SA"/>
        </w:rPr>
      </w:pPr>
      <w:r w:rsidRPr="00875C53">
        <w:rPr>
          <w:rFonts w:asciiTheme="majorBidi" w:hAnsiTheme="majorBidi" w:cstheme="majorBidi"/>
          <w:b/>
          <w:bCs/>
        </w:rPr>
        <w:t xml:space="preserve">Overview: </w:t>
      </w:r>
      <w:r w:rsidR="00EF57C6">
        <w:rPr>
          <w:rFonts w:asciiTheme="majorBidi" w:hAnsiTheme="majorBidi" w:cstheme="majorBidi"/>
        </w:rPr>
        <w:t xml:space="preserve">As Peterson says, </w:t>
      </w:r>
      <w:r w:rsidR="00EF57C6" w:rsidRPr="00503432">
        <w:t>“The mission to Cyprus provides a [sketch] of much that will occur in subsequent narratives</w:t>
      </w:r>
      <w:r w:rsidR="00EF57C6">
        <w:t>.</w:t>
      </w:r>
      <w:r w:rsidR="00EF57C6" w:rsidRPr="00503432">
        <w:t>”</w:t>
      </w:r>
      <w:r w:rsidR="00EF57C6" w:rsidRPr="00963B74">
        <w:rPr>
          <w:vertAlign w:val="superscript"/>
        </w:rPr>
        <w:footnoteReference w:id="7"/>
      </w:r>
      <w:r w:rsidR="00EF57C6">
        <w:t xml:space="preserve"> </w:t>
      </w:r>
      <w:r w:rsidR="00CC2C19">
        <w:t>Here on the island</w:t>
      </w:r>
      <w:r w:rsidR="00CC2C19" w:rsidRPr="00351D5D">
        <w:t xml:space="preserve">, </w:t>
      </w:r>
      <w:r w:rsidR="007013DD" w:rsidRPr="00351D5D">
        <w:t xml:space="preserve">Luke gives Theophilus a </w:t>
      </w:r>
      <w:r w:rsidR="00CC2C19" w:rsidRPr="00351D5D">
        <w:t xml:space="preserve">straightforward </w:t>
      </w:r>
      <w:r w:rsidR="00A562DE" w:rsidRPr="00351D5D">
        <w:t>example</w:t>
      </w:r>
      <w:r w:rsidR="00CC2C19" w:rsidRPr="00351D5D">
        <w:t xml:space="preserve"> </w:t>
      </w:r>
      <w:r w:rsidR="00A562DE" w:rsidRPr="00351D5D">
        <w:t>of</w:t>
      </w:r>
      <w:r w:rsidR="00305684" w:rsidRPr="00351D5D">
        <w:t xml:space="preserve"> </w:t>
      </w:r>
      <w:r w:rsidR="00CC2C19" w:rsidRPr="00351D5D">
        <w:t>Jewish opposition to the</w:t>
      </w:r>
      <w:r w:rsidR="00C31113" w:rsidRPr="00351D5D">
        <w:t xml:space="preserve"> </w:t>
      </w:r>
      <w:r w:rsidR="00CC2C19" w:rsidRPr="00351D5D">
        <w:t>gospel</w:t>
      </w:r>
      <w:r w:rsidR="002035A7">
        <w:t xml:space="preserve"> that illustrates </w:t>
      </w:r>
      <w:r w:rsidR="004525F3">
        <w:t xml:space="preserve">just how evil and satanic it really is. This </w:t>
      </w:r>
      <w:r w:rsidR="00CC2C19" w:rsidRPr="00351D5D">
        <w:t xml:space="preserve">showdown on Cyprus </w:t>
      </w:r>
      <w:r w:rsidR="004C0B89">
        <w:t xml:space="preserve">then </w:t>
      </w:r>
      <w:r w:rsidR="00CC2C19" w:rsidRPr="00351D5D">
        <w:t xml:space="preserve">acts as a sort of parable to help Theophilus understand the larger-scale Jewish opposition </w:t>
      </w:r>
      <w:r w:rsidR="0039752A" w:rsidRPr="00351D5D">
        <w:t xml:space="preserve">that will </w:t>
      </w:r>
      <w:r w:rsidR="0065065D">
        <w:t>swell as the story continues</w:t>
      </w:r>
      <w:r w:rsidR="004D0633">
        <w:t>.</w:t>
      </w:r>
    </w:p>
    <w:p w14:paraId="0CCF5566" w14:textId="77777777" w:rsidR="00CC2C19" w:rsidRDefault="00CC2C19" w:rsidP="00CC2C19">
      <w:pPr>
        <w:rPr>
          <w:b/>
          <w:bCs/>
          <w:color w:val="0070C0"/>
          <w:lang w:eastAsia="ja-JP" w:bidi="ar-SA"/>
        </w:rPr>
      </w:pPr>
    </w:p>
    <w:p w14:paraId="59ED1AD4" w14:textId="7A6C78B6" w:rsidR="00244BB8" w:rsidRPr="00244BB8" w:rsidRDefault="00244BB8" w:rsidP="00244BB8">
      <w:pPr>
        <w:rPr>
          <w:rFonts w:ascii="Times New Roman" w:hAnsi="Times New Roman" w:cs="Times New Roman"/>
          <w:b/>
          <w:bCs/>
          <w:color w:val="0070C0"/>
          <w:lang w:eastAsia="ja-JP" w:bidi="ar-SA"/>
        </w:rPr>
      </w:pPr>
      <w:r>
        <w:rPr>
          <w:rFonts w:ascii="Times New Roman" w:hAnsi="Times New Roman" w:cs="Times New Roman"/>
          <w:b/>
          <w:bCs/>
          <w:color w:val="0070C0"/>
          <w:lang w:eastAsia="ja-JP" w:bidi="ar-SA"/>
        </w:rPr>
        <w:t>4</w:t>
      </w:r>
      <w:r w:rsidRPr="00EC3597">
        <w:rPr>
          <w:rFonts w:ascii="Times New Roman" w:hAnsi="Times New Roman" w:cs="Times New Roman"/>
          <w:b/>
          <w:bCs/>
          <w:color w:val="0070C0"/>
          <w:lang w:eastAsia="ja-JP" w:bidi="ar-SA"/>
        </w:rPr>
        <w:t>–</w:t>
      </w:r>
      <w:r>
        <w:rPr>
          <w:rFonts w:ascii="Times New Roman" w:hAnsi="Times New Roman" w:cs="Times New Roman"/>
          <w:b/>
          <w:bCs/>
          <w:color w:val="0070C0"/>
          <w:lang w:eastAsia="ja-JP" w:bidi="ar-SA"/>
        </w:rPr>
        <w:t>6a</w:t>
      </w:r>
      <w:r w:rsidRPr="00EC3597">
        <w:rPr>
          <w:rFonts w:ascii="Times New Roman" w:hAnsi="Times New Roman" w:cs="Times New Roman"/>
          <w:b/>
          <w:bCs/>
          <w:color w:val="0070C0"/>
          <w:lang w:eastAsia="ja-JP" w:bidi="ar-SA"/>
        </w:rPr>
        <w:t xml:space="preserve"> – The </w:t>
      </w:r>
      <w:r>
        <w:rPr>
          <w:rFonts w:ascii="Times New Roman" w:hAnsi="Times New Roman" w:cs="Times New Roman"/>
          <w:b/>
          <w:bCs/>
          <w:color w:val="0070C0"/>
          <w:lang w:eastAsia="ja-JP" w:bidi="ar-SA"/>
        </w:rPr>
        <w:t>Trip to Cyprus</w:t>
      </w:r>
    </w:p>
    <w:p w14:paraId="6F31FA39" w14:textId="77777777" w:rsidR="00244BB8" w:rsidRDefault="00244BB8" w:rsidP="00CC2C19">
      <w:pPr>
        <w:rPr>
          <w:b/>
          <w:bCs/>
          <w:color w:val="0070C0"/>
          <w:lang w:eastAsia="ja-JP" w:bidi="ar-SA"/>
        </w:rPr>
      </w:pPr>
    </w:p>
    <w:p w14:paraId="3E70FAFA" w14:textId="0753A346" w:rsidR="00205132" w:rsidRDefault="00205132" w:rsidP="00205132">
      <w:pPr>
        <w:pStyle w:val="ListParagraph"/>
        <w:numPr>
          <w:ilvl w:val="0"/>
          <w:numId w:val="49"/>
        </w:numPr>
        <w:ind w:left="360"/>
        <w:rPr>
          <w:color w:val="000000" w:themeColor="text1"/>
          <w:lang w:eastAsia="ja-JP" w:bidi="ar-SA"/>
        </w:rPr>
      </w:pPr>
      <w:r>
        <w:rPr>
          <w:b/>
          <w:bCs/>
          <w:color w:val="000000" w:themeColor="text1"/>
          <w:lang w:eastAsia="ja-JP" w:bidi="ar-SA"/>
        </w:rPr>
        <w:t>Vv. 4–</w:t>
      </w:r>
      <w:r w:rsidR="006B308A">
        <w:rPr>
          <w:b/>
          <w:bCs/>
          <w:color w:val="000000" w:themeColor="text1"/>
          <w:lang w:eastAsia="ja-JP" w:bidi="ar-SA"/>
        </w:rPr>
        <w:t>6a</w:t>
      </w:r>
      <w:r>
        <w:rPr>
          <w:b/>
          <w:bCs/>
          <w:color w:val="000000" w:themeColor="text1"/>
          <w:lang w:eastAsia="ja-JP" w:bidi="ar-SA"/>
        </w:rPr>
        <w:t xml:space="preserve"> –</w:t>
      </w:r>
      <w:r w:rsidR="00C31113">
        <w:rPr>
          <w:b/>
          <w:bCs/>
          <w:color w:val="000000" w:themeColor="text1"/>
          <w:lang w:eastAsia="ja-JP" w:bidi="ar-SA"/>
        </w:rPr>
        <w:t xml:space="preserve"> </w:t>
      </w:r>
      <w:r w:rsidR="000F1B7F">
        <w:rPr>
          <w:color w:val="000000" w:themeColor="text1"/>
          <w:lang w:eastAsia="ja-JP" w:bidi="ar-SA"/>
        </w:rPr>
        <w:t>Luke recalls the Holy Spirit’s sending of these men and</w:t>
      </w:r>
      <w:r>
        <w:rPr>
          <w:color w:val="000000" w:themeColor="text1"/>
          <w:lang w:eastAsia="ja-JP" w:bidi="ar-SA"/>
        </w:rPr>
        <w:t xml:space="preserve"> moves to give context for where this </w:t>
      </w:r>
      <w:r w:rsidR="00F1359B">
        <w:rPr>
          <w:color w:val="000000" w:themeColor="text1"/>
          <w:lang w:eastAsia="ja-JP" w:bidi="ar-SA"/>
        </w:rPr>
        <w:t>mission</w:t>
      </w:r>
      <w:r>
        <w:rPr>
          <w:color w:val="000000" w:themeColor="text1"/>
          <w:lang w:eastAsia="ja-JP" w:bidi="ar-SA"/>
        </w:rPr>
        <w:t xml:space="preserve"> took Barnabas and Saul. The </w:t>
      </w:r>
      <w:r w:rsidR="000F1B7F">
        <w:rPr>
          <w:color w:val="000000" w:themeColor="text1"/>
          <w:lang w:eastAsia="ja-JP" w:bidi="ar-SA"/>
        </w:rPr>
        <w:t xml:space="preserve">journey described </w:t>
      </w:r>
      <w:r>
        <w:rPr>
          <w:color w:val="000000" w:themeColor="text1"/>
          <w:lang w:eastAsia="ja-JP" w:bidi="ar-SA"/>
        </w:rPr>
        <w:t xml:space="preserve">in </w:t>
      </w:r>
      <w:r w:rsidR="00FB1B03">
        <w:rPr>
          <w:color w:val="000000" w:themeColor="text1"/>
          <w:lang w:eastAsia="ja-JP" w:bidi="ar-SA"/>
        </w:rPr>
        <w:t>vv.</w:t>
      </w:r>
      <w:r>
        <w:rPr>
          <w:color w:val="000000" w:themeColor="text1"/>
          <w:lang w:eastAsia="ja-JP" w:bidi="ar-SA"/>
        </w:rPr>
        <w:t xml:space="preserve"> 4–12 can be mapped as follows:</w:t>
      </w:r>
    </w:p>
    <w:p w14:paraId="0F5928E2" w14:textId="77777777" w:rsidR="00205132" w:rsidRPr="00357FD5" w:rsidRDefault="00205132" w:rsidP="00205132">
      <w:pPr>
        <w:pStyle w:val="ListParagraph"/>
        <w:rPr>
          <w:color w:val="000000" w:themeColor="text1"/>
          <w:lang w:eastAsia="ja-JP" w:bidi="ar-SA"/>
        </w:rPr>
      </w:pPr>
    </w:p>
    <w:p w14:paraId="6A821454" w14:textId="77777777" w:rsidR="00205132" w:rsidRDefault="00205132" w:rsidP="00205132">
      <w:pPr>
        <w:jc w:val="center"/>
        <w:rPr>
          <w:color w:val="000000" w:themeColor="text1"/>
          <w:lang w:eastAsia="ja-JP" w:bidi="ar-SA"/>
        </w:rPr>
      </w:pPr>
      <w:r w:rsidRPr="004425DC">
        <w:rPr>
          <w:noProof/>
        </w:rPr>
        <w:lastRenderedPageBreak/>
        <w:drawing>
          <wp:inline distT="0" distB="0" distL="0" distR="0" wp14:anchorId="5BE61522" wp14:editId="2C79B067">
            <wp:extent cx="5044017" cy="3175140"/>
            <wp:effectExtent l="0" t="0" r="0" b="0"/>
            <wp:docPr id="1693154907" name="Pictur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54907" name="Picture 1" descr="A map of a country&#10;&#10;Description automatically generated"/>
                    <pic:cNvPicPr/>
                  </pic:nvPicPr>
                  <pic:blipFill>
                    <a:blip r:embed="rId8"/>
                    <a:stretch>
                      <a:fillRect/>
                    </a:stretch>
                  </pic:blipFill>
                  <pic:spPr>
                    <a:xfrm>
                      <a:off x="0" y="0"/>
                      <a:ext cx="5169803" cy="3254320"/>
                    </a:xfrm>
                    <a:prstGeom prst="rect">
                      <a:avLst/>
                    </a:prstGeom>
                  </pic:spPr>
                </pic:pic>
              </a:graphicData>
            </a:graphic>
          </wp:inline>
        </w:drawing>
      </w:r>
    </w:p>
    <w:p w14:paraId="1B52DD7E" w14:textId="77777777" w:rsidR="00205132" w:rsidRDefault="00205132" w:rsidP="00205132">
      <w:pPr>
        <w:jc w:val="center"/>
        <w:rPr>
          <w:color w:val="000000" w:themeColor="text1"/>
          <w:lang w:eastAsia="ja-JP" w:bidi="ar-SA"/>
        </w:rPr>
      </w:pPr>
    </w:p>
    <w:p w14:paraId="5507F1BB" w14:textId="4C946847" w:rsidR="00205132" w:rsidRDefault="000F1B7F" w:rsidP="00205132">
      <w:pPr>
        <w:pStyle w:val="ListParagraph"/>
        <w:numPr>
          <w:ilvl w:val="0"/>
          <w:numId w:val="49"/>
        </w:numPr>
        <w:ind w:left="360"/>
        <w:rPr>
          <w:color w:val="000000" w:themeColor="text1"/>
          <w:lang w:eastAsia="ja-JP" w:bidi="ar-SA"/>
        </w:rPr>
      </w:pPr>
      <w:r>
        <w:rPr>
          <w:color w:val="000000" w:themeColor="text1"/>
          <w:lang w:eastAsia="ja-JP" w:bidi="ar-SA"/>
        </w:rPr>
        <w:t>Simply put, the</w:t>
      </w:r>
      <w:r w:rsidR="00E75A3C">
        <w:rPr>
          <w:color w:val="000000" w:themeColor="text1"/>
          <w:lang w:eastAsia="ja-JP" w:bidi="ar-SA"/>
        </w:rPr>
        <w:t xml:space="preserve"> team</w:t>
      </w:r>
      <w:r w:rsidR="00205132">
        <w:rPr>
          <w:color w:val="000000" w:themeColor="text1"/>
          <w:lang w:eastAsia="ja-JP" w:bidi="ar-SA"/>
        </w:rPr>
        <w:t xml:space="preserve"> </w:t>
      </w:r>
      <w:r w:rsidR="007A3364">
        <w:rPr>
          <w:color w:val="000000" w:themeColor="text1"/>
          <w:lang w:eastAsia="ja-JP" w:bidi="ar-SA"/>
        </w:rPr>
        <w:t>sails</w:t>
      </w:r>
      <w:r w:rsidR="00205132">
        <w:rPr>
          <w:color w:val="000000" w:themeColor="text1"/>
          <w:lang w:eastAsia="ja-JP" w:bidi="ar-SA"/>
        </w:rPr>
        <w:t xml:space="preserve"> </w:t>
      </w:r>
      <w:r w:rsidR="007A3364">
        <w:rPr>
          <w:color w:val="000000" w:themeColor="text1"/>
          <w:lang w:eastAsia="ja-JP" w:bidi="ar-SA"/>
        </w:rPr>
        <w:t>to</w:t>
      </w:r>
      <w:r w:rsidR="00205132">
        <w:rPr>
          <w:color w:val="000000" w:themeColor="text1"/>
          <w:lang w:eastAsia="ja-JP" w:bidi="ar-SA"/>
        </w:rPr>
        <w:t xml:space="preserve"> Cyprus (</w:t>
      </w:r>
      <w:r w:rsidR="00C32681">
        <w:rPr>
          <w:color w:val="000000" w:themeColor="text1"/>
          <w:lang w:eastAsia="ja-JP" w:bidi="ar-SA"/>
        </w:rPr>
        <w:t>the</w:t>
      </w:r>
      <w:r w:rsidR="00205132">
        <w:rPr>
          <w:color w:val="000000" w:themeColor="text1"/>
          <w:lang w:eastAsia="ja-JP" w:bidi="ar-SA"/>
        </w:rPr>
        <w:t xml:space="preserve"> home of Barnabas 4:36), and their “preaching route” </w:t>
      </w:r>
      <w:r w:rsidR="00AD6FAD">
        <w:rPr>
          <w:color w:val="000000" w:themeColor="text1"/>
          <w:lang w:eastAsia="ja-JP" w:bidi="ar-SA"/>
        </w:rPr>
        <w:t xml:space="preserve">(red) </w:t>
      </w:r>
      <w:r w:rsidR="00205132">
        <w:rPr>
          <w:color w:val="000000" w:themeColor="text1"/>
          <w:lang w:eastAsia="ja-JP" w:bidi="ar-SA"/>
        </w:rPr>
        <w:t>begins at Salamis and extends across “</w:t>
      </w:r>
      <w:r w:rsidR="00205132" w:rsidRPr="00CC60B6">
        <w:rPr>
          <w:color w:val="0070C0"/>
          <w:lang w:eastAsia="ja-JP" w:bidi="ar-SA"/>
        </w:rPr>
        <w:t>the whole Island as far as Paphos</w:t>
      </w:r>
      <w:r w:rsidR="00205132">
        <w:rPr>
          <w:color w:val="000000" w:themeColor="text1"/>
          <w:lang w:eastAsia="ja-JP" w:bidi="ar-SA"/>
        </w:rPr>
        <w:t>” (</w:t>
      </w:r>
      <w:r w:rsidR="00205132" w:rsidRPr="006B308A">
        <w:rPr>
          <w:color w:val="000000" w:themeColor="text1"/>
          <w:lang w:eastAsia="ja-JP" w:bidi="ar-SA"/>
        </w:rPr>
        <w:t>v. 6).</w:t>
      </w:r>
      <w:r w:rsidR="00205132">
        <w:rPr>
          <w:color w:val="000000" w:themeColor="text1"/>
          <w:lang w:eastAsia="ja-JP" w:bidi="ar-SA"/>
        </w:rPr>
        <w:t xml:space="preserve"> </w:t>
      </w:r>
    </w:p>
    <w:p w14:paraId="795AD8B1" w14:textId="0D79C783" w:rsidR="00205132" w:rsidRDefault="00205132" w:rsidP="00205132">
      <w:pPr>
        <w:pStyle w:val="ListParagraph"/>
        <w:numPr>
          <w:ilvl w:val="1"/>
          <w:numId w:val="49"/>
        </w:numPr>
        <w:ind w:left="720"/>
        <w:rPr>
          <w:color w:val="000000" w:themeColor="text1"/>
          <w:lang w:eastAsia="ja-JP" w:bidi="ar-SA"/>
        </w:rPr>
      </w:pPr>
      <w:r>
        <w:rPr>
          <w:b/>
          <w:bCs/>
          <w:color w:val="000000" w:themeColor="text1"/>
          <w:lang w:eastAsia="ja-JP" w:bidi="ar-SA"/>
        </w:rPr>
        <w:t>Emphasis on the synagogues</w:t>
      </w:r>
      <w:r>
        <w:rPr>
          <w:color w:val="000000" w:themeColor="text1"/>
          <w:lang w:eastAsia="ja-JP" w:bidi="ar-SA"/>
        </w:rPr>
        <w:t>: Luke emphasizes how—first things first—Barnabas and Saul “</w:t>
      </w:r>
      <w:r w:rsidRPr="007A1A06">
        <w:rPr>
          <w:color w:val="0070C0"/>
          <w:lang w:eastAsia="ja-JP" w:bidi="ar-SA"/>
        </w:rPr>
        <w:t>began to proclaim the word of God in the synagogues of the Jews</w:t>
      </w:r>
      <w:r>
        <w:rPr>
          <w:color w:val="0070C0"/>
          <w:lang w:eastAsia="ja-JP" w:bidi="ar-SA"/>
        </w:rPr>
        <w:t>.</w:t>
      </w:r>
      <w:r>
        <w:rPr>
          <w:color w:val="000000" w:themeColor="text1"/>
          <w:lang w:eastAsia="ja-JP" w:bidi="ar-SA"/>
        </w:rPr>
        <w:t>” This reemphasizes how the apostles knew the Jews played a central role in God’s global plan of redemption</w:t>
      </w:r>
      <w:r w:rsidR="004A3BC6">
        <w:rPr>
          <w:color w:val="000000" w:themeColor="text1"/>
          <w:lang w:eastAsia="ja-JP" w:bidi="ar-SA"/>
        </w:rPr>
        <w:t xml:space="preserve"> (cf. Rom 1:16)</w:t>
      </w:r>
      <w:r>
        <w:rPr>
          <w:color w:val="000000" w:themeColor="text1"/>
          <w:lang w:eastAsia="ja-JP" w:bidi="ar-SA"/>
        </w:rPr>
        <w:t xml:space="preserve">. </w:t>
      </w:r>
    </w:p>
    <w:p w14:paraId="2D380792" w14:textId="2CFA2E1D" w:rsidR="00205132" w:rsidRDefault="003A4B8B" w:rsidP="00205132">
      <w:pPr>
        <w:pStyle w:val="ListParagraph"/>
        <w:numPr>
          <w:ilvl w:val="1"/>
          <w:numId w:val="49"/>
        </w:numPr>
        <w:ind w:left="720"/>
        <w:rPr>
          <w:color w:val="000000" w:themeColor="text1"/>
          <w:lang w:eastAsia="ja-JP" w:bidi="ar-SA"/>
        </w:rPr>
      </w:pPr>
      <w:r>
        <w:rPr>
          <w:b/>
          <w:bCs/>
          <w:color w:val="000000" w:themeColor="text1"/>
          <w:lang w:eastAsia="ja-JP" w:bidi="ar-SA"/>
        </w:rPr>
        <w:t xml:space="preserve">The inclusion of </w:t>
      </w:r>
      <w:r w:rsidR="00205132">
        <w:rPr>
          <w:b/>
          <w:bCs/>
          <w:color w:val="000000" w:themeColor="text1"/>
          <w:lang w:eastAsia="ja-JP" w:bidi="ar-SA"/>
        </w:rPr>
        <w:t>John</w:t>
      </w:r>
      <w:r w:rsidR="00205132" w:rsidRPr="00F250C6">
        <w:rPr>
          <w:color w:val="000000" w:themeColor="text1"/>
          <w:lang w:eastAsia="ja-JP" w:bidi="ar-SA"/>
        </w:rPr>
        <w:t>-</w:t>
      </w:r>
      <w:r w:rsidR="00205132" w:rsidRPr="00F250C6">
        <w:rPr>
          <w:b/>
          <w:bCs/>
          <w:color w:val="000000" w:themeColor="text1"/>
          <w:lang w:eastAsia="ja-JP" w:bidi="ar-SA"/>
        </w:rPr>
        <w:t>Mark</w:t>
      </w:r>
      <w:r w:rsidR="00205132">
        <w:rPr>
          <w:color w:val="000000" w:themeColor="text1"/>
          <w:lang w:eastAsia="ja-JP" w:bidi="ar-SA"/>
        </w:rPr>
        <w:t xml:space="preserve">: The little </w:t>
      </w:r>
      <w:r w:rsidR="0060088C">
        <w:rPr>
          <w:color w:val="000000" w:themeColor="text1"/>
          <w:lang w:eastAsia="ja-JP" w:bidi="ar-SA"/>
        </w:rPr>
        <w:t>note</w:t>
      </w:r>
      <w:r w:rsidR="00205132">
        <w:rPr>
          <w:color w:val="000000" w:themeColor="text1"/>
          <w:lang w:eastAsia="ja-JP" w:bidi="ar-SA"/>
        </w:rPr>
        <w:t xml:space="preserve"> </w:t>
      </w:r>
      <w:r w:rsidR="0060088C">
        <w:rPr>
          <w:color w:val="000000" w:themeColor="text1"/>
          <w:lang w:eastAsia="ja-JP" w:bidi="ar-SA"/>
        </w:rPr>
        <w:t xml:space="preserve">about </w:t>
      </w:r>
      <w:r w:rsidR="00205132">
        <w:rPr>
          <w:color w:val="000000" w:themeColor="text1"/>
          <w:lang w:eastAsia="ja-JP" w:bidi="ar-SA"/>
        </w:rPr>
        <w:t>how “</w:t>
      </w:r>
      <w:r w:rsidR="00205132" w:rsidRPr="00F250C6">
        <w:rPr>
          <w:color w:val="0070C0"/>
          <w:lang w:eastAsia="ja-JP" w:bidi="ar-SA"/>
        </w:rPr>
        <w:t>they also had John as their helper</w:t>
      </w:r>
      <w:r w:rsidR="00205132">
        <w:rPr>
          <w:color w:val="000000" w:themeColor="text1"/>
          <w:lang w:eastAsia="ja-JP" w:bidi="ar-SA"/>
        </w:rPr>
        <w:t xml:space="preserve">” appears to </w:t>
      </w:r>
      <w:r w:rsidR="00111B57">
        <w:rPr>
          <w:color w:val="000000" w:themeColor="text1"/>
          <w:lang w:eastAsia="ja-JP" w:bidi="ar-SA"/>
        </w:rPr>
        <w:t>function in two ways</w:t>
      </w:r>
      <w:r w:rsidR="00205132">
        <w:rPr>
          <w:color w:val="000000" w:themeColor="text1"/>
          <w:lang w:eastAsia="ja-JP" w:bidi="ar-SA"/>
        </w:rPr>
        <w:t xml:space="preserve">: 1) </w:t>
      </w:r>
      <w:r w:rsidR="00111B57">
        <w:rPr>
          <w:color w:val="000000" w:themeColor="text1"/>
          <w:lang w:eastAsia="ja-JP" w:bidi="ar-SA"/>
        </w:rPr>
        <w:t xml:space="preserve">It shows </w:t>
      </w:r>
      <w:r w:rsidR="00205132">
        <w:rPr>
          <w:color w:val="000000" w:themeColor="text1"/>
          <w:lang w:eastAsia="ja-JP" w:bidi="ar-SA"/>
        </w:rPr>
        <w:t xml:space="preserve">Barnabas and Saul were not working alone; 2) </w:t>
      </w:r>
      <w:r w:rsidR="00A4536B">
        <w:rPr>
          <w:color w:val="000000" w:themeColor="text1"/>
          <w:lang w:eastAsia="ja-JP" w:bidi="ar-SA"/>
        </w:rPr>
        <w:t xml:space="preserve">It shows that </w:t>
      </w:r>
      <w:r w:rsidR="00205132">
        <w:rPr>
          <w:color w:val="000000" w:themeColor="text1"/>
          <w:lang w:eastAsia="ja-JP" w:bidi="ar-SA"/>
        </w:rPr>
        <w:t>John-Mark</w:t>
      </w:r>
      <w:r w:rsidR="00F67A06">
        <w:rPr>
          <w:color w:val="000000" w:themeColor="text1"/>
          <w:lang w:eastAsia="ja-JP" w:bidi="ar-SA"/>
        </w:rPr>
        <w:t xml:space="preserve">, first mentioned </w:t>
      </w:r>
      <w:r w:rsidR="00205132">
        <w:rPr>
          <w:color w:val="000000" w:themeColor="text1"/>
          <w:lang w:eastAsia="ja-JP" w:bidi="ar-SA"/>
        </w:rPr>
        <w:t>in 12:12</w:t>
      </w:r>
      <w:r w:rsidR="00F67A06" w:rsidRPr="009053E7">
        <w:rPr>
          <w:color w:val="000000" w:themeColor="text1"/>
          <w:lang w:eastAsia="ja-JP" w:bidi="ar-SA"/>
        </w:rPr>
        <w:t>,</w:t>
      </w:r>
      <w:r w:rsidR="00205132" w:rsidRPr="009053E7">
        <w:rPr>
          <w:color w:val="000000" w:themeColor="text1"/>
          <w:lang w:eastAsia="ja-JP" w:bidi="ar-SA"/>
        </w:rPr>
        <w:t xml:space="preserve"> </w:t>
      </w:r>
      <w:r w:rsidR="00A4536B">
        <w:rPr>
          <w:color w:val="000000" w:themeColor="text1"/>
          <w:lang w:eastAsia="ja-JP" w:bidi="ar-SA"/>
        </w:rPr>
        <w:t>has a</w:t>
      </w:r>
      <w:r w:rsidR="006661AD">
        <w:rPr>
          <w:color w:val="000000" w:themeColor="text1"/>
          <w:lang w:eastAsia="ja-JP" w:bidi="ar-SA"/>
        </w:rPr>
        <w:t xml:space="preserve">n intense </w:t>
      </w:r>
      <w:r w:rsidR="00A4536B">
        <w:rPr>
          <w:color w:val="000000" w:themeColor="text1"/>
          <w:lang w:eastAsia="ja-JP" w:bidi="ar-SA"/>
        </w:rPr>
        <w:t>character arc of his own.</w:t>
      </w:r>
      <w:r w:rsidR="00205132">
        <w:rPr>
          <w:color w:val="000000" w:themeColor="text1"/>
          <w:lang w:eastAsia="ja-JP" w:bidi="ar-SA"/>
        </w:rPr>
        <w:t xml:space="preserve"> </w:t>
      </w:r>
      <w:r w:rsidR="00171754">
        <w:rPr>
          <w:color w:val="000000" w:themeColor="text1"/>
          <w:lang w:eastAsia="ja-JP" w:bidi="ar-SA"/>
        </w:rPr>
        <w:t xml:space="preserve">This otherwise obscure son of </w:t>
      </w:r>
      <w:r w:rsidR="004305BA">
        <w:rPr>
          <w:color w:val="000000" w:themeColor="text1"/>
          <w:lang w:eastAsia="ja-JP" w:bidi="ar-SA"/>
        </w:rPr>
        <w:t>M</w:t>
      </w:r>
      <w:r w:rsidR="00171754">
        <w:rPr>
          <w:color w:val="000000" w:themeColor="text1"/>
          <w:lang w:eastAsia="ja-JP" w:bidi="ar-SA"/>
        </w:rPr>
        <w:t>ary is literally venturing across the Gentile world on the church’s first-ever missionary journey</w:t>
      </w:r>
      <w:r w:rsidR="004305BA">
        <w:rPr>
          <w:color w:val="000000" w:themeColor="text1"/>
          <w:lang w:eastAsia="ja-JP" w:bidi="ar-SA"/>
        </w:rPr>
        <w:t>. Granted, his</w:t>
      </w:r>
      <w:r w:rsidR="00205132">
        <w:rPr>
          <w:color w:val="000000" w:themeColor="text1"/>
          <w:lang w:eastAsia="ja-JP" w:bidi="ar-SA"/>
        </w:rPr>
        <w:t xml:space="preserve"> </w:t>
      </w:r>
      <w:r w:rsidR="00A4536B">
        <w:rPr>
          <w:color w:val="000000" w:themeColor="text1"/>
          <w:lang w:eastAsia="ja-JP" w:bidi="ar-SA"/>
        </w:rPr>
        <w:t>story</w:t>
      </w:r>
      <w:r w:rsidR="00205132">
        <w:rPr>
          <w:color w:val="000000" w:themeColor="text1"/>
          <w:lang w:eastAsia="ja-JP" w:bidi="ar-SA"/>
        </w:rPr>
        <w:t xml:space="preserve"> is developed later</w:t>
      </w:r>
      <w:r w:rsidR="00EC45E4">
        <w:rPr>
          <w:color w:val="000000" w:themeColor="text1"/>
          <w:lang w:eastAsia="ja-JP" w:bidi="ar-SA"/>
        </w:rPr>
        <w:t xml:space="preserve"> on</w:t>
      </w:r>
      <w:r w:rsidR="00205132">
        <w:rPr>
          <w:color w:val="000000" w:themeColor="text1"/>
          <w:lang w:eastAsia="ja-JP" w:bidi="ar-SA"/>
        </w:rPr>
        <w:t>, so this</w:t>
      </w:r>
      <w:r w:rsidR="00D60528">
        <w:rPr>
          <w:color w:val="000000" w:themeColor="text1"/>
          <w:lang w:eastAsia="ja-JP" w:bidi="ar-SA"/>
        </w:rPr>
        <w:t xml:space="preserve"> note</w:t>
      </w:r>
      <w:r w:rsidR="00205132">
        <w:rPr>
          <w:color w:val="000000" w:themeColor="text1"/>
          <w:lang w:eastAsia="ja-JP" w:bidi="ar-SA"/>
        </w:rPr>
        <w:t xml:space="preserve"> is essentially a tease, but </w:t>
      </w:r>
      <w:r w:rsidR="00EC45E4">
        <w:rPr>
          <w:color w:val="000000" w:themeColor="text1"/>
          <w:lang w:eastAsia="ja-JP" w:bidi="ar-SA"/>
        </w:rPr>
        <w:t>it show</w:t>
      </w:r>
      <w:r w:rsidR="00D8057E">
        <w:rPr>
          <w:color w:val="000000" w:themeColor="text1"/>
          <w:lang w:eastAsia="ja-JP" w:bidi="ar-SA"/>
        </w:rPr>
        <w:t xml:space="preserve">s </w:t>
      </w:r>
      <w:r w:rsidR="00EC45E4">
        <w:rPr>
          <w:color w:val="000000" w:themeColor="text1"/>
          <w:lang w:eastAsia="ja-JP" w:bidi="ar-SA"/>
        </w:rPr>
        <w:t>how</w:t>
      </w:r>
      <w:r w:rsidR="00205132">
        <w:rPr>
          <w:color w:val="000000" w:themeColor="text1"/>
          <w:lang w:eastAsia="ja-JP" w:bidi="ar-SA"/>
        </w:rPr>
        <w:t xml:space="preserve"> Luke wants Theophilus </w:t>
      </w:r>
      <w:r w:rsidR="00F67A06">
        <w:rPr>
          <w:color w:val="000000" w:themeColor="text1"/>
          <w:lang w:eastAsia="ja-JP" w:bidi="ar-SA"/>
        </w:rPr>
        <w:t xml:space="preserve">to </w:t>
      </w:r>
      <w:r w:rsidR="00D90ECD">
        <w:rPr>
          <w:color w:val="000000" w:themeColor="text1"/>
          <w:lang w:eastAsia="ja-JP" w:bidi="ar-SA"/>
        </w:rPr>
        <w:t>be</w:t>
      </w:r>
      <w:r w:rsidR="00205132">
        <w:rPr>
          <w:color w:val="000000" w:themeColor="text1"/>
          <w:lang w:eastAsia="ja-JP" w:bidi="ar-SA"/>
        </w:rPr>
        <w:t xml:space="preserve"> sure he doesn’t forget about </w:t>
      </w:r>
      <w:r w:rsidR="00C94885">
        <w:rPr>
          <w:color w:val="000000" w:themeColor="text1"/>
          <w:lang w:eastAsia="ja-JP" w:bidi="ar-SA"/>
        </w:rPr>
        <w:t>this man</w:t>
      </w:r>
      <w:r w:rsidR="00205132">
        <w:rPr>
          <w:color w:val="000000" w:themeColor="text1"/>
          <w:lang w:eastAsia="ja-JP" w:bidi="ar-SA"/>
        </w:rPr>
        <w:t xml:space="preserve">. </w:t>
      </w:r>
    </w:p>
    <w:p w14:paraId="59873CE3" w14:textId="77777777" w:rsidR="00205132" w:rsidRPr="005B3F76" w:rsidRDefault="00205132" w:rsidP="00205132">
      <w:pPr>
        <w:rPr>
          <w:color w:val="000000" w:themeColor="text1"/>
          <w:lang w:eastAsia="ja-JP" w:bidi="ar-SA"/>
        </w:rPr>
      </w:pPr>
    </w:p>
    <w:p w14:paraId="3437A9EE" w14:textId="54A9D347" w:rsidR="00205132" w:rsidRPr="00EC3597" w:rsidRDefault="00205132" w:rsidP="00205132">
      <w:pPr>
        <w:rPr>
          <w:rFonts w:ascii="Times New Roman" w:hAnsi="Times New Roman" w:cs="Times New Roman"/>
          <w:b/>
          <w:bCs/>
          <w:color w:val="0070C0"/>
          <w:lang w:eastAsia="ja-JP" w:bidi="ar-SA"/>
        </w:rPr>
      </w:pPr>
      <w:r w:rsidRPr="00EC3597">
        <w:rPr>
          <w:rFonts w:ascii="Times New Roman" w:hAnsi="Times New Roman" w:cs="Times New Roman"/>
          <w:b/>
          <w:bCs/>
          <w:color w:val="0070C0"/>
          <w:lang w:eastAsia="ja-JP" w:bidi="ar-SA"/>
        </w:rPr>
        <w:t>6b–12 – The Showdown</w:t>
      </w:r>
      <w:r w:rsidR="000E7EB6">
        <w:rPr>
          <w:rFonts w:ascii="Times New Roman" w:hAnsi="Times New Roman" w:cs="Times New Roman"/>
          <w:b/>
          <w:bCs/>
          <w:color w:val="0070C0"/>
          <w:lang w:eastAsia="ja-JP" w:bidi="ar-SA"/>
        </w:rPr>
        <w:t xml:space="preserve"> at Cyprus</w:t>
      </w:r>
    </w:p>
    <w:p w14:paraId="567EE4A7" w14:textId="77777777" w:rsidR="00205132" w:rsidRPr="005B3F76" w:rsidRDefault="00205132" w:rsidP="00205132">
      <w:pPr>
        <w:rPr>
          <w:rFonts w:ascii="Times New Roman" w:hAnsi="Times New Roman" w:cs="Times New Roman"/>
          <w:color w:val="0070C0"/>
          <w:lang w:eastAsia="ja-JP" w:bidi="ar-SA"/>
        </w:rPr>
      </w:pPr>
    </w:p>
    <w:p w14:paraId="5D16C8A9" w14:textId="08A21971" w:rsidR="00205132" w:rsidRDefault="00B97A66" w:rsidP="00A16EE0">
      <w:pPr>
        <w:pStyle w:val="ListParagraph"/>
        <w:numPr>
          <w:ilvl w:val="0"/>
          <w:numId w:val="49"/>
        </w:numPr>
        <w:ind w:left="360"/>
        <w:rPr>
          <w:color w:val="000000" w:themeColor="text1"/>
          <w:lang w:eastAsia="ja-JP" w:bidi="ar-SA"/>
        </w:rPr>
      </w:pPr>
      <w:r>
        <w:rPr>
          <w:b/>
          <w:bCs/>
          <w:color w:val="000000" w:themeColor="text1"/>
          <w:lang w:eastAsia="ja-JP" w:bidi="ar-SA"/>
        </w:rPr>
        <w:t xml:space="preserve">Summary: </w:t>
      </w:r>
      <w:r w:rsidR="00205132">
        <w:rPr>
          <w:color w:val="000000" w:themeColor="text1"/>
          <w:lang w:eastAsia="ja-JP" w:bidi="ar-SA"/>
        </w:rPr>
        <w:t xml:space="preserve">Luke </w:t>
      </w:r>
      <w:r w:rsidR="007A6DC3">
        <w:rPr>
          <w:color w:val="000000" w:themeColor="text1"/>
          <w:lang w:eastAsia="ja-JP" w:bidi="ar-SA"/>
        </w:rPr>
        <w:t>has given</w:t>
      </w:r>
      <w:r w:rsidR="00205132">
        <w:rPr>
          <w:color w:val="000000" w:themeColor="text1"/>
          <w:lang w:eastAsia="ja-JP" w:bidi="ar-SA"/>
        </w:rPr>
        <w:t xml:space="preserve"> no details about the men’s reception on Cyprus thus far, but here he sees something he wants Theophilus to slow down and remember in detail. The pair meets a Gentile dignitary</w:t>
      </w:r>
      <w:r w:rsidR="00E36010">
        <w:rPr>
          <w:color w:val="000000" w:themeColor="text1"/>
          <w:lang w:eastAsia="ja-JP" w:bidi="ar-SA"/>
        </w:rPr>
        <w:t>, a man of intelligence,</w:t>
      </w:r>
      <w:r w:rsidR="00205132">
        <w:rPr>
          <w:color w:val="000000" w:themeColor="text1"/>
          <w:lang w:eastAsia="ja-JP" w:bidi="ar-SA"/>
        </w:rPr>
        <w:t xml:space="preserve"> who’s eager to hear the word of the Lord, and yet</w:t>
      </w:r>
      <w:r w:rsidR="00D04DC4">
        <w:rPr>
          <w:color w:val="000000" w:themeColor="text1"/>
          <w:lang w:eastAsia="ja-JP" w:bidi="ar-SA"/>
        </w:rPr>
        <w:t>—</w:t>
      </w:r>
      <w:r w:rsidR="00212ACA">
        <w:rPr>
          <w:color w:val="000000" w:themeColor="text1"/>
          <w:lang w:eastAsia="ja-JP" w:bidi="ar-SA"/>
        </w:rPr>
        <w:t>of all people</w:t>
      </w:r>
      <w:r w:rsidR="00D04DC4">
        <w:rPr>
          <w:color w:val="000000" w:themeColor="text1"/>
          <w:lang w:eastAsia="ja-JP" w:bidi="ar-SA"/>
        </w:rPr>
        <w:t>—</w:t>
      </w:r>
      <w:r w:rsidR="00205132">
        <w:rPr>
          <w:color w:val="000000" w:themeColor="text1"/>
          <w:lang w:eastAsia="ja-JP" w:bidi="ar-SA"/>
        </w:rPr>
        <w:t>a Jewish false prophet tries to hinder him from doing this</w:t>
      </w:r>
      <w:r w:rsidR="006C622B">
        <w:rPr>
          <w:color w:val="000000" w:themeColor="text1"/>
          <w:lang w:eastAsia="ja-JP" w:bidi="ar-SA"/>
        </w:rPr>
        <w:t>—calling for a showdown</w:t>
      </w:r>
      <w:r w:rsidR="00205132">
        <w:rPr>
          <w:color w:val="000000" w:themeColor="text1"/>
          <w:lang w:eastAsia="ja-JP" w:bidi="ar-SA"/>
        </w:rPr>
        <w:t xml:space="preserve">. The most important part of the story—and what Theophilus will remember—is that Paul literally blinds this Jewish false prophet in the power of God, and </w:t>
      </w:r>
      <w:r w:rsidR="00205132" w:rsidRPr="000932D1">
        <w:rPr>
          <w:i/>
          <w:iCs/>
          <w:color w:val="000000" w:themeColor="text1"/>
          <w:lang w:eastAsia="ja-JP" w:bidi="ar-SA"/>
        </w:rPr>
        <w:t xml:space="preserve">the blinding of this unbelieving Jew is the means by which the Gentile sees </w:t>
      </w:r>
      <w:r w:rsidR="00205132">
        <w:rPr>
          <w:i/>
          <w:iCs/>
          <w:color w:val="000000" w:themeColor="text1"/>
          <w:lang w:eastAsia="ja-JP" w:bidi="ar-SA"/>
        </w:rPr>
        <w:t xml:space="preserve">God working </w:t>
      </w:r>
      <w:r w:rsidR="00205132" w:rsidRPr="000932D1">
        <w:rPr>
          <w:i/>
          <w:iCs/>
          <w:color w:val="000000" w:themeColor="text1"/>
          <w:lang w:eastAsia="ja-JP" w:bidi="ar-SA"/>
        </w:rPr>
        <w:t>in the church</w:t>
      </w:r>
      <w:r w:rsidR="00205132">
        <w:rPr>
          <w:i/>
          <w:iCs/>
          <w:color w:val="000000" w:themeColor="text1"/>
          <w:lang w:eastAsia="ja-JP" w:bidi="ar-SA"/>
        </w:rPr>
        <w:t>—</w:t>
      </w:r>
      <w:r w:rsidR="00205132" w:rsidRPr="000932D1">
        <w:rPr>
          <w:i/>
          <w:iCs/>
          <w:color w:val="000000" w:themeColor="text1"/>
          <w:lang w:eastAsia="ja-JP" w:bidi="ar-SA"/>
        </w:rPr>
        <w:t>and comes to faith</w:t>
      </w:r>
      <w:r w:rsidR="00205132">
        <w:rPr>
          <w:color w:val="000000" w:themeColor="text1"/>
          <w:lang w:eastAsia="ja-JP" w:bidi="ar-SA"/>
        </w:rPr>
        <w:t>. It is effectively a narrative illustration of what Paul wrote in Romans, “</w:t>
      </w:r>
      <w:r w:rsidR="00205132" w:rsidRPr="00351CA5">
        <w:rPr>
          <w:color w:val="0070C0"/>
          <w:lang w:eastAsia="ja-JP" w:bidi="ar-SA"/>
        </w:rPr>
        <w:t>God gave them [unbelieving Jews]</w:t>
      </w:r>
      <w:r w:rsidR="00205132">
        <w:rPr>
          <w:color w:val="0070C0"/>
          <w:lang w:eastAsia="ja-JP" w:bidi="ar-SA"/>
        </w:rPr>
        <w:t>…</w:t>
      </w:r>
      <w:r w:rsidR="00205132" w:rsidRPr="00351CA5">
        <w:rPr>
          <w:color w:val="0070C0"/>
          <w:lang w:eastAsia="ja-JP" w:bidi="ar-SA"/>
        </w:rPr>
        <w:t>eyes to see not…and David says…let their eyes be darkened to see not…[and] by their transgression</w:t>
      </w:r>
      <w:r w:rsidR="00205132">
        <w:rPr>
          <w:color w:val="0070C0"/>
          <w:lang w:eastAsia="ja-JP" w:bidi="ar-SA"/>
        </w:rPr>
        <w:t xml:space="preserve"> </w:t>
      </w:r>
      <w:r w:rsidR="00205132" w:rsidRPr="00351CA5">
        <w:rPr>
          <w:color w:val="0070C0"/>
          <w:lang w:eastAsia="ja-JP" w:bidi="ar-SA"/>
        </w:rPr>
        <w:t>salvation has come to the Gentiles</w:t>
      </w:r>
      <w:r w:rsidR="00205132" w:rsidRPr="00351CA5">
        <w:rPr>
          <w:color w:val="000000" w:themeColor="text1"/>
          <w:lang w:eastAsia="ja-JP" w:bidi="ar-SA"/>
        </w:rPr>
        <w:t>” (Rom 11:</w:t>
      </w:r>
      <w:r w:rsidR="00205132">
        <w:rPr>
          <w:color w:val="000000" w:themeColor="text1"/>
          <w:lang w:eastAsia="ja-JP" w:bidi="ar-SA"/>
        </w:rPr>
        <w:t>8–11</w:t>
      </w:r>
      <w:r w:rsidR="00205132" w:rsidRPr="00351CA5">
        <w:rPr>
          <w:color w:val="000000" w:themeColor="text1"/>
          <w:lang w:eastAsia="ja-JP" w:bidi="ar-SA"/>
        </w:rPr>
        <w:t xml:space="preserve">). </w:t>
      </w:r>
    </w:p>
    <w:p w14:paraId="4E1CEE1C" w14:textId="77777777" w:rsidR="00205132" w:rsidRPr="00AF0B52" w:rsidRDefault="00205132" w:rsidP="00205132">
      <w:pPr>
        <w:rPr>
          <w:color w:val="000000" w:themeColor="text1"/>
          <w:lang w:eastAsia="ja-JP" w:bidi="ar-SA"/>
        </w:rPr>
      </w:pPr>
    </w:p>
    <w:p w14:paraId="46E78588" w14:textId="5E1D798A" w:rsidR="00205132" w:rsidRPr="00F5759E" w:rsidRDefault="00767716" w:rsidP="00205132">
      <w:pPr>
        <w:pStyle w:val="ListParagraph"/>
        <w:numPr>
          <w:ilvl w:val="0"/>
          <w:numId w:val="49"/>
        </w:numPr>
        <w:rPr>
          <w:b/>
          <w:bCs/>
          <w:color w:val="000000" w:themeColor="text1"/>
          <w:lang w:eastAsia="ja-JP" w:bidi="ar-SA"/>
        </w:rPr>
      </w:pPr>
      <w:r w:rsidRPr="00F5759E">
        <w:rPr>
          <w:b/>
          <w:bCs/>
          <w:color w:val="000000" w:themeColor="text1"/>
          <w:lang w:eastAsia="ja-JP" w:bidi="ar-SA"/>
        </w:rPr>
        <w:lastRenderedPageBreak/>
        <w:t xml:space="preserve">The </w:t>
      </w:r>
      <w:r w:rsidR="00F5759E">
        <w:rPr>
          <w:b/>
          <w:bCs/>
          <w:color w:val="000000" w:themeColor="text1"/>
          <w:lang w:eastAsia="ja-JP" w:bidi="ar-SA"/>
        </w:rPr>
        <w:t>Sides</w:t>
      </w:r>
      <w:r w:rsidRPr="00F5759E">
        <w:rPr>
          <w:b/>
          <w:bCs/>
          <w:color w:val="000000" w:themeColor="text1"/>
          <w:lang w:eastAsia="ja-JP" w:bidi="ar-SA"/>
        </w:rPr>
        <w:t xml:space="preserve">: </w:t>
      </w:r>
      <w:r w:rsidRPr="00F5759E">
        <w:rPr>
          <w:color w:val="000000" w:themeColor="text1"/>
          <w:lang w:eastAsia="ja-JP" w:bidi="ar-SA"/>
        </w:rPr>
        <w:t xml:space="preserve">Interestingly, the narrative focuses on two </w:t>
      </w:r>
      <w:r w:rsidR="00065408" w:rsidRPr="00F5759E">
        <w:rPr>
          <w:color w:val="000000" w:themeColor="text1"/>
          <w:lang w:eastAsia="ja-JP" w:bidi="ar-SA"/>
        </w:rPr>
        <w:t>pairs</w:t>
      </w:r>
      <w:r w:rsidRPr="00F5759E">
        <w:rPr>
          <w:color w:val="000000" w:themeColor="text1"/>
          <w:lang w:eastAsia="ja-JP" w:bidi="ar-SA"/>
        </w:rPr>
        <w:t xml:space="preserve"> of </w:t>
      </w:r>
      <w:r w:rsidR="00DE44A1">
        <w:rPr>
          <w:color w:val="000000" w:themeColor="text1"/>
          <w:lang w:eastAsia="ja-JP" w:bidi="ar-SA"/>
        </w:rPr>
        <w:t>men</w:t>
      </w:r>
      <w:r w:rsidRPr="00F5759E">
        <w:rPr>
          <w:color w:val="000000" w:themeColor="text1"/>
          <w:lang w:eastAsia="ja-JP" w:bidi="ar-SA"/>
        </w:rPr>
        <w:t xml:space="preserve"> whose names are near parallel</w:t>
      </w:r>
      <w:r w:rsidR="00553223">
        <w:rPr>
          <w:color w:val="000000" w:themeColor="text1"/>
          <w:lang w:eastAsia="ja-JP" w:bidi="ar-SA"/>
        </w:rPr>
        <w:t>s</w:t>
      </w:r>
      <w:r w:rsidRPr="00F5759E">
        <w:rPr>
          <w:color w:val="000000" w:themeColor="text1"/>
          <w:lang w:eastAsia="ja-JP" w:bidi="ar-SA"/>
        </w:rPr>
        <w:t xml:space="preserve"> to </w:t>
      </w:r>
      <w:r w:rsidR="00553223">
        <w:rPr>
          <w:color w:val="000000" w:themeColor="text1"/>
          <w:lang w:eastAsia="ja-JP" w:bidi="ar-SA"/>
        </w:rPr>
        <w:t>each</w:t>
      </w:r>
      <w:r w:rsidRPr="00F5759E">
        <w:rPr>
          <w:color w:val="000000" w:themeColor="text1"/>
          <w:lang w:eastAsia="ja-JP" w:bidi="ar-SA"/>
        </w:rPr>
        <w:t xml:space="preserve"> </w:t>
      </w:r>
      <w:r w:rsidR="00553223">
        <w:rPr>
          <w:color w:val="000000" w:themeColor="text1"/>
          <w:lang w:eastAsia="ja-JP" w:bidi="ar-SA"/>
        </w:rPr>
        <w:t>other</w:t>
      </w:r>
      <w:r w:rsidRPr="00F5759E">
        <w:rPr>
          <w:color w:val="000000" w:themeColor="text1"/>
          <w:lang w:eastAsia="ja-JP" w:bidi="ar-SA"/>
        </w:rPr>
        <w:t>. On the side of the missionaries, you have “</w:t>
      </w:r>
      <w:r w:rsidRPr="00F5759E">
        <w:rPr>
          <w:color w:val="0070C0"/>
          <w:lang w:eastAsia="ja-JP" w:bidi="ar-SA"/>
        </w:rPr>
        <w:t>Barnabas</w:t>
      </w:r>
      <w:r w:rsidRPr="00F5759E">
        <w:rPr>
          <w:color w:val="000000" w:themeColor="text1"/>
          <w:lang w:eastAsia="ja-JP" w:bidi="ar-SA"/>
        </w:rPr>
        <w:t>” and “</w:t>
      </w:r>
      <w:r w:rsidR="0074407C" w:rsidRPr="00F5759E">
        <w:rPr>
          <w:color w:val="0070C0"/>
          <w:lang w:eastAsia="ja-JP" w:bidi="ar-SA"/>
        </w:rPr>
        <w:t>S</w:t>
      </w:r>
      <w:r w:rsidRPr="00F5759E">
        <w:rPr>
          <w:color w:val="0070C0"/>
          <w:lang w:eastAsia="ja-JP" w:bidi="ar-SA"/>
        </w:rPr>
        <w:t>aul</w:t>
      </w:r>
      <w:r w:rsidR="000F253C" w:rsidRPr="00F5759E">
        <w:rPr>
          <w:color w:val="0070C0"/>
          <w:lang w:eastAsia="ja-JP" w:bidi="ar-SA"/>
        </w:rPr>
        <w:t>/Paul</w:t>
      </w:r>
      <w:r w:rsidRPr="00F5759E">
        <w:rPr>
          <w:color w:val="000000" w:themeColor="text1"/>
          <w:lang w:eastAsia="ja-JP" w:bidi="ar-SA"/>
        </w:rPr>
        <w:t>,” and on the side of the unsaved, you have “</w:t>
      </w:r>
      <w:r w:rsidRPr="00F5759E">
        <w:rPr>
          <w:color w:val="0070C0"/>
          <w:lang w:eastAsia="ja-JP" w:bidi="ar-SA"/>
        </w:rPr>
        <w:t>Bar-Jesus</w:t>
      </w:r>
      <w:r w:rsidRPr="00F5759E">
        <w:rPr>
          <w:color w:val="000000" w:themeColor="text1"/>
          <w:lang w:eastAsia="ja-JP" w:bidi="ar-SA"/>
        </w:rPr>
        <w:t>” and “</w:t>
      </w:r>
      <w:r w:rsidRPr="00F5759E">
        <w:rPr>
          <w:color w:val="0070C0"/>
          <w:lang w:eastAsia="ja-JP" w:bidi="ar-SA"/>
        </w:rPr>
        <w:t>Paulus</w:t>
      </w:r>
      <w:r w:rsidRPr="00F5759E">
        <w:rPr>
          <w:color w:val="000000" w:themeColor="text1"/>
          <w:lang w:eastAsia="ja-JP" w:bidi="ar-SA"/>
        </w:rPr>
        <w:t xml:space="preserve">.” </w:t>
      </w:r>
      <w:r w:rsidR="00400D23" w:rsidRPr="00F5759E">
        <w:rPr>
          <w:color w:val="000000" w:themeColor="text1"/>
          <w:lang w:eastAsia="ja-JP" w:bidi="ar-SA"/>
        </w:rPr>
        <w:t xml:space="preserve">Ironically, Bar-Jesus turns out to be nothing like Barnabas, since he’s a </w:t>
      </w:r>
      <w:r w:rsidR="007F4ADC">
        <w:rPr>
          <w:color w:val="000000" w:themeColor="text1"/>
          <w:lang w:eastAsia="ja-JP" w:bidi="ar-SA"/>
        </w:rPr>
        <w:t xml:space="preserve">total </w:t>
      </w:r>
      <w:r w:rsidR="00400D23" w:rsidRPr="00F5759E">
        <w:rPr>
          <w:color w:val="000000" w:themeColor="text1"/>
          <w:lang w:eastAsia="ja-JP" w:bidi="ar-SA"/>
        </w:rPr>
        <w:t>fraud</w:t>
      </w:r>
      <w:r w:rsidR="00D4386A">
        <w:rPr>
          <w:color w:val="000000" w:themeColor="text1"/>
          <w:lang w:eastAsia="ja-JP" w:bidi="ar-SA"/>
        </w:rPr>
        <w:t>, whereas Bar</w:t>
      </w:r>
      <w:r w:rsidR="00C111C8">
        <w:rPr>
          <w:color w:val="000000" w:themeColor="text1"/>
          <w:lang w:eastAsia="ja-JP" w:bidi="ar-SA"/>
        </w:rPr>
        <w:t>na</w:t>
      </w:r>
      <w:r w:rsidR="00D4386A">
        <w:rPr>
          <w:color w:val="000000" w:themeColor="text1"/>
          <w:lang w:eastAsia="ja-JP" w:bidi="ar-SA"/>
        </w:rPr>
        <w:t>bas is renowned for his sincerity (cf. 4:32–37).</w:t>
      </w:r>
      <w:r w:rsidR="005063D2">
        <w:rPr>
          <w:color w:val="000000" w:themeColor="text1"/>
          <w:lang w:eastAsia="ja-JP" w:bidi="ar-SA"/>
        </w:rPr>
        <w:t xml:space="preserve"> </w:t>
      </w:r>
      <w:r w:rsidR="005F3D46">
        <w:rPr>
          <w:color w:val="000000" w:themeColor="text1"/>
          <w:lang w:eastAsia="ja-JP" w:bidi="ar-SA"/>
        </w:rPr>
        <w:t>And</w:t>
      </w:r>
      <w:r w:rsidR="00400D23" w:rsidRPr="00F5759E">
        <w:rPr>
          <w:color w:val="000000" w:themeColor="text1"/>
          <w:lang w:eastAsia="ja-JP" w:bidi="ar-SA"/>
        </w:rPr>
        <w:t xml:space="preserve"> by contrast, Luke reveals that Saul</w:t>
      </w:r>
      <w:r w:rsidR="00D4386A">
        <w:rPr>
          <w:color w:val="000000" w:themeColor="text1"/>
          <w:lang w:eastAsia="ja-JP" w:bidi="ar-SA"/>
        </w:rPr>
        <w:t xml:space="preserve">, who has </w:t>
      </w:r>
      <w:r w:rsidR="009665C8">
        <w:rPr>
          <w:color w:val="000000" w:themeColor="text1"/>
          <w:lang w:eastAsia="ja-JP" w:bidi="ar-SA"/>
        </w:rPr>
        <w:t xml:space="preserve">thus far </w:t>
      </w:r>
      <w:r w:rsidR="00D4386A">
        <w:rPr>
          <w:color w:val="000000" w:themeColor="text1"/>
          <w:lang w:eastAsia="ja-JP" w:bidi="ar-SA"/>
        </w:rPr>
        <w:t xml:space="preserve">been at the back of the pack and listed last, </w:t>
      </w:r>
      <w:r w:rsidR="00F13868">
        <w:rPr>
          <w:color w:val="000000" w:themeColor="text1"/>
          <w:lang w:eastAsia="ja-JP" w:bidi="ar-SA"/>
        </w:rPr>
        <w:t>“</w:t>
      </w:r>
      <w:r w:rsidR="00400D23" w:rsidRPr="00F13868">
        <w:rPr>
          <w:color w:val="0070C0"/>
          <w:lang w:eastAsia="ja-JP" w:bidi="ar-SA"/>
        </w:rPr>
        <w:t>was also known as Paul,</w:t>
      </w:r>
      <w:r w:rsidR="00F13868" w:rsidRPr="00F13868">
        <w:rPr>
          <w:color w:val="000000" w:themeColor="text1"/>
          <w:lang w:eastAsia="ja-JP" w:bidi="ar-SA"/>
        </w:rPr>
        <w:t>”</w:t>
      </w:r>
      <w:r w:rsidR="00F13868">
        <w:rPr>
          <w:color w:val="000000" w:themeColor="text1"/>
          <w:lang w:eastAsia="ja-JP" w:bidi="ar-SA"/>
        </w:rPr>
        <w:t xml:space="preserve"> (13:9),</w:t>
      </w:r>
      <w:r w:rsidR="00400D23" w:rsidRPr="00F13868">
        <w:rPr>
          <w:color w:val="000000" w:themeColor="text1"/>
          <w:lang w:eastAsia="ja-JP" w:bidi="ar-SA"/>
        </w:rPr>
        <w:t xml:space="preserve"> </w:t>
      </w:r>
      <w:r w:rsidR="00400D23" w:rsidRPr="00F5759E">
        <w:rPr>
          <w:color w:val="000000" w:themeColor="text1"/>
          <w:lang w:eastAsia="ja-JP" w:bidi="ar-SA"/>
        </w:rPr>
        <w:t xml:space="preserve">and he </w:t>
      </w:r>
      <w:r w:rsidR="00D4386A">
        <w:rPr>
          <w:color w:val="000000" w:themeColor="text1"/>
          <w:lang w:eastAsia="ja-JP" w:bidi="ar-SA"/>
        </w:rPr>
        <w:t>rises to</w:t>
      </w:r>
      <w:r w:rsidR="00400D23" w:rsidRPr="00F5759E">
        <w:rPr>
          <w:color w:val="000000" w:themeColor="text1"/>
          <w:lang w:eastAsia="ja-JP" w:bidi="ar-SA"/>
        </w:rPr>
        <w:t xml:space="preserve"> </w:t>
      </w:r>
      <w:r w:rsidR="00D4386A">
        <w:rPr>
          <w:color w:val="000000" w:themeColor="text1"/>
          <w:lang w:eastAsia="ja-JP" w:bidi="ar-SA"/>
        </w:rPr>
        <w:t>become a</w:t>
      </w:r>
      <w:r w:rsidR="00400D23" w:rsidRPr="00F5759E">
        <w:rPr>
          <w:color w:val="000000" w:themeColor="text1"/>
          <w:lang w:eastAsia="ja-JP" w:bidi="ar-SA"/>
        </w:rPr>
        <w:t xml:space="preserve"> very important </w:t>
      </w:r>
      <w:r w:rsidR="004D113B">
        <w:rPr>
          <w:color w:val="000000" w:themeColor="text1"/>
          <w:lang w:eastAsia="ja-JP" w:bidi="ar-SA"/>
        </w:rPr>
        <w:t xml:space="preserve">and powerful </w:t>
      </w:r>
      <w:r w:rsidR="00400D23" w:rsidRPr="00F5759E">
        <w:rPr>
          <w:color w:val="000000" w:themeColor="text1"/>
          <w:lang w:eastAsia="ja-JP" w:bidi="ar-SA"/>
        </w:rPr>
        <w:t xml:space="preserve">person, </w:t>
      </w:r>
      <w:r w:rsidR="008D18FB">
        <w:rPr>
          <w:color w:val="000000" w:themeColor="text1"/>
          <w:lang w:eastAsia="ja-JP" w:bidi="ar-SA"/>
        </w:rPr>
        <w:t xml:space="preserve">like </w:t>
      </w:r>
      <w:r w:rsidR="00400D23" w:rsidRPr="00F5759E">
        <w:rPr>
          <w:color w:val="000000" w:themeColor="text1"/>
          <w:lang w:eastAsia="ja-JP" w:bidi="ar-SA"/>
        </w:rPr>
        <w:t>Sergius Paulus</w:t>
      </w:r>
      <w:r w:rsidR="008760FE">
        <w:rPr>
          <w:color w:val="000000" w:themeColor="text1"/>
          <w:lang w:eastAsia="ja-JP" w:bidi="ar-SA"/>
        </w:rPr>
        <w:t>, as they both wield the power of judgment (13:10–11; 18:12)</w:t>
      </w:r>
      <w:r w:rsidR="007A7B62">
        <w:rPr>
          <w:color w:val="000000" w:themeColor="text1"/>
          <w:lang w:eastAsia="ja-JP" w:bidi="ar-SA"/>
        </w:rPr>
        <w:t>.</w:t>
      </w:r>
    </w:p>
    <w:p w14:paraId="6A0C327D" w14:textId="77777777" w:rsidR="00205132" w:rsidRPr="003036B6" w:rsidRDefault="00205132" w:rsidP="00205132">
      <w:pPr>
        <w:rPr>
          <w:color w:val="000000" w:themeColor="text1"/>
          <w:lang w:eastAsia="ja-JP" w:bidi="ar-SA"/>
        </w:rPr>
      </w:pPr>
    </w:p>
    <w:p w14:paraId="70F9CE88" w14:textId="4A6ABF2B" w:rsidR="00205132" w:rsidRDefault="00205132" w:rsidP="00205132">
      <w:pPr>
        <w:pStyle w:val="ListParagraph"/>
        <w:numPr>
          <w:ilvl w:val="0"/>
          <w:numId w:val="49"/>
        </w:numPr>
        <w:rPr>
          <w:color w:val="000000" w:themeColor="text1"/>
          <w:lang w:eastAsia="ja-JP" w:bidi="ar-SA"/>
        </w:rPr>
      </w:pPr>
      <w:r>
        <w:rPr>
          <w:b/>
          <w:bCs/>
          <w:color w:val="000000" w:themeColor="text1"/>
          <w:lang w:eastAsia="ja-JP" w:bidi="ar-SA"/>
        </w:rPr>
        <w:t xml:space="preserve">Vv. 6–7 – </w:t>
      </w:r>
      <w:r>
        <w:rPr>
          <w:color w:val="000000" w:themeColor="text1"/>
          <w:lang w:eastAsia="ja-JP" w:bidi="ar-SA"/>
        </w:rPr>
        <w:t xml:space="preserve">Having traveled the entire island, Luke says the men met a Jewish magician. The fact that this man is listed first </w:t>
      </w:r>
      <w:r w:rsidR="001D5772">
        <w:rPr>
          <w:color w:val="000000" w:themeColor="text1"/>
          <w:lang w:eastAsia="ja-JP" w:bidi="ar-SA"/>
        </w:rPr>
        <w:t>once again helps to show how their focus is on the Jewish people</w:t>
      </w:r>
      <w:r>
        <w:rPr>
          <w:color w:val="000000" w:themeColor="text1"/>
          <w:lang w:eastAsia="ja-JP" w:bidi="ar-SA"/>
        </w:rPr>
        <w:t>. However, this is no ordinary Jew. He’s a perfect contradiction. This man is described as a “</w:t>
      </w:r>
      <w:r w:rsidRPr="00C825F2">
        <w:rPr>
          <w:color w:val="0070C0"/>
          <w:lang w:eastAsia="ja-JP" w:bidi="ar-SA"/>
        </w:rPr>
        <w:t>magician</w:t>
      </w:r>
      <w:r>
        <w:rPr>
          <w:color w:val="0070C0"/>
          <w:lang w:eastAsia="ja-JP" w:bidi="ar-SA"/>
        </w:rPr>
        <w:t>,</w:t>
      </w:r>
      <w:r>
        <w:rPr>
          <w:color w:val="000000" w:themeColor="text1"/>
          <w:lang w:eastAsia="ja-JP" w:bidi="ar-SA"/>
        </w:rPr>
        <w:t xml:space="preserve">” like Simon in Acts 8—one who meddles with evil spirits. Luke also gives Theophilus a huge clue </w:t>
      </w:r>
      <w:r w:rsidR="00E7747C">
        <w:rPr>
          <w:color w:val="000000" w:themeColor="text1"/>
          <w:lang w:eastAsia="ja-JP" w:bidi="ar-SA"/>
        </w:rPr>
        <w:t>by</w:t>
      </w:r>
      <w:r>
        <w:rPr>
          <w:color w:val="000000" w:themeColor="text1"/>
          <w:lang w:eastAsia="ja-JP" w:bidi="ar-SA"/>
        </w:rPr>
        <w:t xml:space="preserve"> simply calling him a “</w:t>
      </w:r>
      <w:r w:rsidRPr="00C825F2">
        <w:rPr>
          <w:color w:val="0070C0"/>
          <w:lang w:eastAsia="ja-JP" w:bidi="ar-SA"/>
        </w:rPr>
        <w:t>false prophet</w:t>
      </w:r>
      <w:r>
        <w:rPr>
          <w:color w:val="0070C0"/>
          <w:lang w:eastAsia="ja-JP" w:bidi="ar-SA"/>
        </w:rPr>
        <w:t>,</w:t>
      </w:r>
      <w:r>
        <w:rPr>
          <w:color w:val="000000" w:themeColor="text1"/>
          <w:lang w:eastAsia="ja-JP" w:bidi="ar-SA"/>
        </w:rPr>
        <w:t xml:space="preserve">” which gives the added dimension to how this man’s works </w:t>
      </w:r>
      <w:r w:rsidRPr="00884C97">
        <w:rPr>
          <w:color w:val="000000" w:themeColor="text1"/>
          <w:lang w:eastAsia="ja-JP" w:bidi="ar-SA"/>
        </w:rPr>
        <w:t>and words</w:t>
      </w:r>
      <w:r>
        <w:rPr>
          <w:color w:val="000000" w:themeColor="text1"/>
          <w:lang w:eastAsia="ja-JP" w:bidi="ar-SA"/>
        </w:rPr>
        <w:t xml:space="preserve"> were ungodly. His name “</w:t>
      </w:r>
      <w:r w:rsidRPr="00080F2C">
        <w:rPr>
          <w:color w:val="0070C0"/>
          <w:lang w:eastAsia="ja-JP" w:bidi="ar-SA"/>
        </w:rPr>
        <w:t>Bar-Jesus</w:t>
      </w:r>
      <w:r>
        <w:rPr>
          <w:color w:val="000000" w:themeColor="text1"/>
          <w:lang w:eastAsia="ja-JP" w:bidi="ar-SA"/>
        </w:rPr>
        <w:t xml:space="preserve">” is important because it’s fake news. The name means “son of Jesus,” or “son of Yahweh’s salvation” and yet this guy is soon rebuked for being </w:t>
      </w:r>
      <w:r w:rsidR="001646A1">
        <w:rPr>
          <w:color w:val="000000" w:themeColor="text1"/>
          <w:lang w:eastAsia="ja-JP" w:bidi="ar-SA"/>
        </w:rPr>
        <w:t>what he really is:</w:t>
      </w:r>
      <w:r>
        <w:rPr>
          <w:color w:val="000000" w:themeColor="text1"/>
          <w:lang w:eastAsia="ja-JP" w:bidi="ar-SA"/>
        </w:rPr>
        <w:t xml:space="preserve"> </w:t>
      </w:r>
      <w:r w:rsidR="001646A1">
        <w:rPr>
          <w:color w:val="000000" w:themeColor="text1"/>
          <w:lang w:eastAsia="ja-JP" w:bidi="ar-SA"/>
        </w:rPr>
        <w:t xml:space="preserve">a </w:t>
      </w:r>
      <w:r>
        <w:rPr>
          <w:color w:val="000000" w:themeColor="text1"/>
          <w:lang w:eastAsia="ja-JP" w:bidi="ar-SA"/>
        </w:rPr>
        <w:t>“</w:t>
      </w:r>
      <w:r w:rsidRPr="00080F2C">
        <w:rPr>
          <w:color w:val="0070C0"/>
          <w:lang w:eastAsia="ja-JP" w:bidi="ar-SA"/>
        </w:rPr>
        <w:t>son of the devil</w:t>
      </w:r>
      <w:r>
        <w:rPr>
          <w:color w:val="000000" w:themeColor="text1"/>
          <w:lang w:eastAsia="ja-JP" w:bidi="ar-SA"/>
        </w:rPr>
        <w:t xml:space="preserve">” (13:10). On top of that, he’s the perfect foil for Barnabas—as their names rhyme and parallel each other, but one is genuine and the other is a total fraud. </w:t>
      </w:r>
    </w:p>
    <w:p w14:paraId="3A75318A" w14:textId="5FCE3203" w:rsidR="00205132" w:rsidRPr="001A5529" w:rsidRDefault="00884C97" w:rsidP="00205132">
      <w:pPr>
        <w:pStyle w:val="ListParagraph"/>
        <w:numPr>
          <w:ilvl w:val="1"/>
          <w:numId w:val="49"/>
        </w:numPr>
        <w:rPr>
          <w:color w:val="000000" w:themeColor="text1"/>
          <w:lang w:eastAsia="ja-JP" w:bidi="ar-SA"/>
        </w:rPr>
      </w:pPr>
      <w:r w:rsidRPr="00884C97">
        <w:t xml:space="preserve">Peterson </w:t>
      </w:r>
      <w:r>
        <w:t>comments</w:t>
      </w:r>
      <w:r w:rsidRPr="00884C97">
        <w:t>:</w:t>
      </w:r>
      <w:r>
        <w:rPr>
          <w:rFonts w:ascii="Calibri" w:hAnsi="Calibri" w:cs="Calibri"/>
        </w:rPr>
        <w:t xml:space="preserve"> </w:t>
      </w:r>
      <w:r w:rsidR="00205132">
        <w:rPr>
          <w:rFonts w:ascii="Calibri" w:hAnsi="Calibri" w:cs="Calibri"/>
        </w:rPr>
        <w:t>“</w:t>
      </w:r>
      <w:r w:rsidR="00205132" w:rsidRPr="00A023A0">
        <w:t xml:space="preserve">The words </w:t>
      </w:r>
      <w:r w:rsidR="00205132" w:rsidRPr="00A023A0">
        <w:rPr>
          <w:i/>
        </w:rPr>
        <w:t>Jewish</w:t>
      </w:r>
      <w:r w:rsidR="00205132" w:rsidRPr="00A023A0">
        <w:t xml:space="preserve"> and </w:t>
      </w:r>
      <w:r w:rsidR="00205132" w:rsidRPr="00A023A0">
        <w:rPr>
          <w:i/>
        </w:rPr>
        <w:t>sorcerer</w:t>
      </w:r>
      <w:r w:rsidR="00205132" w:rsidRPr="00A023A0">
        <w:t xml:space="preserve"> (</w:t>
      </w:r>
      <w:r w:rsidR="00205132" w:rsidRPr="00A023A0">
        <w:rPr>
          <w:i/>
        </w:rPr>
        <w:t>magos</w:t>
      </w:r>
      <w:r w:rsidR="00205132" w:rsidRPr="00A023A0">
        <w:t xml:space="preserve">, ‘magician’, ‘astrologer’) do not really belong together, because of scriptural condemnation of those involved with magic and the occult (e.g., Dt. 18:10; 2 Ki. 17:17; Je. 27 (LXX 34):9; Ezk. 12:24). As a </w:t>
      </w:r>
      <w:r w:rsidR="00205132" w:rsidRPr="00A023A0">
        <w:rPr>
          <w:i/>
        </w:rPr>
        <w:t>false prophet</w:t>
      </w:r>
      <w:r w:rsidR="00205132" w:rsidRPr="00A023A0">
        <w:t xml:space="preserve">, he was also one of a long line of pretenders who opposed God’s revealed truth and its messengers (e.g., 1 Kings 22; Je. 23:9–32). With the Aramaic name </w:t>
      </w:r>
      <w:r w:rsidR="00205132" w:rsidRPr="00A023A0">
        <w:rPr>
          <w:i/>
        </w:rPr>
        <w:t>Bar-Jesus</w:t>
      </w:r>
      <w:r w:rsidR="00205132" w:rsidRPr="00A023A0">
        <w:t xml:space="preserve"> (‘son of Jesus [Joshua]’) he appears to be a devilish alternative to the true saviour (cf. v. 10, ‘child of the devil’). This man was an apostate Jew, who had succumbed to the attractions of heathenism, using his power and influence as </w:t>
      </w:r>
      <w:r w:rsidR="00205132" w:rsidRPr="00A023A0">
        <w:rPr>
          <w:i/>
        </w:rPr>
        <w:t>an attendant of the proconsul.</w:t>
      </w:r>
      <w:r w:rsidR="00205132" w:rsidRPr="00A023A0">
        <w:t xml:space="preserve"> Perhaps he functioned as a court astrologer or magician.”</w:t>
      </w:r>
      <w:r w:rsidR="00205132" w:rsidRPr="00A023A0">
        <w:rPr>
          <w:vertAlign w:val="superscript"/>
        </w:rPr>
        <w:footnoteReference w:id="8"/>
      </w:r>
    </w:p>
    <w:p w14:paraId="322654C9" w14:textId="77777777" w:rsidR="001A5529" w:rsidRDefault="001A5529" w:rsidP="001A5529">
      <w:pPr>
        <w:pStyle w:val="ListParagraph"/>
        <w:ind w:left="1440"/>
        <w:rPr>
          <w:color w:val="000000" w:themeColor="text1"/>
          <w:lang w:eastAsia="ja-JP" w:bidi="ar-SA"/>
        </w:rPr>
      </w:pPr>
    </w:p>
    <w:p w14:paraId="3CFA57F8" w14:textId="20A8D2B1" w:rsidR="00205132" w:rsidRDefault="008F4E09" w:rsidP="00205132">
      <w:pPr>
        <w:pStyle w:val="ListParagraph"/>
        <w:numPr>
          <w:ilvl w:val="0"/>
          <w:numId w:val="49"/>
        </w:numPr>
        <w:rPr>
          <w:color w:val="000000" w:themeColor="text1"/>
          <w:lang w:eastAsia="ja-JP" w:bidi="ar-SA"/>
        </w:rPr>
      </w:pPr>
      <w:r>
        <w:rPr>
          <w:b/>
          <w:bCs/>
          <w:color w:val="000000" w:themeColor="text1"/>
          <w:lang w:eastAsia="ja-JP" w:bidi="ar-SA"/>
        </w:rPr>
        <w:t>V</w:t>
      </w:r>
      <w:r w:rsidR="00F80146">
        <w:rPr>
          <w:b/>
          <w:bCs/>
          <w:color w:val="000000" w:themeColor="text1"/>
          <w:lang w:eastAsia="ja-JP" w:bidi="ar-SA"/>
        </w:rPr>
        <w:t>v</w:t>
      </w:r>
      <w:r>
        <w:rPr>
          <w:b/>
          <w:bCs/>
          <w:color w:val="000000" w:themeColor="text1"/>
          <w:lang w:eastAsia="ja-JP" w:bidi="ar-SA"/>
        </w:rPr>
        <w:t>. 8</w:t>
      </w:r>
      <w:r w:rsidR="00F80146">
        <w:rPr>
          <w:b/>
          <w:bCs/>
          <w:color w:val="000000" w:themeColor="text1"/>
          <w:lang w:eastAsia="ja-JP" w:bidi="ar-SA"/>
        </w:rPr>
        <w:t>–9</w:t>
      </w:r>
      <w:r>
        <w:rPr>
          <w:b/>
          <w:bCs/>
          <w:color w:val="000000" w:themeColor="text1"/>
          <w:lang w:eastAsia="ja-JP" w:bidi="ar-SA"/>
        </w:rPr>
        <w:t xml:space="preserve"> – </w:t>
      </w:r>
      <w:r w:rsidR="00205132" w:rsidRPr="00EF6EC8">
        <w:rPr>
          <w:color w:val="000000" w:themeColor="text1"/>
          <w:lang w:eastAsia="ja-JP" w:bidi="ar-SA"/>
        </w:rPr>
        <w:t>Unfortunately, Bar-</w:t>
      </w:r>
      <w:r w:rsidR="00205132">
        <w:rPr>
          <w:color w:val="000000" w:themeColor="text1"/>
          <w:lang w:eastAsia="ja-JP" w:bidi="ar-SA"/>
        </w:rPr>
        <w:t>Jesus is a poisonous influence on an otherwise respectable Gentile. Bar-Jesus was “</w:t>
      </w:r>
      <w:r w:rsidR="00205132" w:rsidRPr="002D05F6">
        <w:rPr>
          <w:color w:val="0070C0"/>
          <w:lang w:eastAsia="ja-JP" w:bidi="ar-SA"/>
        </w:rPr>
        <w:t>with the proconsul</w:t>
      </w:r>
      <w:r w:rsidR="00AC4398">
        <w:rPr>
          <w:color w:val="0070C0"/>
          <w:lang w:eastAsia="ja-JP" w:bidi="ar-SA"/>
        </w:rPr>
        <w:t xml:space="preserve"> [governor]</w:t>
      </w:r>
      <w:r w:rsidR="00205132" w:rsidRPr="002D05F6">
        <w:rPr>
          <w:color w:val="0070C0"/>
          <w:lang w:eastAsia="ja-JP" w:bidi="ar-SA"/>
        </w:rPr>
        <w:t>, Sergius Paulus, a man of intelligence</w:t>
      </w:r>
      <w:r w:rsidR="00205132">
        <w:rPr>
          <w:color w:val="000000" w:themeColor="text1"/>
          <w:lang w:eastAsia="ja-JP" w:bidi="ar-SA"/>
        </w:rPr>
        <w:t>.” And this high-ranking Gentile actually “</w:t>
      </w:r>
      <w:r w:rsidR="00205132" w:rsidRPr="00EF6EC8">
        <w:rPr>
          <w:color w:val="0070C0"/>
          <w:lang w:eastAsia="ja-JP" w:bidi="ar-SA"/>
        </w:rPr>
        <w:t>summoned Barnabas and Saul and sought to hear the word of Go</w:t>
      </w:r>
      <w:r w:rsidR="00205132">
        <w:rPr>
          <w:color w:val="0070C0"/>
          <w:lang w:eastAsia="ja-JP" w:bidi="ar-SA"/>
        </w:rPr>
        <w:t>d. But…the magician…was opposing them, seeking to turn the proconsul away from the faith.</w:t>
      </w:r>
      <w:r w:rsidR="00205132">
        <w:rPr>
          <w:color w:val="000000" w:themeColor="text1"/>
          <w:lang w:eastAsia="ja-JP" w:bidi="ar-SA"/>
        </w:rPr>
        <w:t>” There are several key facts to point out here:</w:t>
      </w:r>
    </w:p>
    <w:p w14:paraId="6B0DA0F4" w14:textId="32305622" w:rsidR="00205132" w:rsidRDefault="00205132" w:rsidP="00205132">
      <w:pPr>
        <w:pStyle w:val="ListParagraph"/>
        <w:numPr>
          <w:ilvl w:val="1"/>
          <w:numId w:val="49"/>
        </w:numPr>
        <w:rPr>
          <w:color w:val="000000" w:themeColor="text1"/>
          <w:lang w:eastAsia="ja-JP" w:bidi="ar-SA"/>
        </w:rPr>
      </w:pPr>
      <w:r w:rsidRPr="00946D57">
        <w:rPr>
          <w:color w:val="0070C0"/>
          <w:lang w:eastAsia="ja-JP" w:bidi="ar-SA"/>
        </w:rPr>
        <w:t>Elymas</w:t>
      </w:r>
      <w:r>
        <w:rPr>
          <w:color w:val="000000" w:themeColor="text1"/>
          <w:lang w:eastAsia="ja-JP" w:bidi="ar-SA"/>
        </w:rPr>
        <w:t xml:space="preserve">, the magician’s true name – Ironically, </w:t>
      </w:r>
      <w:r w:rsidRPr="0035671E">
        <w:rPr>
          <w:color w:val="000000" w:themeColor="text1"/>
          <w:lang w:eastAsia="ja-JP" w:bidi="ar-SA"/>
        </w:rPr>
        <w:t>Luke further unmasks this so-called “son of Jesus” by giving a better name, “</w:t>
      </w:r>
      <w:r w:rsidRPr="0035671E">
        <w:rPr>
          <w:color w:val="0070C0"/>
          <w:lang w:eastAsia="ja-JP" w:bidi="ar-SA"/>
        </w:rPr>
        <w:t>Elymas</w:t>
      </w:r>
      <w:r w:rsidRPr="0035671E">
        <w:rPr>
          <w:color w:val="000000" w:themeColor="text1"/>
          <w:lang w:eastAsia="ja-JP" w:bidi="ar-SA"/>
        </w:rPr>
        <w:t>,” which refers to someone with wise insight or insight into supernatural dreams.</w:t>
      </w:r>
      <w:r w:rsidRPr="0035671E">
        <w:rPr>
          <w:rFonts w:ascii="Calibri" w:hAnsi="Calibri" w:cs="Calibri"/>
          <w:vertAlign w:val="superscript"/>
        </w:rPr>
        <w:footnoteReference w:id="9"/>
      </w:r>
      <w:r w:rsidRPr="0035671E">
        <w:rPr>
          <w:color w:val="000000" w:themeColor="text1"/>
          <w:lang w:eastAsia="ja-JP" w:bidi="ar-SA"/>
        </w:rPr>
        <w:t xml:space="preserve"> In</w:t>
      </w:r>
      <w:r>
        <w:rPr>
          <w:color w:val="000000" w:themeColor="text1"/>
          <w:lang w:eastAsia="ja-JP" w:bidi="ar-SA"/>
        </w:rPr>
        <w:t xml:space="preserve"> either case, this name sets this so-called “seer” up to get blinded, and shows that he’s not who he first appeared to be. </w:t>
      </w:r>
    </w:p>
    <w:p w14:paraId="04E4A502" w14:textId="01751D1C" w:rsidR="00205132" w:rsidRDefault="00205132" w:rsidP="00205132">
      <w:pPr>
        <w:pStyle w:val="ListParagraph"/>
        <w:numPr>
          <w:ilvl w:val="1"/>
          <w:numId w:val="49"/>
        </w:numPr>
        <w:rPr>
          <w:color w:val="000000" w:themeColor="text1"/>
          <w:lang w:eastAsia="ja-JP" w:bidi="ar-SA"/>
        </w:rPr>
      </w:pPr>
      <w:r>
        <w:rPr>
          <w:color w:val="0070C0"/>
          <w:lang w:eastAsia="ja-JP" w:bidi="ar-SA"/>
        </w:rPr>
        <w:t>Saul-Paul</w:t>
      </w:r>
      <w:r w:rsidR="00355AD2">
        <w:rPr>
          <w:b/>
          <w:bCs/>
          <w:color w:val="0070C0"/>
          <w:lang w:eastAsia="ja-JP" w:bidi="ar-SA"/>
        </w:rPr>
        <w:t xml:space="preserve"> </w:t>
      </w:r>
      <w:r w:rsidR="00355AD2" w:rsidRPr="00814B23">
        <w:rPr>
          <w:b/>
          <w:bCs/>
          <w:color w:val="000000" w:themeColor="text1"/>
          <w:lang w:eastAsia="ja-JP" w:bidi="ar-SA"/>
        </w:rPr>
        <w:t>–</w:t>
      </w:r>
      <w:r>
        <w:rPr>
          <w:b/>
          <w:bCs/>
          <w:color w:val="0070C0"/>
          <w:lang w:eastAsia="ja-JP" w:bidi="ar-SA"/>
        </w:rPr>
        <w:t xml:space="preserve"> </w:t>
      </w:r>
      <w:r>
        <w:rPr>
          <w:color w:val="000000" w:themeColor="text1"/>
          <w:lang w:eastAsia="ja-JP" w:bidi="ar-SA"/>
        </w:rPr>
        <w:t xml:space="preserve">Now is when Saul has his </w:t>
      </w:r>
      <w:r w:rsidR="00814B23">
        <w:rPr>
          <w:color w:val="000000" w:themeColor="text1"/>
          <w:lang w:eastAsia="ja-JP" w:bidi="ar-SA"/>
        </w:rPr>
        <w:t xml:space="preserve">shining </w:t>
      </w:r>
      <w:r>
        <w:rPr>
          <w:color w:val="000000" w:themeColor="text1"/>
          <w:lang w:eastAsia="ja-JP" w:bidi="ar-SA"/>
        </w:rPr>
        <w:t>moment. Luke chooses this time to reveal that he was also known as Paul</w:t>
      </w:r>
      <w:r w:rsidR="008A7EEA">
        <w:rPr>
          <w:color w:val="000000" w:themeColor="text1"/>
          <w:lang w:eastAsia="ja-JP" w:bidi="ar-SA"/>
        </w:rPr>
        <w:t>, which literarily ties him to Paulus, a man of power and judgment.</w:t>
      </w:r>
      <w:r w:rsidR="00B40BD8">
        <w:rPr>
          <w:color w:val="000000" w:themeColor="text1"/>
          <w:lang w:eastAsia="ja-JP" w:bidi="ar-SA"/>
        </w:rPr>
        <w:t xml:space="preserve"> </w:t>
      </w:r>
    </w:p>
    <w:p w14:paraId="529AF4A6" w14:textId="7BF3B205" w:rsidR="00205132" w:rsidRPr="003410C9" w:rsidRDefault="003410C9" w:rsidP="003410C9">
      <w:pPr>
        <w:pStyle w:val="ListParagraph"/>
        <w:numPr>
          <w:ilvl w:val="1"/>
          <w:numId w:val="49"/>
        </w:numPr>
        <w:rPr>
          <w:color w:val="000000" w:themeColor="text1"/>
          <w:lang w:eastAsia="ja-JP" w:bidi="ar-SA"/>
        </w:rPr>
      </w:pPr>
      <w:r>
        <w:rPr>
          <w:color w:val="000000" w:themeColor="text1"/>
          <w:lang w:eastAsia="ja-JP" w:bidi="ar-SA"/>
        </w:rPr>
        <w:lastRenderedPageBreak/>
        <w:t>The rhythm of description in verse 8 also parallels that for Paul in v. 9, so as we see who Elymas truly was in v. 8, we see more of who Paul truly was in v. 9—and the power is on Paul’s side.</w:t>
      </w:r>
      <w:r>
        <w:rPr>
          <w:color w:val="000000" w:themeColor="text1"/>
          <w:lang w:eastAsia="ja-JP" w:bidi="ar-SA"/>
        </w:rPr>
        <w:t xml:space="preserve"> </w:t>
      </w:r>
      <w:r w:rsidR="00C2073D" w:rsidRPr="003410C9">
        <w:rPr>
          <w:color w:val="000000" w:themeColor="text1"/>
          <w:lang w:eastAsia="ja-JP" w:bidi="ar-SA"/>
        </w:rPr>
        <w:t>Whereas Elymas was “</w:t>
      </w:r>
      <w:r w:rsidR="00C2073D" w:rsidRPr="003410C9">
        <w:rPr>
          <w:color w:val="0070C0"/>
          <w:lang w:eastAsia="ja-JP" w:bidi="ar-SA"/>
        </w:rPr>
        <w:t>opposing them</w:t>
      </w:r>
      <w:r w:rsidR="00C2073D" w:rsidRPr="003410C9">
        <w:rPr>
          <w:color w:val="000000" w:themeColor="text1"/>
          <w:lang w:eastAsia="ja-JP" w:bidi="ar-SA"/>
        </w:rPr>
        <w:t>” and “</w:t>
      </w:r>
      <w:r w:rsidR="00C2073D" w:rsidRPr="003410C9">
        <w:rPr>
          <w:color w:val="0070C0"/>
          <w:lang w:eastAsia="ja-JP" w:bidi="ar-SA"/>
        </w:rPr>
        <w:t>seeking to turn the proconsul away from the faith</w:t>
      </w:r>
      <w:r w:rsidR="00C2073D" w:rsidRPr="003410C9">
        <w:rPr>
          <w:color w:val="000000" w:themeColor="text1"/>
          <w:lang w:eastAsia="ja-JP" w:bidi="ar-SA"/>
        </w:rPr>
        <w:t>,” Paul’s actions are a direct counter. He</w:t>
      </w:r>
      <w:r w:rsidR="00205132" w:rsidRPr="003410C9">
        <w:rPr>
          <w:color w:val="000000" w:themeColor="text1"/>
          <w:lang w:eastAsia="ja-JP" w:bidi="ar-SA"/>
        </w:rPr>
        <w:t xml:space="preserve"> was “</w:t>
      </w:r>
      <w:r w:rsidR="00205132" w:rsidRPr="003410C9">
        <w:rPr>
          <w:color w:val="0070C0"/>
          <w:lang w:eastAsia="ja-JP" w:bidi="ar-SA"/>
        </w:rPr>
        <w:t>filled with the Holy Spirit</w:t>
      </w:r>
      <w:r w:rsidR="00205132" w:rsidRPr="003410C9">
        <w:rPr>
          <w:color w:val="000000" w:themeColor="text1"/>
          <w:lang w:eastAsia="ja-JP" w:bidi="ar-SA"/>
        </w:rPr>
        <w:t>”</w:t>
      </w:r>
      <w:r w:rsidR="00205132" w:rsidRPr="003410C9">
        <w:rPr>
          <w:color w:val="0070C0"/>
          <w:lang w:eastAsia="ja-JP" w:bidi="ar-SA"/>
        </w:rPr>
        <w:t xml:space="preserve"> </w:t>
      </w:r>
      <w:r w:rsidR="00205132" w:rsidRPr="003410C9">
        <w:rPr>
          <w:color w:val="000000" w:themeColor="text1"/>
          <w:lang w:eastAsia="ja-JP" w:bidi="ar-SA"/>
        </w:rPr>
        <w:t>and “</w:t>
      </w:r>
      <w:r w:rsidR="00205132" w:rsidRPr="003410C9">
        <w:rPr>
          <w:color w:val="0070C0"/>
          <w:lang w:eastAsia="ja-JP" w:bidi="ar-SA"/>
        </w:rPr>
        <w:t>fixed his gaze on Elymas</w:t>
      </w:r>
      <w:r w:rsidR="00205132" w:rsidRPr="003410C9">
        <w:rPr>
          <w:color w:val="000000" w:themeColor="text1"/>
          <w:lang w:eastAsia="ja-JP" w:bidi="ar-SA"/>
        </w:rPr>
        <w:t xml:space="preserve">”—language for an impending apostolic </w:t>
      </w:r>
      <w:r w:rsidR="00D823CD">
        <w:rPr>
          <w:color w:val="000000" w:themeColor="text1"/>
          <w:lang w:eastAsia="ja-JP" w:bidi="ar-SA"/>
        </w:rPr>
        <w:t>show</w:t>
      </w:r>
      <w:r w:rsidR="00940254">
        <w:rPr>
          <w:color w:val="000000" w:themeColor="text1"/>
          <w:lang w:eastAsia="ja-JP" w:bidi="ar-SA"/>
        </w:rPr>
        <w:t xml:space="preserve"> of force</w:t>
      </w:r>
      <w:r w:rsidR="0040535E" w:rsidRPr="003410C9">
        <w:rPr>
          <w:color w:val="000000" w:themeColor="text1"/>
          <w:lang w:eastAsia="ja-JP" w:bidi="ar-SA"/>
        </w:rPr>
        <w:t xml:space="preserve"> (Acts 3:4)</w:t>
      </w:r>
      <w:r w:rsidR="009E5FAC" w:rsidRPr="003410C9">
        <w:rPr>
          <w:color w:val="000000" w:themeColor="text1"/>
          <w:lang w:eastAsia="ja-JP" w:bidi="ar-SA"/>
        </w:rPr>
        <w:t xml:space="preserve">. </w:t>
      </w:r>
      <w:r w:rsidR="00390591" w:rsidRPr="003410C9">
        <w:rPr>
          <w:color w:val="000000" w:themeColor="text1"/>
          <w:lang w:eastAsia="ja-JP" w:bidi="ar-SA"/>
        </w:rPr>
        <w:t xml:space="preserve">Ultimately, this is not about Paul, though, since </w:t>
      </w:r>
      <w:r w:rsidR="000D4BB1" w:rsidRPr="003410C9">
        <w:rPr>
          <w:color w:val="000000" w:themeColor="text1"/>
          <w:lang w:eastAsia="ja-JP" w:bidi="ar-SA"/>
        </w:rPr>
        <w:t>his being filled with the Holy Spirit</w:t>
      </w:r>
      <w:r w:rsidR="00205132" w:rsidRPr="003410C9">
        <w:rPr>
          <w:color w:val="000000" w:themeColor="text1"/>
          <w:lang w:eastAsia="ja-JP" w:bidi="ar-SA"/>
        </w:rPr>
        <w:t xml:space="preserve"> draws attention to what </w:t>
      </w:r>
      <w:r w:rsidR="00205132" w:rsidRPr="003410C9">
        <w:rPr>
          <w:i/>
          <w:iCs/>
          <w:color w:val="000000" w:themeColor="text1"/>
          <w:lang w:eastAsia="ja-JP" w:bidi="ar-SA"/>
        </w:rPr>
        <w:t>the Holy Spirit has to say against such Jewish opponents</w:t>
      </w:r>
      <w:r w:rsidR="00C52F2D" w:rsidRPr="003410C9">
        <w:rPr>
          <w:i/>
          <w:iCs/>
          <w:color w:val="000000" w:themeColor="text1"/>
          <w:lang w:eastAsia="ja-JP" w:bidi="ar-SA"/>
        </w:rPr>
        <w:t xml:space="preserve"> as this</w:t>
      </w:r>
      <w:r w:rsidR="0040535E" w:rsidRPr="003410C9">
        <w:rPr>
          <w:color w:val="000000" w:themeColor="text1"/>
          <w:lang w:eastAsia="ja-JP" w:bidi="ar-SA"/>
        </w:rPr>
        <w:t>.</w:t>
      </w:r>
    </w:p>
    <w:p w14:paraId="3B404F60" w14:textId="77777777" w:rsidR="008859F4" w:rsidRPr="00AA6055" w:rsidRDefault="008859F4" w:rsidP="008859F4">
      <w:pPr>
        <w:pStyle w:val="ListParagraph"/>
        <w:ind w:left="1440"/>
        <w:rPr>
          <w:color w:val="000000" w:themeColor="text1"/>
          <w:lang w:eastAsia="ja-JP" w:bidi="ar-SA"/>
        </w:rPr>
      </w:pPr>
    </w:p>
    <w:p w14:paraId="1DA8639E" w14:textId="15D989ED" w:rsidR="00205132" w:rsidRPr="008859F4" w:rsidRDefault="00D42B20" w:rsidP="008859F4">
      <w:pPr>
        <w:pStyle w:val="ListParagraph"/>
        <w:numPr>
          <w:ilvl w:val="0"/>
          <w:numId w:val="49"/>
        </w:numPr>
        <w:rPr>
          <w:color w:val="000000" w:themeColor="text1"/>
          <w:lang w:eastAsia="ja-JP" w:bidi="ar-SA"/>
        </w:rPr>
      </w:pPr>
      <w:r w:rsidRPr="008859F4">
        <w:rPr>
          <w:b/>
          <w:bCs/>
          <w:color w:val="000000" w:themeColor="text1"/>
          <w:lang w:eastAsia="ja-JP" w:bidi="ar-SA"/>
        </w:rPr>
        <w:t xml:space="preserve">Vv. 10–11 – </w:t>
      </w:r>
      <w:r w:rsidR="00205132" w:rsidRPr="008859F4">
        <w:rPr>
          <w:color w:val="000000" w:themeColor="text1"/>
          <w:lang w:eastAsia="ja-JP" w:bidi="ar-SA"/>
        </w:rPr>
        <w:t>Saul</w:t>
      </w:r>
      <w:r w:rsidR="00D20711" w:rsidRPr="008859F4">
        <w:rPr>
          <w:color w:val="000000" w:themeColor="text1"/>
          <w:lang w:eastAsia="ja-JP" w:bidi="ar-SA"/>
        </w:rPr>
        <w:t xml:space="preserve"> names three truths about this man</w:t>
      </w:r>
      <w:r w:rsidR="00AC68EE">
        <w:rPr>
          <w:color w:val="000000" w:themeColor="text1"/>
          <w:lang w:eastAsia="ja-JP" w:bidi="ar-SA"/>
        </w:rPr>
        <w:t xml:space="preserve"> before </w:t>
      </w:r>
      <w:r w:rsidR="004407E6">
        <w:rPr>
          <w:color w:val="000000" w:themeColor="text1"/>
          <w:lang w:eastAsia="ja-JP" w:bidi="ar-SA"/>
        </w:rPr>
        <w:t>giving</w:t>
      </w:r>
      <w:r w:rsidR="00AC68EE">
        <w:rPr>
          <w:color w:val="000000" w:themeColor="text1"/>
          <w:lang w:eastAsia="ja-JP" w:bidi="ar-SA"/>
        </w:rPr>
        <w:t xml:space="preserve"> </w:t>
      </w:r>
      <w:r w:rsidR="00BF7B68" w:rsidRPr="008859F4">
        <w:rPr>
          <w:color w:val="000000" w:themeColor="text1"/>
          <w:lang w:eastAsia="ja-JP" w:bidi="ar-SA"/>
        </w:rPr>
        <w:t xml:space="preserve">a </w:t>
      </w:r>
      <w:r w:rsidR="004407E6">
        <w:rPr>
          <w:color w:val="000000" w:themeColor="text1"/>
          <w:lang w:eastAsia="ja-JP" w:bidi="ar-SA"/>
        </w:rPr>
        <w:t>sharp</w:t>
      </w:r>
      <w:r w:rsidR="00AC68EE">
        <w:rPr>
          <w:color w:val="000000" w:themeColor="text1"/>
          <w:lang w:eastAsia="ja-JP" w:bidi="ar-SA"/>
        </w:rPr>
        <w:t xml:space="preserve"> </w:t>
      </w:r>
      <w:r w:rsidR="00BF7B68" w:rsidRPr="008859F4">
        <w:rPr>
          <w:color w:val="000000" w:themeColor="text1"/>
          <w:lang w:eastAsia="ja-JP" w:bidi="ar-SA"/>
        </w:rPr>
        <w:t>appeal and judgment</w:t>
      </w:r>
      <w:r w:rsidR="00205132" w:rsidRPr="008859F4">
        <w:rPr>
          <w:color w:val="000000" w:themeColor="text1"/>
          <w:lang w:eastAsia="ja-JP" w:bidi="ar-SA"/>
        </w:rPr>
        <w:t>:</w:t>
      </w:r>
    </w:p>
    <w:p w14:paraId="600259AC" w14:textId="504AF1A5" w:rsidR="00205132" w:rsidRDefault="00293254" w:rsidP="00B952E9">
      <w:pPr>
        <w:pStyle w:val="ListParagraph"/>
        <w:numPr>
          <w:ilvl w:val="1"/>
          <w:numId w:val="49"/>
        </w:numPr>
        <w:rPr>
          <w:color w:val="000000" w:themeColor="text1"/>
          <w:lang w:eastAsia="ja-JP" w:bidi="ar-SA"/>
        </w:rPr>
      </w:pPr>
      <w:r w:rsidRPr="008859F4">
        <w:rPr>
          <w:color w:val="000000" w:themeColor="text1"/>
          <w:lang w:eastAsia="ja-JP" w:bidi="ar-SA"/>
        </w:rPr>
        <w:t>Paul’s</w:t>
      </w:r>
      <w:r w:rsidR="00D84A3B" w:rsidRPr="008859F4">
        <w:rPr>
          <w:color w:val="000000" w:themeColor="text1"/>
          <w:lang w:eastAsia="ja-JP" w:bidi="ar-SA"/>
        </w:rPr>
        <w:t xml:space="preserve"> three-part accusation roughly corresponds to the three-part introduction </w:t>
      </w:r>
      <w:r w:rsidR="004E13CD">
        <w:rPr>
          <w:color w:val="000000" w:themeColor="text1"/>
          <w:lang w:eastAsia="ja-JP" w:bidi="ar-SA"/>
        </w:rPr>
        <w:t xml:space="preserve">that </w:t>
      </w:r>
      <w:r w:rsidR="00D84A3B" w:rsidRPr="008859F4">
        <w:rPr>
          <w:color w:val="000000" w:themeColor="text1"/>
          <w:lang w:eastAsia="ja-JP" w:bidi="ar-SA"/>
        </w:rPr>
        <w:t xml:space="preserve">Luke </w:t>
      </w:r>
      <w:r w:rsidR="004E13CD">
        <w:rPr>
          <w:color w:val="000000" w:themeColor="text1"/>
          <w:lang w:eastAsia="ja-JP" w:bidi="ar-SA"/>
        </w:rPr>
        <w:t>has given</w:t>
      </w:r>
      <w:r w:rsidR="00D84A3B" w:rsidRPr="008859F4">
        <w:rPr>
          <w:color w:val="000000" w:themeColor="text1"/>
          <w:lang w:eastAsia="ja-JP" w:bidi="ar-SA"/>
        </w:rPr>
        <w:t xml:space="preserve"> to this man. He’s </w:t>
      </w:r>
      <w:r w:rsidR="00D403DF">
        <w:rPr>
          <w:color w:val="000000" w:themeColor="text1"/>
          <w:lang w:eastAsia="ja-JP" w:bidi="ar-SA"/>
        </w:rPr>
        <w:t>“</w:t>
      </w:r>
      <w:r w:rsidR="00205132" w:rsidRPr="008859F4">
        <w:rPr>
          <w:color w:val="0070C0"/>
          <w:lang w:eastAsia="ja-JP" w:bidi="ar-SA"/>
        </w:rPr>
        <w:t>full of all deceit and fraud</w:t>
      </w:r>
      <w:r w:rsidR="00D84A3B" w:rsidRPr="008859F4">
        <w:rPr>
          <w:color w:val="000000" w:themeColor="text1"/>
          <w:lang w:eastAsia="ja-JP" w:bidi="ar-SA"/>
        </w:rPr>
        <w:t>,</w:t>
      </w:r>
      <w:r w:rsidR="00D403DF">
        <w:rPr>
          <w:color w:val="000000" w:themeColor="text1"/>
          <w:lang w:eastAsia="ja-JP" w:bidi="ar-SA"/>
        </w:rPr>
        <w:t>”</w:t>
      </w:r>
      <w:r w:rsidR="00D84A3B" w:rsidRPr="008859F4">
        <w:rPr>
          <w:color w:val="000000" w:themeColor="text1"/>
          <w:lang w:eastAsia="ja-JP" w:bidi="ar-SA"/>
        </w:rPr>
        <w:t xml:space="preserve"> which brings to light how he was a “</w:t>
      </w:r>
      <w:r w:rsidR="00D84A3B" w:rsidRPr="008859F4">
        <w:rPr>
          <w:color w:val="0070C0"/>
          <w:lang w:eastAsia="ja-JP" w:bidi="ar-SA"/>
        </w:rPr>
        <w:t>false prophet</w:t>
      </w:r>
      <w:r w:rsidR="00D84A3B" w:rsidRPr="008859F4">
        <w:rPr>
          <w:color w:val="000000" w:themeColor="text1"/>
          <w:lang w:eastAsia="ja-JP" w:bidi="ar-SA"/>
        </w:rPr>
        <w:t>” (v. 6). He is “</w:t>
      </w:r>
      <w:r w:rsidR="00D84A3B" w:rsidRPr="008859F4">
        <w:rPr>
          <w:color w:val="0070C0"/>
          <w:lang w:eastAsia="ja-JP" w:bidi="ar-SA"/>
        </w:rPr>
        <w:t>a son of the devil,</w:t>
      </w:r>
      <w:r w:rsidR="00D84A3B" w:rsidRPr="008859F4">
        <w:rPr>
          <w:color w:val="000000" w:themeColor="text1"/>
          <w:lang w:eastAsia="ja-JP" w:bidi="ar-SA"/>
        </w:rPr>
        <w:t xml:space="preserve">” which brings to light the truth behind his </w:t>
      </w:r>
      <w:r w:rsidR="00554101">
        <w:rPr>
          <w:color w:val="000000" w:themeColor="text1"/>
          <w:lang w:eastAsia="ja-JP" w:bidi="ar-SA"/>
        </w:rPr>
        <w:t xml:space="preserve">ironic </w:t>
      </w:r>
      <w:r w:rsidR="00D84A3B" w:rsidRPr="008859F4">
        <w:rPr>
          <w:color w:val="000000" w:themeColor="text1"/>
          <w:lang w:eastAsia="ja-JP" w:bidi="ar-SA"/>
        </w:rPr>
        <w:t>name</w:t>
      </w:r>
      <w:r w:rsidR="00205132" w:rsidRPr="008859F4">
        <w:rPr>
          <w:color w:val="000000" w:themeColor="text1"/>
          <w:lang w:eastAsia="ja-JP" w:bidi="ar-SA"/>
        </w:rPr>
        <w:t xml:space="preserve"> </w:t>
      </w:r>
      <w:r w:rsidR="00D84A3B" w:rsidRPr="008859F4">
        <w:rPr>
          <w:color w:val="000000" w:themeColor="text1"/>
          <w:lang w:eastAsia="ja-JP" w:bidi="ar-SA"/>
        </w:rPr>
        <w:t>“</w:t>
      </w:r>
      <w:r w:rsidR="004C7607" w:rsidRPr="008859F4">
        <w:rPr>
          <w:color w:val="0070C0"/>
          <w:lang w:eastAsia="ja-JP" w:bidi="ar-SA"/>
        </w:rPr>
        <w:t>Bar-Jesus</w:t>
      </w:r>
      <w:r w:rsidR="00D84A3B" w:rsidRPr="008859F4">
        <w:rPr>
          <w:color w:val="000000" w:themeColor="text1"/>
          <w:lang w:eastAsia="ja-JP" w:bidi="ar-SA"/>
        </w:rPr>
        <w:t>” (v. 6).</w:t>
      </w:r>
      <w:r w:rsidR="004C7607" w:rsidRPr="008859F4">
        <w:rPr>
          <w:color w:val="000000" w:themeColor="text1"/>
          <w:lang w:eastAsia="ja-JP" w:bidi="ar-SA"/>
        </w:rPr>
        <w:t xml:space="preserve"> </w:t>
      </w:r>
      <w:r w:rsidR="00D84A3B" w:rsidRPr="008859F4">
        <w:rPr>
          <w:color w:val="000000" w:themeColor="text1"/>
          <w:lang w:eastAsia="ja-JP" w:bidi="ar-SA"/>
        </w:rPr>
        <w:t>He’s also an “</w:t>
      </w:r>
      <w:r w:rsidR="00D84A3B" w:rsidRPr="008859F4">
        <w:rPr>
          <w:color w:val="0070C0"/>
          <w:lang w:eastAsia="ja-JP" w:bidi="ar-SA"/>
        </w:rPr>
        <w:t>enemy of all righteousness,</w:t>
      </w:r>
      <w:r w:rsidR="00D84A3B" w:rsidRPr="008859F4">
        <w:rPr>
          <w:color w:val="000000" w:themeColor="text1"/>
          <w:lang w:eastAsia="ja-JP" w:bidi="ar-SA"/>
        </w:rPr>
        <w:t>” which brings to light what he was really doing as he “</w:t>
      </w:r>
      <w:r w:rsidR="00D84A3B" w:rsidRPr="008859F4">
        <w:rPr>
          <w:color w:val="0070C0"/>
          <w:lang w:eastAsia="ja-JP" w:bidi="ar-SA"/>
        </w:rPr>
        <w:t>was opposing</w:t>
      </w:r>
      <w:r w:rsidR="00D84A3B" w:rsidRPr="008859F4">
        <w:rPr>
          <w:color w:val="000000" w:themeColor="text1"/>
          <w:lang w:eastAsia="ja-JP" w:bidi="ar-SA"/>
        </w:rPr>
        <w:t>” the apostles</w:t>
      </w:r>
      <w:r w:rsidR="006D71F8">
        <w:rPr>
          <w:color w:val="000000" w:themeColor="text1"/>
          <w:lang w:eastAsia="ja-JP" w:bidi="ar-SA"/>
        </w:rPr>
        <w:t xml:space="preserve"> (v. 8)</w:t>
      </w:r>
      <w:r w:rsidR="00D84A3B" w:rsidRPr="008859F4">
        <w:rPr>
          <w:color w:val="000000" w:themeColor="text1"/>
          <w:lang w:eastAsia="ja-JP" w:bidi="ar-SA"/>
        </w:rPr>
        <w:t>.</w:t>
      </w:r>
      <w:r w:rsidR="00205132" w:rsidRPr="008859F4">
        <w:rPr>
          <w:color w:val="000000" w:themeColor="text1"/>
          <w:lang w:eastAsia="ja-JP" w:bidi="ar-SA"/>
        </w:rPr>
        <w:t xml:space="preserve"> </w:t>
      </w:r>
      <w:r w:rsidR="00D84A3B" w:rsidRPr="008859F4">
        <w:rPr>
          <w:color w:val="000000" w:themeColor="text1"/>
          <w:lang w:eastAsia="ja-JP" w:bidi="ar-SA"/>
        </w:rPr>
        <w:t>With these accusations,</w:t>
      </w:r>
      <w:r w:rsidR="00205132" w:rsidRPr="008859F4">
        <w:rPr>
          <w:color w:val="000000" w:themeColor="text1"/>
          <w:lang w:eastAsia="ja-JP" w:bidi="ar-SA"/>
        </w:rPr>
        <w:t xml:space="preserve"> Paul </w:t>
      </w:r>
      <w:r w:rsidR="00D84A3B" w:rsidRPr="008859F4">
        <w:rPr>
          <w:color w:val="000000" w:themeColor="text1"/>
          <w:lang w:eastAsia="ja-JP" w:bidi="ar-SA"/>
        </w:rPr>
        <w:t>names</w:t>
      </w:r>
      <w:r w:rsidR="00205132" w:rsidRPr="008859F4">
        <w:rPr>
          <w:color w:val="000000" w:themeColor="text1"/>
          <w:lang w:eastAsia="ja-JP" w:bidi="ar-SA"/>
        </w:rPr>
        <w:t xml:space="preserve"> </w:t>
      </w:r>
      <w:r w:rsidR="00D84A3B" w:rsidRPr="008859F4">
        <w:rPr>
          <w:color w:val="000000" w:themeColor="text1"/>
          <w:lang w:eastAsia="ja-JP" w:bidi="ar-SA"/>
        </w:rPr>
        <w:t>Elymas</w:t>
      </w:r>
      <w:r w:rsidR="00205132" w:rsidRPr="008859F4">
        <w:rPr>
          <w:color w:val="000000" w:themeColor="text1"/>
          <w:lang w:eastAsia="ja-JP" w:bidi="ar-SA"/>
        </w:rPr>
        <w:t xml:space="preserve"> for what he really is and </w:t>
      </w:r>
      <w:r w:rsidR="00D84A3B" w:rsidRPr="008859F4">
        <w:rPr>
          <w:color w:val="000000" w:themeColor="text1"/>
          <w:lang w:eastAsia="ja-JP" w:bidi="ar-SA"/>
        </w:rPr>
        <w:t>discredits</w:t>
      </w:r>
      <w:r w:rsidR="00205132" w:rsidRPr="008859F4">
        <w:rPr>
          <w:color w:val="000000" w:themeColor="text1"/>
          <w:lang w:eastAsia="ja-JP" w:bidi="ar-SA"/>
        </w:rPr>
        <w:t xml:space="preserve"> him before the proconsul.</w:t>
      </w:r>
    </w:p>
    <w:p w14:paraId="5536FAF1" w14:textId="7BEEA95B" w:rsidR="00205132" w:rsidRPr="008859F4" w:rsidRDefault="00205132" w:rsidP="00B952E9">
      <w:pPr>
        <w:pStyle w:val="ListParagraph"/>
        <w:numPr>
          <w:ilvl w:val="1"/>
          <w:numId w:val="49"/>
        </w:numPr>
        <w:rPr>
          <w:color w:val="000000" w:themeColor="text1"/>
          <w:lang w:eastAsia="ja-JP" w:bidi="ar-SA"/>
        </w:rPr>
      </w:pPr>
      <w:r w:rsidRPr="008859F4">
        <w:rPr>
          <w:color w:val="000000" w:themeColor="text1"/>
          <w:lang w:eastAsia="ja-JP" w:bidi="ar-SA"/>
        </w:rPr>
        <w:t>Paul then gives an incriminating appeal: “</w:t>
      </w:r>
      <w:r w:rsidRPr="008859F4">
        <w:rPr>
          <w:color w:val="0070C0"/>
          <w:lang w:eastAsia="ja-JP" w:bidi="ar-SA"/>
        </w:rPr>
        <w:t>Will you not cease to make crooked the straight ways of the Lord?</w:t>
      </w:r>
      <w:r w:rsidRPr="008859F4">
        <w:rPr>
          <w:color w:val="000000" w:themeColor="text1"/>
          <w:lang w:eastAsia="ja-JP" w:bidi="ar-SA"/>
        </w:rPr>
        <w:t>” This is ironic as Paul himself was once a man who attacked “</w:t>
      </w:r>
      <w:r w:rsidRPr="008859F4">
        <w:rPr>
          <w:color w:val="0070C0"/>
          <w:lang w:eastAsia="ja-JP" w:bidi="ar-SA"/>
        </w:rPr>
        <w:t>the Way</w:t>
      </w:r>
      <w:r w:rsidRPr="008859F4">
        <w:rPr>
          <w:color w:val="000000" w:themeColor="text1"/>
          <w:lang w:eastAsia="ja-JP" w:bidi="ar-SA"/>
        </w:rPr>
        <w:t>” (9:1–2), but now he’s calling for such people to cease and desist.</w:t>
      </w:r>
      <w:r w:rsidR="00F011C5" w:rsidRPr="008859F4">
        <w:rPr>
          <w:color w:val="000000" w:themeColor="text1"/>
          <w:lang w:eastAsia="ja-JP" w:bidi="ar-SA"/>
        </w:rPr>
        <w:t xml:space="preserve"> </w:t>
      </w:r>
      <w:r w:rsidR="007812E6" w:rsidRPr="008859F4">
        <w:rPr>
          <w:color w:val="000000" w:themeColor="text1"/>
          <w:lang w:eastAsia="ja-JP" w:bidi="ar-SA"/>
        </w:rPr>
        <w:t>It also holds out an olive branch to give this man the chance to repent</w:t>
      </w:r>
      <w:r w:rsidR="003755F0" w:rsidRPr="008859F4">
        <w:rPr>
          <w:color w:val="000000" w:themeColor="text1"/>
          <w:lang w:eastAsia="ja-JP" w:bidi="ar-SA"/>
        </w:rPr>
        <w:t>, should he come to his senses.</w:t>
      </w:r>
    </w:p>
    <w:p w14:paraId="3945D920" w14:textId="241A24FC" w:rsidR="00205132" w:rsidRPr="008859F4" w:rsidRDefault="00205132" w:rsidP="00B952E9">
      <w:pPr>
        <w:pStyle w:val="ListParagraph"/>
        <w:numPr>
          <w:ilvl w:val="1"/>
          <w:numId w:val="49"/>
        </w:numPr>
        <w:rPr>
          <w:color w:val="000000" w:themeColor="text1"/>
          <w:lang w:eastAsia="ja-JP" w:bidi="ar-SA"/>
        </w:rPr>
      </w:pPr>
      <w:r w:rsidRPr="008859F4">
        <w:rPr>
          <w:color w:val="000000" w:themeColor="text1"/>
          <w:lang w:eastAsia="ja-JP" w:bidi="ar-SA"/>
        </w:rPr>
        <w:t xml:space="preserve">Paul </w:t>
      </w:r>
      <w:r w:rsidR="00B71505" w:rsidRPr="008859F4">
        <w:rPr>
          <w:color w:val="000000" w:themeColor="text1"/>
          <w:lang w:eastAsia="ja-JP" w:bidi="ar-SA"/>
        </w:rPr>
        <w:t xml:space="preserve">then </w:t>
      </w:r>
      <w:r w:rsidRPr="008859F4">
        <w:rPr>
          <w:color w:val="000000" w:themeColor="text1"/>
          <w:lang w:eastAsia="ja-JP" w:bidi="ar-SA"/>
        </w:rPr>
        <w:t xml:space="preserve">issues what is effectively a </w:t>
      </w:r>
      <w:r w:rsidR="00483126" w:rsidRPr="008859F4">
        <w:rPr>
          <w:color w:val="000000" w:themeColor="text1"/>
          <w:lang w:eastAsia="ja-JP" w:bidi="ar-SA"/>
        </w:rPr>
        <w:t>judgment c</w:t>
      </w:r>
      <w:r w:rsidRPr="008859F4">
        <w:rPr>
          <w:color w:val="000000" w:themeColor="text1"/>
          <w:lang w:eastAsia="ja-JP" w:bidi="ar-SA"/>
        </w:rPr>
        <w:t>urse upon Elymas, “</w:t>
      </w:r>
      <w:r w:rsidRPr="008859F4">
        <w:rPr>
          <w:color w:val="0070C0"/>
          <w:lang w:eastAsia="ja-JP" w:bidi="ar-SA"/>
        </w:rPr>
        <w:t>Now, behold, the hand of the Lord is upon you, and you will be blind and not see the sun for a time</w:t>
      </w:r>
      <w:r w:rsidRPr="008859F4">
        <w:rPr>
          <w:color w:val="000000" w:themeColor="text1"/>
          <w:lang w:eastAsia="ja-JP" w:bidi="ar-SA"/>
        </w:rPr>
        <w:t xml:space="preserve">.” Referring to the hand of the Lord upon someone is OT judgment language (cf. Exod 9:3; 1 Sam 5:6; Job 19:21). Readers should therefore understand that it is </w:t>
      </w:r>
      <w:r w:rsidRPr="008859F4">
        <w:rPr>
          <w:i/>
          <w:iCs/>
          <w:color w:val="000000" w:themeColor="text1"/>
          <w:lang w:eastAsia="ja-JP" w:bidi="ar-SA"/>
        </w:rPr>
        <w:t xml:space="preserve">God </w:t>
      </w:r>
      <w:r w:rsidRPr="008859F4">
        <w:rPr>
          <w:color w:val="000000" w:themeColor="text1"/>
          <w:lang w:eastAsia="ja-JP" w:bidi="ar-SA"/>
        </w:rPr>
        <w:t>who is judging this unbelieving Jew, and He’s doing it through Paul—much like how it was God</w:t>
      </w:r>
      <w:r w:rsidRPr="008859F4">
        <w:rPr>
          <w:i/>
          <w:iCs/>
          <w:color w:val="000000" w:themeColor="text1"/>
          <w:lang w:eastAsia="ja-JP" w:bidi="ar-SA"/>
        </w:rPr>
        <w:t xml:space="preserve"> </w:t>
      </w:r>
      <w:r w:rsidRPr="008859F4">
        <w:rPr>
          <w:color w:val="000000" w:themeColor="text1"/>
          <w:lang w:eastAsia="ja-JP" w:bidi="ar-SA"/>
        </w:rPr>
        <w:t>who sent Paul, but through the church</w:t>
      </w:r>
      <w:r w:rsidR="000E2193" w:rsidRPr="008859F4">
        <w:rPr>
          <w:color w:val="000000" w:themeColor="text1"/>
          <w:lang w:eastAsia="ja-JP" w:bidi="ar-SA"/>
        </w:rPr>
        <w:t xml:space="preserve"> (vv. 1–4)</w:t>
      </w:r>
      <w:r w:rsidRPr="008859F4">
        <w:rPr>
          <w:color w:val="000000" w:themeColor="text1"/>
          <w:lang w:eastAsia="ja-JP" w:bidi="ar-SA"/>
        </w:rPr>
        <w:t>. Ecclesiastes 11:7 says, “</w:t>
      </w:r>
      <w:r w:rsidRPr="008859F4">
        <w:rPr>
          <w:color w:val="0070C0"/>
          <w:lang w:eastAsia="ja-JP" w:bidi="ar-SA"/>
        </w:rPr>
        <w:t>The light is pleasant, and it is good for the eyes to see the sun,</w:t>
      </w:r>
      <w:r w:rsidRPr="008859F4">
        <w:rPr>
          <w:color w:val="000000" w:themeColor="text1"/>
          <w:lang w:eastAsia="ja-JP" w:bidi="ar-SA"/>
        </w:rPr>
        <w:t xml:space="preserve">” but </w:t>
      </w:r>
      <w:r w:rsidR="00AD1EF1" w:rsidRPr="008859F4">
        <w:rPr>
          <w:color w:val="000000" w:themeColor="text1"/>
          <w:lang w:eastAsia="ja-JP" w:bidi="ar-SA"/>
        </w:rPr>
        <w:t xml:space="preserve">now </w:t>
      </w:r>
      <w:r w:rsidRPr="008859F4">
        <w:rPr>
          <w:color w:val="000000" w:themeColor="text1"/>
          <w:lang w:eastAsia="ja-JP" w:bidi="ar-SA"/>
        </w:rPr>
        <w:t xml:space="preserve">this goodness is being withheld from Elymas in judgment. </w:t>
      </w:r>
    </w:p>
    <w:p w14:paraId="47A777D7" w14:textId="074EA183" w:rsidR="00205132" w:rsidRDefault="00205132" w:rsidP="00205132">
      <w:pPr>
        <w:pStyle w:val="ListParagraph"/>
        <w:numPr>
          <w:ilvl w:val="1"/>
          <w:numId w:val="49"/>
        </w:numPr>
        <w:rPr>
          <w:color w:val="000000" w:themeColor="text1"/>
          <w:lang w:eastAsia="ja-JP" w:bidi="ar-SA"/>
        </w:rPr>
      </w:pPr>
      <w:r>
        <w:rPr>
          <w:color w:val="000000" w:themeColor="text1"/>
          <w:lang w:eastAsia="ja-JP" w:bidi="ar-SA"/>
        </w:rPr>
        <w:t>Upon Paul’s word, Luke says, “</w:t>
      </w:r>
      <w:r w:rsidRPr="0012009B">
        <w:rPr>
          <w:color w:val="0070C0"/>
          <w:lang w:eastAsia="ja-JP" w:bidi="ar-SA"/>
        </w:rPr>
        <w:t>Immediately a mist and a darkness fell upon him, and he went about seeking those who would lead him by the hand</w:t>
      </w:r>
      <w:r>
        <w:rPr>
          <w:color w:val="000000" w:themeColor="text1"/>
          <w:lang w:eastAsia="ja-JP" w:bidi="ar-SA"/>
        </w:rPr>
        <w:t>.” Readers should see the parallel to Paul</w:t>
      </w:r>
      <w:r w:rsidR="00ED2785">
        <w:rPr>
          <w:color w:val="000000" w:themeColor="text1"/>
          <w:lang w:eastAsia="ja-JP" w:bidi="ar-SA"/>
        </w:rPr>
        <w:t>’s testimony, as</w:t>
      </w:r>
      <w:r>
        <w:rPr>
          <w:color w:val="000000" w:themeColor="text1"/>
          <w:lang w:eastAsia="ja-JP" w:bidi="ar-SA"/>
        </w:rPr>
        <w:t xml:space="preserve"> </w:t>
      </w:r>
      <w:r w:rsidR="00ED2785">
        <w:rPr>
          <w:color w:val="000000" w:themeColor="text1"/>
          <w:lang w:eastAsia="ja-JP" w:bidi="ar-SA"/>
        </w:rPr>
        <w:t>he</w:t>
      </w:r>
      <w:r>
        <w:rPr>
          <w:color w:val="000000" w:themeColor="text1"/>
          <w:lang w:eastAsia="ja-JP" w:bidi="ar-SA"/>
        </w:rPr>
        <w:t xml:space="preserve"> was similarly blinded and needed to be led by the hand (Acts 9:8). </w:t>
      </w:r>
      <w:r w:rsidR="00D00B6B">
        <w:rPr>
          <w:color w:val="000000" w:themeColor="text1"/>
          <w:lang w:eastAsia="ja-JP" w:bidi="ar-SA"/>
        </w:rPr>
        <w:t>And since Paul</w:t>
      </w:r>
      <w:r>
        <w:rPr>
          <w:color w:val="000000" w:themeColor="text1"/>
          <w:lang w:eastAsia="ja-JP" w:bidi="ar-SA"/>
        </w:rPr>
        <w:t xml:space="preserve"> was once a </w:t>
      </w:r>
      <w:r w:rsidR="00AC483A">
        <w:rPr>
          <w:color w:val="000000" w:themeColor="text1"/>
          <w:lang w:eastAsia="ja-JP" w:bidi="ar-SA"/>
        </w:rPr>
        <w:t>J</w:t>
      </w:r>
      <w:r>
        <w:rPr>
          <w:color w:val="000000" w:themeColor="text1"/>
          <w:lang w:eastAsia="ja-JP" w:bidi="ar-SA"/>
        </w:rPr>
        <w:t xml:space="preserve">ew in </w:t>
      </w:r>
      <w:r w:rsidR="00AC483A">
        <w:rPr>
          <w:color w:val="000000" w:themeColor="text1"/>
          <w:lang w:eastAsia="ja-JP" w:bidi="ar-SA"/>
        </w:rPr>
        <w:t>a similar</w:t>
      </w:r>
      <w:r>
        <w:rPr>
          <w:color w:val="000000" w:themeColor="text1"/>
          <w:lang w:eastAsia="ja-JP" w:bidi="ar-SA"/>
        </w:rPr>
        <w:t xml:space="preserve"> situation</w:t>
      </w:r>
      <w:r w:rsidR="00AC483A">
        <w:rPr>
          <w:color w:val="000000" w:themeColor="text1"/>
          <w:lang w:eastAsia="ja-JP" w:bidi="ar-SA"/>
        </w:rPr>
        <w:t xml:space="preserve"> to this</w:t>
      </w:r>
      <w:r>
        <w:rPr>
          <w:color w:val="000000" w:themeColor="text1"/>
          <w:lang w:eastAsia="ja-JP" w:bidi="ar-SA"/>
        </w:rPr>
        <w:t xml:space="preserve">, and he repented, </w:t>
      </w:r>
      <w:r w:rsidR="009953D8">
        <w:rPr>
          <w:color w:val="000000" w:themeColor="text1"/>
          <w:lang w:eastAsia="ja-JP" w:bidi="ar-SA"/>
        </w:rPr>
        <w:t xml:space="preserve">it’s been supposed that </w:t>
      </w:r>
      <w:r>
        <w:rPr>
          <w:color w:val="000000" w:themeColor="text1"/>
          <w:lang w:eastAsia="ja-JP" w:bidi="ar-SA"/>
        </w:rPr>
        <w:t xml:space="preserve">the “lack of resolution” on Elymas’ story leaves the door open for </w:t>
      </w:r>
      <w:r w:rsidRPr="009953D8">
        <w:rPr>
          <w:color w:val="000000" w:themeColor="text1"/>
          <w:lang w:eastAsia="ja-JP" w:bidi="ar-SA"/>
        </w:rPr>
        <w:t>his repentance</w:t>
      </w:r>
      <w:r w:rsidR="00862DFC" w:rsidRPr="009953D8">
        <w:rPr>
          <w:color w:val="000000" w:themeColor="text1"/>
          <w:lang w:eastAsia="ja-JP" w:bidi="ar-SA"/>
        </w:rPr>
        <w:t xml:space="preserve"> as well</w:t>
      </w:r>
      <w:r w:rsidRPr="009953D8">
        <w:rPr>
          <w:color w:val="000000" w:themeColor="text1"/>
          <w:lang w:eastAsia="ja-JP" w:bidi="ar-SA"/>
        </w:rPr>
        <w:t>.</w:t>
      </w:r>
      <w:r w:rsidR="009953D8" w:rsidRPr="009953D8">
        <w:rPr>
          <w:vertAlign w:val="superscript"/>
        </w:rPr>
        <w:footnoteReference w:id="10"/>
      </w:r>
      <w:r w:rsidR="00862DFC" w:rsidRPr="009953D8">
        <w:rPr>
          <w:color w:val="000000" w:themeColor="text1"/>
          <w:lang w:eastAsia="ja-JP" w:bidi="ar-SA"/>
        </w:rPr>
        <w:t xml:space="preserve"> This is not the primary point, however, since Luke’s primary point is what this act</w:t>
      </w:r>
      <w:r w:rsidR="00862DFC">
        <w:rPr>
          <w:color w:val="000000" w:themeColor="text1"/>
          <w:lang w:eastAsia="ja-JP" w:bidi="ar-SA"/>
        </w:rPr>
        <w:t xml:space="preserve"> of judgment does to bless </w:t>
      </w:r>
      <w:r w:rsidR="00862DFC" w:rsidRPr="00AA4C0B">
        <w:rPr>
          <w:i/>
          <w:iCs/>
          <w:color w:val="000000" w:themeColor="text1"/>
          <w:lang w:eastAsia="ja-JP" w:bidi="ar-SA"/>
        </w:rPr>
        <w:t>the Gentile</w:t>
      </w:r>
      <w:r w:rsidR="00862DFC">
        <w:rPr>
          <w:color w:val="000000" w:themeColor="text1"/>
          <w:lang w:eastAsia="ja-JP" w:bidi="ar-SA"/>
        </w:rPr>
        <w:t xml:space="preserve"> in the scene.</w:t>
      </w:r>
    </w:p>
    <w:p w14:paraId="0A6D54A6" w14:textId="77777777" w:rsidR="00A16EE0" w:rsidRDefault="00A16EE0" w:rsidP="00A16EE0">
      <w:pPr>
        <w:pStyle w:val="ListParagraph"/>
        <w:ind w:left="1440"/>
        <w:rPr>
          <w:color w:val="000000" w:themeColor="text1"/>
          <w:lang w:eastAsia="ja-JP" w:bidi="ar-SA"/>
        </w:rPr>
      </w:pPr>
    </w:p>
    <w:p w14:paraId="7EAD5D6D" w14:textId="1EE7D109" w:rsidR="00205132" w:rsidRPr="00C03CB9" w:rsidRDefault="001C388E" w:rsidP="00205132">
      <w:pPr>
        <w:pStyle w:val="ListParagraph"/>
        <w:numPr>
          <w:ilvl w:val="0"/>
          <w:numId w:val="49"/>
        </w:numPr>
        <w:rPr>
          <w:color w:val="000000" w:themeColor="text1"/>
          <w:lang w:eastAsia="ja-JP" w:bidi="ar-SA"/>
        </w:rPr>
      </w:pPr>
      <w:r>
        <w:rPr>
          <w:b/>
          <w:bCs/>
          <w:color w:val="000000" w:themeColor="text1"/>
          <w:lang w:eastAsia="ja-JP" w:bidi="ar-SA"/>
        </w:rPr>
        <w:t xml:space="preserve">V. 12 – </w:t>
      </w:r>
      <w:r w:rsidR="00205132">
        <w:rPr>
          <w:color w:val="000000" w:themeColor="text1"/>
          <w:lang w:eastAsia="ja-JP" w:bidi="ar-SA"/>
        </w:rPr>
        <w:t>Luke ends the story with the climactic takeaway: “</w:t>
      </w:r>
      <w:r w:rsidR="00205132" w:rsidRPr="00196AE5">
        <w:rPr>
          <w:color w:val="0070C0"/>
          <w:lang w:eastAsia="ja-JP" w:bidi="ar-SA"/>
        </w:rPr>
        <w:t>Then the proconsul believed when he saw what had happened, being astonished at the teaching of the Lord</w:t>
      </w:r>
      <w:r w:rsidR="00205132">
        <w:rPr>
          <w:color w:val="000000" w:themeColor="text1"/>
          <w:lang w:eastAsia="ja-JP" w:bidi="ar-SA"/>
        </w:rPr>
        <w:t xml:space="preserve">.” </w:t>
      </w:r>
      <w:r w:rsidR="007614BF">
        <w:rPr>
          <w:color w:val="000000" w:themeColor="text1"/>
          <w:lang w:eastAsia="ja-JP" w:bidi="ar-SA"/>
        </w:rPr>
        <w:t>The main point is that the proconsul</w:t>
      </w:r>
      <w:r w:rsidR="00205132">
        <w:rPr>
          <w:color w:val="000000" w:themeColor="text1"/>
          <w:lang w:eastAsia="ja-JP" w:bidi="ar-SA"/>
        </w:rPr>
        <w:t xml:space="preserve"> believe</w:t>
      </w:r>
      <w:r w:rsidR="007614BF">
        <w:rPr>
          <w:color w:val="000000" w:themeColor="text1"/>
          <w:lang w:eastAsia="ja-JP" w:bidi="ar-SA"/>
        </w:rPr>
        <w:t>s</w:t>
      </w:r>
      <w:r w:rsidR="00205132">
        <w:rPr>
          <w:color w:val="000000" w:themeColor="text1"/>
          <w:lang w:eastAsia="ja-JP" w:bidi="ar-SA"/>
        </w:rPr>
        <w:t xml:space="preserve"> </w:t>
      </w:r>
      <w:r w:rsidR="00205132" w:rsidRPr="007614BF">
        <w:rPr>
          <w:i/>
          <w:iCs/>
          <w:color w:val="000000" w:themeColor="text1"/>
          <w:lang w:eastAsia="ja-JP" w:bidi="ar-SA"/>
        </w:rPr>
        <w:t xml:space="preserve">when he sees this </w:t>
      </w:r>
      <w:r w:rsidR="007614BF">
        <w:rPr>
          <w:i/>
          <w:iCs/>
          <w:color w:val="000000" w:themeColor="text1"/>
          <w:lang w:eastAsia="ja-JP" w:bidi="ar-SA"/>
        </w:rPr>
        <w:t>judgment</w:t>
      </w:r>
      <w:r w:rsidR="007614BF">
        <w:rPr>
          <w:color w:val="000000" w:themeColor="text1"/>
          <w:lang w:eastAsia="ja-JP" w:bidi="ar-SA"/>
        </w:rPr>
        <w:t>.</w:t>
      </w:r>
      <w:r w:rsidR="00205132">
        <w:rPr>
          <w:color w:val="000000" w:themeColor="text1"/>
          <w:lang w:eastAsia="ja-JP" w:bidi="ar-SA"/>
        </w:rPr>
        <w:t xml:space="preserve"> </w:t>
      </w:r>
      <w:r w:rsidR="007614BF">
        <w:rPr>
          <w:color w:val="000000" w:themeColor="text1"/>
          <w:lang w:eastAsia="ja-JP" w:bidi="ar-SA"/>
        </w:rPr>
        <w:t>Of course,</w:t>
      </w:r>
      <w:r w:rsidR="00205132">
        <w:rPr>
          <w:color w:val="000000" w:themeColor="text1"/>
          <w:lang w:eastAsia="ja-JP" w:bidi="ar-SA"/>
        </w:rPr>
        <w:t xml:space="preserve"> Luke is </w:t>
      </w:r>
      <w:r w:rsidR="007614BF">
        <w:rPr>
          <w:color w:val="000000" w:themeColor="text1"/>
          <w:lang w:eastAsia="ja-JP" w:bidi="ar-SA"/>
        </w:rPr>
        <w:t>quick</w:t>
      </w:r>
      <w:r w:rsidR="00205132">
        <w:rPr>
          <w:color w:val="000000" w:themeColor="text1"/>
          <w:lang w:eastAsia="ja-JP" w:bidi="ar-SA"/>
        </w:rPr>
        <w:t xml:space="preserve"> to point out that—as should always be the case—th</w:t>
      </w:r>
      <w:r w:rsidR="007614BF">
        <w:rPr>
          <w:color w:val="000000" w:themeColor="text1"/>
          <w:lang w:eastAsia="ja-JP" w:bidi="ar-SA"/>
        </w:rPr>
        <w:t>at th</w:t>
      </w:r>
      <w:r w:rsidR="00205132">
        <w:rPr>
          <w:color w:val="000000" w:themeColor="text1"/>
          <w:lang w:eastAsia="ja-JP" w:bidi="ar-SA"/>
        </w:rPr>
        <w:t xml:space="preserve">e miracle drove </w:t>
      </w:r>
      <w:r w:rsidR="007614BF">
        <w:rPr>
          <w:color w:val="000000" w:themeColor="text1"/>
          <w:lang w:eastAsia="ja-JP" w:bidi="ar-SA"/>
        </w:rPr>
        <w:t>the proconsul</w:t>
      </w:r>
      <w:r w:rsidR="00205132">
        <w:rPr>
          <w:color w:val="000000" w:themeColor="text1"/>
          <w:lang w:eastAsia="ja-JP" w:bidi="ar-SA"/>
        </w:rPr>
        <w:t xml:space="preserve"> to </w:t>
      </w:r>
      <w:r w:rsidR="00205132">
        <w:rPr>
          <w:color w:val="000000" w:themeColor="text1"/>
          <w:lang w:eastAsia="ja-JP" w:bidi="ar-SA"/>
        </w:rPr>
        <w:lastRenderedPageBreak/>
        <w:t>better consider “</w:t>
      </w:r>
      <w:r w:rsidR="00205132" w:rsidRPr="00196AE5">
        <w:rPr>
          <w:color w:val="0070C0"/>
          <w:lang w:eastAsia="ja-JP" w:bidi="ar-SA"/>
        </w:rPr>
        <w:t>the teaching of the Lord</w:t>
      </w:r>
      <w:r w:rsidR="007614BF">
        <w:rPr>
          <w:color w:val="000000" w:themeColor="text1"/>
          <w:lang w:eastAsia="ja-JP" w:bidi="ar-SA"/>
        </w:rPr>
        <w:t>,</w:t>
      </w:r>
      <w:r w:rsidR="00205132">
        <w:rPr>
          <w:color w:val="000000" w:themeColor="text1"/>
          <w:lang w:eastAsia="ja-JP" w:bidi="ar-SA"/>
        </w:rPr>
        <w:t>”</w:t>
      </w:r>
      <w:r w:rsidR="007614BF">
        <w:rPr>
          <w:color w:val="000000" w:themeColor="text1"/>
          <w:lang w:eastAsia="ja-JP" w:bidi="ar-SA"/>
        </w:rPr>
        <w:t xml:space="preserve"> </w:t>
      </w:r>
      <w:r w:rsidR="000036DF">
        <w:rPr>
          <w:color w:val="000000" w:themeColor="text1"/>
          <w:lang w:eastAsia="ja-JP" w:bidi="ar-SA"/>
        </w:rPr>
        <w:t>so it was always faith in the word (Rom 10:17). B</w:t>
      </w:r>
      <w:r w:rsidR="007614BF">
        <w:rPr>
          <w:color w:val="000000" w:themeColor="text1"/>
          <w:lang w:eastAsia="ja-JP" w:bidi="ar-SA"/>
        </w:rPr>
        <w:t>ut Luke’s point is the means by which this</w:t>
      </w:r>
      <w:r w:rsidR="00D1250A">
        <w:rPr>
          <w:color w:val="000000" w:themeColor="text1"/>
          <w:lang w:eastAsia="ja-JP" w:bidi="ar-SA"/>
        </w:rPr>
        <w:t xml:space="preserve"> man came to faith</w:t>
      </w:r>
      <w:r w:rsidR="007614BF">
        <w:rPr>
          <w:color w:val="000000" w:themeColor="text1"/>
          <w:lang w:eastAsia="ja-JP" w:bidi="ar-SA"/>
        </w:rPr>
        <w:t>. It was by the blinding of this Jew</w:t>
      </w:r>
      <w:r w:rsidR="00205132">
        <w:rPr>
          <w:color w:val="000000" w:themeColor="text1"/>
          <w:lang w:eastAsia="ja-JP" w:bidi="ar-SA"/>
        </w:rPr>
        <w:t xml:space="preserve"> </w:t>
      </w:r>
      <w:r w:rsidR="007614BF">
        <w:rPr>
          <w:color w:val="000000" w:themeColor="text1"/>
          <w:lang w:eastAsia="ja-JP" w:bidi="ar-SA"/>
        </w:rPr>
        <w:t>that salvation came to the Gentile.</w:t>
      </w:r>
    </w:p>
    <w:p w14:paraId="6AF63717" w14:textId="77777777" w:rsidR="00AE3BA5" w:rsidRPr="00AE3BA5" w:rsidRDefault="00AE3BA5" w:rsidP="00AE3BA5">
      <w:pPr>
        <w:rPr>
          <w:b/>
          <w:bCs/>
          <w:color w:val="0070C0"/>
          <w:lang w:eastAsia="ja-JP" w:bidi="ar-SA"/>
        </w:rPr>
      </w:pPr>
    </w:p>
    <w:p w14:paraId="4E250E77" w14:textId="3058AE3F" w:rsidR="00CD701E" w:rsidRPr="00D70DA0" w:rsidRDefault="00CD701E" w:rsidP="00CD701E">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2</w:t>
      </w:r>
      <w:r w:rsidRPr="00D70DA0">
        <w:rPr>
          <w:rFonts w:ascii="Times New Roman" w:hAnsi="Times New Roman" w:cs="Times New Roman"/>
          <w:b/>
          <w:bCs/>
          <w:color w:val="0070C0"/>
          <w:lang w:eastAsia="ja-JP" w:bidi="ar-SA"/>
        </w:rPr>
        <w:t xml:space="preserve"> – Questions</w:t>
      </w:r>
    </w:p>
    <w:p w14:paraId="7EA8BC4D" w14:textId="77777777" w:rsidR="00CD701E" w:rsidRPr="00D70DA0" w:rsidRDefault="00CD701E" w:rsidP="00CD701E">
      <w:pPr>
        <w:rPr>
          <w:rFonts w:ascii="Times New Roman" w:hAnsi="Times New Roman" w:cs="Times New Roman"/>
          <w:color w:val="0070C0"/>
          <w:lang w:eastAsia="ja-JP" w:bidi="ar-SA"/>
        </w:rPr>
      </w:pPr>
    </w:p>
    <w:p w14:paraId="2A4CC458" w14:textId="4EE27689" w:rsidR="00CD701E" w:rsidRPr="0028561D" w:rsidRDefault="002E18F5" w:rsidP="00CD701E">
      <w:pPr>
        <w:pStyle w:val="ListParagraph"/>
        <w:numPr>
          <w:ilvl w:val="0"/>
          <w:numId w:val="60"/>
        </w:numPr>
        <w:rPr>
          <w:color w:val="0070C0"/>
          <w:lang w:eastAsia="ja-JP" w:bidi="ar-SA"/>
        </w:rPr>
      </w:pPr>
      <w:r w:rsidRPr="0028561D">
        <w:rPr>
          <w:color w:val="0070C0"/>
          <w:lang w:eastAsia="ja-JP" w:bidi="ar-SA"/>
        </w:rPr>
        <w:t xml:space="preserve">In what ways is </w:t>
      </w:r>
      <w:r w:rsidR="00C235CD">
        <w:rPr>
          <w:color w:val="0070C0"/>
          <w:lang w:eastAsia="ja-JP" w:bidi="ar-SA"/>
        </w:rPr>
        <w:t>Bar-Jesus an ironic name for Elymas</w:t>
      </w:r>
      <w:r w:rsidRPr="0028561D">
        <w:rPr>
          <w:color w:val="0070C0"/>
          <w:lang w:eastAsia="ja-JP" w:bidi="ar-SA"/>
        </w:rPr>
        <w:t>?</w:t>
      </w:r>
      <w:r w:rsidR="001F1695" w:rsidRPr="0028561D">
        <w:rPr>
          <w:color w:val="0070C0"/>
          <w:lang w:eastAsia="ja-JP" w:bidi="ar-SA"/>
        </w:rPr>
        <w:t xml:space="preserve"> </w:t>
      </w:r>
    </w:p>
    <w:p w14:paraId="0D0F67CA" w14:textId="3B56A6E4" w:rsidR="0022729F" w:rsidRPr="0028561D" w:rsidRDefault="0022729F" w:rsidP="00CD701E">
      <w:pPr>
        <w:pStyle w:val="ListParagraph"/>
        <w:numPr>
          <w:ilvl w:val="0"/>
          <w:numId w:val="60"/>
        </w:numPr>
        <w:rPr>
          <w:color w:val="0070C0"/>
          <w:lang w:eastAsia="ja-JP" w:bidi="ar-SA"/>
        </w:rPr>
      </w:pPr>
      <w:r w:rsidRPr="0028561D">
        <w:rPr>
          <w:color w:val="0070C0"/>
          <w:lang w:eastAsia="ja-JP" w:bidi="ar-SA"/>
        </w:rPr>
        <w:t>How does this text demonstrate that the power of God is with Paul?</w:t>
      </w:r>
    </w:p>
    <w:p w14:paraId="6D675D19" w14:textId="57062E21" w:rsidR="00CD701E" w:rsidRPr="0028561D" w:rsidRDefault="0028561D" w:rsidP="0028561D">
      <w:pPr>
        <w:pStyle w:val="ListParagraph"/>
        <w:numPr>
          <w:ilvl w:val="0"/>
          <w:numId w:val="60"/>
        </w:numPr>
        <w:rPr>
          <w:color w:val="0070C0"/>
          <w:lang w:eastAsia="ja-JP" w:bidi="ar-SA"/>
        </w:rPr>
      </w:pPr>
      <w:r w:rsidRPr="0028561D">
        <w:rPr>
          <w:color w:val="0070C0"/>
          <w:lang w:eastAsia="ja-JP" w:bidi="ar-SA"/>
        </w:rPr>
        <w:t xml:space="preserve">Why do you think the Lord chose to help bring the proconsul to faith via the judgment on Elymas? </w:t>
      </w:r>
      <w:r>
        <w:rPr>
          <w:color w:val="0070C0"/>
          <w:lang w:eastAsia="ja-JP" w:bidi="ar-SA"/>
        </w:rPr>
        <w:t>How does this help us understand the expansion of the gospel in Acts?</w:t>
      </w:r>
    </w:p>
    <w:p w14:paraId="6B02C946" w14:textId="77777777" w:rsidR="004256D8" w:rsidRPr="00CD701E" w:rsidRDefault="004256D8" w:rsidP="00CD701E">
      <w:pPr>
        <w:tabs>
          <w:tab w:val="right" w:pos="360"/>
          <w:tab w:val="left" w:pos="720"/>
        </w:tabs>
        <w:spacing w:before="180"/>
        <w:jc w:val="both"/>
      </w:pPr>
    </w:p>
    <w:p w14:paraId="677B9D45" w14:textId="62ED9FB2" w:rsidR="002F2A78" w:rsidRDefault="002F2A78" w:rsidP="00533DB0">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 xml:space="preserve">Day 3 – </w:t>
      </w:r>
      <w:r w:rsidR="00FA0C72">
        <w:rPr>
          <w:rFonts w:ascii="Times New Roman" w:eastAsiaTheme="majorEastAsia" w:hAnsi="Times New Roman" w:cs="Times New Roman"/>
          <w:b/>
          <w:bCs/>
          <w:color w:val="0070C0"/>
          <w:sz w:val="28"/>
          <w:szCs w:val="28"/>
          <w:lang w:eastAsia="ja-JP" w:bidi="ar-SA"/>
        </w:rPr>
        <w:t>Paul’s</w:t>
      </w:r>
      <w:r w:rsidR="00137F89">
        <w:rPr>
          <w:rFonts w:ascii="Times New Roman" w:eastAsiaTheme="majorEastAsia" w:hAnsi="Times New Roman" w:cs="Times New Roman"/>
          <w:b/>
          <w:bCs/>
          <w:color w:val="0070C0"/>
          <w:sz w:val="28"/>
          <w:szCs w:val="28"/>
          <w:lang w:eastAsia="ja-JP" w:bidi="ar-SA"/>
        </w:rPr>
        <w:t xml:space="preserve"> </w:t>
      </w:r>
      <w:r w:rsidR="003F007B">
        <w:rPr>
          <w:rFonts w:ascii="Times New Roman" w:eastAsiaTheme="majorEastAsia" w:hAnsi="Times New Roman" w:cs="Times New Roman"/>
          <w:b/>
          <w:bCs/>
          <w:color w:val="0070C0"/>
          <w:sz w:val="28"/>
          <w:szCs w:val="28"/>
          <w:lang w:eastAsia="ja-JP" w:bidi="ar-SA"/>
        </w:rPr>
        <w:t xml:space="preserve">Sermon to the Synagogue – Part 1 </w:t>
      </w:r>
      <w:r w:rsidR="000F3243">
        <w:rPr>
          <w:rFonts w:ascii="Times New Roman" w:eastAsiaTheme="majorEastAsia" w:hAnsi="Times New Roman" w:cs="Times New Roman"/>
          <w:b/>
          <w:bCs/>
          <w:color w:val="0070C0"/>
          <w:sz w:val="28"/>
          <w:szCs w:val="28"/>
          <w:lang w:eastAsia="ja-JP" w:bidi="ar-SA"/>
        </w:rPr>
        <w:t>(13:13–26)</w:t>
      </w:r>
    </w:p>
    <w:p w14:paraId="1055F237" w14:textId="77777777" w:rsidR="00213C81" w:rsidRDefault="00213C81" w:rsidP="002F2A78">
      <w:pPr>
        <w:rPr>
          <w:rFonts w:asciiTheme="majorBidi" w:hAnsiTheme="majorBidi" w:cstheme="majorBidi"/>
          <w:b/>
          <w:bCs/>
        </w:rPr>
      </w:pPr>
    </w:p>
    <w:p w14:paraId="51428B9E" w14:textId="6F459A14" w:rsidR="001B787D" w:rsidRPr="00B050C2" w:rsidRDefault="002F2A78" w:rsidP="00B050C2">
      <w:pPr>
        <w:pStyle w:val="ListParagraph"/>
        <w:numPr>
          <w:ilvl w:val="0"/>
          <w:numId w:val="47"/>
        </w:numPr>
        <w:ind w:left="360"/>
        <w:rPr>
          <w:rFonts w:eastAsiaTheme="majorEastAsia"/>
          <w:b/>
          <w:bCs/>
          <w:color w:val="0070C0"/>
          <w:sz w:val="28"/>
          <w:szCs w:val="28"/>
          <w:lang w:eastAsia="ja-JP" w:bidi="ar-SA"/>
        </w:rPr>
      </w:pPr>
      <w:r>
        <w:rPr>
          <w:rFonts w:asciiTheme="majorBidi" w:hAnsiTheme="majorBidi" w:cstheme="majorBidi"/>
          <w:b/>
          <w:bCs/>
        </w:rPr>
        <w:t xml:space="preserve">Overview: </w:t>
      </w:r>
      <w:r w:rsidR="001B787D">
        <w:rPr>
          <w:rFonts w:asciiTheme="majorBidi" w:hAnsiTheme="majorBidi" w:cstheme="majorBidi"/>
        </w:rPr>
        <w:t>Having recounted the “Island showdown” for Theophilus, Luke now tracks the team</w:t>
      </w:r>
      <w:r w:rsidR="00A76797">
        <w:rPr>
          <w:rFonts w:asciiTheme="majorBidi" w:hAnsiTheme="majorBidi" w:cstheme="majorBidi"/>
        </w:rPr>
        <w:t xml:space="preserve"> over</w:t>
      </w:r>
      <w:r w:rsidR="001B787D">
        <w:rPr>
          <w:rFonts w:asciiTheme="majorBidi" w:hAnsiTheme="majorBidi" w:cstheme="majorBidi"/>
        </w:rPr>
        <w:t xml:space="preserve"> to the mainland</w:t>
      </w:r>
      <w:r w:rsidR="004A1357">
        <w:rPr>
          <w:rFonts w:asciiTheme="majorBidi" w:hAnsiTheme="majorBidi" w:cstheme="majorBidi"/>
        </w:rPr>
        <w:t>.</w:t>
      </w:r>
      <w:r w:rsidR="000A65A5">
        <w:rPr>
          <w:rFonts w:asciiTheme="majorBidi" w:hAnsiTheme="majorBidi" w:cstheme="majorBidi"/>
        </w:rPr>
        <w:t xml:space="preserve"> </w:t>
      </w:r>
      <w:r w:rsidR="00B10846">
        <w:rPr>
          <w:rFonts w:asciiTheme="majorBidi" w:hAnsiTheme="majorBidi" w:cstheme="majorBidi"/>
        </w:rPr>
        <w:t>Here, he gives Theophilus an in-depth look at how these gospel preachers went about seeking to serve those in the synagogues of the Gentile world.</w:t>
      </w:r>
    </w:p>
    <w:p w14:paraId="13E69AA4" w14:textId="77777777" w:rsidR="00AE3BA5" w:rsidRDefault="00AE3BA5" w:rsidP="00AE3BA5">
      <w:pPr>
        <w:rPr>
          <w:rFonts w:eastAsiaTheme="majorEastAsia"/>
          <w:b/>
          <w:bCs/>
          <w:color w:val="0070C0"/>
          <w:sz w:val="28"/>
          <w:szCs w:val="28"/>
          <w:lang w:eastAsia="ja-JP" w:bidi="ar-SA"/>
        </w:rPr>
      </w:pPr>
    </w:p>
    <w:p w14:paraId="7D984D5A" w14:textId="1A0CF671" w:rsidR="009D1238" w:rsidRPr="009D1238" w:rsidRDefault="004A1357" w:rsidP="004A1357">
      <w:pPr>
        <w:pStyle w:val="ListParagraph"/>
        <w:numPr>
          <w:ilvl w:val="0"/>
          <w:numId w:val="49"/>
        </w:numPr>
        <w:ind w:left="360"/>
        <w:rPr>
          <w:color w:val="000000" w:themeColor="text1"/>
          <w:lang w:eastAsia="ja-JP" w:bidi="ar-SA"/>
        </w:rPr>
      </w:pPr>
      <w:r>
        <w:rPr>
          <w:rFonts w:asciiTheme="majorBidi" w:hAnsiTheme="majorBidi" w:cstheme="majorBidi"/>
          <w:b/>
          <w:bCs/>
        </w:rPr>
        <w:t>V</w:t>
      </w:r>
      <w:r w:rsidR="003E7245">
        <w:rPr>
          <w:rFonts w:asciiTheme="majorBidi" w:hAnsiTheme="majorBidi" w:cstheme="majorBidi"/>
          <w:b/>
          <w:bCs/>
        </w:rPr>
        <w:t>v</w:t>
      </w:r>
      <w:r>
        <w:rPr>
          <w:rFonts w:asciiTheme="majorBidi" w:hAnsiTheme="majorBidi" w:cstheme="majorBidi"/>
          <w:b/>
          <w:bCs/>
        </w:rPr>
        <w:t xml:space="preserve">. </w:t>
      </w:r>
      <w:r>
        <w:rPr>
          <w:rFonts w:asciiTheme="majorBidi" w:hAnsiTheme="majorBidi" w:cstheme="majorBidi"/>
          <w:b/>
          <w:bCs/>
        </w:rPr>
        <w:t>13</w:t>
      </w:r>
      <w:r w:rsidR="007F6A80">
        <w:rPr>
          <w:rFonts w:asciiTheme="majorBidi" w:hAnsiTheme="majorBidi" w:cstheme="majorBidi"/>
          <w:b/>
          <w:bCs/>
        </w:rPr>
        <w:t>–14</w:t>
      </w:r>
      <w:r w:rsidR="003E7245">
        <w:rPr>
          <w:rFonts w:asciiTheme="majorBidi" w:hAnsiTheme="majorBidi" w:cstheme="majorBidi"/>
          <w:b/>
          <w:bCs/>
        </w:rPr>
        <w:t>a</w:t>
      </w:r>
      <w:r>
        <w:rPr>
          <w:rFonts w:asciiTheme="majorBidi" w:hAnsiTheme="majorBidi" w:cstheme="majorBidi"/>
          <w:b/>
          <w:bCs/>
        </w:rPr>
        <w:t xml:space="preserve"> – </w:t>
      </w:r>
      <w:r>
        <w:rPr>
          <w:rFonts w:asciiTheme="majorBidi" w:hAnsiTheme="majorBidi" w:cstheme="majorBidi"/>
        </w:rPr>
        <w:t xml:space="preserve">Luke transitions the narrative by </w:t>
      </w:r>
      <w:r w:rsidR="00093590">
        <w:rPr>
          <w:rFonts w:asciiTheme="majorBidi" w:hAnsiTheme="majorBidi" w:cstheme="majorBidi"/>
        </w:rPr>
        <w:t>tracking</w:t>
      </w:r>
      <w:r>
        <w:rPr>
          <w:rFonts w:asciiTheme="majorBidi" w:hAnsiTheme="majorBidi" w:cstheme="majorBidi"/>
        </w:rPr>
        <w:t xml:space="preserve"> the team’s travels to </w:t>
      </w:r>
      <w:r w:rsidRPr="004A1357">
        <w:rPr>
          <w:rFonts w:asciiTheme="majorBidi" w:hAnsiTheme="majorBidi" w:cstheme="majorBidi"/>
          <w:color w:val="0070C0"/>
        </w:rPr>
        <w:t>Perga in Pamphylia</w:t>
      </w:r>
      <w:r w:rsidR="00E15E43">
        <w:rPr>
          <w:rFonts w:asciiTheme="majorBidi" w:hAnsiTheme="majorBidi" w:cstheme="majorBidi"/>
          <w:color w:val="0070C0"/>
        </w:rPr>
        <w:t xml:space="preserve"> </w:t>
      </w:r>
      <w:r w:rsidR="00E15E43" w:rsidRPr="00E15E43">
        <w:rPr>
          <w:rFonts w:asciiTheme="majorBidi" w:hAnsiTheme="majorBidi" w:cstheme="majorBidi"/>
          <w:color w:val="000000" w:themeColor="text1"/>
        </w:rPr>
        <w:t>(</w:t>
      </w:r>
      <w:r w:rsidR="0061581A">
        <w:rPr>
          <w:rFonts w:asciiTheme="majorBidi" w:hAnsiTheme="majorBidi" w:cstheme="majorBidi"/>
          <w:color w:val="000000" w:themeColor="text1"/>
        </w:rPr>
        <w:t>mapped</w:t>
      </w:r>
      <w:r w:rsidR="00E15E43" w:rsidRPr="00E15E43">
        <w:rPr>
          <w:rFonts w:asciiTheme="majorBidi" w:hAnsiTheme="majorBidi" w:cstheme="majorBidi"/>
          <w:color w:val="000000" w:themeColor="text1"/>
        </w:rPr>
        <w:t xml:space="preserve"> below)</w:t>
      </w:r>
      <w:r w:rsidRPr="00E15E43">
        <w:rPr>
          <w:rFonts w:asciiTheme="majorBidi" w:hAnsiTheme="majorBidi" w:cstheme="majorBidi"/>
          <w:color w:val="000000" w:themeColor="text1"/>
        </w:rPr>
        <w:t xml:space="preserve">. </w:t>
      </w:r>
      <w:r w:rsidRPr="004A1357">
        <w:rPr>
          <w:rFonts w:asciiTheme="majorBidi" w:hAnsiTheme="majorBidi" w:cstheme="majorBidi"/>
        </w:rPr>
        <w:t>Notably, the crew is</w:t>
      </w:r>
      <w:r>
        <w:rPr>
          <w:rFonts w:asciiTheme="majorBidi" w:hAnsiTheme="majorBidi" w:cstheme="majorBidi"/>
        </w:rPr>
        <w:t xml:space="preserve"> now</w:t>
      </w:r>
      <w:r w:rsidRPr="004A1357">
        <w:rPr>
          <w:rFonts w:asciiTheme="majorBidi" w:hAnsiTheme="majorBidi" w:cstheme="majorBidi"/>
        </w:rPr>
        <w:t xml:space="preserve"> identified as “</w:t>
      </w:r>
      <w:r w:rsidRPr="004A1357">
        <w:rPr>
          <w:rFonts w:asciiTheme="majorBidi" w:hAnsiTheme="majorBidi" w:cstheme="majorBidi"/>
          <w:color w:val="0070C0"/>
        </w:rPr>
        <w:t>Paul and his companions</w:t>
      </w:r>
      <w:r w:rsidRPr="004A1357">
        <w:rPr>
          <w:rFonts w:asciiTheme="majorBidi" w:hAnsiTheme="majorBidi" w:cstheme="majorBidi"/>
        </w:rPr>
        <w:t>”—</w:t>
      </w:r>
      <w:r w:rsidR="00EA3349">
        <w:rPr>
          <w:rFonts w:asciiTheme="majorBidi" w:hAnsiTheme="majorBidi" w:cstheme="majorBidi"/>
        </w:rPr>
        <w:t xml:space="preserve">which </w:t>
      </w:r>
      <w:r w:rsidR="00A42CEC">
        <w:rPr>
          <w:rFonts w:asciiTheme="majorBidi" w:hAnsiTheme="majorBidi" w:cstheme="majorBidi"/>
        </w:rPr>
        <w:t>now</w:t>
      </w:r>
      <w:r w:rsidR="00371AAC">
        <w:rPr>
          <w:rFonts w:asciiTheme="majorBidi" w:hAnsiTheme="majorBidi" w:cstheme="majorBidi"/>
        </w:rPr>
        <w:t xml:space="preserve"> </w:t>
      </w:r>
      <w:r w:rsidR="00EA3349">
        <w:rPr>
          <w:rFonts w:asciiTheme="majorBidi" w:hAnsiTheme="majorBidi" w:cstheme="majorBidi"/>
        </w:rPr>
        <w:t>treats Paul</w:t>
      </w:r>
      <w:r w:rsidRPr="004A1357">
        <w:rPr>
          <w:rFonts w:asciiTheme="majorBidi" w:hAnsiTheme="majorBidi" w:cstheme="majorBidi"/>
        </w:rPr>
        <w:t xml:space="preserve"> </w:t>
      </w:r>
      <w:r w:rsidR="00111657">
        <w:rPr>
          <w:rFonts w:asciiTheme="majorBidi" w:hAnsiTheme="majorBidi" w:cstheme="majorBidi"/>
        </w:rPr>
        <w:t>as the main character</w:t>
      </w:r>
      <w:r w:rsidRPr="004A1357">
        <w:rPr>
          <w:rFonts w:asciiTheme="majorBidi" w:hAnsiTheme="majorBidi" w:cstheme="majorBidi"/>
        </w:rPr>
        <w:t xml:space="preserve">. </w:t>
      </w:r>
      <w:r w:rsidRPr="004A1357">
        <w:rPr>
          <w:rFonts w:asciiTheme="majorBidi" w:hAnsiTheme="majorBidi" w:cstheme="majorBidi"/>
          <w:color w:val="0070C0"/>
        </w:rPr>
        <w:t xml:space="preserve">Perga </w:t>
      </w:r>
      <w:r w:rsidRPr="004A1357">
        <w:rPr>
          <w:rFonts w:asciiTheme="majorBidi" w:hAnsiTheme="majorBidi" w:cstheme="majorBidi"/>
        </w:rPr>
        <w:t xml:space="preserve">is not significant </w:t>
      </w:r>
      <w:r w:rsidR="00D03B8B">
        <w:rPr>
          <w:rFonts w:asciiTheme="majorBidi" w:hAnsiTheme="majorBidi" w:cstheme="majorBidi"/>
          <w:i/>
          <w:iCs/>
        </w:rPr>
        <w:t>for</w:t>
      </w:r>
      <w:r w:rsidRPr="00D03B8B">
        <w:rPr>
          <w:rFonts w:asciiTheme="majorBidi" w:hAnsiTheme="majorBidi" w:cstheme="majorBidi"/>
          <w:i/>
          <w:iCs/>
        </w:rPr>
        <w:t xml:space="preserve"> the narrative</w:t>
      </w:r>
      <w:r w:rsidRPr="004A1357">
        <w:rPr>
          <w:rFonts w:asciiTheme="majorBidi" w:hAnsiTheme="majorBidi" w:cstheme="majorBidi"/>
        </w:rPr>
        <w:t xml:space="preserve"> besides being the location at which “</w:t>
      </w:r>
      <w:r w:rsidRPr="004A1357">
        <w:rPr>
          <w:rFonts w:asciiTheme="majorBidi" w:hAnsiTheme="majorBidi" w:cstheme="majorBidi"/>
          <w:color w:val="0070C0"/>
        </w:rPr>
        <w:t>John left them and returned to Jerusalem</w:t>
      </w:r>
      <w:r w:rsidRPr="004A1357">
        <w:rPr>
          <w:rFonts w:asciiTheme="majorBidi" w:hAnsiTheme="majorBidi" w:cstheme="majorBidi"/>
        </w:rPr>
        <w:t>”—again serving as a tease for how John Mark will come into play later in the narrative.</w:t>
      </w:r>
      <w:r w:rsidR="007F6A80">
        <w:rPr>
          <w:rFonts w:asciiTheme="majorBidi" w:hAnsiTheme="majorBidi" w:cstheme="majorBidi"/>
        </w:rPr>
        <w:t xml:space="preserve"> Verse 14 tells of how the team kept plowing on without John Mark until “</w:t>
      </w:r>
      <w:r w:rsidR="007F6A80" w:rsidRPr="007F6A80">
        <w:rPr>
          <w:rFonts w:asciiTheme="majorBidi" w:hAnsiTheme="majorBidi" w:cstheme="majorBidi"/>
          <w:color w:val="0070C0"/>
        </w:rPr>
        <w:t>they arrived in Psidian Antioch</w:t>
      </w:r>
      <w:r w:rsidR="007F6A80" w:rsidRPr="00E9467B">
        <w:rPr>
          <w:rFonts w:asciiTheme="majorBidi" w:hAnsiTheme="majorBidi" w:cstheme="majorBidi"/>
        </w:rPr>
        <w:t xml:space="preserve">.” This is </w:t>
      </w:r>
      <w:r w:rsidR="000A3529" w:rsidRPr="00E9467B">
        <w:rPr>
          <w:rFonts w:asciiTheme="majorBidi" w:hAnsiTheme="majorBidi" w:cstheme="majorBidi"/>
        </w:rPr>
        <w:t xml:space="preserve">of course </w:t>
      </w:r>
      <w:r w:rsidR="007F6A80" w:rsidRPr="00E9467B">
        <w:rPr>
          <w:rFonts w:asciiTheme="majorBidi" w:hAnsiTheme="majorBidi" w:cstheme="majorBidi"/>
        </w:rPr>
        <w:t>a different Antioch</w:t>
      </w:r>
      <w:r w:rsidR="004C5CB9" w:rsidRPr="00E9467B">
        <w:rPr>
          <w:rFonts w:asciiTheme="majorBidi" w:hAnsiTheme="majorBidi" w:cstheme="majorBidi"/>
        </w:rPr>
        <w:t xml:space="preserve"> than the one they were sent from</w:t>
      </w:r>
      <w:r w:rsidR="007F6A80" w:rsidRPr="00E9467B">
        <w:rPr>
          <w:rFonts w:asciiTheme="majorBidi" w:hAnsiTheme="majorBidi" w:cstheme="majorBidi"/>
        </w:rPr>
        <w:t xml:space="preserve">, but the similarity may be intentional, </w:t>
      </w:r>
      <w:r w:rsidR="00D0710E">
        <w:rPr>
          <w:rFonts w:asciiTheme="majorBidi" w:hAnsiTheme="majorBidi" w:cstheme="majorBidi"/>
        </w:rPr>
        <w:t>if</w:t>
      </w:r>
      <w:r w:rsidR="007F6A80" w:rsidRPr="00E9467B">
        <w:rPr>
          <w:rFonts w:asciiTheme="majorBidi" w:hAnsiTheme="majorBidi" w:cstheme="majorBidi"/>
        </w:rPr>
        <w:t xml:space="preserve"> even for </w:t>
      </w:r>
      <w:r w:rsidR="00E9467B">
        <w:rPr>
          <w:rFonts w:asciiTheme="majorBidi" w:hAnsiTheme="majorBidi" w:cstheme="majorBidi"/>
        </w:rPr>
        <w:t xml:space="preserve">the sake of </w:t>
      </w:r>
      <w:r w:rsidR="007F6A80" w:rsidRPr="00E9467B">
        <w:rPr>
          <w:rFonts w:asciiTheme="majorBidi" w:hAnsiTheme="majorBidi" w:cstheme="majorBidi"/>
        </w:rPr>
        <w:t>Theophilus’ memory.</w:t>
      </w:r>
      <w:r w:rsidR="007F6A80">
        <w:rPr>
          <w:rFonts w:asciiTheme="majorBidi" w:hAnsiTheme="majorBidi" w:cstheme="majorBidi"/>
        </w:rPr>
        <w:t xml:space="preserve"> </w:t>
      </w:r>
    </w:p>
    <w:p w14:paraId="32CAC40D" w14:textId="77777777" w:rsidR="009D1238" w:rsidRPr="009D1238" w:rsidRDefault="009D1238" w:rsidP="009D1238">
      <w:pPr>
        <w:pStyle w:val="ListParagraph"/>
        <w:ind w:left="360"/>
        <w:rPr>
          <w:color w:val="000000" w:themeColor="text1"/>
          <w:lang w:eastAsia="ja-JP" w:bidi="ar-SA"/>
        </w:rPr>
      </w:pPr>
    </w:p>
    <w:p w14:paraId="4E3B21F9" w14:textId="33ED378E" w:rsidR="009D1238" w:rsidRPr="009D1238" w:rsidRDefault="009D1238" w:rsidP="00102759">
      <w:pPr>
        <w:pStyle w:val="ListParagraph"/>
        <w:ind w:left="360"/>
        <w:jc w:val="center"/>
        <w:rPr>
          <w:color w:val="000000" w:themeColor="text1"/>
          <w:lang w:eastAsia="ja-JP" w:bidi="ar-SA"/>
        </w:rPr>
      </w:pPr>
      <w:r w:rsidRPr="002518F3">
        <w:rPr>
          <w:noProof/>
        </w:rPr>
        <w:drawing>
          <wp:inline distT="0" distB="0" distL="0" distR="0" wp14:anchorId="51E56E72" wp14:editId="0D335124">
            <wp:extent cx="4306993" cy="3345432"/>
            <wp:effectExtent l="0" t="0" r="0" b="0"/>
            <wp:docPr id="427723827" name="Picture 1" descr="A map of the greek island of cyp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23827" name="Picture 1" descr="A map of the greek island of cyprus&#10;&#10;Description automatically generated"/>
                    <pic:cNvPicPr/>
                  </pic:nvPicPr>
                  <pic:blipFill>
                    <a:blip r:embed="rId9"/>
                    <a:stretch>
                      <a:fillRect/>
                    </a:stretch>
                  </pic:blipFill>
                  <pic:spPr>
                    <a:xfrm>
                      <a:off x="0" y="0"/>
                      <a:ext cx="4379396" cy="3401671"/>
                    </a:xfrm>
                    <a:prstGeom prst="rect">
                      <a:avLst/>
                    </a:prstGeom>
                  </pic:spPr>
                </pic:pic>
              </a:graphicData>
            </a:graphic>
          </wp:inline>
        </w:drawing>
      </w:r>
    </w:p>
    <w:p w14:paraId="424FC7E2" w14:textId="05534233" w:rsidR="003E7245" w:rsidRDefault="003E7245" w:rsidP="004A1357">
      <w:pPr>
        <w:pStyle w:val="ListParagraph"/>
        <w:numPr>
          <w:ilvl w:val="0"/>
          <w:numId w:val="49"/>
        </w:numPr>
        <w:ind w:left="360"/>
        <w:rPr>
          <w:color w:val="000000" w:themeColor="text1"/>
          <w:lang w:eastAsia="ja-JP" w:bidi="ar-SA"/>
        </w:rPr>
      </w:pPr>
      <w:r>
        <w:rPr>
          <w:rFonts w:asciiTheme="majorBidi" w:hAnsiTheme="majorBidi" w:cstheme="majorBidi"/>
          <w:b/>
          <w:bCs/>
        </w:rPr>
        <w:lastRenderedPageBreak/>
        <w:t>Vv</w:t>
      </w:r>
      <w:r w:rsidRPr="003E7245">
        <w:rPr>
          <w:rFonts w:asciiTheme="majorBidi" w:hAnsiTheme="majorBidi" w:cstheme="majorBidi"/>
          <w:b/>
          <w:bCs/>
        </w:rPr>
        <w:t>.</w:t>
      </w:r>
      <w:r w:rsidRPr="003E7245">
        <w:rPr>
          <w:b/>
          <w:bCs/>
          <w:color w:val="000000" w:themeColor="text1"/>
          <w:lang w:eastAsia="ja-JP" w:bidi="ar-SA"/>
        </w:rPr>
        <w:t xml:space="preserve"> 14</w:t>
      </w:r>
      <w:r w:rsidR="00FD389D">
        <w:rPr>
          <w:b/>
          <w:bCs/>
          <w:color w:val="000000" w:themeColor="text1"/>
          <w:lang w:eastAsia="ja-JP" w:bidi="ar-SA"/>
        </w:rPr>
        <w:t>b</w:t>
      </w:r>
      <w:r w:rsidRPr="003E7245">
        <w:rPr>
          <w:b/>
          <w:bCs/>
          <w:color w:val="000000" w:themeColor="text1"/>
          <w:lang w:eastAsia="ja-JP" w:bidi="ar-SA"/>
        </w:rPr>
        <w:t>–15</w:t>
      </w:r>
      <w:r>
        <w:rPr>
          <w:color w:val="000000" w:themeColor="text1"/>
          <w:lang w:eastAsia="ja-JP" w:bidi="ar-SA"/>
        </w:rPr>
        <w:t xml:space="preserve"> – </w:t>
      </w:r>
      <w:r w:rsidR="00FD389D">
        <w:rPr>
          <w:color w:val="000000" w:themeColor="text1"/>
          <w:lang w:eastAsia="ja-JP" w:bidi="ar-SA"/>
        </w:rPr>
        <w:t>The crew waited for a “</w:t>
      </w:r>
      <w:r w:rsidR="00FD389D" w:rsidRPr="00FD389D">
        <w:rPr>
          <w:color w:val="0070C0"/>
          <w:lang w:eastAsia="ja-JP" w:bidi="ar-SA"/>
        </w:rPr>
        <w:t>Sabbath day</w:t>
      </w:r>
      <w:r w:rsidR="00FD389D">
        <w:rPr>
          <w:color w:val="000000" w:themeColor="text1"/>
          <w:lang w:eastAsia="ja-JP" w:bidi="ar-SA"/>
        </w:rPr>
        <w:t>” and then “</w:t>
      </w:r>
      <w:r w:rsidR="00FD389D" w:rsidRPr="00FD389D">
        <w:rPr>
          <w:color w:val="0070C0"/>
          <w:lang w:eastAsia="ja-JP" w:bidi="ar-SA"/>
        </w:rPr>
        <w:t>went into the synagogue and sat down</w:t>
      </w:r>
      <w:r w:rsidR="00FD389D">
        <w:rPr>
          <w:color w:val="0070C0"/>
          <w:lang w:eastAsia="ja-JP" w:bidi="ar-SA"/>
        </w:rPr>
        <w:t>.</w:t>
      </w:r>
      <w:r w:rsidR="00FD389D">
        <w:rPr>
          <w:color w:val="000000" w:themeColor="text1"/>
          <w:lang w:eastAsia="ja-JP" w:bidi="ar-SA"/>
        </w:rPr>
        <w:t>” Th</w:t>
      </w:r>
      <w:r w:rsidR="00290477">
        <w:rPr>
          <w:color w:val="000000" w:themeColor="text1"/>
          <w:lang w:eastAsia="ja-JP" w:bidi="ar-SA"/>
        </w:rPr>
        <w:t xml:space="preserve">e following details then provide </w:t>
      </w:r>
      <w:r w:rsidR="00FD389D">
        <w:rPr>
          <w:color w:val="000000" w:themeColor="text1"/>
          <w:lang w:eastAsia="ja-JP" w:bidi="ar-SA"/>
        </w:rPr>
        <w:t xml:space="preserve">the only in-depth account of how this kind of synagogue </w:t>
      </w:r>
      <w:r w:rsidR="00C66CBE">
        <w:rPr>
          <w:color w:val="000000" w:themeColor="text1"/>
          <w:lang w:eastAsia="ja-JP" w:bidi="ar-SA"/>
        </w:rPr>
        <w:t>visit</w:t>
      </w:r>
      <w:r w:rsidR="00FD389D">
        <w:rPr>
          <w:color w:val="000000" w:themeColor="text1"/>
          <w:lang w:eastAsia="ja-JP" w:bidi="ar-SA"/>
        </w:rPr>
        <w:t xml:space="preserve"> would have gone.</w:t>
      </w:r>
      <w:r w:rsidR="00C66CBE" w:rsidRPr="004824B8">
        <w:rPr>
          <w:vertAlign w:val="superscript"/>
        </w:rPr>
        <w:footnoteReference w:id="11"/>
      </w:r>
      <w:r w:rsidR="00FD389D" w:rsidRPr="004824B8">
        <w:rPr>
          <w:color w:val="000000" w:themeColor="text1"/>
          <w:sz w:val="20"/>
          <w:szCs w:val="20"/>
          <w:lang w:eastAsia="ja-JP" w:bidi="ar-SA"/>
        </w:rPr>
        <w:t xml:space="preserve"> </w:t>
      </w:r>
      <w:r w:rsidR="00221F19">
        <w:rPr>
          <w:color w:val="000000" w:themeColor="text1"/>
          <w:lang w:eastAsia="ja-JP" w:bidi="ar-SA"/>
        </w:rPr>
        <w:t>As such,</w:t>
      </w:r>
      <w:r w:rsidR="00FD389D">
        <w:rPr>
          <w:color w:val="000000" w:themeColor="text1"/>
          <w:lang w:eastAsia="ja-JP" w:bidi="ar-SA"/>
        </w:rPr>
        <w:t xml:space="preserve"> it </w:t>
      </w:r>
      <w:r w:rsidR="00221F19">
        <w:rPr>
          <w:color w:val="000000" w:themeColor="text1"/>
          <w:lang w:eastAsia="ja-JP" w:bidi="ar-SA"/>
        </w:rPr>
        <w:t xml:space="preserve">helps to </w:t>
      </w:r>
      <w:r w:rsidR="00FD389D">
        <w:rPr>
          <w:color w:val="000000" w:themeColor="text1"/>
          <w:lang w:eastAsia="ja-JP" w:bidi="ar-SA"/>
        </w:rPr>
        <w:t>demonstrate that the</w:t>
      </w:r>
      <w:r w:rsidR="00A80507">
        <w:rPr>
          <w:color w:val="000000" w:themeColor="text1"/>
          <w:lang w:eastAsia="ja-JP" w:bidi="ar-SA"/>
        </w:rPr>
        <w:t xml:space="preserve"> synagogues weren’t in need of a</w:t>
      </w:r>
      <w:r w:rsidR="00221F19">
        <w:rPr>
          <w:color w:val="000000" w:themeColor="text1"/>
          <w:lang w:eastAsia="ja-JP" w:bidi="ar-SA"/>
        </w:rPr>
        <w:t xml:space="preserve">n immediate </w:t>
      </w:r>
      <w:r w:rsidR="00A80507">
        <w:rPr>
          <w:color w:val="000000" w:themeColor="text1"/>
          <w:lang w:eastAsia="ja-JP" w:bidi="ar-SA"/>
        </w:rPr>
        <w:t xml:space="preserve">table-flipping, and the missionary team </w:t>
      </w:r>
      <w:r w:rsidR="004C5CB9">
        <w:rPr>
          <w:color w:val="000000" w:themeColor="text1"/>
          <w:lang w:eastAsia="ja-JP" w:bidi="ar-SA"/>
        </w:rPr>
        <w:t xml:space="preserve">didn’t come in “guns blazing” to </w:t>
      </w:r>
      <w:r w:rsidR="00F21ED6">
        <w:rPr>
          <w:color w:val="000000" w:themeColor="text1"/>
          <w:lang w:eastAsia="ja-JP" w:bidi="ar-SA"/>
        </w:rPr>
        <w:t>advance</w:t>
      </w:r>
      <w:r w:rsidR="004C5CB9">
        <w:rPr>
          <w:color w:val="000000" w:themeColor="text1"/>
          <w:lang w:eastAsia="ja-JP" w:bidi="ar-SA"/>
        </w:rPr>
        <w:t xml:space="preserve"> the “new and improved</w:t>
      </w:r>
      <w:r w:rsidR="00BD384E">
        <w:rPr>
          <w:color w:val="000000" w:themeColor="text1"/>
          <w:lang w:eastAsia="ja-JP" w:bidi="ar-SA"/>
        </w:rPr>
        <w:t>”</w:t>
      </w:r>
      <w:r w:rsidR="004C5CB9">
        <w:rPr>
          <w:color w:val="000000" w:themeColor="text1"/>
          <w:lang w:eastAsia="ja-JP" w:bidi="ar-SA"/>
        </w:rPr>
        <w:t xml:space="preserve"> way</w:t>
      </w:r>
      <w:r w:rsidR="00BD2434">
        <w:rPr>
          <w:color w:val="000000" w:themeColor="text1"/>
          <w:lang w:eastAsia="ja-JP" w:bidi="ar-SA"/>
        </w:rPr>
        <w:t>s</w:t>
      </w:r>
      <w:r w:rsidR="004C5CB9">
        <w:rPr>
          <w:color w:val="000000" w:themeColor="text1"/>
          <w:lang w:eastAsia="ja-JP" w:bidi="ar-SA"/>
        </w:rPr>
        <w:t xml:space="preserve"> of the church.</w:t>
      </w:r>
      <w:r w:rsidR="00FD389D">
        <w:rPr>
          <w:color w:val="000000" w:themeColor="text1"/>
          <w:lang w:eastAsia="ja-JP" w:bidi="ar-SA"/>
        </w:rPr>
        <w:t xml:space="preserve"> The fact that they sat down and waited for “</w:t>
      </w:r>
      <w:r w:rsidR="00FD389D" w:rsidRPr="00FD389D">
        <w:rPr>
          <w:color w:val="0070C0"/>
          <w:lang w:eastAsia="ja-JP" w:bidi="ar-SA"/>
        </w:rPr>
        <w:t>the reading of the Law and the prophets</w:t>
      </w:r>
      <w:r w:rsidR="00FD389D">
        <w:rPr>
          <w:color w:val="000000" w:themeColor="text1"/>
          <w:lang w:eastAsia="ja-JP" w:bidi="ar-SA"/>
        </w:rPr>
        <w:t>” demonstrates that they were respectful</w:t>
      </w:r>
      <w:r w:rsidR="00CC3131">
        <w:rPr>
          <w:color w:val="000000" w:themeColor="text1"/>
          <w:lang w:eastAsia="ja-JP" w:bidi="ar-SA"/>
        </w:rPr>
        <w:t xml:space="preserve"> of their hearers</w:t>
      </w:r>
      <w:r w:rsidR="009821E4">
        <w:rPr>
          <w:color w:val="000000" w:themeColor="text1"/>
          <w:lang w:eastAsia="ja-JP" w:bidi="ar-SA"/>
        </w:rPr>
        <w:t xml:space="preserve"> and </w:t>
      </w:r>
      <w:r w:rsidR="00CB20BE">
        <w:rPr>
          <w:color w:val="000000" w:themeColor="text1"/>
          <w:lang w:eastAsia="ja-JP" w:bidi="ar-SA"/>
        </w:rPr>
        <w:t xml:space="preserve">submitted to </w:t>
      </w:r>
      <w:r w:rsidR="009821E4">
        <w:rPr>
          <w:color w:val="000000" w:themeColor="text1"/>
          <w:lang w:eastAsia="ja-JP" w:bidi="ar-SA"/>
        </w:rPr>
        <w:t>the word of God</w:t>
      </w:r>
      <w:r w:rsidR="00FD389D">
        <w:rPr>
          <w:color w:val="000000" w:themeColor="text1"/>
          <w:lang w:eastAsia="ja-JP" w:bidi="ar-SA"/>
        </w:rPr>
        <w:t xml:space="preserve">. </w:t>
      </w:r>
      <w:r w:rsidR="00743645" w:rsidRPr="008B7048">
        <w:rPr>
          <w:color w:val="000000" w:themeColor="text1"/>
          <w:lang w:eastAsia="ja-JP" w:bidi="ar-SA"/>
        </w:rPr>
        <w:t>Providentially, “</w:t>
      </w:r>
      <w:r w:rsidR="00743645" w:rsidRPr="008B7048">
        <w:rPr>
          <w:color w:val="0070C0"/>
          <w:lang w:eastAsia="ja-JP" w:bidi="ar-SA"/>
        </w:rPr>
        <w:t>the</w:t>
      </w:r>
      <w:r w:rsidR="00743645" w:rsidRPr="00C64CAB">
        <w:rPr>
          <w:color w:val="0070C0"/>
          <w:lang w:eastAsia="ja-JP" w:bidi="ar-SA"/>
        </w:rPr>
        <w:t xml:space="preserve"> synagogue officials sent to them</w:t>
      </w:r>
      <w:r w:rsidR="00743645">
        <w:rPr>
          <w:color w:val="000000" w:themeColor="text1"/>
          <w:lang w:eastAsia="ja-JP" w:bidi="ar-SA"/>
        </w:rPr>
        <w:t xml:space="preserve">” and </w:t>
      </w:r>
      <w:r w:rsidR="001D48B9">
        <w:rPr>
          <w:color w:val="000000" w:themeColor="text1"/>
          <w:lang w:eastAsia="ja-JP" w:bidi="ar-SA"/>
        </w:rPr>
        <w:t>essentially</w:t>
      </w:r>
      <w:r w:rsidR="00743645">
        <w:rPr>
          <w:color w:val="000000" w:themeColor="text1"/>
          <w:lang w:eastAsia="ja-JP" w:bidi="ar-SA"/>
        </w:rPr>
        <w:t xml:space="preserve"> handed them the microphone</w:t>
      </w:r>
      <w:r w:rsidR="005E364A">
        <w:rPr>
          <w:color w:val="000000" w:themeColor="text1"/>
          <w:lang w:eastAsia="ja-JP" w:bidi="ar-SA"/>
        </w:rPr>
        <w:t>,</w:t>
      </w:r>
      <w:r w:rsidR="00743645">
        <w:rPr>
          <w:color w:val="000000" w:themeColor="text1"/>
          <w:lang w:eastAsia="ja-JP" w:bidi="ar-SA"/>
        </w:rPr>
        <w:t xml:space="preserve"> “</w:t>
      </w:r>
      <w:r w:rsidR="00743645" w:rsidRPr="007D7503">
        <w:rPr>
          <w:color w:val="0070C0"/>
          <w:lang w:eastAsia="ja-JP" w:bidi="ar-SA"/>
        </w:rPr>
        <w:t>saying, ‘Brothers</w:t>
      </w:r>
      <w:r w:rsidR="00743645" w:rsidRPr="00C64CAB">
        <w:rPr>
          <w:color w:val="0070C0"/>
          <w:lang w:eastAsia="ja-JP" w:bidi="ar-SA"/>
        </w:rPr>
        <w:t>, if you have any word of exhortation for the people, say it</w:t>
      </w:r>
      <w:r w:rsidR="00743645">
        <w:rPr>
          <w:color w:val="000000" w:themeColor="text1"/>
          <w:lang w:eastAsia="ja-JP" w:bidi="ar-SA"/>
        </w:rPr>
        <w:t>.”</w:t>
      </w:r>
      <w:r w:rsidR="002119C8">
        <w:rPr>
          <w:color w:val="000000" w:themeColor="text1"/>
          <w:lang w:eastAsia="ja-JP" w:bidi="ar-SA"/>
        </w:rPr>
        <w:t xml:space="preserve"> Importantly, </w:t>
      </w:r>
      <w:r w:rsidR="00F524FA">
        <w:rPr>
          <w:color w:val="000000" w:themeColor="text1"/>
          <w:lang w:eastAsia="ja-JP" w:bidi="ar-SA"/>
        </w:rPr>
        <w:t xml:space="preserve">the phrase </w:t>
      </w:r>
      <w:r w:rsidR="002119C8">
        <w:rPr>
          <w:color w:val="000000" w:themeColor="text1"/>
          <w:lang w:eastAsia="ja-JP" w:bidi="ar-SA"/>
        </w:rPr>
        <w:t>“</w:t>
      </w:r>
      <w:r w:rsidR="002119C8" w:rsidRPr="00F524FA">
        <w:rPr>
          <w:color w:val="0070C0"/>
          <w:lang w:eastAsia="ja-JP" w:bidi="ar-SA"/>
        </w:rPr>
        <w:t>word of exhortation</w:t>
      </w:r>
      <w:r w:rsidR="002119C8">
        <w:rPr>
          <w:color w:val="000000" w:themeColor="text1"/>
          <w:lang w:eastAsia="ja-JP" w:bidi="ar-SA"/>
        </w:rPr>
        <w:t>” (cf. Heb 13:22) is the biblical language for what we would call a “sermon</w:t>
      </w:r>
      <w:r w:rsidR="00D1561D">
        <w:rPr>
          <w:color w:val="000000" w:themeColor="text1"/>
          <w:lang w:eastAsia="ja-JP" w:bidi="ar-SA"/>
        </w:rPr>
        <w:t>,</w:t>
      </w:r>
      <w:r w:rsidR="005E364A">
        <w:rPr>
          <w:color w:val="000000" w:themeColor="text1"/>
          <w:lang w:eastAsia="ja-JP" w:bidi="ar-SA"/>
        </w:rPr>
        <w:t>”</w:t>
      </w:r>
      <w:r w:rsidR="00D1561D">
        <w:rPr>
          <w:color w:val="000000" w:themeColor="text1"/>
          <w:lang w:eastAsia="ja-JP" w:bidi="ar-SA"/>
        </w:rPr>
        <w:t xml:space="preserve"> </w:t>
      </w:r>
      <w:r w:rsidR="005A52C2">
        <w:rPr>
          <w:color w:val="000000" w:themeColor="text1"/>
          <w:lang w:eastAsia="ja-JP" w:bidi="ar-SA"/>
        </w:rPr>
        <w:t>but</w:t>
      </w:r>
      <w:r w:rsidR="00D1561D">
        <w:rPr>
          <w:color w:val="000000" w:themeColor="text1"/>
          <w:lang w:eastAsia="ja-JP" w:bidi="ar-SA"/>
        </w:rPr>
        <w:t xml:space="preserve"> </w:t>
      </w:r>
      <w:r w:rsidR="00D91F65">
        <w:rPr>
          <w:color w:val="000000" w:themeColor="text1"/>
          <w:lang w:eastAsia="ja-JP" w:bidi="ar-SA"/>
        </w:rPr>
        <w:t>this</w:t>
      </w:r>
      <w:r w:rsidR="00A752F3">
        <w:rPr>
          <w:color w:val="000000" w:themeColor="text1"/>
          <w:lang w:eastAsia="ja-JP" w:bidi="ar-SA"/>
        </w:rPr>
        <w:t xml:space="preserve"> language</w:t>
      </w:r>
      <w:r w:rsidR="00652F8C">
        <w:rPr>
          <w:color w:val="000000" w:themeColor="text1"/>
          <w:lang w:eastAsia="ja-JP" w:bidi="ar-SA"/>
        </w:rPr>
        <w:t xml:space="preserve"> </w:t>
      </w:r>
      <w:r w:rsidR="00A752F3">
        <w:rPr>
          <w:color w:val="000000" w:themeColor="text1"/>
          <w:lang w:eastAsia="ja-JP" w:bidi="ar-SA"/>
        </w:rPr>
        <w:t xml:space="preserve">helps to tie </w:t>
      </w:r>
      <w:r w:rsidR="00F629B3">
        <w:rPr>
          <w:color w:val="000000" w:themeColor="text1"/>
          <w:lang w:eastAsia="ja-JP" w:bidi="ar-SA"/>
        </w:rPr>
        <w:t>Paul’s ministry</w:t>
      </w:r>
      <w:r w:rsidR="00A752F3">
        <w:rPr>
          <w:color w:val="000000" w:themeColor="text1"/>
          <w:lang w:eastAsia="ja-JP" w:bidi="ar-SA"/>
        </w:rPr>
        <w:t xml:space="preserve"> to the </w:t>
      </w:r>
      <w:r w:rsidR="00F629B3">
        <w:rPr>
          <w:color w:val="000000" w:themeColor="text1"/>
          <w:lang w:eastAsia="ja-JP" w:bidi="ar-SA"/>
        </w:rPr>
        <w:t>existing outflow</w:t>
      </w:r>
      <w:r w:rsidR="00A752F3">
        <w:rPr>
          <w:color w:val="000000" w:themeColor="text1"/>
          <w:lang w:eastAsia="ja-JP" w:bidi="ar-SA"/>
        </w:rPr>
        <w:t xml:space="preserve"> of gospel-</w:t>
      </w:r>
      <w:r w:rsidR="00A752F3" w:rsidRPr="00F629B3">
        <w:rPr>
          <w:i/>
          <w:iCs/>
          <w:color w:val="000000" w:themeColor="text1"/>
          <w:lang w:eastAsia="ja-JP" w:bidi="ar-SA"/>
        </w:rPr>
        <w:t>exhortation</w:t>
      </w:r>
      <w:r w:rsidR="00A752F3">
        <w:rPr>
          <w:color w:val="000000" w:themeColor="text1"/>
          <w:lang w:eastAsia="ja-JP" w:bidi="ar-SA"/>
        </w:rPr>
        <w:t xml:space="preserve"> that has already</w:t>
      </w:r>
      <w:r w:rsidR="00F629B3">
        <w:rPr>
          <w:color w:val="000000" w:themeColor="text1"/>
          <w:lang w:eastAsia="ja-JP" w:bidi="ar-SA"/>
        </w:rPr>
        <w:t xml:space="preserve"> </w:t>
      </w:r>
      <w:r w:rsidR="005E364A">
        <w:rPr>
          <w:color w:val="000000" w:themeColor="text1"/>
          <w:lang w:eastAsia="ja-JP" w:bidi="ar-SA"/>
        </w:rPr>
        <w:t xml:space="preserve">begun </w:t>
      </w:r>
      <w:r w:rsidR="00F629B3">
        <w:rPr>
          <w:color w:val="000000" w:themeColor="text1"/>
          <w:lang w:eastAsia="ja-JP" w:bidi="ar-SA"/>
        </w:rPr>
        <w:t>in Acts</w:t>
      </w:r>
      <w:r w:rsidR="00A752F3">
        <w:rPr>
          <w:color w:val="000000" w:themeColor="text1"/>
          <w:lang w:eastAsia="ja-JP" w:bidi="ar-SA"/>
        </w:rPr>
        <w:t xml:space="preserve"> (cf. Acts 2:40).</w:t>
      </w:r>
      <w:r w:rsidR="005D1257">
        <w:rPr>
          <w:color w:val="000000" w:themeColor="text1"/>
          <w:lang w:eastAsia="ja-JP" w:bidi="ar-SA"/>
        </w:rPr>
        <w:t xml:space="preserve"> </w:t>
      </w:r>
      <w:r w:rsidR="006A60BD">
        <w:rPr>
          <w:color w:val="000000" w:themeColor="text1"/>
          <w:lang w:eastAsia="ja-JP" w:bidi="ar-SA"/>
        </w:rPr>
        <w:t>Now the gospel is going to Psidian Antioch.</w:t>
      </w:r>
    </w:p>
    <w:p w14:paraId="01FC4C83" w14:textId="77777777" w:rsidR="00AB4889" w:rsidRDefault="00AB4889" w:rsidP="00AB4889">
      <w:pPr>
        <w:rPr>
          <w:color w:val="000000" w:themeColor="text1"/>
          <w:lang w:eastAsia="ja-JP" w:bidi="ar-SA"/>
        </w:rPr>
      </w:pPr>
    </w:p>
    <w:p w14:paraId="12D567B3" w14:textId="6E374604" w:rsidR="00AB4889" w:rsidRPr="00FA0C72" w:rsidRDefault="00AB4889" w:rsidP="00AB4889">
      <w:pPr>
        <w:rPr>
          <w:rFonts w:ascii="Times New Roman" w:hAnsi="Times New Roman" w:cs="Times New Roman"/>
          <w:b/>
          <w:bCs/>
          <w:color w:val="0070C0"/>
          <w:lang w:eastAsia="ja-JP" w:bidi="ar-SA"/>
        </w:rPr>
      </w:pPr>
      <w:r w:rsidRPr="00FA0C72">
        <w:rPr>
          <w:rFonts w:ascii="Times New Roman" w:hAnsi="Times New Roman" w:cs="Times New Roman"/>
          <w:b/>
          <w:bCs/>
          <w:color w:val="0070C0"/>
          <w:lang w:eastAsia="ja-JP" w:bidi="ar-SA"/>
        </w:rPr>
        <w:t>Paul’s Sermon to the Synagogue (13:16–41)</w:t>
      </w:r>
    </w:p>
    <w:p w14:paraId="02CFCD2A" w14:textId="77777777" w:rsidR="00AB4889" w:rsidRPr="00AB4889" w:rsidRDefault="00AB4889" w:rsidP="00AB4889">
      <w:pPr>
        <w:rPr>
          <w:color w:val="0070C0"/>
          <w:lang w:eastAsia="ja-JP" w:bidi="ar-SA"/>
        </w:rPr>
      </w:pPr>
    </w:p>
    <w:p w14:paraId="24FAB2A7" w14:textId="5E752C44" w:rsidR="00993046" w:rsidRDefault="000E2DA1" w:rsidP="00A319BE">
      <w:pPr>
        <w:pStyle w:val="ListParagraph"/>
        <w:numPr>
          <w:ilvl w:val="0"/>
          <w:numId w:val="49"/>
        </w:numPr>
        <w:ind w:left="360"/>
        <w:rPr>
          <w:color w:val="000000" w:themeColor="text1"/>
          <w:lang w:eastAsia="ja-JP" w:bidi="ar-SA"/>
        </w:rPr>
      </w:pPr>
      <w:r>
        <w:rPr>
          <w:b/>
          <w:bCs/>
          <w:color w:val="000000" w:themeColor="text1"/>
          <w:lang w:eastAsia="ja-JP" w:bidi="ar-SA"/>
        </w:rPr>
        <w:t xml:space="preserve">V. 16 – </w:t>
      </w:r>
      <w:r w:rsidR="00630599">
        <w:rPr>
          <w:color w:val="000000" w:themeColor="text1"/>
          <w:lang w:eastAsia="ja-JP" w:bidi="ar-SA"/>
        </w:rPr>
        <w:t>Taking the opportunity</w:t>
      </w:r>
      <w:r w:rsidR="006C7370">
        <w:rPr>
          <w:color w:val="000000" w:themeColor="text1"/>
          <w:lang w:eastAsia="ja-JP" w:bidi="ar-SA"/>
        </w:rPr>
        <w:t xml:space="preserve"> presented to him</w:t>
      </w:r>
      <w:r w:rsidR="00630599">
        <w:rPr>
          <w:color w:val="000000" w:themeColor="text1"/>
          <w:lang w:eastAsia="ja-JP" w:bidi="ar-SA"/>
        </w:rPr>
        <w:t>, “</w:t>
      </w:r>
      <w:r w:rsidR="00630599" w:rsidRPr="00630599">
        <w:rPr>
          <w:color w:val="0070C0"/>
          <w:lang w:eastAsia="ja-JP" w:bidi="ar-SA"/>
        </w:rPr>
        <w:t xml:space="preserve">Paul stood up, </w:t>
      </w:r>
      <w:r w:rsidR="00A86325" w:rsidRPr="00A86325">
        <w:rPr>
          <w:color w:val="0070C0"/>
          <w:lang w:eastAsia="ja-JP" w:bidi="ar-SA"/>
        </w:rPr>
        <w:t>motioning</w:t>
      </w:r>
      <w:r w:rsidR="00630599" w:rsidRPr="00A86325">
        <w:rPr>
          <w:color w:val="0070C0"/>
          <w:lang w:eastAsia="ja-JP" w:bidi="ar-SA"/>
        </w:rPr>
        <w:t xml:space="preserve"> with his hand</w:t>
      </w:r>
      <w:r w:rsidR="00A86325">
        <w:rPr>
          <w:color w:val="0070C0"/>
          <w:lang w:eastAsia="ja-JP" w:bidi="ar-SA"/>
        </w:rPr>
        <w:t>”</w:t>
      </w:r>
      <w:r w:rsidR="00A07956">
        <w:rPr>
          <w:color w:val="000000" w:themeColor="text1"/>
          <w:lang w:eastAsia="ja-JP" w:bidi="ar-SA"/>
        </w:rPr>
        <w:t xml:space="preserve"> and began to speak. The hand motion is </w:t>
      </w:r>
      <w:r w:rsidR="00A86325" w:rsidRPr="00D46E7F">
        <w:rPr>
          <w:color w:val="000000" w:themeColor="text1"/>
          <w:lang w:eastAsia="ja-JP" w:bidi="ar-SA"/>
        </w:rPr>
        <w:t>a gesture to gain their attention</w:t>
      </w:r>
      <w:r w:rsidR="00A07956">
        <w:rPr>
          <w:color w:val="000000" w:themeColor="text1"/>
          <w:lang w:eastAsia="ja-JP" w:bidi="ar-SA"/>
        </w:rPr>
        <w:t xml:space="preserve"> and seems to be </w:t>
      </w:r>
      <w:r w:rsidR="00D46E7F">
        <w:rPr>
          <w:color w:val="000000" w:themeColor="text1"/>
          <w:lang w:eastAsia="ja-JP" w:bidi="ar-SA"/>
        </w:rPr>
        <w:t>recorded</w:t>
      </w:r>
      <w:r w:rsidR="00C02774" w:rsidRPr="00D46E7F">
        <w:rPr>
          <w:color w:val="000000" w:themeColor="text1"/>
          <w:lang w:eastAsia="ja-JP" w:bidi="ar-SA"/>
        </w:rPr>
        <w:t xml:space="preserve"> </w:t>
      </w:r>
      <w:r w:rsidR="00D46E7F">
        <w:rPr>
          <w:lang w:eastAsia="ja-JP" w:bidi="ar-SA"/>
        </w:rPr>
        <w:t>to</w:t>
      </w:r>
      <w:r w:rsidR="00A86325">
        <w:rPr>
          <w:lang w:eastAsia="ja-JP" w:bidi="ar-SA"/>
        </w:rPr>
        <w:t xml:space="preserve"> </w:t>
      </w:r>
      <w:r w:rsidR="007762ED">
        <w:rPr>
          <w:lang w:eastAsia="ja-JP" w:bidi="ar-SA"/>
        </w:rPr>
        <w:t>help tie</w:t>
      </w:r>
      <w:r w:rsidR="00A86325">
        <w:rPr>
          <w:lang w:eastAsia="ja-JP" w:bidi="ar-SA"/>
        </w:rPr>
        <w:t xml:space="preserve"> Paul</w:t>
      </w:r>
      <w:r w:rsidR="00786C61">
        <w:rPr>
          <w:lang w:eastAsia="ja-JP" w:bidi="ar-SA"/>
        </w:rPr>
        <w:t>’s ministry</w:t>
      </w:r>
      <w:r w:rsidR="00A86325">
        <w:rPr>
          <w:lang w:eastAsia="ja-JP" w:bidi="ar-SA"/>
        </w:rPr>
        <w:t xml:space="preserve"> to </w:t>
      </w:r>
      <w:r w:rsidR="00274940">
        <w:rPr>
          <w:lang w:eastAsia="ja-JP" w:bidi="ar-SA"/>
        </w:rPr>
        <w:t xml:space="preserve">that of </w:t>
      </w:r>
      <w:r w:rsidR="009A442A">
        <w:rPr>
          <w:color w:val="000000" w:themeColor="text1"/>
          <w:lang w:eastAsia="ja-JP" w:bidi="ar-SA"/>
        </w:rPr>
        <w:t xml:space="preserve">Peter </w:t>
      </w:r>
      <w:r w:rsidR="00786C61">
        <w:rPr>
          <w:color w:val="000000" w:themeColor="text1"/>
          <w:lang w:eastAsia="ja-JP" w:bidi="ar-SA"/>
        </w:rPr>
        <w:t>(</w:t>
      </w:r>
      <w:r w:rsidR="009A442A">
        <w:rPr>
          <w:color w:val="000000" w:themeColor="text1"/>
          <w:lang w:eastAsia="ja-JP" w:bidi="ar-SA"/>
        </w:rPr>
        <w:t>12:17</w:t>
      </w:r>
      <w:r w:rsidR="00786C61">
        <w:rPr>
          <w:color w:val="000000" w:themeColor="text1"/>
          <w:lang w:eastAsia="ja-JP" w:bidi="ar-SA"/>
        </w:rPr>
        <w:t>)</w:t>
      </w:r>
      <w:r w:rsidR="00A07956">
        <w:rPr>
          <w:color w:val="000000" w:themeColor="text1"/>
          <w:lang w:eastAsia="ja-JP" w:bidi="ar-SA"/>
        </w:rPr>
        <w:t>, again as a further authentication of the gospel ministers going forth</w:t>
      </w:r>
      <w:r w:rsidR="00630599">
        <w:rPr>
          <w:color w:val="000000" w:themeColor="text1"/>
          <w:lang w:eastAsia="ja-JP" w:bidi="ar-SA"/>
        </w:rPr>
        <w:t xml:space="preserve">. </w:t>
      </w:r>
      <w:r w:rsidR="00556EBA">
        <w:rPr>
          <w:color w:val="000000" w:themeColor="text1"/>
          <w:lang w:eastAsia="ja-JP" w:bidi="ar-SA"/>
        </w:rPr>
        <w:t>His</w:t>
      </w:r>
      <w:r w:rsidR="00D7535E">
        <w:rPr>
          <w:color w:val="000000" w:themeColor="text1"/>
          <w:lang w:eastAsia="ja-JP" w:bidi="ar-SA"/>
        </w:rPr>
        <w:t xml:space="preserve"> </w:t>
      </w:r>
      <w:r w:rsidR="00556EBA">
        <w:rPr>
          <w:color w:val="000000" w:themeColor="text1"/>
          <w:lang w:eastAsia="ja-JP" w:bidi="ar-SA"/>
        </w:rPr>
        <w:t>message</w:t>
      </w:r>
      <w:r w:rsidR="00D7535E">
        <w:rPr>
          <w:color w:val="000000" w:themeColor="text1"/>
          <w:lang w:eastAsia="ja-JP" w:bidi="ar-SA"/>
        </w:rPr>
        <w:t xml:space="preserve"> can be broken up by the two punctuated addresses to the audien</w:t>
      </w:r>
      <w:r w:rsidR="00A319BE">
        <w:rPr>
          <w:color w:val="000000" w:themeColor="text1"/>
          <w:lang w:eastAsia="ja-JP" w:bidi="ar-SA"/>
        </w:rPr>
        <w:t xml:space="preserve">ce: </w:t>
      </w:r>
    </w:p>
    <w:p w14:paraId="352232AE" w14:textId="7BFF061D" w:rsidR="00993046" w:rsidRDefault="00D7535E" w:rsidP="00033755">
      <w:pPr>
        <w:pStyle w:val="ListParagraph"/>
        <w:numPr>
          <w:ilvl w:val="0"/>
          <w:numId w:val="69"/>
        </w:numPr>
        <w:ind w:left="900"/>
        <w:rPr>
          <w:color w:val="000000" w:themeColor="text1"/>
          <w:lang w:eastAsia="ja-JP" w:bidi="ar-SA"/>
        </w:rPr>
      </w:pPr>
      <w:r w:rsidRPr="00993046">
        <w:rPr>
          <w:color w:val="000000" w:themeColor="text1"/>
          <w:lang w:eastAsia="ja-JP" w:bidi="ar-SA"/>
        </w:rPr>
        <w:t>“</w:t>
      </w:r>
      <w:r w:rsidRPr="00993046">
        <w:rPr>
          <w:color w:val="0070C0"/>
          <w:lang w:eastAsia="ja-JP" w:bidi="ar-SA"/>
        </w:rPr>
        <w:t>Men of Israel, and you who fear God…</w:t>
      </w:r>
      <w:r w:rsidRPr="00993046">
        <w:rPr>
          <w:color w:val="000000" w:themeColor="text1"/>
          <w:lang w:eastAsia="ja-JP" w:bidi="ar-SA"/>
        </w:rPr>
        <w:t>” (v. 16)</w:t>
      </w:r>
      <w:r w:rsidR="00A319BE" w:rsidRPr="00993046">
        <w:rPr>
          <w:color w:val="000000" w:themeColor="text1"/>
          <w:lang w:eastAsia="ja-JP" w:bidi="ar-SA"/>
        </w:rPr>
        <w:t>;</w:t>
      </w:r>
    </w:p>
    <w:p w14:paraId="7684851A" w14:textId="0B82EECC" w:rsidR="00E25AC4" w:rsidRPr="00FA0C72" w:rsidRDefault="00D7535E" w:rsidP="00FA0C72">
      <w:pPr>
        <w:pStyle w:val="ListParagraph"/>
        <w:numPr>
          <w:ilvl w:val="0"/>
          <w:numId w:val="69"/>
        </w:numPr>
        <w:ind w:left="900"/>
        <w:rPr>
          <w:color w:val="000000" w:themeColor="text1"/>
          <w:lang w:eastAsia="ja-JP" w:bidi="ar-SA"/>
        </w:rPr>
      </w:pPr>
      <w:r w:rsidRPr="00993046">
        <w:rPr>
          <w:color w:val="000000" w:themeColor="text1"/>
          <w:lang w:eastAsia="ja-JP" w:bidi="ar-SA"/>
        </w:rPr>
        <w:t>“</w:t>
      </w:r>
      <w:r w:rsidRPr="00993046">
        <w:rPr>
          <w:color w:val="0070C0"/>
          <w:lang w:eastAsia="ja-JP" w:bidi="ar-SA"/>
        </w:rPr>
        <w:t>Brothers, sons of Abraham’s family</w:t>
      </w:r>
      <w:r w:rsidR="00DA6BFF">
        <w:rPr>
          <w:color w:val="0070C0"/>
          <w:lang w:eastAsia="ja-JP" w:bidi="ar-SA"/>
        </w:rPr>
        <w:t>, and those among you who fear God</w:t>
      </w:r>
      <w:r w:rsidRPr="00993046">
        <w:rPr>
          <w:color w:val="0070C0"/>
          <w:lang w:eastAsia="ja-JP" w:bidi="ar-SA"/>
        </w:rPr>
        <w:t>…</w:t>
      </w:r>
      <w:r w:rsidRPr="00993046">
        <w:rPr>
          <w:color w:val="000000" w:themeColor="text1"/>
          <w:lang w:eastAsia="ja-JP" w:bidi="ar-SA"/>
        </w:rPr>
        <w:t>” (v. 26)</w:t>
      </w:r>
      <w:r w:rsidR="00DA430D" w:rsidRPr="00993046">
        <w:rPr>
          <w:color w:val="000000" w:themeColor="text1"/>
          <w:lang w:eastAsia="ja-JP" w:bidi="ar-SA"/>
        </w:rPr>
        <w:t>.</w:t>
      </w:r>
      <w:r w:rsidR="00DA430D">
        <w:rPr>
          <w:rStyle w:val="FootnoteReference"/>
          <w:color w:val="000000" w:themeColor="text1"/>
          <w:lang w:eastAsia="ja-JP" w:bidi="ar-SA"/>
        </w:rPr>
        <w:footnoteReference w:id="12"/>
      </w:r>
    </w:p>
    <w:p w14:paraId="0A2048A5" w14:textId="174623D9" w:rsidR="000E2DA1" w:rsidRDefault="00EB239C" w:rsidP="00A319BE">
      <w:pPr>
        <w:pStyle w:val="ListParagraph"/>
        <w:numPr>
          <w:ilvl w:val="0"/>
          <w:numId w:val="49"/>
        </w:numPr>
        <w:ind w:left="360"/>
        <w:rPr>
          <w:color w:val="000000" w:themeColor="text1"/>
          <w:lang w:eastAsia="ja-JP" w:bidi="ar-SA"/>
        </w:rPr>
      </w:pPr>
      <w:r>
        <w:rPr>
          <w:color w:val="000000" w:themeColor="text1"/>
          <w:lang w:eastAsia="ja-JP" w:bidi="ar-SA"/>
        </w:rPr>
        <w:t xml:space="preserve">The </w:t>
      </w:r>
      <w:r w:rsidR="00136679">
        <w:rPr>
          <w:color w:val="000000" w:themeColor="text1"/>
          <w:lang w:eastAsia="ja-JP" w:bidi="ar-SA"/>
        </w:rPr>
        <w:t xml:space="preserve">language of Paul’s first </w:t>
      </w:r>
      <w:r>
        <w:rPr>
          <w:color w:val="000000" w:themeColor="text1"/>
          <w:lang w:eastAsia="ja-JP" w:bidi="ar-SA"/>
        </w:rPr>
        <w:t xml:space="preserve">address is </w:t>
      </w:r>
      <w:r w:rsidR="00136679">
        <w:rPr>
          <w:color w:val="000000" w:themeColor="text1"/>
          <w:lang w:eastAsia="ja-JP" w:bidi="ar-SA"/>
        </w:rPr>
        <w:t xml:space="preserve">very </w:t>
      </w:r>
      <w:r>
        <w:rPr>
          <w:color w:val="000000" w:themeColor="text1"/>
          <w:lang w:eastAsia="ja-JP" w:bidi="ar-SA"/>
        </w:rPr>
        <w:t xml:space="preserve">intentional because it </w:t>
      </w:r>
      <w:r w:rsidR="00136679">
        <w:rPr>
          <w:color w:val="000000" w:themeColor="text1"/>
          <w:lang w:eastAsia="ja-JP" w:bidi="ar-SA"/>
        </w:rPr>
        <w:t>addresses Jews as those who are tied to “</w:t>
      </w:r>
      <w:r w:rsidR="00136679" w:rsidRPr="00136679">
        <w:rPr>
          <w:color w:val="0070C0"/>
          <w:lang w:eastAsia="ja-JP" w:bidi="ar-SA"/>
        </w:rPr>
        <w:t>Israel</w:t>
      </w:r>
      <w:r w:rsidR="00136679">
        <w:rPr>
          <w:color w:val="000000" w:themeColor="text1"/>
          <w:lang w:eastAsia="ja-JP" w:bidi="ar-SA"/>
        </w:rPr>
        <w:t>”</w:t>
      </w:r>
      <w:r>
        <w:rPr>
          <w:color w:val="000000" w:themeColor="text1"/>
          <w:lang w:eastAsia="ja-JP" w:bidi="ar-SA"/>
        </w:rPr>
        <w:t xml:space="preserve"> </w:t>
      </w:r>
      <w:r w:rsidR="00136679">
        <w:rPr>
          <w:color w:val="000000" w:themeColor="text1"/>
          <w:lang w:eastAsia="ja-JP" w:bidi="ar-SA"/>
        </w:rPr>
        <w:t>and their nation’s history</w:t>
      </w:r>
      <w:r w:rsidR="005D1E8A">
        <w:rPr>
          <w:color w:val="000000" w:themeColor="text1"/>
          <w:lang w:eastAsia="ja-JP" w:bidi="ar-SA"/>
        </w:rPr>
        <w:t xml:space="preserve"> (the point of this section)</w:t>
      </w:r>
      <w:r w:rsidR="00136679">
        <w:rPr>
          <w:color w:val="000000" w:themeColor="text1"/>
          <w:lang w:eastAsia="ja-JP" w:bidi="ar-SA"/>
        </w:rPr>
        <w:t>. The inclusion of “</w:t>
      </w:r>
      <w:r w:rsidR="00136679" w:rsidRPr="00136679">
        <w:rPr>
          <w:color w:val="0070C0"/>
          <w:lang w:eastAsia="ja-JP" w:bidi="ar-SA"/>
        </w:rPr>
        <w:t>and you who fear God</w:t>
      </w:r>
      <w:r w:rsidR="00136679">
        <w:rPr>
          <w:color w:val="000000" w:themeColor="text1"/>
          <w:lang w:eastAsia="ja-JP" w:bidi="ar-SA"/>
        </w:rPr>
        <w:t xml:space="preserve">” shows how he’s also </w:t>
      </w:r>
      <w:r w:rsidR="00136679" w:rsidRPr="00136679">
        <w:rPr>
          <w:color w:val="000000" w:themeColor="text1"/>
          <w:lang w:eastAsia="ja-JP" w:bidi="ar-SA"/>
        </w:rPr>
        <w:t xml:space="preserve">addressing </w:t>
      </w:r>
      <w:r w:rsidR="00DA6BFF" w:rsidRPr="00136679">
        <w:rPr>
          <w:color w:val="000000" w:themeColor="text1"/>
          <w:lang w:eastAsia="ja-JP" w:bidi="ar-SA"/>
        </w:rPr>
        <w:t>unsaved Gentile God-fearers (like Cornelius, cf. 10:2)</w:t>
      </w:r>
      <w:r w:rsidR="00E13B4C" w:rsidRPr="00136679">
        <w:rPr>
          <w:color w:val="000000" w:themeColor="text1"/>
          <w:lang w:eastAsia="ja-JP" w:bidi="ar-SA"/>
        </w:rPr>
        <w:t xml:space="preserve">, </w:t>
      </w:r>
      <w:r w:rsidR="00136679" w:rsidRPr="00136679">
        <w:rPr>
          <w:color w:val="000000" w:themeColor="text1"/>
          <w:lang w:eastAsia="ja-JP" w:bidi="ar-SA"/>
        </w:rPr>
        <w:t>but</w:t>
      </w:r>
      <w:r w:rsidR="00136679">
        <w:rPr>
          <w:color w:val="000000" w:themeColor="text1"/>
          <w:lang w:eastAsia="ja-JP" w:bidi="ar-SA"/>
        </w:rPr>
        <w:t xml:space="preserve"> </w:t>
      </w:r>
      <w:r w:rsidR="00715D92">
        <w:rPr>
          <w:color w:val="000000" w:themeColor="text1"/>
          <w:lang w:eastAsia="ja-JP" w:bidi="ar-SA"/>
        </w:rPr>
        <w:t>his main</w:t>
      </w:r>
      <w:r w:rsidR="00136679">
        <w:rPr>
          <w:color w:val="000000" w:themeColor="text1"/>
          <w:lang w:eastAsia="ja-JP" w:bidi="ar-SA"/>
        </w:rPr>
        <w:t xml:space="preserve"> intent </w:t>
      </w:r>
      <w:r w:rsidR="006F22D3">
        <w:rPr>
          <w:color w:val="000000" w:themeColor="text1"/>
          <w:lang w:eastAsia="ja-JP" w:bidi="ar-SA"/>
        </w:rPr>
        <w:t>is to make a point about</w:t>
      </w:r>
      <w:r w:rsidR="00136679">
        <w:rPr>
          <w:color w:val="000000" w:themeColor="text1"/>
          <w:lang w:eastAsia="ja-JP" w:bidi="ar-SA"/>
        </w:rPr>
        <w:t xml:space="preserve"> “</w:t>
      </w:r>
      <w:r w:rsidR="00136679" w:rsidRPr="00136679">
        <w:rPr>
          <w:color w:val="0070C0"/>
          <w:lang w:eastAsia="ja-JP" w:bidi="ar-SA"/>
        </w:rPr>
        <w:t>Israel</w:t>
      </w:r>
      <w:r w:rsidR="00136679">
        <w:rPr>
          <w:color w:val="000000" w:themeColor="text1"/>
          <w:lang w:eastAsia="ja-JP" w:bidi="ar-SA"/>
        </w:rPr>
        <w:t>.”</w:t>
      </w:r>
    </w:p>
    <w:p w14:paraId="7039DCD0" w14:textId="77777777" w:rsidR="00C24F94" w:rsidRDefault="00C32A31" w:rsidP="00A319BE">
      <w:pPr>
        <w:pStyle w:val="ListParagraph"/>
        <w:numPr>
          <w:ilvl w:val="0"/>
          <w:numId w:val="49"/>
        </w:numPr>
        <w:ind w:left="360"/>
        <w:rPr>
          <w:color w:val="000000" w:themeColor="text1"/>
          <w:lang w:eastAsia="ja-JP" w:bidi="ar-SA"/>
        </w:rPr>
      </w:pPr>
      <w:r>
        <w:rPr>
          <w:color w:val="000000" w:themeColor="text1"/>
          <w:lang w:eastAsia="ja-JP" w:bidi="ar-SA"/>
        </w:rPr>
        <w:t>Paul calls them to “</w:t>
      </w:r>
      <w:r w:rsidRPr="00C32A31">
        <w:rPr>
          <w:color w:val="0070C0"/>
          <w:lang w:eastAsia="ja-JP" w:bidi="ar-SA"/>
        </w:rPr>
        <w:t>Listen</w:t>
      </w:r>
      <w:r>
        <w:rPr>
          <w:color w:val="000000" w:themeColor="text1"/>
          <w:lang w:eastAsia="ja-JP" w:bidi="ar-SA"/>
        </w:rPr>
        <w:t>” to the words he will say</w:t>
      </w:r>
      <w:r w:rsidR="00ED0037">
        <w:rPr>
          <w:color w:val="000000" w:themeColor="text1"/>
          <w:lang w:eastAsia="ja-JP" w:bidi="ar-SA"/>
        </w:rPr>
        <w:t xml:space="preserve"> as he recounts what “</w:t>
      </w:r>
      <w:r w:rsidR="00ED0037" w:rsidRPr="00ED0037">
        <w:rPr>
          <w:color w:val="0070C0"/>
          <w:lang w:eastAsia="ja-JP" w:bidi="ar-SA"/>
        </w:rPr>
        <w:t>the God of this people Israe</w:t>
      </w:r>
      <w:r w:rsidR="00ED0037" w:rsidRPr="00872333">
        <w:rPr>
          <w:color w:val="0070C0"/>
          <w:lang w:eastAsia="ja-JP" w:bidi="ar-SA"/>
        </w:rPr>
        <w:t>l</w:t>
      </w:r>
      <w:r w:rsidR="00ED0037">
        <w:rPr>
          <w:color w:val="000000" w:themeColor="text1"/>
          <w:lang w:eastAsia="ja-JP" w:bidi="ar-SA"/>
        </w:rPr>
        <w:t xml:space="preserve">” has done. </w:t>
      </w:r>
      <w:r w:rsidR="00C24F94">
        <w:rPr>
          <w:color w:val="000000" w:themeColor="text1"/>
          <w:lang w:eastAsia="ja-JP" w:bidi="ar-SA"/>
        </w:rPr>
        <w:t>The sermon can be outlined as follows:</w:t>
      </w:r>
    </w:p>
    <w:p w14:paraId="1154D77D" w14:textId="77777777" w:rsidR="00AF73C4" w:rsidRDefault="00AF73C4" w:rsidP="00AF73C4">
      <w:pPr>
        <w:rPr>
          <w:color w:val="000000" w:themeColor="text1"/>
          <w:lang w:eastAsia="ja-JP" w:bidi="ar-SA"/>
        </w:rPr>
      </w:pPr>
    </w:p>
    <w:p w14:paraId="003FD749" w14:textId="0DADBCFF" w:rsidR="00AF73C4" w:rsidRPr="00FA0C72" w:rsidRDefault="00AF73C4" w:rsidP="00AF73C4">
      <w:pPr>
        <w:rPr>
          <w:rFonts w:ascii="Times New Roman" w:hAnsi="Times New Roman" w:cs="Times New Roman"/>
          <w:color w:val="0070C0"/>
          <w:lang w:eastAsia="ja-JP" w:bidi="ar-SA"/>
        </w:rPr>
      </w:pPr>
      <w:r w:rsidRPr="00FA0C72">
        <w:rPr>
          <w:rFonts w:ascii="Times New Roman" w:hAnsi="Times New Roman" w:cs="Times New Roman"/>
          <w:color w:val="0070C0"/>
          <w:lang w:eastAsia="ja-JP" w:bidi="ar-SA"/>
        </w:rPr>
        <w:t xml:space="preserve">God’s Plan for Israel’s Salvation </w:t>
      </w:r>
      <w:r w:rsidR="000C55AE" w:rsidRPr="00FA0C72">
        <w:rPr>
          <w:rFonts w:ascii="Times New Roman" w:hAnsi="Times New Roman" w:cs="Times New Roman"/>
          <w:color w:val="0070C0"/>
          <w:lang w:eastAsia="ja-JP" w:bidi="ar-SA"/>
        </w:rPr>
        <w:t>in History</w:t>
      </w:r>
      <w:r w:rsidR="00795634" w:rsidRPr="00FA0C72">
        <w:rPr>
          <w:rFonts w:ascii="Times New Roman" w:hAnsi="Times New Roman" w:cs="Times New Roman"/>
          <w:color w:val="0070C0"/>
          <w:lang w:eastAsia="ja-JP" w:bidi="ar-SA"/>
        </w:rPr>
        <w:t xml:space="preserve"> (13:16</w:t>
      </w:r>
      <w:r w:rsidR="00A4069F" w:rsidRPr="00FA0C72">
        <w:rPr>
          <w:rFonts w:ascii="Times New Roman" w:hAnsi="Times New Roman" w:cs="Times New Roman"/>
          <w:color w:val="0070C0"/>
          <w:lang w:eastAsia="ja-JP" w:bidi="ar-SA"/>
        </w:rPr>
        <w:t>b</w:t>
      </w:r>
      <w:r w:rsidR="00795634" w:rsidRPr="00FA0C72">
        <w:rPr>
          <w:rFonts w:ascii="Times New Roman" w:hAnsi="Times New Roman" w:cs="Times New Roman"/>
          <w:color w:val="0070C0"/>
          <w:lang w:eastAsia="ja-JP" w:bidi="ar-SA"/>
        </w:rPr>
        <w:t>–25)</w:t>
      </w:r>
    </w:p>
    <w:p w14:paraId="4687B36D" w14:textId="77777777" w:rsidR="00AF73C4" w:rsidRPr="00AF73C4" w:rsidRDefault="00AF73C4" w:rsidP="00AF73C4">
      <w:pPr>
        <w:rPr>
          <w:color w:val="000000" w:themeColor="text1"/>
          <w:lang w:eastAsia="ja-JP" w:bidi="ar-SA"/>
        </w:rPr>
      </w:pPr>
    </w:p>
    <w:p w14:paraId="51B3B858" w14:textId="70C9B410" w:rsidR="00AF73C4" w:rsidRDefault="00CE42D0" w:rsidP="00F351BC">
      <w:pPr>
        <w:pStyle w:val="ListParagraph"/>
        <w:numPr>
          <w:ilvl w:val="0"/>
          <w:numId w:val="49"/>
        </w:numPr>
        <w:ind w:left="360"/>
        <w:rPr>
          <w:color w:val="000000" w:themeColor="text1"/>
          <w:lang w:eastAsia="ja-JP" w:bidi="ar-SA"/>
        </w:rPr>
      </w:pPr>
      <w:r>
        <w:rPr>
          <w:color w:val="000000" w:themeColor="text1"/>
          <w:lang w:eastAsia="ja-JP" w:bidi="ar-SA"/>
        </w:rPr>
        <w:t>The focus of this message is clearly on God because</w:t>
      </w:r>
      <w:r w:rsidR="00F351BC">
        <w:rPr>
          <w:color w:val="000000" w:themeColor="text1"/>
          <w:lang w:eastAsia="ja-JP" w:bidi="ar-SA"/>
        </w:rPr>
        <w:t xml:space="preserve"> “God is the subject of all the verbs</w:t>
      </w:r>
      <w:r w:rsidR="007C71AC">
        <w:rPr>
          <w:color w:val="000000" w:themeColor="text1"/>
          <w:lang w:eastAsia="ja-JP" w:bidi="ar-SA"/>
        </w:rPr>
        <w:t>.</w:t>
      </w:r>
      <w:r w:rsidR="00F351BC">
        <w:rPr>
          <w:color w:val="000000" w:themeColor="text1"/>
          <w:lang w:eastAsia="ja-JP" w:bidi="ar-SA"/>
        </w:rPr>
        <w:t>”</w:t>
      </w:r>
      <w:r w:rsidR="00AF73C4" w:rsidRPr="009F6122">
        <w:rPr>
          <w:vertAlign w:val="superscript"/>
        </w:rPr>
        <w:footnoteReference w:id="13"/>
      </w:r>
      <w:r w:rsidR="007C71AC">
        <w:rPr>
          <w:color w:val="000000" w:themeColor="text1"/>
          <w:lang w:eastAsia="ja-JP" w:bidi="ar-SA"/>
        </w:rPr>
        <w:t xml:space="preserve"> He’s the main Actor superintending Israel’s history and constituting them as a nation. </w:t>
      </w:r>
      <w:r w:rsidR="00FE3F50">
        <w:rPr>
          <w:color w:val="000000" w:themeColor="text1"/>
          <w:lang w:eastAsia="ja-JP" w:bidi="ar-SA"/>
        </w:rPr>
        <w:t xml:space="preserve">Recounting God’s providential care for Israel throughout their nation’s history is a way of preparing the audience to see and appreciate what He has done for them in bringing them Jesus Christ so that they might be forgiven of their sins. </w:t>
      </w:r>
    </w:p>
    <w:p w14:paraId="510B5C6E" w14:textId="77777777" w:rsidR="00AF73A9" w:rsidRDefault="00AF73A9" w:rsidP="00AF73A9">
      <w:pPr>
        <w:rPr>
          <w:color w:val="000000" w:themeColor="text1"/>
          <w:lang w:eastAsia="ja-JP" w:bidi="ar-SA"/>
        </w:rPr>
      </w:pPr>
    </w:p>
    <w:p w14:paraId="1E220462" w14:textId="7B314783" w:rsidR="00AF73A9" w:rsidRPr="00DF1862" w:rsidRDefault="00E77CF9" w:rsidP="00B27096">
      <w:pPr>
        <w:ind w:firstLine="360"/>
        <w:rPr>
          <w:rFonts w:ascii="Times New Roman" w:hAnsi="Times New Roman" w:cs="Times New Roman"/>
          <w:color w:val="0070C0"/>
          <w:lang w:eastAsia="ja-JP" w:bidi="ar-SA"/>
        </w:rPr>
      </w:pPr>
      <w:r>
        <w:rPr>
          <w:rFonts w:ascii="Times New Roman" w:hAnsi="Times New Roman" w:cs="Times New Roman"/>
          <w:color w:val="0070C0"/>
          <w:lang w:eastAsia="ja-JP" w:bidi="ar-SA"/>
        </w:rPr>
        <w:t>God’s Provision of</w:t>
      </w:r>
      <w:r w:rsidR="00AF73A9" w:rsidRPr="00DF1862">
        <w:rPr>
          <w:rFonts w:ascii="Times New Roman" w:hAnsi="Times New Roman" w:cs="Times New Roman"/>
          <w:color w:val="0070C0"/>
          <w:lang w:eastAsia="ja-JP" w:bidi="ar-SA"/>
        </w:rPr>
        <w:t xml:space="preserve"> Land</w:t>
      </w:r>
      <w:r w:rsidR="00DF1862">
        <w:rPr>
          <w:rFonts w:ascii="Times New Roman" w:hAnsi="Times New Roman" w:cs="Times New Roman"/>
          <w:color w:val="0070C0"/>
          <w:lang w:eastAsia="ja-JP" w:bidi="ar-SA"/>
        </w:rPr>
        <w:t xml:space="preserve"> (16b–19)</w:t>
      </w:r>
    </w:p>
    <w:p w14:paraId="0D6058E4" w14:textId="77777777" w:rsidR="00AF73A9" w:rsidRPr="00AF73A9" w:rsidRDefault="00AF73A9" w:rsidP="00AF73A9">
      <w:pPr>
        <w:rPr>
          <w:b/>
          <w:bCs/>
          <w:color w:val="000000" w:themeColor="text1"/>
          <w:lang w:eastAsia="ja-JP" w:bidi="ar-SA"/>
        </w:rPr>
      </w:pPr>
    </w:p>
    <w:p w14:paraId="24272B1D" w14:textId="6C12BF8A" w:rsidR="00A4069F" w:rsidRDefault="0087158C" w:rsidP="00F351BC">
      <w:pPr>
        <w:pStyle w:val="ListParagraph"/>
        <w:numPr>
          <w:ilvl w:val="0"/>
          <w:numId w:val="49"/>
        </w:numPr>
        <w:ind w:left="360"/>
        <w:rPr>
          <w:color w:val="000000" w:themeColor="text1"/>
          <w:lang w:eastAsia="ja-JP" w:bidi="ar-SA"/>
        </w:rPr>
      </w:pPr>
      <w:r>
        <w:rPr>
          <w:b/>
          <w:bCs/>
          <w:color w:val="000000" w:themeColor="text1"/>
          <w:lang w:eastAsia="ja-JP" w:bidi="ar-SA"/>
        </w:rPr>
        <w:lastRenderedPageBreak/>
        <w:t>V. 1</w:t>
      </w:r>
      <w:r w:rsidR="00614039">
        <w:rPr>
          <w:b/>
          <w:bCs/>
          <w:color w:val="000000" w:themeColor="text1"/>
          <w:lang w:eastAsia="ja-JP" w:bidi="ar-SA"/>
        </w:rPr>
        <w:t>7</w:t>
      </w:r>
      <w:r>
        <w:rPr>
          <w:b/>
          <w:bCs/>
          <w:color w:val="000000" w:themeColor="text1"/>
          <w:lang w:eastAsia="ja-JP" w:bidi="ar-SA"/>
        </w:rPr>
        <w:t xml:space="preserve"> – </w:t>
      </w:r>
      <w:r w:rsidR="00A4069F">
        <w:rPr>
          <w:color w:val="000000" w:themeColor="text1"/>
          <w:lang w:eastAsia="ja-JP" w:bidi="ar-SA"/>
        </w:rPr>
        <w:t>Paul labels God as “</w:t>
      </w:r>
      <w:r w:rsidR="00A4069F" w:rsidRPr="00A4069F">
        <w:rPr>
          <w:color w:val="0070C0"/>
          <w:lang w:eastAsia="ja-JP" w:bidi="ar-SA"/>
        </w:rPr>
        <w:t>The God of this people Israel</w:t>
      </w:r>
      <w:r w:rsidR="00A4069F">
        <w:rPr>
          <w:color w:val="000000" w:themeColor="text1"/>
          <w:lang w:eastAsia="ja-JP" w:bidi="ar-SA"/>
        </w:rPr>
        <w:t xml:space="preserve">” in order to further tie Him to the nation. </w:t>
      </w:r>
      <w:r w:rsidR="00CC600E">
        <w:rPr>
          <w:color w:val="000000" w:themeColor="text1"/>
          <w:lang w:eastAsia="ja-JP" w:bidi="ar-SA"/>
        </w:rPr>
        <w:t xml:space="preserve">As God, </w:t>
      </w:r>
      <w:r w:rsidR="00A4069F">
        <w:rPr>
          <w:color w:val="000000" w:themeColor="text1"/>
          <w:lang w:eastAsia="ja-JP" w:bidi="ar-SA"/>
        </w:rPr>
        <w:t>He is their strength and provider</w:t>
      </w:r>
      <w:r w:rsidR="007C0B42">
        <w:rPr>
          <w:color w:val="000000" w:themeColor="text1"/>
          <w:lang w:eastAsia="ja-JP" w:bidi="ar-SA"/>
        </w:rPr>
        <w:t xml:space="preserve">—which is a point made so clearly through what follows. </w:t>
      </w:r>
      <w:r w:rsidR="0013310E">
        <w:rPr>
          <w:color w:val="000000" w:themeColor="text1"/>
          <w:lang w:eastAsia="ja-JP" w:bidi="ar-SA"/>
        </w:rPr>
        <w:t>Paul mentions God’s first act of election in that He “</w:t>
      </w:r>
      <w:r w:rsidR="0013310E" w:rsidRPr="0013310E">
        <w:rPr>
          <w:color w:val="0070C0"/>
          <w:lang w:eastAsia="ja-JP" w:bidi="ar-SA"/>
        </w:rPr>
        <w:t>chose our fathers</w:t>
      </w:r>
      <w:r w:rsidR="0013310E">
        <w:rPr>
          <w:color w:val="000000" w:themeColor="text1"/>
          <w:lang w:eastAsia="ja-JP" w:bidi="ar-SA"/>
        </w:rPr>
        <w:t xml:space="preserve">” (at least </w:t>
      </w:r>
      <w:r w:rsidR="000368F6">
        <w:rPr>
          <w:color w:val="000000" w:themeColor="text1"/>
          <w:lang w:eastAsia="ja-JP" w:bidi="ar-SA"/>
        </w:rPr>
        <w:t xml:space="preserve">referring to </w:t>
      </w:r>
      <w:r w:rsidR="0013310E">
        <w:rPr>
          <w:color w:val="000000" w:themeColor="text1"/>
          <w:lang w:eastAsia="ja-JP" w:bidi="ar-SA"/>
        </w:rPr>
        <w:t>Abraham, Isaac, and Jacob, cf. Luke 1:55</w:t>
      </w:r>
      <w:r w:rsidR="000368F6">
        <w:rPr>
          <w:color w:val="000000" w:themeColor="text1"/>
          <w:lang w:eastAsia="ja-JP" w:bidi="ar-SA"/>
        </w:rPr>
        <w:t>; Deut 7:6–8</w:t>
      </w:r>
      <w:r w:rsidR="0013310E">
        <w:rPr>
          <w:color w:val="000000" w:themeColor="text1"/>
          <w:lang w:eastAsia="ja-JP" w:bidi="ar-SA"/>
        </w:rPr>
        <w:t>)</w:t>
      </w:r>
      <w:r w:rsidR="000368F6">
        <w:rPr>
          <w:color w:val="000000" w:themeColor="text1"/>
          <w:lang w:eastAsia="ja-JP" w:bidi="ar-SA"/>
        </w:rPr>
        <w:t>. He then gives a wordplay by saying that He “</w:t>
      </w:r>
      <w:r w:rsidR="000368F6" w:rsidRPr="007E3757">
        <w:rPr>
          <w:color w:val="0070C0"/>
          <w:u w:val="single"/>
          <w:lang w:eastAsia="ja-JP" w:bidi="ar-SA"/>
        </w:rPr>
        <w:t>lifted up</w:t>
      </w:r>
      <w:r w:rsidR="000368F6" w:rsidRPr="000368F6">
        <w:rPr>
          <w:color w:val="0070C0"/>
          <w:lang w:eastAsia="ja-JP" w:bidi="ar-SA"/>
        </w:rPr>
        <w:t xml:space="preserve"> the people during their stay in the land of Egypt</w:t>
      </w:r>
      <w:r w:rsidR="000368F6">
        <w:rPr>
          <w:color w:val="000000" w:themeColor="text1"/>
          <w:lang w:eastAsia="ja-JP" w:bidi="ar-SA"/>
        </w:rPr>
        <w:t>,” and then “</w:t>
      </w:r>
      <w:r w:rsidR="000368F6" w:rsidRPr="000368F6">
        <w:rPr>
          <w:color w:val="0070C0"/>
          <w:lang w:eastAsia="ja-JP" w:bidi="ar-SA"/>
        </w:rPr>
        <w:t xml:space="preserve">with an </w:t>
      </w:r>
      <w:r w:rsidR="000368F6" w:rsidRPr="007E3757">
        <w:rPr>
          <w:color w:val="0070C0"/>
          <w:u w:val="single"/>
          <w:lang w:eastAsia="ja-JP" w:bidi="ar-SA"/>
        </w:rPr>
        <w:t>uplifted</w:t>
      </w:r>
      <w:r w:rsidR="000368F6" w:rsidRPr="000368F6">
        <w:rPr>
          <w:color w:val="0070C0"/>
          <w:lang w:eastAsia="ja-JP" w:bidi="ar-SA"/>
        </w:rPr>
        <w:t xml:space="preserve"> arm he led them out from it</w:t>
      </w:r>
      <w:r w:rsidR="000368F6">
        <w:rPr>
          <w:color w:val="0070C0"/>
          <w:lang w:eastAsia="ja-JP" w:bidi="ar-SA"/>
        </w:rPr>
        <w:t>.</w:t>
      </w:r>
      <w:r w:rsidR="000368F6">
        <w:rPr>
          <w:color w:val="000000" w:themeColor="text1"/>
          <w:lang w:eastAsia="ja-JP" w:bidi="ar-SA"/>
        </w:rPr>
        <w:t xml:space="preserve">” </w:t>
      </w:r>
      <w:r w:rsidR="007E3757">
        <w:rPr>
          <w:color w:val="000000" w:themeColor="text1"/>
          <w:lang w:eastAsia="ja-JP" w:bidi="ar-SA"/>
        </w:rPr>
        <w:t xml:space="preserve">So God was making them great </w:t>
      </w:r>
      <w:r w:rsidR="007E3757" w:rsidRPr="00546E79">
        <w:rPr>
          <w:i/>
          <w:iCs/>
          <w:color w:val="000000" w:themeColor="text1"/>
          <w:lang w:eastAsia="ja-JP" w:bidi="ar-SA"/>
        </w:rPr>
        <w:t>during</w:t>
      </w:r>
      <w:r w:rsidR="007E3757">
        <w:rPr>
          <w:color w:val="000000" w:themeColor="text1"/>
          <w:lang w:eastAsia="ja-JP" w:bidi="ar-SA"/>
        </w:rPr>
        <w:t xml:space="preserve"> their stay, likely referring to </w:t>
      </w:r>
      <w:r w:rsidR="00887DD1">
        <w:rPr>
          <w:color w:val="000000" w:themeColor="text1"/>
          <w:lang w:eastAsia="ja-JP" w:bidi="ar-SA"/>
        </w:rPr>
        <w:t xml:space="preserve">how He made them mighty even under bondage </w:t>
      </w:r>
      <w:r w:rsidR="007E3757">
        <w:rPr>
          <w:color w:val="000000" w:themeColor="text1"/>
          <w:lang w:eastAsia="ja-JP" w:bidi="ar-SA"/>
        </w:rPr>
        <w:t xml:space="preserve">(Exod 1:7). And then in a similar vein He showed His greatness in lifting them </w:t>
      </w:r>
      <w:r w:rsidR="007E3757" w:rsidRPr="00D12A44">
        <w:rPr>
          <w:i/>
          <w:iCs/>
          <w:color w:val="000000" w:themeColor="text1"/>
          <w:lang w:eastAsia="ja-JP" w:bidi="ar-SA"/>
        </w:rPr>
        <w:t>out</w:t>
      </w:r>
      <w:r w:rsidR="007E3757">
        <w:rPr>
          <w:color w:val="000000" w:themeColor="text1"/>
          <w:lang w:eastAsia="ja-JP" w:bidi="ar-SA"/>
        </w:rPr>
        <w:t xml:space="preserve"> of Egypt altogether. </w:t>
      </w:r>
    </w:p>
    <w:p w14:paraId="62F10B3E" w14:textId="5603C812" w:rsidR="00F37655" w:rsidRDefault="0087158C" w:rsidP="00F351BC">
      <w:pPr>
        <w:pStyle w:val="ListParagraph"/>
        <w:numPr>
          <w:ilvl w:val="0"/>
          <w:numId w:val="49"/>
        </w:numPr>
        <w:ind w:left="360"/>
        <w:rPr>
          <w:color w:val="000000" w:themeColor="text1"/>
          <w:lang w:eastAsia="ja-JP" w:bidi="ar-SA"/>
        </w:rPr>
      </w:pPr>
      <w:r>
        <w:rPr>
          <w:b/>
          <w:bCs/>
          <w:color w:val="000000" w:themeColor="text1"/>
          <w:lang w:eastAsia="ja-JP" w:bidi="ar-SA"/>
        </w:rPr>
        <w:t>V. 1</w:t>
      </w:r>
      <w:r w:rsidR="00614039">
        <w:rPr>
          <w:b/>
          <w:bCs/>
          <w:color w:val="000000" w:themeColor="text1"/>
          <w:lang w:eastAsia="ja-JP" w:bidi="ar-SA"/>
        </w:rPr>
        <w:t xml:space="preserve">8 </w:t>
      </w:r>
      <w:r>
        <w:rPr>
          <w:b/>
          <w:bCs/>
          <w:color w:val="000000" w:themeColor="text1"/>
          <w:lang w:eastAsia="ja-JP" w:bidi="ar-SA"/>
        </w:rPr>
        <w:t xml:space="preserve">– </w:t>
      </w:r>
      <w:r w:rsidR="00F37655">
        <w:rPr>
          <w:color w:val="000000" w:themeColor="text1"/>
          <w:lang w:eastAsia="ja-JP" w:bidi="ar-SA"/>
        </w:rPr>
        <w:t>Having led the people of Israel out of captivity, He then “</w:t>
      </w:r>
      <w:r w:rsidR="00F37655" w:rsidRPr="00F37655">
        <w:rPr>
          <w:color w:val="0070C0"/>
          <w:lang w:eastAsia="ja-JP" w:bidi="ar-SA"/>
        </w:rPr>
        <w:t>put up with them in the wilderness,</w:t>
      </w:r>
      <w:r w:rsidR="00F37655">
        <w:rPr>
          <w:color w:val="000000" w:themeColor="text1"/>
          <w:lang w:eastAsia="ja-JP" w:bidi="ar-SA"/>
        </w:rPr>
        <w:t>” highlighting His patience</w:t>
      </w:r>
      <w:r w:rsidR="00473A3C">
        <w:rPr>
          <w:color w:val="000000" w:themeColor="text1"/>
          <w:lang w:eastAsia="ja-JP" w:bidi="ar-SA"/>
        </w:rPr>
        <w:t xml:space="preserve"> and commitment to their wellbeing</w:t>
      </w:r>
      <w:r w:rsidR="00F37655">
        <w:rPr>
          <w:color w:val="000000" w:themeColor="text1"/>
          <w:lang w:eastAsia="ja-JP" w:bidi="ar-SA"/>
        </w:rPr>
        <w:t>, since it was “</w:t>
      </w:r>
      <w:r w:rsidR="00F37655" w:rsidRPr="00F37655">
        <w:rPr>
          <w:color w:val="0070C0"/>
          <w:lang w:eastAsia="ja-JP" w:bidi="ar-SA"/>
        </w:rPr>
        <w:t>for a period of forty years</w:t>
      </w:r>
      <w:r w:rsidR="00F37655">
        <w:rPr>
          <w:color w:val="000000" w:themeColor="text1"/>
          <w:lang w:eastAsia="ja-JP" w:bidi="ar-SA"/>
        </w:rPr>
        <w:t>.”</w:t>
      </w:r>
      <w:r w:rsidR="00473A3C">
        <w:rPr>
          <w:color w:val="000000" w:themeColor="text1"/>
          <w:lang w:eastAsia="ja-JP" w:bidi="ar-SA"/>
        </w:rPr>
        <w:t xml:space="preserve"> </w:t>
      </w:r>
      <w:r w:rsidR="002A5B1C">
        <w:rPr>
          <w:color w:val="000000" w:themeColor="text1"/>
          <w:lang w:eastAsia="ja-JP" w:bidi="ar-SA"/>
        </w:rPr>
        <w:t>We often think of what it must have been like for the people to endure an extra 40-year detour, but this text emphasizes God’s patience during that time, which should spark gratitude and worship in God’s people.</w:t>
      </w:r>
    </w:p>
    <w:p w14:paraId="3E9A3DB2" w14:textId="4D737904" w:rsidR="00F37655" w:rsidRDefault="00DE682E" w:rsidP="00F351BC">
      <w:pPr>
        <w:pStyle w:val="ListParagraph"/>
        <w:numPr>
          <w:ilvl w:val="0"/>
          <w:numId w:val="49"/>
        </w:numPr>
        <w:ind w:left="360"/>
        <w:rPr>
          <w:color w:val="000000" w:themeColor="text1"/>
          <w:lang w:eastAsia="ja-JP" w:bidi="ar-SA"/>
        </w:rPr>
      </w:pPr>
      <w:r>
        <w:rPr>
          <w:b/>
          <w:bCs/>
          <w:color w:val="000000" w:themeColor="text1"/>
          <w:lang w:eastAsia="ja-JP" w:bidi="ar-SA"/>
        </w:rPr>
        <w:t>V. 1</w:t>
      </w:r>
      <w:r w:rsidR="00614039">
        <w:rPr>
          <w:b/>
          <w:bCs/>
          <w:color w:val="000000" w:themeColor="text1"/>
          <w:lang w:eastAsia="ja-JP" w:bidi="ar-SA"/>
        </w:rPr>
        <w:t>9</w:t>
      </w:r>
      <w:r>
        <w:rPr>
          <w:b/>
          <w:bCs/>
          <w:color w:val="000000" w:themeColor="text1"/>
          <w:lang w:eastAsia="ja-JP" w:bidi="ar-SA"/>
        </w:rPr>
        <w:t xml:space="preserve"> – </w:t>
      </w:r>
      <w:r w:rsidR="00F37655">
        <w:rPr>
          <w:color w:val="000000" w:themeColor="text1"/>
          <w:lang w:eastAsia="ja-JP" w:bidi="ar-SA"/>
        </w:rPr>
        <w:t>Beyond this, God “</w:t>
      </w:r>
      <w:r w:rsidR="00F37655" w:rsidRPr="00F37655">
        <w:rPr>
          <w:color w:val="0070C0"/>
          <w:lang w:eastAsia="ja-JP" w:bidi="ar-SA"/>
        </w:rPr>
        <w:t>distributed their [promised] land as an inheritance</w:t>
      </w:r>
      <w:r w:rsidR="00F37655">
        <w:rPr>
          <w:color w:val="000000" w:themeColor="text1"/>
          <w:lang w:eastAsia="ja-JP" w:bidi="ar-SA"/>
        </w:rPr>
        <w:t>” after having “</w:t>
      </w:r>
      <w:r w:rsidR="00F37655" w:rsidRPr="00F37655">
        <w:rPr>
          <w:color w:val="0070C0"/>
          <w:lang w:eastAsia="ja-JP" w:bidi="ar-SA"/>
        </w:rPr>
        <w:t>destroyed seven nations in the land of Canaan</w:t>
      </w:r>
      <w:r w:rsidR="00F37655">
        <w:rPr>
          <w:color w:val="000000" w:themeColor="text1"/>
          <w:lang w:eastAsia="ja-JP" w:bidi="ar-SA"/>
        </w:rPr>
        <w:t xml:space="preserve">.” The mention of destroying seven nations—with seven </w:t>
      </w:r>
      <w:r w:rsidR="00555FB3">
        <w:rPr>
          <w:color w:val="000000" w:themeColor="text1"/>
          <w:lang w:eastAsia="ja-JP" w:bidi="ar-SA"/>
        </w:rPr>
        <w:t>signifying</w:t>
      </w:r>
      <w:r w:rsidR="00F37655">
        <w:rPr>
          <w:color w:val="000000" w:themeColor="text1"/>
          <w:lang w:eastAsia="ja-JP" w:bidi="ar-SA"/>
        </w:rPr>
        <w:t xml:space="preserve"> wholeness—emphasizes just what level of power He was willing to exert in order to gift them with their “</w:t>
      </w:r>
      <w:r w:rsidR="00F37655" w:rsidRPr="00F37655">
        <w:rPr>
          <w:color w:val="0070C0"/>
          <w:lang w:eastAsia="ja-JP" w:bidi="ar-SA"/>
        </w:rPr>
        <w:t>inheritance</w:t>
      </w:r>
      <w:r w:rsidR="00F37655">
        <w:rPr>
          <w:color w:val="000000" w:themeColor="text1"/>
          <w:lang w:eastAsia="ja-JP" w:bidi="ar-SA"/>
        </w:rPr>
        <w:t>.</w:t>
      </w:r>
    </w:p>
    <w:p w14:paraId="2FDA2AAE" w14:textId="48803650" w:rsidR="00FB1E1C" w:rsidRDefault="00FB1E1C" w:rsidP="00FB1E1C">
      <w:pPr>
        <w:pStyle w:val="ListParagraph"/>
        <w:numPr>
          <w:ilvl w:val="1"/>
          <w:numId w:val="49"/>
        </w:numPr>
        <w:ind w:left="720"/>
        <w:rPr>
          <w:color w:val="000000" w:themeColor="text1"/>
          <w:lang w:eastAsia="ja-JP" w:bidi="ar-SA"/>
        </w:rPr>
      </w:pPr>
      <w:r>
        <w:rPr>
          <w:color w:val="000000" w:themeColor="text1"/>
          <w:lang w:eastAsia="ja-JP" w:bidi="ar-SA"/>
        </w:rPr>
        <w:t>Paul mentions that all of this took “</w:t>
      </w:r>
      <w:r w:rsidRPr="00FB1E1C">
        <w:rPr>
          <w:color w:val="0070C0"/>
          <w:lang w:eastAsia="ja-JP" w:bidi="ar-SA"/>
        </w:rPr>
        <w:t>about four hundred and fifty years</w:t>
      </w:r>
      <w:r>
        <w:rPr>
          <w:color w:val="0070C0"/>
          <w:lang w:eastAsia="ja-JP" w:bidi="ar-SA"/>
        </w:rPr>
        <w:t>,</w:t>
      </w:r>
      <w:r>
        <w:rPr>
          <w:color w:val="000000" w:themeColor="text1"/>
          <w:lang w:eastAsia="ja-JP" w:bidi="ar-SA"/>
        </w:rPr>
        <w:t xml:space="preserve">” which demonstrates again, in context, to what lengths God was willing to go—how many years He was willing to “spend”—in order to provide for His chosen people. </w:t>
      </w:r>
    </w:p>
    <w:p w14:paraId="38E14952" w14:textId="77777777" w:rsidR="00AF73A9" w:rsidRDefault="00AF73A9" w:rsidP="00AF73A9">
      <w:pPr>
        <w:rPr>
          <w:color w:val="000000" w:themeColor="text1"/>
          <w:lang w:eastAsia="ja-JP" w:bidi="ar-SA"/>
        </w:rPr>
      </w:pPr>
    </w:p>
    <w:p w14:paraId="0813C689" w14:textId="3F567BB8" w:rsidR="00AF73A9" w:rsidRPr="00DF1862" w:rsidRDefault="00E77CF9" w:rsidP="00B27096">
      <w:pPr>
        <w:ind w:firstLine="360"/>
        <w:rPr>
          <w:rFonts w:ascii="Times New Roman" w:hAnsi="Times New Roman" w:cs="Times New Roman"/>
          <w:color w:val="0070C0"/>
          <w:lang w:eastAsia="ja-JP" w:bidi="ar-SA"/>
        </w:rPr>
      </w:pPr>
      <w:r>
        <w:rPr>
          <w:rFonts w:ascii="Times New Roman" w:hAnsi="Times New Roman" w:cs="Times New Roman"/>
          <w:color w:val="0070C0"/>
          <w:lang w:eastAsia="ja-JP" w:bidi="ar-SA"/>
        </w:rPr>
        <w:t>God’s Provision of</w:t>
      </w:r>
      <w:r w:rsidR="00AF73A9" w:rsidRPr="00DF1862">
        <w:rPr>
          <w:rFonts w:ascii="Times New Roman" w:hAnsi="Times New Roman" w:cs="Times New Roman"/>
          <w:color w:val="0070C0"/>
          <w:lang w:eastAsia="ja-JP" w:bidi="ar-SA"/>
        </w:rPr>
        <w:t xml:space="preserve"> Rulers</w:t>
      </w:r>
      <w:r w:rsidR="00DF1862">
        <w:rPr>
          <w:rFonts w:ascii="Times New Roman" w:hAnsi="Times New Roman" w:cs="Times New Roman"/>
          <w:color w:val="0070C0"/>
          <w:lang w:eastAsia="ja-JP" w:bidi="ar-SA"/>
        </w:rPr>
        <w:t xml:space="preserve"> (20–25)</w:t>
      </w:r>
    </w:p>
    <w:p w14:paraId="1DBF4DA3" w14:textId="77777777" w:rsidR="00AF73A9" w:rsidRPr="00AF73A9" w:rsidRDefault="00AF73A9" w:rsidP="00AF73A9">
      <w:pPr>
        <w:rPr>
          <w:b/>
          <w:bCs/>
          <w:color w:val="000000" w:themeColor="text1"/>
          <w:lang w:eastAsia="ja-JP" w:bidi="ar-SA"/>
        </w:rPr>
      </w:pPr>
    </w:p>
    <w:p w14:paraId="192EF8B8" w14:textId="50ED2528" w:rsidR="00AE78EE" w:rsidRDefault="00934FD9" w:rsidP="00F351BC">
      <w:pPr>
        <w:pStyle w:val="ListParagraph"/>
        <w:numPr>
          <w:ilvl w:val="0"/>
          <w:numId w:val="49"/>
        </w:numPr>
        <w:ind w:left="360"/>
        <w:rPr>
          <w:color w:val="000000" w:themeColor="text1"/>
          <w:lang w:eastAsia="ja-JP" w:bidi="ar-SA"/>
        </w:rPr>
      </w:pPr>
      <w:r>
        <w:rPr>
          <w:color w:val="000000" w:themeColor="text1"/>
          <w:lang w:eastAsia="ja-JP" w:bidi="ar-SA"/>
        </w:rPr>
        <w:t xml:space="preserve">Next, </w:t>
      </w:r>
      <w:r w:rsidR="00A92343">
        <w:rPr>
          <w:color w:val="000000" w:themeColor="text1"/>
          <w:lang w:eastAsia="ja-JP" w:bidi="ar-SA"/>
        </w:rPr>
        <w:t xml:space="preserve">having constituted a people and given them </w:t>
      </w:r>
      <w:r w:rsidR="0047063B">
        <w:rPr>
          <w:color w:val="000000" w:themeColor="text1"/>
          <w:lang w:eastAsia="ja-JP" w:bidi="ar-SA"/>
        </w:rPr>
        <w:t xml:space="preserve">their own </w:t>
      </w:r>
      <w:r w:rsidR="00A92343">
        <w:rPr>
          <w:color w:val="000000" w:themeColor="text1"/>
          <w:lang w:eastAsia="ja-JP" w:bidi="ar-SA"/>
        </w:rPr>
        <w:t xml:space="preserve">place to live, </w:t>
      </w:r>
      <w:r>
        <w:rPr>
          <w:color w:val="000000" w:themeColor="text1"/>
          <w:lang w:eastAsia="ja-JP" w:bidi="ar-SA"/>
        </w:rPr>
        <w:t xml:space="preserve">Paul </w:t>
      </w:r>
      <w:r w:rsidR="00E2516E">
        <w:rPr>
          <w:color w:val="000000" w:themeColor="text1"/>
          <w:lang w:eastAsia="ja-JP" w:bidi="ar-SA"/>
        </w:rPr>
        <w:t xml:space="preserve">turns to the subject of their rulers. </w:t>
      </w:r>
      <w:r w:rsidR="0027284F">
        <w:rPr>
          <w:color w:val="000000" w:themeColor="text1"/>
          <w:lang w:eastAsia="ja-JP" w:bidi="ar-SA"/>
        </w:rPr>
        <w:t>This is the setup for his main point about Jesus.</w:t>
      </w:r>
    </w:p>
    <w:p w14:paraId="208655EB" w14:textId="498A07B8" w:rsidR="00F37655" w:rsidRDefault="00AE78EE" w:rsidP="00F351BC">
      <w:pPr>
        <w:pStyle w:val="ListParagraph"/>
        <w:numPr>
          <w:ilvl w:val="0"/>
          <w:numId w:val="49"/>
        </w:numPr>
        <w:ind w:left="360"/>
        <w:rPr>
          <w:color w:val="000000" w:themeColor="text1"/>
          <w:lang w:eastAsia="ja-JP" w:bidi="ar-SA"/>
        </w:rPr>
      </w:pPr>
      <w:r>
        <w:rPr>
          <w:b/>
          <w:bCs/>
          <w:color w:val="000000" w:themeColor="text1"/>
          <w:lang w:eastAsia="ja-JP" w:bidi="ar-SA"/>
        </w:rPr>
        <w:t xml:space="preserve">V. 20 – </w:t>
      </w:r>
      <w:r w:rsidR="00E2516E">
        <w:rPr>
          <w:color w:val="000000" w:themeColor="text1"/>
          <w:lang w:eastAsia="ja-JP" w:bidi="ar-SA"/>
        </w:rPr>
        <w:t xml:space="preserve">He </w:t>
      </w:r>
      <w:r w:rsidR="00934FD9">
        <w:rPr>
          <w:color w:val="000000" w:themeColor="text1"/>
          <w:lang w:eastAsia="ja-JP" w:bidi="ar-SA"/>
        </w:rPr>
        <w:t>records how God “</w:t>
      </w:r>
      <w:r w:rsidR="00934FD9" w:rsidRPr="00934FD9">
        <w:rPr>
          <w:color w:val="0070C0"/>
          <w:lang w:eastAsia="ja-JP" w:bidi="ar-SA"/>
        </w:rPr>
        <w:t>gave judges until Samuel the prophet</w:t>
      </w:r>
      <w:r w:rsidR="00934FD9">
        <w:rPr>
          <w:color w:val="0070C0"/>
          <w:lang w:eastAsia="ja-JP" w:bidi="ar-SA"/>
        </w:rPr>
        <w:t>.</w:t>
      </w:r>
      <w:r w:rsidR="00934FD9">
        <w:rPr>
          <w:color w:val="000000" w:themeColor="text1"/>
          <w:lang w:eastAsia="ja-JP" w:bidi="ar-SA"/>
        </w:rPr>
        <w:t xml:space="preserve">” </w:t>
      </w:r>
      <w:r w:rsidR="008B17A6">
        <w:rPr>
          <w:color w:val="000000" w:themeColor="text1"/>
          <w:lang w:eastAsia="ja-JP" w:bidi="ar-SA"/>
        </w:rPr>
        <w:t xml:space="preserve">The judges were effectively </w:t>
      </w:r>
      <w:r w:rsidR="008B17A6" w:rsidRPr="000646FD">
        <w:rPr>
          <w:color w:val="000000" w:themeColor="text1"/>
          <w:u w:val="single"/>
          <w:lang w:eastAsia="ja-JP" w:bidi="ar-SA"/>
        </w:rPr>
        <w:t>temporary governors</w:t>
      </w:r>
      <w:r w:rsidR="000646FD">
        <w:rPr>
          <w:color w:val="000000" w:themeColor="text1"/>
          <w:u w:val="single"/>
          <w:lang w:eastAsia="ja-JP" w:bidi="ar-SA"/>
        </w:rPr>
        <w:t>/intermediate</w:t>
      </w:r>
      <w:r w:rsidR="008B17A6">
        <w:rPr>
          <w:color w:val="000000" w:themeColor="text1"/>
          <w:lang w:eastAsia="ja-JP" w:bidi="ar-SA"/>
        </w:rPr>
        <w:t xml:space="preserve"> who were raised up in times of crises to deliver Israel to a state of peace in the land. </w:t>
      </w:r>
      <w:r w:rsidR="0005073A">
        <w:rPr>
          <w:color w:val="000000" w:themeColor="text1"/>
          <w:lang w:eastAsia="ja-JP" w:bidi="ar-SA"/>
        </w:rPr>
        <w:t xml:space="preserve">The book of Judges records an ongoing cycle of judges, the salvation they bring to the people, and then the people’s eventual </w:t>
      </w:r>
      <w:r w:rsidR="0005073A" w:rsidRPr="007252C8">
        <w:rPr>
          <w:color w:val="000000" w:themeColor="text1"/>
          <w:lang w:eastAsia="ja-JP" w:bidi="ar-SA"/>
        </w:rPr>
        <w:t xml:space="preserve">compromise back into crises. </w:t>
      </w:r>
      <w:r w:rsidR="000646FD" w:rsidRPr="007252C8">
        <w:rPr>
          <w:color w:val="000000" w:themeColor="text1"/>
          <w:lang w:eastAsia="ja-JP" w:bidi="ar-SA"/>
        </w:rPr>
        <w:t>This cycle continued until Samuel the prophet, himself a judge</w:t>
      </w:r>
      <w:r w:rsidR="000646FD">
        <w:rPr>
          <w:color w:val="000000" w:themeColor="text1"/>
          <w:lang w:eastAsia="ja-JP" w:bidi="ar-SA"/>
        </w:rPr>
        <w:t>.</w:t>
      </w:r>
    </w:p>
    <w:p w14:paraId="0693B5EF" w14:textId="6A94A0DB" w:rsidR="00116C31" w:rsidRDefault="003B75D3" w:rsidP="00F351BC">
      <w:pPr>
        <w:pStyle w:val="ListParagraph"/>
        <w:numPr>
          <w:ilvl w:val="0"/>
          <w:numId w:val="49"/>
        </w:numPr>
        <w:ind w:left="360"/>
        <w:rPr>
          <w:color w:val="000000" w:themeColor="text1"/>
          <w:lang w:eastAsia="ja-JP" w:bidi="ar-SA"/>
        </w:rPr>
      </w:pPr>
      <w:r>
        <w:rPr>
          <w:b/>
          <w:bCs/>
          <w:color w:val="000000" w:themeColor="text1"/>
          <w:lang w:eastAsia="ja-JP" w:bidi="ar-SA"/>
        </w:rPr>
        <w:t xml:space="preserve">V. 21 – </w:t>
      </w:r>
      <w:r w:rsidR="000646FD">
        <w:rPr>
          <w:color w:val="000000" w:themeColor="text1"/>
          <w:lang w:eastAsia="ja-JP" w:bidi="ar-SA"/>
        </w:rPr>
        <w:t>The phrase “</w:t>
      </w:r>
      <w:r w:rsidR="000646FD" w:rsidRPr="000646FD">
        <w:rPr>
          <w:color w:val="0070C0"/>
          <w:lang w:eastAsia="ja-JP" w:bidi="ar-SA"/>
        </w:rPr>
        <w:t>Then they asked for a king</w:t>
      </w:r>
      <w:r w:rsidR="000646FD">
        <w:rPr>
          <w:color w:val="000000" w:themeColor="text1"/>
          <w:lang w:eastAsia="ja-JP" w:bidi="ar-SA"/>
        </w:rPr>
        <w:t xml:space="preserve">” shows </w:t>
      </w:r>
      <w:r w:rsidR="000646FD" w:rsidRPr="00A32F95">
        <w:rPr>
          <w:color w:val="000000" w:themeColor="text1"/>
          <w:lang w:eastAsia="ja-JP" w:bidi="ar-SA"/>
        </w:rPr>
        <w:t xml:space="preserve">something </w:t>
      </w:r>
      <w:r w:rsidR="00A32F95" w:rsidRPr="00A32F95">
        <w:rPr>
          <w:color w:val="000000" w:themeColor="text1"/>
          <w:lang w:eastAsia="ja-JP" w:bidi="ar-SA"/>
        </w:rPr>
        <w:t xml:space="preserve">was </w:t>
      </w:r>
      <w:r w:rsidR="000646FD" w:rsidRPr="00A32F95">
        <w:rPr>
          <w:color w:val="000000" w:themeColor="text1"/>
          <w:lang w:eastAsia="ja-JP" w:bidi="ar-SA"/>
        </w:rPr>
        <w:t>wrong with</w:t>
      </w:r>
      <w:r w:rsidR="000646FD">
        <w:rPr>
          <w:color w:val="000000" w:themeColor="text1"/>
          <w:lang w:eastAsia="ja-JP" w:bidi="ar-SA"/>
        </w:rPr>
        <w:t xml:space="preserve"> Israel. </w:t>
      </w:r>
      <w:r w:rsidR="00116C31">
        <w:rPr>
          <w:color w:val="000000" w:themeColor="text1"/>
          <w:lang w:eastAsia="ja-JP" w:bidi="ar-SA"/>
        </w:rPr>
        <w:t xml:space="preserve">Thus far, God has been the subject of all the verbs, but now </w:t>
      </w:r>
      <w:r w:rsidR="00116C31" w:rsidRPr="00002C5D">
        <w:rPr>
          <w:i/>
          <w:iCs/>
          <w:color w:val="000000" w:themeColor="text1"/>
          <w:lang w:eastAsia="ja-JP" w:bidi="ar-SA"/>
        </w:rPr>
        <w:t>the people</w:t>
      </w:r>
      <w:r w:rsidR="00116C31">
        <w:rPr>
          <w:color w:val="000000" w:themeColor="text1"/>
          <w:lang w:eastAsia="ja-JP" w:bidi="ar-SA"/>
        </w:rPr>
        <w:t xml:space="preserve"> </w:t>
      </w:r>
      <w:r w:rsidR="00AF25ED">
        <w:rPr>
          <w:color w:val="000000" w:themeColor="text1"/>
          <w:lang w:eastAsia="ja-JP" w:bidi="ar-SA"/>
        </w:rPr>
        <w:t>step in to a</w:t>
      </w:r>
      <w:r w:rsidR="00116C31">
        <w:rPr>
          <w:color w:val="000000" w:themeColor="text1"/>
          <w:lang w:eastAsia="ja-JP" w:bidi="ar-SA"/>
        </w:rPr>
        <w:t>sk</w:t>
      </w:r>
      <w:r w:rsidR="00116C31">
        <w:rPr>
          <w:color w:val="000000" w:themeColor="text1"/>
          <w:lang w:eastAsia="ja-JP" w:bidi="ar-SA"/>
        </w:rPr>
        <w:t xml:space="preserve"> for something </w:t>
      </w:r>
      <w:r w:rsidR="00FB7DB0">
        <w:rPr>
          <w:color w:val="000000" w:themeColor="text1"/>
          <w:lang w:eastAsia="ja-JP" w:bidi="ar-SA"/>
        </w:rPr>
        <w:t>God</w:t>
      </w:r>
      <w:r w:rsidR="00116C31">
        <w:rPr>
          <w:color w:val="000000" w:themeColor="text1"/>
          <w:lang w:eastAsia="ja-JP" w:bidi="ar-SA"/>
        </w:rPr>
        <w:t xml:space="preserve"> has not </w:t>
      </w:r>
      <w:r w:rsidR="00722944">
        <w:rPr>
          <w:color w:val="000000" w:themeColor="text1"/>
          <w:lang w:eastAsia="ja-JP" w:bidi="ar-SA"/>
        </w:rPr>
        <w:t>chosen to give</w:t>
      </w:r>
      <w:r w:rsidR="00116C31">
        <w:rPr>
          <w:color w:val="000000" w:themeColor="text1"/>
          <w:lang w:eastAsia="ja-JP" w:bidi="ar-SA"/>
        </w:rPr>
        <w:t xml:space="preserve"> them</w:t>
      </w:r>
      <w:r w:rsidR="00116C31">
        <w:rPr>
          <w:color w:val="000000" w:themeColor="text1"/>
          <w:lang w:eastAsia="ja-JP" w:bidi="ar-SA"/>
        </w:rPr>
        <w:t xml:space="preserve">. </w:t>
      </w:r>
      <w:r w:rsidR="00576CF2">
        <w:rPr>
          <w:color w:val="000000" w:themeColor="text1"/>
          <w:lang w:eastAsia="ja-JP" w:bidi="ar-SA"/>
        </w:rPr>
        <w:t xml:space="preserve">It’s an assertion of their own will over God’s. </w:t>
      </w:r>
      <w:r w:rsidR="00116C31">
        <w:rPr>
          <w:color w:val="000000" w:themeColor="text1"/>
          <w:lang w:eastAsia="ja-JP" w:bidi="ar-SA"/>
        </w:rPr>
        <w:t xml:space="preserve">1 Samuel 8:1–9 </w:t>
      </w:r>
      <w:r w:rsidR="0032667A">
        <w:rPr>
          <w:color w:val="000000" w:themeColor="text1"/>
          <w:lang w:eastAsia="ja-JP" w:bidi="ar-SA"/>
        </w:rPr>
        <w:t>confirms this</w:t>
      </w:r>
      <w:r w:rsidR="00116C31">
        <w:rPr>
          <w:color w:val="000000" w:themeColor="text1"/>
          <w:lang w:eastAsia="ja-JP" w:bidi="ar-SA"/>
        </w:rPr>
        <w:t xml:space="preserve"> </w:t>
      </w:r>
      <w:r w:rsidR="0032667A">
        <w:rPr>
          <w:color w:val="000000" w:themeColor="text1"/>
          <w:lang w:eastAsia="ja-JP" w:bidi="ar-SA"/>
        </w:rPr>
        <w:t xml:space="preserve">as </w:t>
      </w:r>
      <w:r w:rsidR="00116C31">
        <w:rPr>
          <w:color w:val="000000" w:themeColor="text1"/>
          <w:lang w:eastAsia="ja-JP" w:bidi="ar-SA"/>
        </w:rPr>
        <w:t>God said this request demonstrated that “</w:t>
      </w:r>
      <w:r w:rsidR="00116C31" w:rsidRPr="00116C31">
        <w:rPr>
          <w:color w:val="0070C0"/>
          <w:lang w:eastAsia="ja-JP" w:bidi="ar-SA"/>
        </w:rPr>
        <w:t>they have rejected Me [Yahweh] from being king over them</w:t>
      </w:r>
      <w:r w:rsidR="00116C31">
        <w:rPr>
          <w:color w:val="000000" w:themeColor="text1"/>
          <w:lang w:eastAsia="ja-JP" w:bidi="ar-SA"/>
        </w:rPr>
        <w:t>” (1 Sam 8:7).</w:t>
      </w:r>
      <w:r w:rsidR="002B26FC">
        <w:rPr>
          <w:color w:val="000000" w:themeColor="text1"/>
          <w:lang w:eastAsia="ja-JP" w:bidi="ar-SA"/>
        </w:rPr>
        <w:t xml:space="preserve"> Moreover, the fact that He gave them “</w:t>
      </w:r>
      <w:r w:rsidR="002B26FC" w:rsidRPr="002B26FC">
        <w:rPr>
          <w:color w:val="0070C0"/>
          <w:lang w:eastAsia="ja-JP" w:bidi="ar-SA"/>
        </w:rPr>
        <w:t>Saul the son of Kish, a man from the tribe of Benjamin, for forty years</w:t>
      </w:r>
      <w:r w:rsidR="002B26FC">
        <w:rPr>
          <w:color w:val="000000" w:themeColor="text1"/>
          <w:lang w:eastAsia="ja-JP" w:bidi="ar-SA"/>
        </w:rPr>
        <w:t>” demonstrates that Saul</w:t>
      </w:r>
      <w:r w:rsidR="008766C4">
        <w:rPr>
          <w:color w:val="000000" w:themeColor="text1"/>
          <w:lang w:eastAsia="ja-JP" w:bidi="ar-SA"/>
        </w:rPr>
        <w:t>, the king they wanted, was</w:t>
      </w:r>
      <w:r w:rsidR="002B26FC">
        <w:rPr>
          <w:color w:val="000000" w:themeColor="text1"/>
          <w:lang w:eastAsia="ja-JP" w:bidi="ar-SA"/>
        </w:rPr>
        <w:t xml:space="preserve"> not the right fit</w:t>
      </w:r>
      <w:r w:rsidR="002D1EFC">
        <w:rPr>
          <w:color w:val="000000" w:themeColor="text1"/>
          <w:lang w:eastAsia="ja-JP" w:bidi="ar-SA"/>
        </w:rPr>
        <w:t xml:space="preserve"> for the nation</w:t>
      </w:r>
      <w:r w:rsidR="002B26FC">
        <w:rPr>
          <w:color w:val="000000" w:themeColor="text1"/>
          <w:lang w:eastAsia="ja-JP" w:bidi="ar-SA"/>
        </w:rPr>
        <w:t xml:space="preserve">. After all, the scepter rightfully belongs to Judah (Gen 49:10), not Benjamin. </w:t>
      </w:r>
      <w:r w:rsidR="0051770F">
        <w:rPr>
          <w:color w:val="000000" w:themeColor="text1"/>
          <w:lang w:eastAsia="ja-JP" w:bidi="ar-SA"/>
        </w:rPr>
        <w:t>And yet</w:t>
      </w:r>
      <w:r w:rsidR="00F92BA2">
        <w:rPr>
          <w:color w:val="000000" w:themeColor="text1"/>
          <w:lang w:eastAsia="ja-JP" w:bidi="ar-SA"/>
        </w:rPr>
        <w:t>,</w:t>
      </w:r>
      <w:r w:rsidR="002B26FC">
        <w:rPr>
          <w:color w:val="000000" w:themeColor="text1"/>
          <w:lang w:eastAsia="ja-JP" w:bidi="ar-SA"/>
        </w:rPr>
        <w:t xml:space="preserve"> </w:t>
      </w:r>
      <w:r w:rsidR="00AC6B78">
        <w:rPr>
          <w:color w:val="000000" w:themeColor="text1"/>
          <w:lang w:eastAsia="ja-JP" w:bidi="ar-SA"/>
        </w:rPr>
        <w:t>the heart of the people</w:t>
      </w:r>
      <w:r w:rsidR="002B26FC">
        <w:rPr>
          <w:color w:val="000000" w:themeColor="text1"/>
          <w:lang w:eastAsia="ja-JP" w:bidi="ar-SA"/>
        </w:rPr>
        <w:t xml:space="preserve"> wanted Saul-tall-and-handsome (1 Sam 9:2) because they wanted to be like the other nations (1 Sam 8:5). </w:t>
      </w:r>
      <w:r w:rsidR="00D84E94">
        <w:rPr>
          <w:color w:val="000000" w:themeColor="text1"/>
          <w:lang w:eastAsia="ja-JP" w:bidi="ar-SA"/>
        </w:rPr>
        <w:t>They were</w:t>
      </w:r>
      <w:r w:rsidR="00095416">
        <w:rPr>
          <w:color w:val="000000" w:themeColor="text1"/>
          <w:lang w:eastAsia="ja-JP" w:bidi="ar-SA"/>
        </w:rPr>
        <w:t xml:space="preserve"> wrong</w:t>
      </w:r>
      <w:r w:rsidR="00D84E94">
        <w:rPr>
          <w:color w:val="000000" w:themeColor="text1"/>
          <w:lang w:eastAsia="ja-JP" w:bidi="ar-SA"/>
        </w:rPr>
        <w:t xml:space="preserve"> in all this</w:t>
      </w:r>
      <w:r w:rsidR="00095416">
        <w:rPr>
          <w:color w:val="000000" w:themeColor="text1"/>
          <w:lang w:eastAsia="ja-JP" w:bidi="ar-SA"/>
        </w:rPr>
        <w:t xml:space="preserve">. </w:t>
      </w:r>
      <w:r w:rsidR="00A020C5">
        <w:rPr>
          <w:color w:val="000000" w:themeColor="text1"/>
          <w:lang w:eastAsia="ja-JP" w:bidi="ar-SA"/>
        </w:rPr>
        <w:t xml:space="preserve">The mention of how </w:t>
      </w:r>
      <w:r w:rsidR="00D93C67">
        <w:rPr>
          <w:color w:val="000000" w:themeColor="text1"/>
          <w:lang w:eastAsia="ja-JP" w:bidi="ar-SA"/>
        </w:rPr>
        <w:t>his reign</w:t>
      </w:r>
      <w:r w:rsidR="00A020C5">
        <w:rPr>
          <w:color w:val="000000" w:themeColor="text1"/>
          <w:lang w:eastAsia="ja-JP" w:bidi="ar-SA"/>
        </w:rPr>
        <w:t xml:space="preserve"> lasted “</w:t>
      </w:r>
      <w:r w:rsidR="00A020C5" w:rsidRPr="00A020C5">
        <w:rPr>
          <w:color w:val="0070C0"/>
          <w:lang w:eastAsia="ja-JP" w:bidi="ar-SA"/>
        </w:rPr>
        <w:t>forty years</w:t>
      </w:r>
      <w:r w:rsidR="00A020C5">
        <w:rPr>
          <w:color w:val="000000" w:themeColor="text1"/>
          <w:lang w:eastAsia="ja-JP" w:bidi="ar-SA"/>
        </w:rPr>
        <w:t xml:space="preserve">” could possibly tie to the </w:t>
      </w:r>
      <w:r w:rsidR="00FA50ED">
        <w:rPr>
          <w:color w:val="000000" w:themeColor="text1"/>
          <w:lang w:eastAsia="ja-JP" w:bidi="ar-SA"/>
        </w:rPr>
        <w:t>earlier</w:t>
      </w:r>
      <w:r w:rsidR="00A020C5">
        <w:rPr>
          <w:color w:val="000000" w:themeColor="text1"/>
          <w:lang w:eastAsia="ja-JP" w:bidi="ar-SA"/>
        </w:rPr>
        <w:t xml:space="preserve"> mention of “</w:t>
      </w:r>
      <w:r w:rsidR="00A020C5" w:rsidRPr="00A020C5">
        <w:rPr>
          <w:color w:val="0070C0"/>
          <w:lang w:eastAsia="ja-JP" w:bidi="ar-SA"/>
        </w:rPr>
        <w:t>forty years</w:t>
      </w:r>
      <w:r w:rsidR="00FA50ED">
        <w:rPr>
          <w:color w:val="0070C0"/>
          <w:lang w:eastAsia="ja-JP" w:bidi="ar-SA"/>
        </w:rPr>
        <w:t>,</w:t>
      </w:r>
      <w:r w:rsidR="00A020C5">
        <w:rPr>
          <w:color w:val="000000" w:themeColor="text1"/>
          <w:lang w:eastAsia="ja-JP" w:bidi="ar-SA"/>
        </w:rPr>
        <w:t xml:space="preserve">” when God was </w:t>
      </w:r>
      <w:r w:rsidR="00FA50ED">
        <w:rPr>
          <w:color w:val="000000" w:themeColor="text1"/>
          <w:lang w:eastAsia="ja-JP" w:bidi="ar-SA"/>
        </w:rPr>
        <w:t xml:space="preserve">patiently </w:t>
      </w:r>
      <w:r w:rsidR="00A020C5">
        <w:rPr>
          <w:color w:val="000000" w:themeColor="text1"/>
          <w:lang w:eastAsia="ja-JP" w:bidi="ar-SA"/>
        </w:rPr>
        <w:t>putting up with Israel in the wilderness as they went astray. The situations are similar</w:t>
      </w:r>
      <w:r w:rsidR="00BE4A87">
        <w:rPr>
          <w:color w:val="000000" w:themeColor="text1"/>
          <w:lang w:eastAsia="ja-JP" w:bidi="ar-SA"/>
        </w:rPr>
        <w:t>,</w:t>
      </w:r>
      <w:r w:rsidR="008D06A3">
        <w:rPr>
          <w:color w:val="000000" w:themeColor="text1"/>
          <w:lang w:eastAsia="ja-JP" w:bidi="ar-SA"/>
        </w:rPr>
        <w:t xml:space="preserve"> and Paul could be emphasizing the same point</w:t>
      </w:r>
      <w:r w:rsidR="00023472">
        <w:rPr>
          <w:color w:val="000000" w:themeColor="text1"/>
          <w:lang w:eastAsia="ja-JP" w:bidi="ar-SA"/>
        </w:rPr>
        <w:t xml:space="preserve"> about God.</w:t>
      </w:r>
    </w:p>
    <w:p w14:paraId="610FDEFA" w14:textId="57B00168" w:rsidR="00116C31" w:rsidRDefault="00D00916" w:rsidP="00C903CB">
      <w:pPr>
        <w:pStyle w:val="ListParagraph"/>
        <w:numPr>
          <w:ilvl w:val="0"/>
          <w:numId w:val="49"/>
        </w:numPr>
        <w:ind w:left="360"/>
        <w:rPr>
          <w:color w:val="000000" w:themeColor="text1"/>
          <w:lang w:eastAsia="ja-JP" w:bidi="ar-SA"/>
        </w:rPr>
      </w:pPr>
      <w:r>
        <w:rPr>
          <w:b/>
          <w:bCs/>
          <w:color w:val="000000" w:themeColor="text1"/>
          <w:lang w:eastAsia="ja-JP" w:bidi="ar-SA"/>
        </w:rPr>
        <w:t xml:space="preserve">V. 22 – </w:t>
      </w:r>
      <w:r w:rsidR="00E40644">
        <w:rPr>
          <w:color w:val="000000" w:themeColor="text1"/>
          <w:lang w:eastAsia="ja-JP" w:bidi="ar-SA"/>
        </w:rPr>
        <w:t xml:space="preserve">Next, Paul shows how God </w:t>
      </w:r>
      <w:r w:rsidR="00F626E5">
        <w:rPr>
          <w:color w:val="000000" w:themeColor="text1"/>
          <w:lang w:eastAsia="ja-JP" w:bidi="ar-SA"/>
        </w:rPr>
        <w:t>went</w:t>
      </w:r>
      <w:r w:rsidR="00E40644">
        <w:rPr>
          <w:color w:val="000000" w:themeColor="text1"/>
          <w:lang w:eastAsia="ja-JP" w:bidi="ar-SA"/>
        </w:rPr>
        <w:t xml:space="preserve"> on the move again. He says, “</w:t>
      </w:r>
      <w:r w:rsidR="00E40644" w:rsidRPr="00E40644">
        <w:rPr>
          <w:color w:val="0070C0"/>
          <w:lang w:eastAsia="ja-JP" w:bidi="ar-SA"/>
        </w:rPr>
        <w:t xml:space="preserve">And after He removed </w:t>
      </w:r>
      <w:r w:rsidR="00250AD3">
        <w:rPr>
          <w:color w:val="0070C0"/>
          <w:lang w:eastAsia="ja-JP" w:bidi="ar-SA"/>
        </w:rPr>
        <w:t>[Saul from being king</w:t>
      </w:r>
      <w:r w:rsidR="00654049">
        <w:rPr>
          <w:color w:val="0070C0"/>
          <w:lang w:eastAsia="ja-JP" w:bidi="ar-SA"/>
        </w:rPr>
        <w:t>]</w:t>
      </w:r>
      <w:r w:rsidR="00E40644" w:rsidRPr="00E40644">
        <w:rPr>
          <w:color w:val="0070C0"/>
          <w:lang w:eastAsia="ja-JP" w:bidi="ar-SA"/>
        </w:rPr>
        <w:t>, He raised up David to be their king</w:t>
      </w:r>
      <w:r w:rsidR="00E40644">
        <w:rPr>
          <w:color w:val="000000" w:themeColor="text1"/>
          <w:lang w:eastAsia="ja-JP" w:bidi="ar-SA"/>
        </w:rPr>
        <w:t xml:space="preserve">.” This was God’s </w:t>
      </w:r>
      <w:r w:rsidR="00747856">
        <w:rPr>
          <w:color w:val="000000" w:themeColor="text1"/>
          <w:lang w:eastAsia="ja-JP" w:bidi="ar-SA"/>
        </w:rPr>
        <w:t>counter</w:t>
      </w:r>
      <w:r w:rsidR="00E40644">
        <w:rPr>
          <w:color w:val="000000" w:themeColor="text1"/>
          <w:lang w:eastAsia="ja-JP" w:bidi="ar-SA"/>
        </w:rPr>
        <w:t xml:space="preserve">. </w:t>
      </w:r>
      <w:r w:rsidR="0004076A">
        <w:rPr>
          <w:color w:val="000000" w:themeColor="text1"/>
          <w:lang w:eastAsia="ja-JP" w:bidi="ar-SA"/>
        </w:rPr>
        <w:t xml:space="preserve">Rather than grant the people’s wishes, He stepped in with His own choice. </w:t>
      </w:r>
      <w:r w:rsidR="00C903CB">
        <w:rPr>
          <w:color w:val="000000" w:themeColor="text1"/>
          <w:lang w:eastAsia="ja-JP" w:bidi="ar-SA"/>
        </w:rPr>
        <w:t xml:space="preserve">In 1 Samuel 16:1, </w:t>
      </w:r>
      <w:r w:rsidR="000811AC">
        <w:rPr>
          <w:color w:val="000000" w:themeColor="text1"/>
          <w:lang w:eastAsia="ja-JP" w:bidi="ar-SA"/>
        </w:rPr>
        <w:t xml:space="preserve">this </w:t>
      </w:r>
      <w:r w:rsidR="000811AC">
        <w:rPr>
          <w:color w:val="000000" w:themeColor="text1"/>
          <w:lang w:eastAsia="ja-JP" w:bidi="ar-SA"/>
        </w:rPr>
        <w:lastRenderedPageBreak/>
        <w:t xml:space="preserve">point is emphasized as </w:t>
      </w:r>
      <w:r w:rsidR="00C903CB">
        <w:rPr>
          <w:color w:val="000000" w:themeColor="text1"/>
          <w:lang w:eastAsia="ja-JP" w:bidi="ar-SA"/>
        </w:rPr>
        <w:t>God sends Samuel to Jesse saying, “</w:t>
      </w:r>
      <w:r w:rsidR="00C903CB" w:rsidRPr="0018722F">
        <w:rPr>
          <w:i/>
          <w:iCs/>
          <w:color w:val="0070C0"/>
          <w:lang w:eastAsia="ja-JP" w:bidi="ar-SA"/>
        </w:rPr>
        <w:t xml:space="preserve">I </w:t>
      </w:r>
      <w:r w:rsidR="00C903CB" w:rsidRPr="006A5562">
        <w:rPr>
          <w:color w:val="0070C0"/>
          <w:lang w:eastAsia="ja-JP" w:bidi="ar-SA"/>
        </w:rPr>
        <w:t xml:space="preserve">have selected a king </w:t>
      </w:r>
      <w:r w:rsidR="00C903CB" w:rsidRPr="0018722F">
        <w:rPr>
          <w:i/>
          <w:iCs/>
          <w:color w:val="0070C0"/>
          <w:lang w:eastAsia="ja-JP" w:bidi="ar-SA"/>
        </w:rPr>
        <w:t xml:space="preserve">for </w:t>
      </w:r>
      <w:r w:rsidR="0018722F" w:rsidRPr="0018722F">
        <w:rPr>
          <w:i/>
          <w:iCs/>
          <w:color w:val="0070C0"/>
          <w:lang w:eastAsia="ja-JP" w:bidi="ar-SA"/>
        </w:rPr>
        <w:t>M</w:t>
      </w:r>
      <w:r w:rsidR="00C903CB" w:rsidRPr="0018722F">
        <w:rPr>
          <w:i/>
          <w:iCs/>
          <w:color w:val="0070C0"/>
          <w:lang w:eastAsia="ja-JP" w:bidi="ar-SA"/>
        </w:rPr>
        <w:t>yself</w:t>
      </w:r>
      <w:r w:rsidR="00C903CB" w:rsidRPr="006A5562">
        <w:rPr>
          <w:color w:val="0070C0"/>
          <w:lang w:eastAsia="ja-JP" w:bidi="ar-SA"/>
        </w:rPr>
        <w:t xml:space="preserve"> among his sons</w:t>
      </w:r>
      <w:r w:rsidR="007858CA">
        <w:rPr>
          <w:color w:val="0070C0"/>
          <w:lang w:eastAsia="ja-JP" w:bidi="ar-SA"/>
        </w:rPr>
        <w:t>.</w:t>
      </w:r>
      <w:r w:rsidR="00C903CB">
        <w:rPr>
          <w:color w:val="000000" w:themeColor="text1"/>
          <w:lang w:eastAsia="ja-JP" w:bidi="ar-SA"/>
        </w:rPr>
        <w:t xml:space="preserve">” </w:t>
      </w:r>
      <w:r w:rsidR="007858CA">
        <w:rPr>
          <w:color w:val="000000" w:themeColor="text1"/>
          <w:lang w:eastAsia="ja-JP" w:bidi="ar-SA"/>
        </w:rPr>
        <w:t>T</w:t>
      </w:r>
      <w:r w:rsidR="00C903CB">
        <w:rPr>
          <w:color w:val="000000" w:themeColor="text1"/>
          <w:lang w:eastAsia="ja-JP" w:bidi="ar-SA"/>
        </w:rPr>
        <w:t xml:space="preserve">he emphasis is </w:t>
      </w:r>
      <w:r w:rsidR="00C323C9">
        <w:rPr>
          <w:color w:val="000000" w:themeColor="text1"/>
          <w:lang w:eastAsia="ja-JP" w:bidi="ar-SA"/>
        </w:rPr>
        <w:t xml:space="preserve">clearly on </w:t>
      </w:r>
      <w:r w:rsidR="00C903CB">
        <w:rPr>
          <w:color w:val="000000" w:themeColor="text1"/>
          <w:lang w:eastAsia="ja-JP" w:bidi="ar-SA"/>
        </w:rPr>
        <w:t xml:space="preserve">how this is God’s choice, not Israel’s. </w:t>
      </w:r>
      <w:r w:rsidR="008B5952">
        <w:rPr>
          <w:color w:val="000000" w:themeColor="text1"/>
          <w:lang w:eastAsia="ja-JP" w:bidi="ar-SA"/>
        </w:rPr>
        <w:t xml:space="preserve">Paul </w:t>
      </w:r>
      <w:r w:rsidR="00D16308">
        <w:rPr>
          <w:color w:val="000000" w:themeColor="text1"/>
          <w:lang w:eastAsia="ja-JP" w:bidi="ar-SA"/>
        </w:rPr>
        <w:t xml:space="preserve">is picking up the same emphasis </w:t>
      </w:r>
      <w:r w:rsidR="008B5952">
        <w:rPr>
          <w:color w:val="000000" w:themeColor="text1"/>
          <w:lang w:eastAsia="ja-JP" w:bidi="ar-SA"/>
        </w:rPr>
        <w:t>when he says, “</w:t>
      </w:r>
      <w:r w:rsidR="008B5952" w:rsidRPr="00055A04">
        <w:rPr>
          <w:color w:val="0070C0"/>
          <w:lang w:eastAsia="ja-JP" w:bidi="ar-SA"/>
        </w:rPr>
        <w:t xml:space="preserve">[David] about whom [God] also said, bearing witness, ‘I </w:t>
      </w:r>
      <w:r w:rsidR="008B5952">
        <w:rPr>
          <w:color w:val="0070C0"/>
          <w:lang w:eastAsia="ja-JP" w:bidi="ar-SA"/>
        </w:rPr>
        <w:t xml:space="preserve">HAVE FOUND </w:t>
      </w:r>
      <w:r w:rsidR="008B5952" w:rsidRPr="00394B3A">
        <w:rPr>
          <w:color w:val="0070C0"/>
          <w:lang w:eastAsia="ja-JP" w:bidi="ar-SA"/>
        </w:rPr>
        <w:t>DAVID the son of Jesse, A MAN AFTER MY HEART, who will do all My will</w:t>
      </w:r>
      <w:r w:rsidR="008B5952" w:rsidRPr="00394B3A">
        <w:rPr>
          <w:color w:val="000000" w:themeColor="text1"/>
          <w:lang w:eastAsia="ja-JP" w:bidi="ar-SA"/>
        </w:rPr>
        <w:t>” (13:22).</w:t>
      </w:r>
      <w:r w:rsidR="008521F1">
        <w:rPr>
          <w:color w:val="000000" w:themeColor="text1"/>
          <w:lang w:eastAsia="ja-JP" w:bidi="ar-SA"/>
        </w:rPr>
        <w:t xml:space="preserve"> </w:t>
      </w:r>
    </w:p>
    <w:p w14:paraId="0C80B7E8" w14:textId="1CA26244" w:rsidR="00E27EDB" w:rsidRDefault="00E30B3E" w:rsidP="00697D85">
      <w:pPr>
        <w:pStyle w:val="ListParagraph"/>
        <w:numPr>
          <w:ilvl w:val="1"/>
          <w:numId w:val="49"/>
        </w:numPr>
        <w:ind w:left="720"/>
        <w:rPr>
          <w:color w:val="000000" w:themeColor="text1"/>
          <w:lang w:eastAsia="ja-JP" w:bidi="ar-SA"/>
        </w:rPr>
      </w:pPr>
      <w:r>
        <w:rPr>
          <w:color w:val="000000" w:themeColor="text1"/>
          <w:lang w:eastAsia="ja-JP" w:bidi="ar-SA"/>
        </w:rPr>
        <w:t xml:space="preserve">This </w:t>
      </w:r>
      <w:r w:rsidR="00394B3A">
        <w:rPr>
          <w:color w:val="000000" w:themeColor="text1"/>
          <w:lang w:eastAsia="ja-JP" w:bidi="ar-SA"/>
        </w:rPr>
        <w:t xml:space="preserve">witness </w:t>
      </w:r>
      <w:r>
        <w:rPr>
          <w:color w:val="000000" w:themeColor="text1"/>
          <w:lang w:eastAsia="ja-JP" w:bidi="ar-SA"/>
        </w:rPr>
        <w:t xml:space="preserve">is a citation from a few different passages, and it’s important to </w:t>
      </w:r>
      <w:r w:rsidR="009E17CA">
        <w:rPr>
          <w:color w:val="000000" w:themeColor="text1"/>
          <w:lang w:eastAsia="ja-JP" w:bidi="ar-SA"/>
        </w:rPr>
        <w:t>note</w:t>
      </w:r>
      <w:r>
        <w:rPr>
          <w:color w:val="000000" w:themeColor="text1"/>
          <w:lang w:eastAsia="ja-JP" w:bidi="ar-SA"/>
        </w:rPr>
        <w:t xml:space="preserve"> </w:t>
      </w:r>
      <w:r w:rsidR="00D83953">
        <w:rPr>
          <w:color w:val="000000" w:themeColor="text1"/>
          <w:lang w:eastAsia="ja-JP" w:bidi="ar-SA"/>
        </w:rPr>
        <w:t>this</w:t>
      </w:r>
      <w:r>
        <w:rPr>
          <w:color w:val="000000" w:themeColor="text1"/>
          <w:lang w:eastAsia="ja-JP" w:bidi="ar-SA"/>
        </w:rPr>
        <w:t>.</w:t>
      </w:r>
      <w:r w:rsidR="00C372C1" w:rsidRPr="005A3E48">
        <w:rPr>
          <w:vertAlign w:val="superscript"/>
        </w:rPr>
        <w:footnoteReference w:id="14"/>
      </w:r>
      <w:r>
        <w:rPr>
          <w:color w:val="000000" w:themeColor="text1"/>
          <w:lang w:eastAsia="ja-JP" w:bidi="ar-SA"/>
        </w:rPr>
        <w:t xml:space="preserve"> </w:t>
      </w:r>
    </w:p>
    <w:p w14:paraId="68D2476C" w14:textId="4AC6D3EF" w:rsidR="00E27EDB" w:rsidRDefault="00C71CE1" w:rsidP="00697D85">
      <w:pPr>
        <w:pStyle w:val="ListParagraph"/>
        <w:numPr>
          <w:ilvl w:val="1"/>
          <w:numId w:val="49"/>
        </w:numPr>
        <w:ind w:left="720"/>
        <w:rPr>
          <w:color w:val="000000" w:themeColor="text1"/>
          <w:lang w:eastAsia="ja-JP" w:bidi="ar-SA"/>
        </w:rPr>
      </w:pPr>
      <w:r>
        <w:rPr>
          <w:color w:val="000000" w:themeColor="text1"/>
          <w:lang w:eastAsia="ja-JP" w:bidi="ar-SA"/>
        </w:rPr>
        <w:t xml:space="preserve">The language </w:t>
      </w:r>
      <w:r w:rsidR="00273AE5">
        <w:rPr>
          <w:color w:val="000000" w:themeColor="text1"/>
          <w:lang w:eastAsia="ja-JP" w:bidi="ar-SA"/>
        </w:rPr>
        <w:t>“</w:t>
      </w:r>
      <w:r w:rsidR="00273AE5" w:rsidRPr="00015E97">
        <w:rPr>
          <w:color w:val="0070C0"/>
          <w:lang w:eastAsia="ja-JP" w:bidi="ar-SA"/>
        </w:rPr>
        <w:t>I have found</w:t>
      </w:r>
      <w:r w:rsidRPr="00015E97">
        <w:rPr>
          <w:color w:val="0070C0"/>
          <w:lang w:eastAsia="ja-JP" w:bidi="ar-SA"/>
        </w:rPr>
        <w:t xml:space="preserve"> David</w:t>
      </w:r>
      <w:r w:rsidR="00273AE5">
        <w:rPr>
          <w:color w:val="000000" w:themeColor="text1"/>
          <w:lang w:eastAsia="ja-JP" w:bidi="ar-SA"/>
        </w:rPr>
        <w:t>”</w:t>
      </w:r>
      <w:r>
        <w:rPr>
          <w:color w:val="000000" w:themeColor="text1"/>
          <w:lang w:eastAsia="ja-JP" w:bidi="ar-SA"/>
        </w:rPr>
        <w:t xml:space="preserve"> </w:t>
      </w:r>
      <w:r w:rsidR="00273AE5">
        <w:rPr>
          <w:color w:val="000000" w:themeColor="text1"/>
          <w:lang w:eastAsia="ja-JP" w:bidi="ar-SA"/>
        </w:rPr>
        <w:t>is taken from</w:t>
      </w:r>
      <w:r>
        <w:rPr>
          <w:color w:val="000000" w:themeColor="text1"/>
          <w:lang w:eastAsia="ja-JP" w:bidi="ar-SA"/>
        </w:rPr>
        <w:t xml:space="preserve"> Psalm 89:20, in which God confirms His commitment to strengthen David, crush his enemies, and exalt his throne </w:t>
      </w:r>
      <w:r w:rsidR="00CF1A98">
        <w:rPr>
          <w:color w:val="000000" w:themeColor="text1"/>
          <w:lang w:eastAsia="ja-JP" w:bidi="ar-SA"/>
        </w:rPr>
        <w:t xml:space="preserve">above the nations </w:t>
      </w:r>
      <w:r>
        <w:rPr>
          <w:color w:val="000000" w:themeColor="text1"/>
          <w:lang w:eastAsia="ja-JP" w:bidi="ar-SA"/>
        </w:rPr>
        <w:t xml:space="preserve">in loyalty to the Davidic Covenant. </w:t>
      </w:r>
    </w:p>
    <w:p w14:paraId="2F8C568D" w14:textId="35BD8EAA" w:rsidR="00AA7714" w:rsidRDefault="00015E97" w:rsidP="00697D85">
      <w:pPr>
        <w:pStyle w:val="ListParagraph"/>
        <w:numPr>
          <w:ilvl w:val="1"/>
          <w:numId w:val="49"/>
        </w:numPr>
        <w:ind w:left="720"/>
        <w:rPr>
          <w:color w:val="000000" w:themeColor="text1"/>
          <w:lang w:eastAsia="ja-JP" w:bidi="ar-SA"/>
        </w:rPr>
      </w:pPr>
      <w:r>
        <w:rPr>
          <w:color w:val="000000" w:themeColor="text1"/>
          <w:lang w:eastAsia="ja-JP" w:bidi="ar-SA"/>
        </w:rPr>
        <w:t>The next passage is 1 Samuel 13:14, in which God shows how He took the kingdom from Saul and “</w:t>
      </w:r>
      <w:r w:rsidR="00DB3504" w:rsidRPr="00015E97">
        <w:rPr>
          <w:color w:val="0070C0"/>
          <w:lang w:eastAsia="ja-JP" w:bidi="ar-SA"/>
        </w:rPr>
        <w:t>has sought for Himself a man after His own heart.</w:t>
      </w:r>
      <w:r w:rsidR="00DB3504" w:rsidRPr="00015E97">
        <w:rPr>
          <w:color w:val="000000" w:themeColor="text1"/>
          <w:lang w:eastAsia="ja-JP" w:bidi="ar-SA"/>
        </w:rPr>
        <w:t xml:space="preserve">” </w:t>
      </w:r>
      <w:r w:rsidR="00277C94">
        <w:rPr>
          <w:color w:val="000000" w:themeColor="text1"/>
          <w:lang w:eastAsia="ja-JP" w:bidi="ar-SA"/>
        </w:rPr>
        <w:t>The language of Psalm 89, then, shows how God has “</w:t>
      </w:r>
      <w:r w:rsidR="00277C94" w:rsidRPr="00277C94">
        <w:rPr>
          <w:color w:val="0070C0"/>
          <w:lang w:eastAsia="ja-JP" w:bidi="ar-SA"/>
        </w:rPr>
        <w:t>found</w:t>
      </w:r>
      <w:r w:rsidR="00277C94">
        <w:rPr>
          <w:color w:val="000000" w:themeColor="text1"/>
          <w:lang w:eastAsia="ja-JP" w:bidi="ar-SA"/>
        </w:rPr>
        <w:t>” what He “</w:t>
      </w:r>
      <w:r w:rsidR="00277C94" w:rsidRPr="00277C94">
        <w:rPr>
          <w:color w:val="0070C0"/>
          <w:lang w:eastAsia="ja-JP" w:bidi="ar-SA"/>
        </w:rPr>
        <w:t>sought for</w:t>
      </w:r>
      <w:r w:rsidR="00277C94">
        <w:rPr>
          <w:color w:val="000000" w:themeColor="text1"/>
          <w:lang w:eastAsia="ja-JP" w:bidi="ar-SA"/>
        </w:rPr>
        <w:t xml:space="preserve">.” </w:t>
      </w:r>
      <w:r>
        <w:rPr>
          <w:color w:val="000000" w:themeColor="text1"/>
          <w:lang w:eastAsia="ja-JP" w:bidi="ar-SA"/>
        </w:rPr>
        <w:t>And while it’s common to think that the phrase</w:t>
      </w:r>
      <w:r w:rsidR="00551951">
        <w:rPr>
          <w:color w:val="000000" w:themeColor="text1"/>
          <w:lang w:eastAsia="ja-JP" w:bidi="ar-SA"/>
        </w:rPr>
        <w:t xml:space="preserve"> “</w:t>
      </w:r>
      <w:r w:rsidR="00551951" w:rsidRPr="00551951">
        <w:rPr>
          <w:color w:val="0070C0"/>
          <w:lang w:eastAsia="ja-JP" w:bidi="ar-SA"/>
        </w:rPr>
        <w:t>a man after My heart</w:t>
      </w:r>
      <w:r w:rsidR="00551951">
        <w:rPr>
          <w:color w:val="000000" w:themeColor="text1"/>
          <w:lang w:eastAsia="ja-JP" w:bidi="ar-SA"/>
        </w:rPr>
        <w:t>”</w:t>
      </w:r>
      <w:r>
        <w:rPr>
          <w:color w:val="000000" w:themeColor="text1"/>
          <w:lang w:eastAsia="ja-JP" w:bidi="ar-SA"/>
        </w:rPr>
        <w:t xml:space="preserve"> refers to David as someone who pursues God’s heart, </w:t>
      </w:r>
      <w:r w:rsidR="00B25EC7" w:rsidRPr="00015E97">
        <w:rPr>
          <w:color w:val="000000" w:themeColor="text1"/>
          <w:lang w:eastAsia="ja-JP" w:bidi="ar-SA"/>
        </w:rPr>
        <w:t xml:space="preserve">Derouchie </w:t>
      </w:r>
      <w:r>
        <w:rPr>
          <w:color w:val="000000" w:themeColor="text1"/>
          <w:lang w:eastAsia="ja-JP" w:bidi="ar-SA"/>
        </w:rPr>
        <w:t>notes how</w:t>
      </w:r>
      <w:r w:rsidR="00B25EC7" w:rsidRPr="00015E97">
        <w:rPr>
          <w:color w:val="000000" w:themeColor="text1"/>
          <w:lang w:eastAsia="ja-JP" w:bidi="ar-SA"/>
        </w:rPr>
        <w:t xml:space="preserve"> “the Hebrew construction [used here] </w:t>
      </w:r>
      <w:r w:rsidR="00B25EC7" w:rsidRPr="00015E97">
        <w:rPr>
          <w:i/>
          <w:iCs/>
          <w:color w:val="000000" w:themeColor="text1"/>
          <w:lang w:eastAsia="ja-JP" w:bidi="ar-SA"/>
        </w:rPr>
        <w:t>can’t mean</w:t>
      </w:r>
      <w:r w:rsidR="00B25EC7" w:rsidRPr="00015E97">
        <w:rPr>
          <w:color w:val="000000" w:themeColor="text1"/>
          <w:lang w:eastAsia="ja-JP" w:bidi="ar-SA"/>
        </w:rPr>
        <w:t xml:space="preserve"> ‘a man who pursues God’s heart.’</w:t>
      </w:r>
      <w:r w:rsidR="00B25EC7">
        <w:rPr>
          <w:vertAlign w:val="superscript"/>
        </w:rPr>
        <w:footnoteReference w:id="15"/>
      </w:r>
      <w:r w:rsidR="00B97C3F" w:rsidRPr="00015E97">
        <w:rPr>
          <w:color w:val="000000" w:themeColor="text1"/>
          <w:lang w:eastAsia="ja-JP" w:bidi="ar-SA"/>
        </w:rPr>
        <w:t xml:space="preserve"> </w:t>
      </w:r>
      <w:r w:rsidR="00C36CE6">
        <w:rPr>
          <w:color w:val="000000" w:themeColor="text1"/>
          <w:lang w:eastAsia="ja-JP" w:bidi="ar-SA"/>
        </w:rPr>
        <w:t xml:space="preserve">Instead, </w:t>
      </w:r>
      <w:r w:rsidR="00E0732B">
        <w:rPr>
          <w:color w:val="000000" w:themeColor="text1"/>
          <w:lang w:eastAsia="ja-JP" w:bidi="ar-SA"/>
        </w:rPr>
        <w:t>he suggests that it</w:t>
      </w:r>
      <w:r w:rsidR="00B97C3F" w:rsidRPr="00015E97">
        <w:rPr>
          <w:color w:val="000000" w:themeColor="text1"/>
          <w:lang w:eastAsia="ja-JP" w:bidi="ar-SA"/>
        </w:rPr>
        <w:t xml:space="preserve"> is better to take the phrase </w:t>
      </w:r>
      <w:r w:rsidR="006233FF" w:rsidRPr="00015E97">
        <w:rPr>
          <w:color w:val="000000" w:themeColor="text1"/>
          <w:lang w:eastAsia="ja-JP" w:bidi="ar-SA"/>
        </w:rPr>
        <w:t>“</w:t>
      </w:r>
      <w:r w:rsidR="006233FF" w:rsidRPr="00015E97">
        <w:rPr>
          <w:color w:val="0070C0"/>
          <w:lang w:eastAsia="ja-JP" w:bidi="ar-SA"/>
        </w:rPr>
        <w:t>after My heart</w:t>
      </w:r>
      <w:r w:rsidR="006233FF" w:rsidRPr="00015E97">
        <w:rPr>
          <w:color w:val="000000" w:themeColor="text1"/>
          <w:lang w:eastAsia="ja-JP" w:bidi="ar-SA"/>
        </w:rPr>
        <w:t xml:space="preserve">” </w:t>
      </w:r>
      <w:r w:rsidR="00F45BBA">
        <w:rPr>
          <w:color w:val="000000" w:themeColor="text1"/>
          <w:lang w:eastAsia="ja-JP" w:bidi="ar-SA"/>
        </w:rPr>
        <w:t>as an adverb</w:t>
      </w:r>
      <w:r w:rsidR="00352647">
        <w:rPr>
          <w:color w:val="000000" w:themeColor="text1"/>
          <w:lang w:eastAsia="ja-JP" w:bidi="ar-SA"/>
        </w:rPr>
        <w:t>ial phrase</w:t>
      </w:r>
      <w:r w:rsidR="00F8383B" w:rsidRPr="00015E97">
        <w:rPr>
          <w:color w:val="000000" w:themeColor="text1"/>
          <w:lang w:eastAsia="ja-JP" w:bidi="ar-SA"/>
        </w:rPr>
        <w:t>, describing how God sought this king</w:t>
      </w:r>
      <w:r w:rsidR="005166B6">
        <w:rPr>
          <w:color w:val="000000" w:themeColor="text1"/>
          <w:lang w:eastAsia="ja-JP" w:bidi="ar-SA"/>
        </w:rPr>
        <w:t xml:space="preserve"> (which is the main idea in that </w:t>
      </w:r>
      <w:r w:rsidR="00D375A2">
        <w:rPr>
          <w:color w:val="000000" w:themeColor="text1"/>
          <w:lang w:eastAsia="ja-JP" w:bidi="ar-SA"/>
        </w:rPr>
        <w:t>verse</w:t>
      </w:r>
      <w:r w:rsidR="005166B6">
        <w:rPr>
          <w:color w:val="000000" w:themeColor="text1"/>
          <w:lang w:eastAsia="ja-JP" w:bidi="ar-SA"/>
        </w:rPr>
        <w:t>)</w:t>
      </w:r>
      <w:r w:rsidR="00F8383B" w:rsidRPr="00015E97">
        <w:rPr>
          <w:color w:val="000000" w:themeColor="text1"/>
          <w:lang w:eastAsia="ja-JP" w:bidi="ar-SA"/>
        </w:rPr>
        <w:t xml:space="preserve">. </w:t>
      </w:r>
      <w:r w:rsidR="00C36CE6">
        <w:rPr>
          <w:color w:val="000000" w:themeColor="text1"/>
          <w:lang w:eastAsia="ja-JP" w:bidi="ar-SA"/>
        </w:rPr>
        <w:t xml:space="preserve">In other words, God chose David to be king </w:t>
      </w:r>
      <w:r w:rsidR="00C36CE6" w:rsidRPr="00E43D31">
        <w:rPr>
          <w:i/>
          <w:iCs/>
          <w:color w:val="000000" w:themeColor="text1"/>
          <w:lang w:eastAsia="ja-JP" w:bidi="ar-SA"/>
        </w:rPr>
        <w:t>according to His</w:t>
      </w:r>
      <w:r w:rsidR="00C36CE6" w:rsidRPr="00506C8A">
        <w:rPr>
          <w:i/>
          <w:iCs/>
          <w:color w:val="000000" w:themeColor="text1"/>
          <w:lang w:eastAsia="ja-JP" w:bidi="ar-SA"/>
        </w:rPr>
        <w:t xml:space="preserve"> heart’s</w:t>
      </w:r>
      <w:r w:rsidR="00C36CE6">
        <w:rPr>
          <w:color w:val="000000" w:themeColor="text1"/>
          <w:lang w:eastAsia="ja-JP" w:bidi="ar-SA"/>
        </w:rPr>
        <w:t xml:space="preserve"> desire, whereas the people chose Saul to be their king </w:t>
      </w:r>
      <w:r w:rsidR="00C36CE6" w:rsidRPr="00DB64EA">
        <w:rPr>
          <w:i/>
          <w:iCs/>
          <w:color w:val="000000" w:themeColor="text1"/>
          <w:lang w:eastAsia="ja-JP" w:bidi="ar-SA"/>
        </w:rPr>
        <w:t>according to their</w:t>
      </w:r>
      <w:r w:rsidR="00C36CE6" w:rsidRPr="0004614C">
        <w:rPr>
          <w:i/>
          <w:iCs/>
          <w:color w:val="000000" w:themeColor="text1"/>
          <w:lang w:eastAsia="ja-JP" w:bidi="ar-SA"/>
        </w:rPr>
        <w:t xml:space="preserve"> heart’s</w:t>
      </w:r>
      <w:r w:rsidR="00C36CE6">
        <w:rPr>
          <w:color w:val="000000" w:themeColor="text1"/>
          <w:lang w:eastAsia="ja-JP" w:bidi="ar-SA"/>
        </w:rPr>
        <w:t xml:space="preserve"> desire. </w:t>
      </w:r>
      <w:r w:rsidR="007A172B">
        <w:rPr>
          <w:color w:val="000000" w:themeColor="text1"/>
          <w:lang w:eastAsia="ja-JP" w:bidi="ar-SA"/>
        </w:rPr>
        <w:t>And while</w:t>
      </w:r>
      <w:r w:rsidR="00DD37BE">
        <w:rPr>
          <w:color w:val="000000" w:themeColor="text1"/>
          <w:lang w:eastAsia="ja-JP" w:bidi="ar-SA"/>
        </w:rPr>
        <w:t xml:space="preserve">, granted, </w:t>
      </w:r>
      <w:r w:rsidR="007A172B">
        <w:rPr>
          <w:color w:val="000000" w:themeColor="text1"/>
          <w:lang w:eastAsia="ja-JP" w:bidi="ar-SA"/>
        </w:rPr>
        <w:t xml:space="preserve">David’s character </w:t>
      </w:r>
      <w:r w:rsidR="00A95A3D">
        <w:rPr>
          <w:color w:val="000000" w:themeColor="text1"/>
          <w:lang w:eastAsia="ja-JP" w:bidi="ar-SA"/>
        </w:rPr>
        <w:t>was</w:t>
      </w:r>
      <w:r w:rsidR="007A172B">
        <w:rPr>
          <w:color w:val="000000" w:themeColor="text1"/>
          <w:lang w:eastAsia="ja-JP" w:bidi="ar-SA"/>
        </w:rPr>
        <w:t xml:space="preserve"> better than Saul’s, </w:t>
      </w:r>
      <w:r w:rsidR="007A172B" w:rsidRPr="000E56DD">
        <w:rPr>
          <w:color w:val="000000" w:themeColor="text1"/>
          <w:lang w:eastAsia="ja-JP" w:bidi="ar-SA"/>
        </w:rPr>
        <w:t>the phrase</w:t>
      </w:r>
      <w:r w:rsidR="007A172B">
        <w:rPr>
          <w:color w:val="000000" w:themeColor="text1"/>
          <w:lang w:eastAsia="ja-JP" w:bidi="ar-SA"/>
        </w:rPr>
        <w:t xml:space="preserve"> </w:t>
      </w:r>
      <w:r w:rsidR="001B3614">
        <w:rPr>
          <w:color w:val="000000" w:themeColor="text1"/>
          <w:lang w:eastAsia="ja-JP" w:bidi="ar-SA"/>
        </w:rPr>
        <w:t>here</w:t>
      </w:r>
      <w:r w:rsidR="007A172B">
        <w:rPr>
          <w:color w:val="000000" w:themeColor="text1"/>
          <w:lang w:eastAsia="ja-JP" w:bidi="ar-SA"/>
        </w:rPr>
        <w:t xml:space="preserve"> refers to God’s sovereign choosing/finding </w:t>
      </w:r>
      <w:r w:rsidR="00554EFE">
        <w:rPr>
          <w:color w:val="000000" w:themeColor="text1"/>
          <w:lang w:eastAsia="ja-JP" w:bidi="ar-SA"/>
        </w:rPr>
        <w:t xml:space="preserve">of </w:t>
      </w:r>
      <w:r w:rsidR="007A172B">
        <w:rPr>
          <w:color w:val="000000" w:themeColor="text1"/>
          <w:lang w:eastAsia="ja-JP" w:bidi="ar-SA"/>
        </w:rPr>
        <w:t>David, not a trait of David that caught God’s eye.</w:t>
      </w:r>
      <w:r w:rsidR="00F111B4">
        <w:rPr>
          <w:color w:val="000000" w:themeColor="text1"/>
          <w:lang w:eastAsia="ja-JP" w:bidi="ar-SA"/>
        </w:rPr>
        <w:t xml:space="preserve"> </w:t>
      </w:r>
    </w:p>
    <w:p w14:paraId="034980A4" w14:textId="11B8612F" w:rsidR="00DB3504" w:rsidRDefault="00F111B4" w:rsidP="00697D85">
      <w:pPr>
        <w:pStyle w:val="ListParagraph"/>
        <w:numPr>
          <w:ilvl w:val="1"/>
          <w:numId w:val="49"/>
        </w:numPr>
        <w:ind w:left="720"/>
        <w:rPr>
          <w:color w:val="000000" w:themeColor="text1"/>
          <w:lang w:eastAsia="ja-JP" w:bidi="ar-SA"/>
        </w:rPr>
      </w:pPr>
      <w:r>
        <w:rPr>
          <w:color w:val="000000" w:themeColor="text1"/>
          <w:lang w:eastAsia="ja-JP" w:bidi="ar-SA"/>
        </w:rPr>
        <w:t>T</w:t>
      </w:r>
      <w:r w:rsidR="005A68AE">
        <w:rPr>
          <w:color w:val="000000" w:themeColor="text1"/>
          <w:lang w:eastAsia="ja-JP" w:bidi="ar-SA"/>
        </w:rPr>
        <w:t>his</w:t>
      </w:r>
      <w:r w:rsidR="00E1712D">
        <w:rPr>
          <w:color w:val="000000" w:themeColor="text1"/>
          <w:lang w:eastAsia="ja-JP" w:bidi="ar-SA"/>
        </w:rPr>
        <w:t xml:space="preserve"> also</w:t>
      </w:r>
      <w:r w:rsidR="005A68AE">
        <w:rPr>
          <w:color w:val="000000" w:themeColor="text1"/>
          <w:lang w:eastAsia="ja-JP" w:bidi="ar-SA"/>
        </w:rPr>
        <w:t xml:space="preserve"> makes better sense of the last phrase “</w:t>
      </w:r>
      <w:r w:rsidR="005A68AE" w:rsidRPr="005A68AE">
        <w:rPr>
          <w:color w:val="0070C0"/>
          <w:lang w:eastAsia="ja-JP" w:bidi="ar-SA"/>
        </w:rPr>
        <w:t>who will do all My will</w:t>
      </w:r>
      <w:r w:rsidR="005A68AE">
        <w:rPr>
          <w:color w:val="000000" w:themeColor="text1"/>
          <w:lang w:eastAsia="ja-JP" w:bidi="ar-SA"/>
        </w:rPr>
        <w:t xml:space="preserve">” (which seems to be taken from Isaiah 44:28 but applied to David) since </w:t>
      </w:r>
      <w:r w:rsidR="00991DD5">
        <w:rPr>
          <w:color w:val="000000" w:themeColor="text1"/>
          <w:lang w:eastAsia="ja-JP" w:bidi="ar-SA"/>
        </w:rPr>
        <w:t xml:space="preserve">someone can only do God’s will with God’s help. </w:t>
      </w:r>
      <w:r w:rsidR="005A68AE">
        <w:rPr>
          <w:color w:val="000000" w:themeColor="text1"/>
          <w:lang w:eastAsia="ja-JP" w:bidi="ar-SA"/>
        </w:rPr>
        <w:t>So</w:t>
      </w:r>
      <w:r w:rsidR="0027284F">
        <w:rPr>
          <w:color w:val="000000" w:themeColor="text1"/>
          <w:lang w:eastAsia="ja-JP" w:bidi="ar-SA"/>
        </w:rPr>
        <w:t>,</w:t>
      </w:r>
      <w:r w:rsidR="005A68AE">
        <w:rPr>
          <w:color w:val="000000" w:themeColor="text1"/>
          <w:lang w:eastAsia="ja-JP" w:bidi="ar-SA"/>
        </w:rPr>
        <w:t xml:space="preserve"> this is not about David having inherent goodness, but about God moving His chess pieces to accomplish His will. Again, the focus is all on God. </w:t>
      </w:r>
    </w:p>
    <w:p w14:paraId="4EEAAB22" w14:textId="3EEFFC73" w:rsidR="00947516" w:rsidRDefault="00AB1DE5" w:rsidP="00DF4F7F">
      <w:pPr>
        <w:pStyle w:val="ListParagraph"/>
        <w:numPr>
          <w:ilvl w:val="0"/>
          <w:numId w:val="49"/>
        </w:numPr>
        <w:ind w:left="360"/>
        <w:rPr>
          <w:color w:val="000000" w:themeColor="text1"/>
          <w:lang w:eastAsia="ja-JP" w:bidi="ar-SA"/>
        </w:rPr>
      </w:pPr>
      <w:r w:rsidRPr="00C1686A">
        <w:rPr>
          <w:b/>
          <w:bCs/>
          <w:color w:val="000000" w:themeColor="text1"/>
          <w:lang w:eastAsia="ja-JP" w:bidi="ar-SA"/>
        </w:rPr>
        <w:t xml:space="preserve">V. 23 – </w:t>
      </w:r>
      <w:r w:rsidR="0051747C" w:rsidRPr="00C1686A">
        <w:rPr>
          <w:color w:val="000000" w:themeColor="text1"/>
          <w:lang w:eastAsia="ja-JP" w:bidi="ar-SA"/>
        </w:rPr>
        <w:t xml:space="preserve">Paul continues </w:t>
      </w:r>
      <w:r w:rsidR="00DF4F7F" w:rsidRPr="00C1686A">
        <w:rPr>
          <w:color w:val="000000" w:themeColor="text1"/>
          <w:lang w:eastAsia="ja-JP" w:bidi="ar-SA"/>
        </w:rPr>
        <w:t>to</w:t>
      </w:r>
      <w:r w:rsidR="00DF4F7F">
        <w:rPr>
          <w:color w:val="000000" w:themeColor="text1"/>
          <w:lang w:eastAsia="ja-JP" w:bidi="ar-SA"/>
        </w:rPr>
        <w:t xml:space="preserve"> </w:t>
      </w:r>
      <w:r w:rsidR="001270FD">
        <w:rPr>
          <w:color w:val="000000" w:themeColor="text1"/>
          <w:lang w:eastAsia="ja-JP" w:bidi="ar-SA"/>
        </w:rPr>
        <w:t>emphasize</w:t>
      </w:r>
      <w:r w:rsidR="00DF4F7F">
        <w:rPr>
          <w:color w:val="000000" w:themeColor="text1"/>
          <w:lang w:eastAsia="ja-JP" w:bidi="ar-SA"/>
        </w:rPr>
        <w:t xml:space="preserve"> God’s sovereign election and plan for Israel’s salvation</w:t>
      </w:r>
      <w:r w:rsidR="00646FDA">
        <w:rPr>
          <w:color w:val="000000" w:themeColor="text1"/>
          <w:lang w:eastAsia="ja-JP" w:bidi="ar-SA"/>
        </w:rPr>
        <w:t xml:space="preserve"> in verse 23</w:t>
      </w:r>
      <w:r w:rsidR="00DF4F7F">
        <w:rPr>
          <w:color w:val="000000" w:themeColor="text1"/>
          <w:lang w:eastAsia="ja-JP" w:bidi="ar-SA"/>
        </w:rPr>
        <w:t xml:space="preserve">. </w:t>
      </w:r>
      <w:r w:rsidR="001A7520">
        <w:rPr>
          <w:color w:val="000000" w:themeColor="text1"/>
          <w:lang w:eastAsia="ja-JP" w:bidi="ar-SA"/>
        </w:rPr>
        <w:t>He says, “</w:t>
      </w:r>
      <w:r w:rsidR="001A7520" w:rsidRPr="001A7520">
        <w:rPr>
          <w:color w:val="0070C0"/>
          <w:lang w:eastAsia="ja-JP" w:bidi="ar-SA"/>
        </w:rPr>
        <w:t>from the seed of this man, according to promise, God has brought to Israel a Savior, Jesus.</w:t>
      </w:r>
      <w:r w:rsidR="001A7520">
        <w:rPr>
          <w:color w:val="000000" w:themeColor="text1"/>
          <w:lang w:eastAsia="ja-JP" w:bidi="ar-SA"/>
        </w:rPr>
        <w:t xml:space="preserve">” </w:t>
      </w:r>
      <w:r w:rsidR="009A03C3">
        <w:rPr>
          <w:color w:val="000000" w:themeColor="text1"/>
          <w:lang w:eastAsia="ja-JP" w:bidi="ar-SA"/>
        </w:rPr>
        <w:t xml:space="preserve">The language of </w:t>
      </w:r>
      <w:r w:rsidR="0027284F">
        <w:rPr>
          <w:color w:val="000000" w:themeColor="text1"/>
          <w:lang w:eastAsia="ja-JP" w:bidi="ar-SA"/>
        </w:rPr>
        <w:t>“</w:t>
      </w:r>
      <w:r w:rsidR="009A03C3" w:rsidRPr="0027284F">
        <w:rPr>
          <w:color w:val="0070C0"/>
          <w:lang w:eastAsia="ja-JP" w:bidi="ar-SA"/>
        </w:rPr>
        <w:t>seed</w:t>
      </w:r>
      <w:r w:rsidR="0027284F">
        <w:rPr>
          <w:color w:val="000000" w:themeColor="text1"/>
          <w:lang w:eastAsia="ja-JP" w:bidi="ar-SA"/>
        </w:rPr>
        <w:t>”</w:t>
      </w:r>
      <w:r w:rsidR="009A03C3">
        <w:rPr>
          <w:color w:val="000000" w:themeColor="text1"/>
          <w:lang w:eastAsia="ja-JP" w:bidi="ar-SA"/>
        </w:rPr>
        <w:t xml:space="preserve"> shows David’s dynasty</w:t>
      </w:r>
      <w:r w:rsidR="00C1686A">
        <w:rPr>
          <w:color w:val="000000" w:themeColor="text1"/>
          <w:lang w:eastAsia="ja-JP" w:bidi="ar-SA"/>
        </w:rPr>
        <w:t>, unlike Saul’s,</w:t>
      </w:r>
      <w:r w:rsidR="009A03C3">
        <w:rPr>
          <w:color w:val="000000" w:themeColor="text1"/>
          <w:lang w:eastAsia="ja-JP" w:bidi="ar-SA"/>
        </w:rPr>
        <w:t xml:space="preserve"> is the true kingly dynasty</w:t>
      </w:r>
      <w:r w:rsidR="006317C8">
        <w:rPr>
          <w:color w:val="000000" w:themeColor="text1"/>
          <w:lang w:eastAsia="ja-JP" w:bidi="ar-SA"/>
        </w:rPr>
        <w:t xml:space="preserve"> in which the seed of the woman would come (cf. Gen 3:15)</w:t>
      </w:r>
      <w:r w:rsidR="009A03C3">
        <w:rPr>
          <w:color w:val="000000" w:themeColor="text1"/>
          <w:lang w:eastAsia="ja-JP" w:bidi="ar-SA"/>
        </w:rPr>
        <w:t>. And the emphasis on “</w:t>
      </w:r>
      <w:r w:rsidR="009A03C3" w:rsidRPr="009A03C3">
        <w:rPr>
          <w:color w:val="0070C0"/>
          <w:lang w:eastAsia="ja-JP" w:bidi="ar-SA"/>
        </w:rPr>
        <w:t>promise</w:t>
      </w:r>
      <w:r w:rsidR="009A03C3">
        <w:rPr>
          <w:color w:val="000000" w:themeColor="text1"/>
          <w:lang w:eastAsia="ja-JP" w:bidi="ar-SA"/>
        </w:rPr>
        <w:t>” shows how God’s act of bringing Jesus to Israel was according to His sovereign will for them</w:t>
      </w:r>
      <w:r w:rsidR="00442335">
        <w:rPr>
          <w:color w:val="000000" w:themeColor="text1"/>
          <w:lang w:eastAsia="ja-JP" w:bidi="ar-SA"/>
        </w:rPr>
        <w:t xml:space="preserve"> revealed long ago</w:t>
      </w:r>
      <w:r w:rsidR="009A03C3">
        <w:rPr>
          <w:color w:val="000000" w:themeColor="text1"/>
          <w:lang w:eastAsia="ja-JP" w:bidi="ar-SA"/>
        </w:rPr>
        <w:t xml:space="preserve">. </w:t>
      </w:r>
      <w:r w:rsidR="009E58F6">
        <w:rPr>
          <w:color w:val="000000" w:themeColor="text1"/>
          <w:lang w:eastAsia="ja-JP" w:bidi="ar-SA"/>
        </w:rPr>
        <w:t xml:space="preserve">Again, God has planned for Israel’s salvation for a long time. </w:t>
      </w:r>
      <w:r w:rsidR="00547F17">
        <w:rPr>
          <w:color w:val="000000" w:themeColor="text1"/>
          <w:lang w:eastAsia="ja-JP" w:bidi="ar-SA"/>
        </w:rPr>
        <w:t>The fact that He brought Jesus “</w:t>
      </w:r>
      <w:r w:rsidR="00547F17" w:rsidRPr="00547F17">
        <w:rPr>
          <w:color w:val="0070C0"/>
          <w:lang w:eastAsia="ja-JP" w:bidi="ar-SA"/>
        </w:rPr>
        <w:t>to Israel</w:t>
      </w:r>
      <w:r w:rsidR="00547F17">
        <w:rPr>
          <w:color w:val="000000" w:themeColor="text1"/>
          <w:lang w:eastAsia="ja-JP" w:bidi="ar-SA"/>
        </w:rPr>
        <w:t>” demonstrates again how Jesus is the Savior offered to even the “</w:t>
      </w:r>
      <w:r w:rsidR="00547F17" w:rsidRPr="00547F17">
        <w:rPr>
          <w:color w:val="0070C0"/>
          <w:lang w:eastAsia="ja-JP" w:bidi="ar-SA"/>
        </w:rPr>
        <w:t>Men of Israel</w:t>
      </w:r>
      <w:r w:rsidR="00547F17">
        <w:rPr>
          <w:color w:val="000000" w:themeColor="text1"/>
          <w:lang w:eastAsia="ja-JP" w:bidi="ar-SA"/>
        </w:rPr>
        <w:t>” whom Paul is addressing.</w:t>
      </w:r>
      <w:r w:rsidR="00F456F1">
        <w:rPr>
          <w:color w:val="000000" w:themeColor="text1"/>
          <w:lang w:eastAsia="ja-JP" w:bidi="ar-SA"/>
        </w:rPr>
        <w:t xml:space="preserve"> </w:t>
      </w:r>
    </w:p>
    <w:p w14:paraId="017357C2" w14:textId="3116A157" w:rsidR="00F456F1" w:rsidRPr="00DF4F7F" w:rsidRDefault="00AB1DE5" w:rsidP="00DF4F7F">
      <w:pPr>
        <w:pStyle w:val="ListParagraph"/>
        <w:numPr>
          <w:ilvl w:val="0"/>
          <w:numId w:val="49"/>
        </w:numPr>
        <w:ind w:left="360"/>
        <w:rPr>
          <w:color w:val="000000" w:themeColor="text1"/>
          <w:lang w:eastAsia="ja-JP" w:bidi="ar-SA"/>
        </w:rPr>
      </w:pPr>
      <w:r>
        <w:rPr>
          <w:b/>
          <w:bCs/>
          <w:color w:val="000000" w:themeColor="text1"/>
          <w:lang w:eastAsia="ja-JP" w:bidi="ar-SA"/>
        </w:rPr>
        <w:t xml:space="preserve">Vv. 24–25 – </w:t>
      </w:r>
      <w:r w:rsidR="00F456F1">
        <w:rPr>
          <w:color w:val="000000" w:themeColor="text1"/>
          <w:lang w:eastAsia="ja-JP" w:bidi="ar-SA"/>
        </w:rPr>
        <w:t xml:space="preserve">Verses 24 and 25 serve to stress the point that Jesus was in fact offered to Israel by God. After all, the ministry of John the Baptist existed </w:t>
      </w:r>
      <w:r w:rsidR="008A4646">
        <w:rPr>
          <w:color w:val="000000" w:themeColor="text1"/>
          <w:lang w:eastAsia="ja-JP" w:bidi="ar-SA"/>
        </w:rPr>
        <w:t>precisely to prepare Israel to receive her Savior</w:t>
      </w:r>
      <w:r w:rsidR="00F456F1">
        <w:rPr>
          <w:color w:val="000000" w:themeColor="text1"/>
          <w:lang w:eastAsia="ja-JP" w:bidi="ar-SA"/>
        </w:rPr>
        <w:t xml:space="preserve">. </w:t>
      </w:r>
      <w:r w:rsidR="00C15837">
        <w:rPr>
          <w:color w:val="000000" w:themeColor="text1"/>
          <w:lang w:eastAsia="ja-JP" w:bidi="ar-SA"/>
        </w:rPr>
        <w:t>Paul says God brought Jesus to Israel “</w:t>
      </w:r>
      <w:r w:rsidR="00C15837" w:rsidRPr="00C15837">
        <w:rPr>
          <w:color w:val="0070C0"/>
          <w:lang w:eastAsia="ja-JP" w:bidi="ar-SA"/>
        </w:rPr>
        <w:t>after John had preached before His coming a baptism of repentance to all the people of Israel</w:t>
      </w:r>
      <w:r w:rsidR="00C15837">
        <w:rPr>
          <w:color w:val="000000" w:themeColor="text1"/>
          <w:lang w:eastAsia="ja-JP" w:bidi="ar-SA"/>
        </w:rPr>
        <w:t xml:space="preserve">”—preparing the nation to receive Him. </w:t>
      </w:r>
      <w:r w:rsidR="00B64DA7">
        <w:rPr>
          <w:color w:val="000000" w:themeColor="text1"/>
          <w:lang w:eastAsia="ja-JP" w:bidi="ar-SA"/>
        </w:rPr>
        <w:t>This is only further stressed in verse 25, when Paul says, “</w:t>
      </w:r>
      <w:r w:rsidR="00B64DA7" w:rsidRPr="00B64DA7">
        <w:rPr>
          <w:color w:val="0070C0"/>
          <w:lang w:eastAsia="ja-JP" w:bidi="ar-SA"/>
        </w:rPr>
        <w:t>And as John was fulfilling his course [i.e. nearing the time of Christ], he kept saying, “What do you suppose that I am? I am not He. But behold, one is coming after me of whom I am not worthy to untie the sandals of His feet</w:t>
      </w:r>
      <w:r w:rsidR="00B64DA7">
        <w:rPr>
          <w:color w:val="000000" w:themeColor="text1"/>
          <w:lang w:eastAsia="ja-JP" w:bidi="ar-SA"/>
        </w:rPr>
        <w:t xml:space="preserve">.” Taken from Paul’s perspective, this is all calculated to stress how the moment </w:t>
      </w:r>
      <w:r w:rsidR="00B64DA7">
        <w:rPr>
          <w:color w:val="000000" w:themeColor="text1"/>
          <w:lang w:eastAsia="ja-JP" w:bidi="ar-SA"/>
        </w:rPr>
        <w:lastRenderedPageBreak/>
        <w:t xml:space="preserve">Jesus was brought to Israel was in fact the culmination of God’s plan—over the course of centuries—to provide a Savior for His chosen people. </w:t>
      </w:r>
      <w:r w:rsidR="00301495">
        <w:rPr>
          <w:color w:val="000000" w:themeColor="text1"/>
          <w:lang w:eastAsia="ja-JP" w:bidi="ar-SA"/>
        </w:rPr>
        <w:t>This becomes the background for part 2 of the sermon below.</w:t>
      </w:r>
    </w:p>
    <w:p w14:paraId="6D7CBDFC" w14:textId="77777777" w:rsidR="006963A8" w:rsidRPr="00AE3BA5" w:rsidRDefault="006963A8" w:rsidP="00AE3BA5">
      <w:pPr>
        <w:rPr>
          <w:rFonts w:eastAsiaTheme="majorEastAsia"/>
          <w:b/>
          <w:bCs/>
          <w:color w:val="0070C0"/>
          <w:sz w:val="28"/>
          <w:szCs w:val="28"/>
          <w:lang w:eastAsia="ja-JP" w:bidi="ar-SA"/>
        </w:rPr>
      </w:pPr>
    </w:p>
    <w:p w14:paraId="50CFB821" w14:textId="7995FA7E" w:rsidR="00AD4104" w:rsidRPr="00D70DA0" w:rsidRDefault="00AD4104" w:rsidP="00AD4104">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3</w:t>
      </w:r>
      <w:r w:rsidRPr="00D70DA0">
        <w:rPr>
          <w:rFonts w:ascii="Times New Roman" w:hAnsi="Times New Roman" w:cs="Times New Roman"/>
          <w:b/>
          <w:bCs/>
          <w:color w:val="0070C0"/>
          <w:lang w:eastAsia="ja-JP" w:bidi="ar-SA"/>
        </w:rPr>
        <w:t xml:space="preserve"> – Questions</w:t>
      </w:r>
    </w:p>
    <w:p w14:paraId="4BD7B330" w14:textId="77777777" w:rsidR="00AD4104" w:rsidRPr="00D70DA0" w:rsidRDefault="00AD4104" w:rsidP="00AD4104">
      <w:pPr>
        <w:rPr>
          <w:rFonts w:ascii="Times New Roman" w:hAnsi="Times New Roman" w:cs="Times New Roman"/>
          <w:color w:val="0070C0"/>
          <w:lang w:eastAsia="ja-JP" w:bidi="ar-SA"/>
        </w:rPr>
      </w:pPr>
    </w:p>
    <w:p w14:paraId="2D02132D" w14:textId="7E032C87" w:rsidR="00AD4104" w:rsidRPr="00484705" w:rsidRDefault="00AD4104" w:rsidP="00AD4104">
      <w:pPr>
        <w:pStyle w:val="ListParagraph"/>
        <w:numPr>
          <w:ilvl w:val="0"/>
          <w:numId w:val="65"/>
        </w:numPr>
        <w:rPr>
          <w:color w:val="0070C0"/>
          <w:lang w:eastAsia="ja-JP" w:bidi="ar-SA"/>
        </w:rPr>
      </w:pPr>
      <w:r w:rsidRPr="00801BAD">
        <w:rPr>
          <w:color w:val="0070C0"/>
          <w:lang w:eastAsia="ja-JP" w:bidi="ar-SA"/>
        </w:rPr>
        <w:t xml:space="preserve">Why </w:t>
      </w:r>
      <w:r w:rsidR="00801BAD" w:rsidRPr="00801BAD">
        <w:rPr>
          <w:color w:val="0070C0"/>
          <w:lang w:eastAsia="ja-JP" w:bidi="ar-SA"/>
        </w:rPr>
        <w:t xml:space="preserve">is it important to see that Paul and Barnabas were respectful during their </w:t>
      </w:r>
      <w:r w:rsidR="00801BAD" w:rsidRPr="00484705">
        <w:rPr>
          <w:color w:val="0070C0"/>
          <w:lang w:eastAsia="ja-JP" w:bidi="ar-SA"/>
        </w:rPr>
        <w:t>engagement in this synagogue?</w:t>
      </w:r>
      <w:r w:rsidRPr="00484705">
        <w:rPr>
          <w:color w:val="0070C0"/>
          <w:lang w:eastAsia="ja-JP" w:bidi="ar-SA"/>
        </w:rPr>
        <w:t xml:space="preserve"> </w:t>
      </w:r>
    </w:p>
    <w:p w14:paraId="43A67DEA" w14:textId="0DC40761" w:rsidR="00AD4104" w:rsidRPr="00484705" w:rsidRDefault="00DD0592" w:rsidP="00AD4104">
      <w:pPr>
        <w:pStyle w:val="ListParagraph"/>
        <w:numPr>
          <w:ilvl w:val="0"/>
          <w:numId w:val="65"/>
        </w:numPr>
        <w:rPr>
          <w:color w:val="0070C0"/>
          <w:lang w:eastAsia="ja-JP" w:bidi="ar-SA"/>
        </w:rPr>
      </w:pPr>
      <w:r w:rsidRPr="00484705">
        <w:rPr>
          <w:color w:val="0070C0"/>
          <w:lang w:eastAsia="ja-JP" w:bidi="ar-SA"/>
        </w:rPr>
        <w:t>Of the ways that Paul says God provided for Israel in her history, which one is most impressive to you and why?</w:t>
      </w:r>
    </w:p>
    <w:p w14:paraId="6539484E" w14:textId="54DEC62A" w:rsidR="00AD4104" w:rsidRPr="00EC1429" w:rsidRDefault="00AD4104" w:rsidP="00AD4104">
      <w:pPr>
        <w:pStyle w:val="ListParagraph"/>
        <w:numPr>
          <w:ilvl w:val="0"/>
          <w:numId w:val="65"/>
        </w:numPr>
        <w:rPr>
          <w:color w:val="0070C0"/>
          <w:lang w:eastAsia="ja-JP" w:bidi="ar-SA"/>
        </w:rPr>
      </w:pPr>
      <w:r w:rsidRPr="00EC1429">
        <w:rPr>
          <w:color w:val="0070C0"/>
          <w:lang w:eastAsia="ja-JP" w:bidi="ar-SA"/>
        </w:rPr>
        <w:t>W</w:t>
      </w:r>
      <w:r w:rsidR="00407C9A" w:rsidRPr="00EC1429">
        <w:rPr>
          <w:color w:val="0070C0"/>
          <w:lang w:eastAsia="ja-JP" w:bidi="ar-SA"/>
        </w:rPr>
        <w:t>h</w:t>
      </w:r>
      <w:r w:rsidR="00EC1429" w:rsidRPr="00EC1429">
        <w:rPr>
          <w:color w:val="0070C0"/>
          <w:lang w:eastAsia="ja-JP" w:bidi="ar-SA"/>
        </w:rPr>
        <w:t xml:space="preserve">y </w:t>
      </w:r>
      <w:r w:rsidR="006808EA">
        <w:rPr>
          <w:color w:val="0070C0"/>
          <w:lang w:eastAsia="ja-JP" w:bidi="ar-SA"/>
        </w:rPr>
        <w:t>does Paul want to show that</w:t>
      </w:r>
      <w:r w:rsidR="00EC1429" w:rsidRPr="00EC1429">
        <w:rPr>
          <w:color w:val="0070C0"/>
          <w:lang w:eastAsia="ja-JP" w:bidi="ar-SA"/>
        </w:rPr>
        <w:t xml:space="preserve"> God </w:t>
      </w:r>
      <w:r w:rsidR="006808EA">
        <w:rPr>
          <w:color w:val="0070C0"/>
          <w:lang w:eastAsia="ja-JP" w:bidi="ar-SA"/>
        </w:rPr>
        <w:t>is providing</w:t>
      </w:r>
      <w:r w:rsidR="00EC1429" w:rsidRPr="00EC1429">
        <w:rPr>
          <w:color w:val="0070C0"/>
          <w:lang w:eastAsia="ja-JP" w:bidi="ar-SA"/>
        </w:rPr>
        <w:t xml:space="preserve"> everything for Israel</w:t>
      </w:r>
      <w:r w:rsidR="006808EA">
        <w:rPr>
          <w:color w:val="0070C0"/>
          <w:lang w:eastAsia="ja-JP" w:bidi="ar-SA"/>
        </w:rPr>
        <w:t>’s wellbeing</w:t>
      </w:r>
      <w:r w:rsidR="00EC1429" w:rsidRPr="00EC1429">
        <w:rPr>
          <w:color w:val="0070C0"/>
          <w:lang w:eastAsia="ja-JP" w:bidi="ar-SA"/>
        </w:rPr>
        <w:t>, from their land to their leaders?</w:t>
      </w:r>
    </w:p>
    <w:p w14:paraId="2BE023F2" w14:textId="77777777" w:rsidR="00AD4104" w:rsidRDefault="00AD4104" w:rsidP="00AD4104">
      <w:pPr>
        <w:autoSpaceDE/>
        <w:autoSpaceDN/>
        <w:adjustRightInd/>
        <w:rPr>
          <w:rFonts w:ascii="Times New Roman" w:eastAsiaTheme="majorEastAsia" w:hAnsi="Times New Roman" w:cs="Times New Roman"/>
          <w:b/>
          <w:bCs/>
          <w:color w:val="0070C0"/>
          <w:sz w:val="28"/>
          <w:szCs w:val="28"/>
          <w:lang w:eastAsia="ja-JP" w:bidi="ar-SA"/>
        </w:rPr>
      </w:pPr>
    </w:p>
    <w:p w14:paraId="68B78327" w14:textId="737F330F" w:rsidR="009903DF" w:rsidRDefault="000B6242" w:rsidP="001A5529">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Day 4 –</w:t>
      </w:r>
      <w:r w:rsidR="002A505C">
        <w:rPr>
          <w:rFonts w:ascii="Times New Roman" w:eastAsiaTheme="majorEastAsia" w:hAnsi="Times New Roman" w:cs="Times New Roman"/>
          <w:b/>
          <w:bCs/>
          <w:color w:val="0070C0"/>
          <w:sz w:val="28"/>
          <w:szCs w:val="28"/>
          <w:lang w:eastAsia="ja-JP" w:bidi="ar-SA"/>
        </w:rPr>
        <w:t xml:space="preserve"> </w:t>
      </w:r>
      <w:r w:rsidR="009903DF">
        <w:rPr>
          <w:rFonts w:ascii="Times New Roman" w:eastAsiaTheme="majorEastAsia" w:hAnsi="Times New Roman" w:cs="Times New Roman"/>
          <w:b/>
          <w:bCs/>
          <w:color w:val="0070C0"/>
          <w:sz w:val="28"/>
          <w:szCs w:val="28"/>
          <w:lang w:eastAsia="ja-JP" w:bidi="ar-SA"/>
        </w:rPr>
        <w:t xml:space="preserve">Paul’s Sermon to the Synagogue – Part </w:t>
      </w:r>
      <w:r w:rsidR="009903DF">
        <w:rPr>
          <w:rFonts w:ascii="Times New Roman" w:eastAsiaTheme="majorEastAsia" w:hAnsi="Times New Roman" w:cs="Times New Roman"/>
          <w:b/>
          <w:bCs/>
          <w:color w:val="0070C0"/>
          <w:sz w:val="28"/>
          <w:szCs w:val="28"/>
          <w:lang w:eastAsia="ja-JP" w:bidi="ar-SA"/>
        </w:rPr>
        <w:t>2 (</w:t>
      </w:r>
      <w:r w:rsidR="009903DF">
        <w:rPr>
          <w:rFonts w:ascii="Times New Roman" w:eastAsiaTheme="majorEastAsia" w:hAnsi="Times New Roman" w:cs="Times New Roman"/>
          <w:b/>
          <w:bCs/>
          <w:color w:val="0070C0"/>
          <w:sz w:val="28"/>
          <w:szCs w:val="28"/>
          <w:lang w:eastAsia="ja-JP" w:bidi="ar-SA"/>
        </w:rPr>
        <w:t>13:26–41)</w:t>
      </w:r>
    </w:p>
    <w:p w14:paraId="522C721B" w14:textId="77777777" w:rsidR="000C55AE" w:rsidRDefault="000C55AE" w:rsidP="000B6242">
      <w:pPr>
        <w:rPr>
          <w:rFonts w:asciiTheme="majorBidi" w:hAnsiTheme="majorBidi" w:cstheme="majorBidi"/>
          <w:b/>
          <w:bCs/>
        </w:rPr>
      </w:pPr>
    </w:p>
    <w:p w14:paraId="7327A757" w14:textId="2C841097" w:rsidR="00F43B07" w:rsidRDefault="000B6242" w:rsidP="00F43B07">
      <w:pPr>
        <w:rPr>
          <w:rFonts w:asciiTheme="majorBidi" w:hAnsiTheme="majorBidi" w:cstheme="majorBidi"/>
        </w:rPr>
      </w:pPr>
      <w:r>
        <w:rPr>
          <w:rFonts w:asciiTheme="majorBidi" w:hAnsiTheme="majorBidi" w:cstheme="majorBidi"/>
          <w:b/>
          <w:bCs/>
        </w:rPr>
        <w:t xml:space="preserve">Overview: </w:t>
      </w:r>
      <w:r w:rsidR="00D008CA">
        <w:rPr>
          <w:rFonts w:asciiTheme="majorBidi" w:hAnsiTheme="majorBidi" w:cstheme="majorBidi"/>
        </w:rPr>
        <w:t xml:space="preserve">Building on the last section, Paul </w:t>
      </w:r>
      <w:r w:rsidR="006E324B">
        <w:rPr>
          <w:rFonts w:asciiTheme="majorBidi" w:hAnsiTheme="majorBidi" w:cstheme="majorBidi"/>
        </w:rPr>
        <w:t xml:space="preserve">moves </w:t>
      </w:r>
      <w:r w:rsidR="0060744F">
        <w:rPr>
          <w:rFonts w:asciiTheme="majorBidi" w:hAnsiTheme="majorBidi" w:cstheme="majorBidi"/>
        </w:rPr>
        <w:t>to</w:t>
      </w:r>
      <w:r w:rsidR="00D008CA">
        <w:rPr>
          <w:rFonts w:asciiTheme="majorBidi" w:hAnsiTheme="majorBidi" w:cstheme="majorBidi"/>
        </w:rPr>
        <w:t xml:space="preserve"> stress how it is </w:t>
      </w:r>
      <w:r w:rsidR="00D008CA" w:rsidRPr="00C65500">
        <w:rPr>
          <w:rFonts w:asciiTheme="majorBidi" w:hAnsiTheme="majorBidi" w:cstheme="majorBidi"/>
          <w:i/>
          <w:iCs/>
        </w:rPr>
        <w:t>in Jesus</w:t>
      </w:r>
      <w:r w:rsidR="00D008CA">
        <w:rPr>
          <w:rFonts w:asciiTheme="majorBidi" w:hAnsiTheme="majorBidi" w:cstheme="majorBidi"/>
        </w:rPr>
        <w:t xml:space="preserve"> that salvation is offered to Israel </w:t>
      </w:r>
      <w:r w:rsidR="00D008CA">
        <w:rPr>
          <w:rFonts w:asciiTheme="majorBidi" w:hAnsiTheme="majorBidi" w:cstheme="majorBidi"/>
          <w:i/>
          <w:iCs/>
        </w:rPr>
        <w:t>right now</w:t>
      </w:r>
      <w:r w:rsidR="00D008CA">
        <w:rPr>
          <w:rFonts w:asciiTheme="majorBidi" w:hAnsiTheme="majorBidi" w:cstheme="majorBidi"/>
        </w:rPr>
        <w:t xml:space="preserve">. </w:t>
      </w:r>
      <w:r w:rsidR="00F43B07">
        <w:rPr>
          <w:rFonts w:asciiTheme="majorBidi" w:hAnsiTheme="majorBidi" w:cstheme="majorBidi"/>
        </w:rPr>
        <w:t>The history he has recounted now culminates in Jesus being given to those who accept Him by faith</w:t>
      </w:r>
      <w:r w:rsidR="00C65500">
        <w:rPr>
          <w:rFonts w:asciiTheme="majorBidi" w:hAnsiTheme="majorBidi" w:cstheme="majorBidi"/>
        </w:rPr>
        <w:t xml:space="preserve">. </w:t>
      </w:r>
      <w:r w:rsidR="00A917CA">
        <w:rPr>
          <w:rFonts w:asciiTheme="majorBidi" w:hAnsiTheme="majorBidi" w:cstheme="majorBidi"/>
        </w:rPr>
        <w:t xml:space="preserve">Some of the Jewish people </w:t>
      </w:r>
      <w:r w:rsidR="006F15AE">
        <w:rPr>
          <w:rFonts w:asciiTheme="majorBidi" w:hAnsiTheme="majorBidi" w:cstheme="majorBidi"/>
        </w:rPr>
        <w:t xml:space="preserve">have already </w:t>
      </w:r>
      <w:r w:rsidR="00A917CA">
        <w:rPr>
          <w:rFonts w:asciiTheme="majorBidi" w:hAnsiTheme="majorBidi" w:cstheme="majorBidi"/>
        </w:rPr>
        <w:t xml:space="preserve">missed Him, but </w:t>
      </w:r>
      <w:r w:rsidR="00AA72E4">
        <w:rPr>
          <w:rFonts w:asciiTheme="majorBidi" w:hAnsiTheme="majorBidi" w:cstheme="majorBidi"/>
        </w:rPr>
        <w:t>Paul’s</w:t>
      </w:r>
      <w:r w:rsidR="000102CE">
        <w:rPr>
          <w:rFonts w:asciiTheme="majorBidi" w:hAnsiTheme="majorBidi" w:cstheme="majorBidi"/>
        </w:rPr>
        <w:t xml:space="preserve"> current audience has not </w:t>
      </w:r>
      <w:r w:rsidR="004E7F8A">
        <w:rPr>
          <w:rFonts w:asciiTheme="majorBidi" w:hAnsiTheme="majorBidi" w:cstheme="majorBidi"/>
        </w:rPr>
        <w:t xml:space="preserve">yet </w:t>
      </w:r>
      <w:r w:rsidR="000102CE">
        <w:rPr>
          <w:rFonts w:asciiTheme="majorBidi" w:hAnsiTheme="majorBidi" w:cstheme="majorBidi"/>
        </w:rPr>
        <w:t>made up their minds</w:t>
      </w:r>
      <w:r w:rsidR="00AA72E4">
        <w:rPr>
          <w:rFonts w:asciiTheme="majorBidi" w:hAnsiTheme="majorBidi" w:cstheme="majorBidi"/>
        </w:rPr>
        <w:t>. For that reason,</w:t>
      </w:r>
      <w:r w:rsidR="006446AB">
        <w:rPr>
          <w:rFonts w:asciiTheme="majorBidi" w:hAnsiTheme="majorBidi" w:cstheme="majorBidi"/>
        </w:rPr>
        <w:t xml:space="preserve"> </w:t>
      </w:r>
      <w:r w:rsidR="00B64E03">
        <w:rPr>
          <w:rFonts w:asciiTheme="majorBidi" w:hAnsiTheme="majorBidi" w:cstheme="majorBidi"/>
        </w:rPr>
        <w:t>he urges them</w:t>
      </w:r>
      <w:r w:rsidR="006446AB">
        <w:rPr>
          <w:rFonts w:asciiTheme="majorBidi" w:hAnsiTheme="majorBidi" w:cstheme="majorBidi"/>
        </w:rPr>
        <w:t xml:space="preserve"> to heed what is being said and believe</w:t>
      </w:r>
      <w:r w:rsidR="00B64E03">
        <w:rPr>
          <w:rFonts w:asciiTheme="majorBidi" w:hAnsiTheme="majorBidi" w:cstheme="majorBidi"/>
        </w:rPr>
        <w:t xml:space="preserve"> upon the Lord</w:t>
      </w:r>
      <w:r w:rsidR="006446AB">
        <w:rPr>
          <w:rFonts w:asciiTheme="majorBidi" w:hAnsiTheme="majorBidi" w:cstheme="majorBidi"/>
        </w:rPr>
        <w:t xml:space="preserve">, lest they join the others who rejected </w:t>
      </w:r>
      <w:r w:rsidR="003B7CD6">
        <w:rPr>
          <w:rFonts w:asciiTheme="majorBidi" w:hAnsiTheme="majorBidi" w:cstheme="majorBidi"/>
        </w:rPr>
        <w:t xml:space="preserve">their </w:t>
      </w:r>
      <w:r w:rsidR="002716AB">
        <w:rPr>
          <w:rFonts w:asciiTheme="majorBidi" w:hAnsiTheme="majorBidi" w:cstheme="majorBidi"/>
        </w:rPr>
        <w:t>Savior</w:t>
      </w:r>
      <w:r w:rsidR="003B7CD6">
        <w:rPr>
          <w:rFonts w:asciiTheme="majorBidi" w:hAnsiTheme="majorBidi" w:cstheme="majorBidi"/>
        </w:rPr>
        <w:t>.</w:t>
      </w:r>
    </w:p>
    <w:p w14:paraId="5F0F751D" w14:textId="77777777" w:rsidR="00F43B07" w:rsidRDefault="00F43B07" w:rsidP="00F43B07">
      <w:pPr>
        <w:rPr>
          <w:rFonts w:asciiTheme="majorBidi" w:hAnsiTheme="majorBidi" w:cstheme="majorBidi"/>
        </w:rPr>
      </w:pPr>
    </w:p>
    <w:p w14:paraId="53608908" w14:textId="34761295" w:rsidR="009903DF" w:rsidRPr="009903DF" w:rsidRDefault="009903DF" w:rsidP="009903DF">
      <w:pPr>
        <w:autoSpaceDE/>
        <w:autoSpaceDN/>
        <w:adjustRightInd/>
        <w:rPr>
          <w:rFonts w:ascii="Times New Roman" w:eastAsiaTheme="majorEastAsia" w:hAnsi="Times New Roman" w:cs="Times New Roman"/>
          <w:b/>
          <w:bCs/>
          <w:color w:val="0070C0"/>
          <w:lang w:eastAsia="ja-JP" w:bidi="ar-SA"/>
        </w:rPr>
      </w:pPr>
      <w:r w:rsidRPr="00E96335">
        <w:rPr>
          <w:rFonts w:ascii="Times New Roman" w:hAnsi="Times New Roman" w:cs="Times New Roman"/>
          <w:color w:val="0070C0"/>
          <w:lang w:eastAsia="ja-JP" w:bidi="ar-SA"/>
        </w:rPr>
        <w:t xml:space="preserve">God’s Word for Israel’s Salvation Today </w:t>
      </w:r>
      <w:r w:rsidRPr="00E96335">
        <w:rPr>
          <w:rFonts w:ascii="Times New Roman" w:hAnsi="Times New Roman" w:cs="Times New Roman"/>
          <w:color w:val="0070C0"/>
          <w:lang w:eastAsia="ja-JP" w:bidi="ar-SA"/>
        </w:rPr>
        <w:t>(13:26–41</w:t>
      </w:r>
      <w:r>
        <w:rPr>
          <w:rFonts w:ascii="Times New Roman" w:hAnsi="Times New Roman" w:cs="Times New Roman"/>
          <w:b/>
          <w:bCs/>
          <w:color w:val="0070C0"/>
          <w:lang w:eastAsia="ja-JP" w:bidi="ar-SA"/>
        </w:rPr>
        <w:t>)</w:t>
      </w:r>
    </w:p>
    <w:p w14:paraId="77194846" w14:textId="77777777" w:rsidR="009903DF" w:rsidRDefault="009903DF" w:rsidP="00F43B07">
      <w:pPr>
        <w:rPr>
          <w:rFonts w:asciiTheme="majorBidi" w:hAnsiTheme="majorBidi" w:cstheme="majorBidi"/>
        </w:rPr>
      </w:pPr>
    </w:p>
    <w:p w14:paraId="17C7E818" w14:textId="5624FB60" w:rsidR="00003415" w:rsidRPr="0007506F" w:rsidRDefault="004D6FC2" w:rsidP="004D6FC2">
      <w:pPr>
        <w:pStyle w:val="ListParagraph"/>
        <w:numPr>
          <w:ilvl w:val="0"/>
          <w:numId w:val="49"/>
        </w:numPr>
        <w:ind w:left="360"/>
        <w:rPr>
          <w:color w:val="000000" w:themeColor="text1"/>
          <w:lang w:eastAsia="ja-JP" w:bidi="ar-SA"/>
        </w:rPr>
      </w:pPr>
      <w:r>
        <w:rPr>
          <w:rFonts w:asciiTheme="majorBidi" w:hAnsiTheme="majorBidi" w:cstheme="majorBidi"/>
          <w:b/>
          <w:bCs/>
        </w:rPr>
        <w:t>V</w:t>
      </w:r>
      <w:r>
        <w:rPr>
          <w:rFonts w:asciiTheme="majorBidi" w:hAnsiTheme="majorBidi" w:cstheme="majorBidi"/>
          <w:b/>
          <w:bCs/>
        </w:rPr>
        <w:t xml:space="preserve">. 26 – </w:t>
      </w:r>
      <w:r>
        <w:rPr>
          <w:rFonts w:asciiTheme="majorBidi" w:hAnsiTheme="majorBidi" w:cstheme="majorBidi"/>
        </w:rPr>
        <w:t xml:space="preserve">Paul signals a chance in the sermon with another </w:t>
      </w:r>
      <w:r w:rsidR="0021676C">
        <w:rPr>
          <w:rFonts w:asciiTheme="majorBidi" w:hAnsiTheme="majorBidi" w:cstheme="majorBidi"/>
        </w:rPr>
        <w:t>direct a</w:t>
      </w:r>
      <w:r>
        <w:rPr>
          <w:rFonts w:asciiTheme="majorBidi" w:hAnsiTheme="majorBidi" w:cstheme="majorBidi"/>
        </w:rPr>
        <w:t>ddres</w:t>
      </w:r>
      <w:r w:rsidR="00A346D5">
        <w:rPr>
          <w:rFonts w:asciiTheme="majorBidi" w:hAnsiTheme="majorBidi" w:cstheme="majorBidi"/>
        </w:rPr>
        <w:t>s to his audience</w:t>
      </w:r>
      <w:r>
        <w:rPr>
          <w:rFonts w:asciiTheme="majorBidi" w:hAnsiTheme="majorBidi" w:cstheme="majorBidi"/>
        </w:rPr>
        <w:t xml:space="preserve">. </w:t>
      </w:r>
      <w:r w:rsidR="00730B1F">
        <w:rPr>
          <w:rFonts w:asciiTheme="majorBidi" w:hAnsiTheme="majorBidi" w:cstheme="majorBidi"/>
        </w:rPr>
        <w:t xml:space="preserve">This time, he draws more attention to the present day and </w:t>
      </w:r>
      <w:r w:rsidR="00C331A3">
        <w:rPr>
          <w:rFonts w:asciiTheme="majorBidi" w:hAnsiTheme="majorBidi" w:cstheme="majorBidi"/>
        </w:rPr>
        <w:t xml:space="preserve">how his audience is a part of history—the very history he’s been describing. </w:t>
      </w:r>
      <w:r w:rsidR="00880D84">
        <w:rPr>
          <w:rFonts w:asciiTheme="majorBidi" w:hAnsiTheme="majorBidi" w:cstheme="majorBidi"/>
        </w:rPr>
        <w:t xml:space="preserve">By contrast, his earlier address emphasized </w:t>
      </w:r>
      <w:r w:rsidR="00994722">
        <w:rPr>
          <w:rFonts w:asciiTheme="majorBidi" w:hAnsiTheme="majorBidi" w:cstheme="majorBidi"/>
        </w:rPr>
        <w:t xml:space="preserve">more basic </w:t>
      </w:r>
      <w:r w:rsidR="00880D84">
        <w:rPr>
          <w:rFonts w:asciiTheme="majorBidi" w:hAnsiTheme="majorBidi" w:cstheme="majorBidi"/>
        </w:rPr>
        <w:t>national loyalties (“</w:t>
      </w:r>
      <w:r w:rsidR="00880D84" w:rsidRPr="00880D84">
        <w:rPr>
          <w:rFonts w:asciiTheme="majorBidi" w:hAnsiTheme="majorBidi" w:cstheme="majorBidi"/>
          <w:color w:val="0070C0"/>
        </w:rPr>
        <w:t>Men of Israel</w:t>
      </w:r>
      <w:r w:rsidR="00880D84">
        <w:rPr>
          <w:rFonts w:asciiTheme="majorBidi" w:hAnsiTheme="majorBidi" w:cstheme="majorBidi"/>
        </w:rPr>
        <w:t>”) and an allegiance to God (“</w:t>
      </w:r>
      <w:r w:rsidR="00880D84" w:rsidRPr="00880D84">
        <w:rPr>
          <w:rFonts w:asciiTheme="majorBidi" w:hAnsiTheme="majorBidi" w:cstheme="majorBidi"/>
          <w:color w:val="0070C0"/>
        </w:rPr>
        <w:t>you who fear God</w:t>
      </w:r>
      <w:r w:rsidR="00880D84">
        <w:rPr>
          <w:rFonts w:asciiTheme="majorBidi" w:hAnsiTheme="majorBidi" w:cstheme="majorBidi"/>
        </w:rPr>
        <w:t>”). But here, along with a reiteration of “</w:t>
      </w:r>
      <w:r w:rsidR="00880D84" w:rsidRPr="00880D84">
        <w:rPr>
          <w:rFonts w:asciiTheme="majorBidi" w:hAnsiTheme="majorBidi" w:cstheme="majorBidi"/>
          <w:color w:val="0070C0"/>
        </w:rPr>
        <w:t>those among you who fear God</w:t>
      </w:r>
      <w:r w:rsidR="00880D84">
        <w:rPr>
          <w:rFonts w:asciiTheme="majorBidi" w:hAnsiTheme="majorBidi" w:cstheme="majorBidi"/>
        </w:rPr>
        <w:t>,” Paul calls the Jews who are present his “</w:t>
      </w:r>
      <w:r w:rsidR="00880D84" w:rsidRPr="00880D84">
        <w:rPr>
          <w:rFonts w:asciiTheme="majorBidi" w:hAnsiTheme="majorBidi" w:cstheme="majorBidi"/>
          <w:color w:val="0070C0"/>
        </w:rPr>
        <w:t>Brothers</w:t>
      </w:r>
      <w:r w:rsidR="00880D84">
        <w:rPr>
          <w:rFonts w:asciiTheme="majorBidi" w:hAnsiTheme="majorBidi" w:cstheme="majorBidi"/>
        </w:rPr>
        <w:t>,” and those who are the “</w:t>
      </w:r>
      <w:r w:rsidR="00880D84" w:rsidRPr="00880D84">
        <w:rPr>
          <w:rFonts w:asciiTheme="majorBidi" w:hAnsiTheme="majorBidi" w:cstheme="majorBidi"/>
          <w:color w:val="0070C0"/>
        </w:rPr>
        <w:t>sons of Abraham’s family</w:t>
      </w:r>
      <w:r w:rsidR="00062A0C">
        <w:rPr>
          <w:rFonts w:asciiTheme="majorBidi" w:hAnsiTheme="majorBidi" w:cstheme="majorBidi"/>
          <w:color w:val="0070C0"/>
        </w:rPr>
        <w:t>,</w:t>
      </w:r>
      <w:r w:rsidR="00880D84">
        <w:rPr>
          <w:rFonts w:asciiTheme="majorBidi" w:hAnsiTheme="majorBidi" w:cstheme="majorBidi"/>
          <w:color w:val="000000" w:themeColor="text1"/>
        </w:rPr>
        <w:t>”</w:t>
      </w:r>
      <w:r w:rsidR="00062A0C">
        <w:rPr>
          <w:rFonts w:asciiTheme="majorBidi" w:hAnsiTheme="majorBidi" w:cstheme="majorBidi"/>
          <w:color w:val="000000" w:themeColor="text1"/>
        </w:rPr>
        <w:t xml:space="preserve"> tying them more tightly to Israel’s history.</w:t>
      </w:r>
      <w:r w:rsidR="00880D84">
        <w:rPr>
          <w:rFonts w:asciiTheme="majorBidi" w:hAnsiTheme="majorBidi" w:cstheme="majorBidi"/>
          <w:color w:val="000000" w:themeColor="text1"/>
        </w:rPr>
        <w:t xml:space="preserve"> Last time, he spoke of “</w:t>
      </w:r>
      <w:r w:rsidR="00880D84" w:rsidRPr="00880D84">
        <w:rPr>
          <w:rFonts w:asciiTheme="majorBidi" w:hAnsiTheme="majorBidi" w:cstheme="majorBidi"/>
          <w:color w:val="0070C0"/>
        </w:rPr>
        <w:t xml:space="preserve">our </w:t>
      </w:r>
      <w:r w:rsidR="00880D84" w:rsidRPr="00AD2D00">
        <w:rPr>
          <w:rFonts w:asciiTheme="majorBidi" w:hAnsiTheme="majorBidi" w:cstheme="majorBidi"/>
          <w:color w:val="0070C0"/>
          <w:u w:val="single"/>
        </w:rPr>
        <w:t>fathers</w:t>
      </w:r>
      <w:r w:rsidR="00880D84">
        <w:rPr>
          <w:rFonts w:asciiTheme="majorBidi" w:hAnsiTheme="majorBidi" w:cstheme="majorBidi"/>
          <w:color w:val="000000" w:themeColor="text1"/>
        </w:rPr>
        <w:t>,” but now the focus is on those who are “</w:t>
      </w:r>
      <w:r w:rsidR="00880D84" w:rsidRPr="00AD2D00">
        <w:rPr>
          <w:rFonts w:asciiTheme="majorBidi" w:hAnsiTheme="majorBidi" w:cstheme="majorBidi"/>
          <w:color w:val="0070C0"/>
          <w:u w:val="single"/>
        </w:rPr>
        <w:t>sons</w:t>
      </w:r>
      <w:r w:rsidR="00880D84" w:rsidRPr="00880D84">
        <w:rPr>
          <w:rFonts w:asciiTheme="majorBidi" w:hAnsiTheme="majorBidi" w:cstheme="majorBidi"/>
          <w:color w:val="0070C0"/>
        </w:rPr>
        <w:t xml:space="preserve"> of Abraham’s family</w:t>
      </w:r>
      <w:r w:rsidR="00880D84">
        <w:rPr>
          <w:rFonts w:asciiTheme="majorBidi" w:hAnsiTheme="majorBidi" w:cstheme="majorBidi"/>
          <w:color w:val="000000" w:themeColor="text1"/>
        </w:rPr>
        <w:t>,” draw</w:t>
      </w:r>
      <w:r w:rsidR="00443F69">
        <w:rPr>
          <w:rFonts w:asciiTheme="majorBidi" w:hAnsiTheme="majorBidi" w:cstheme="majorBidi"/>
          <w:color w:val="000000" w:themeColor="text1"/>
        </w:rPr>
        <w:t>ing greater</w:t>
      </w:r>
      <w:r w:rsidR="00880D84">
        <w:rPr>
          <w:rFonts w:asciiTheme="majorBidi" w:hAnsiTheme="majorBidi" w:cstheme="majorBidi"/>
          <w:color w:val="000000" w:themeColor="text1"/>
        </w:rPr>
        <w:t xml:space="preserve"> emphasis </w:t>
      </w:r>
      <w:r w:rsidR="001D74F4">
        <w:rPr>
          <w:rFonts w:asciiTheme="majorBidi" w:hAnsiTheme="majorBidi" w:cstheme="majorBidi"/>
          <w:color w:val="000000" w:themeColor="text1"/>
        </w:rPr>
        <w:t>to</w:t>
      </w:r>
      <w:r w:rsidR="00880D84">
        <w:rPr>
          <w:rFonts w:asciiTheme="majorBidi" w:hAnsiTheme="majorBidi" w:cstheme="majorBidi"/>
          <w:color w:val="000000" w:themeColor="text1"/>
        </w:rPr>
        <w:t xml:space="preserve"> </w:t>
      </w:r>
      <w:r w:rsidR="00880D84" w:rsidRPr="004B0BAC">
        <w:rPr>
          <w:rFonts w:asciiTheme="majorBidi" w:hAnsiTheme="majorBidi" w:cstheme="majorBidi"/>
          <w:color w:val="000000" w:themeColor="text1"/>
        </w:rPr>
        <w:t xml:space="preserve">the present </w:t>
      </w:r>
      <w:r w:rsidR="004B0BAC">
        <w:rPr>
          <w:rFonts w:asciiTheme="majorBidi" w:hAnsiTheme="majorBidi" w:cstheme="majorBidi"/>
          <w:color w:val="000000" w:themeColor="text1"/>
        </w:rPr>
        <w:t>moment</w:t>
      </w:r>
      <w:r w:rsidR="00880D84" w:rsidRPr="004B0BAC">
        <w:rPr>
          <w:rFonts w:asciiTheme="majorBidi" w:hAnsiTheme="majorBidi" w:cstheme="majorBidi"/>
          <w:color w:val="000000" w:themeColor="text1"/>
        </w:rPr>
        <w:t>.</w:t>
      </w:r>
      <w:r w:rsidR="00880D84">
        <w:rPr>
          <w:rFonts w:asciiTheme="majorBidi" w:hAnsiTheme="majorBidi" w:cstheme="majorBidi"/>
          <w:color w:val="000000" w:themeColor="text1"/>
        </w:rPr>
        <w:t xml:space="preserve"> </w:t>
      </w:r>
      <w:r w:rsidR="002E7B17">
        <w:rPr>
          <w:rFonts w:asciiTheme="majorBidi" w:hAnsiTheme="majorBidi" w:cstheme="majorBidi"/>
          <w:color w:val="000000" w:themeColor="text1"/>
        </w:rPr>
        <w:t>This is confirmed as he leads with his main point, “</w:t>
      </w:r>
      <w:r w:rsidR="002E7B17" w:rsidRPr="005B07B7">
        <w:rPr>
          <w:rFonts w:asciiTheme="majorBidi" w:hAnsiTheme="majorBidi" w:cstheme="majorBidi"/>
          <w:color w:val="0070C0"/>
          <w:u w:val="single"/>
        </w:rPr>
        <w:t>to us</w:t>
      </w:r>
      <w:r w:rsidR="002E7B17" w:rsidRPr="002E7B17">
        <w:rPr>
          <w:rFonts w:asciiTheme="majorBidi" w:hAnsiTheme="majorBidi" w:cstheme="majorBidi"/>
          <w:color w:val="0070C0"/>
        </w:rPr>
        <w:t xml:space="preserve"> the word of this salvation was sent</w:t>
      </w:r>
      <w:r w:rsidR="002E7B17">
        <w:rPr>
          <w:rFonts w:asciiTheme="majorBidi" w:hAnsiTheme="majorBidi" w:cstheme="majorBidi"/>
          <w:color w:val="000000" w:themeColor="text1"/>
        </w:rPr>
        <w:t>.”</w:t>
      </w:r>
      <w:r w:rsidR="00B815FC">
        <w:rPr>
          <w:rFonts w:asciiTheme="majorBidi" w:hAnsiTheme="majorBidi" w:cstheme="majorBidi"/>
          <w:color w:val="000000" w:themeColor="text1"/>
        </w:rPr>
        <w:t xml:space="preserve"> Paul is effectively holding out open hands and saying, “Th</w:t>
      </w:r>
      <w:r w:rsidR="00922FDC">
        <w:rPr>
          <w:rFonts w:asciiTheme="majorBidi" w:hAnsiTheme="majorBidi" w:cstheme="majorBidi"/>
          <w:color w:val="000000" w:themeColor="text1"/>
        </w:rPr>
        <w:t>e</w:t>
      </w:r>
      <w:r w:rsidR="00B815FC">
        <w:rPr>
          <w:rFonts w:asciiTheme="majorBidi" w:hAnsiTheme="majorBidi" w:cstheme="majorBidi"/>
          <w:color w:val="000000" w:themeColor="text1"/>
        </w:rPr>
        <w:t xml:space="preserve"> entire </w:t>
      </w:r>
      <w:r w:rsidR="00922FDC">
        <w:rPr>
          <w:rFonts w:asciiTheme="majorBidi" w:hAnsiTheme="majorBidi" w:cstheme="majorBidi"/>
          <w:color w:val="000000" w:themeColor="text1"/>
        </w:rPr>
        <w:t>history</w:t>
      </w:r>
      <w:r w:rsidR="00B815FC">
        <w:rPr>
          <w:rFonts w:asciiTheme="majorBidi" w:hAnsiTheme="majorBidi" w:cstheme="majorBidi"/>
          <w:color w:val="000000" w:themeColor="text1"/>
        </w:rPr>
        <w:t xml:space="preserve"> of God</w:t>
      </w:r>
      <w:r w:rsidR="00922FDC">
        <w:rPr>
          <w:rFonts w:asciiTheme="majorBidi" w:hAnsiTheme="majorBidi" w:cstheme="majorBidi"/>
          <w:color w:val="000000" w:themeColor="text1"/>
        </w:rPr>
        <w:t xml:space="preserve">’s work for Israel </w:t>
      </w:r>
      <w:r w:rsidR="00B815FC">
        <w:rPr>
          <w:rFonts w:asciiTheme="majorBidi" w:hAnsiTheme="majorBidi" w:cstheme="majorBidi"/>
          <w:color w:val="000000" w:themeColor="text1"/>
        </w:rPr>
        <w:t xml:space="preserve">has led to a message of salvation being given </w:t>
      </w:r>
      <w:r w:rsidR="00B815FC">
        <w:rPr>
          <w:rFonts w:asciiTheme="majorBidi" w:hAnsiTheme="majorBidi" w:cstheme="majorBidi"/>
          <w:i/>
          <w:iCs/>
          <w:color w:val="000000" w:themeColor="text1"/>
        </w:rPr>
        <w:t>to us</w:t>
      </w:r>
      <w:r w:rsidR="00F72EF3">
        <w:rPr>
          <w:rFonts w:asciiTheme="majorBidi" w:hAnsiTheme="majorBidi" w:cstheme="majorBidi"/>
          <w:i/>
          <w:iCs/>
          <w:color w:val="000000" w:themeColor="text1"/>
        </w:rPr>
        <w:t xml:space="preserve"> here and now</w:t>
      </w:r>
      <w:r w:rsidR="00B815FC">
        <w:rPr>
          <w:rFonts w:asciiTheme="majorBidi" w:hAnsiTheme="majorBidi" w:cstheme="majorBidi"/>
          <w:color w:val="000000" w:themeColor="text1"/>
        </w:rPr>
        <w:t xml:space="preserve">!” </w:t>
      </w:r>
    </w:p>
    <w:p w14:paraId="763D6E97" w14:textId="77777777" w:rsidR="0007506F" w:rsidRPr="0007506F" w:rsidRDefault="0007506F" w:rsidP="0007506F">
      <w:pPr>
        <w:rPr>
          <w:color w:val="000000" w:themeColor="text1"/>
          <w:lang w:eastAsia="ja-JP" w:bidi="ar-SA"/>
        </w:rPr>
      </w:pPr>
    </w:p>
    <w:p w14:paraId="6FCD9D15" w14:textId="1B5925F0" w:rsidR="000701F4" w:rsidRPr="000701F4" w:rsidRDefault="00884C4A" w:rsidP="000701F4">
      <w:pPr>
        <w:pStyle w:val="ListParagraph"/>
        <w:numPr>
          <w:ilvl w:val="0"/>
          <w:numId w:val="49"/>
        </w:numPr>
        <w:ind w:left="360"/>
        <w:rPr>
          <w:color w:val="000000" w:themeColor="text1"/>
          <w:lang w:eastAsia="ja-JP" w:bidi="ar-SA"/>
        </w:rPr>
      </w:pPr>
      <w:r>
        <w:rPr>
          <w:b/>
          <w:bCs/>
          <w:color w:val="000000" w:themeColor="text1"/>
          <w:lang w:eastAsia="ja-JP" w:bidi="ar-SA"/>
        </w:rPr>
        <w:t xml:space="preserve">Vv. 27–29 – </w:t>
      </w:r>
      <w:r>
        <w:rPr>
          <w:color w:val="000000" w:themeColor="text1"/>
          <w:lang w:eastAsia="ja-JP" w:bidi="ar-SA"/>
        </w:rPr>
        <w:t>Paul</w:t>
      </w:r>
      <w:r w:rsidR="005B07B7">
        <w:rPr>
          <w:color w:val="000000" w:themeColor="text1"/>
          <w:lang w:eastAsia="ja-JP" w:bidi="ar-SA"/>
        </w:rPr>
        <w:t xml:space="preserve"> then</w:t>
      </w:r>
      <w:r>
        <w:rPr>
          <w:color w:val="000000" w:themeColor="text1"/>
          <w:lang w:eastAsia="ja-JP" w:bidi="ar-SA"/>
        </w:rPr>
        <w:t xml:space="preserve"> explains why the word of salvation was sent “</w:t>
      </w:r>
      <w:r w:rsidRPr="00F12C33">
        <w:rPr>
          <w:color w:val="0070C0"/>
          <w:lang w:eastAsia="ja-JP" w:bidi="ar-SA"/>
        </w:rPr>
        <w:t>to us</w:t>
      </w:r>
      <w:r w:rsidR="002968F6">
        <w:rPr>
          <w:color w:val="000000" w:themeColor="text1"/>
          <w:lang w:eastAsia="ja-JP" w:bidi="ar-SA"/>
        </w:rPr>
        <w:t>.</w:t>
      </w:r>
      <w:r>
        <w:rPr>
          <w:color w:val="000000" w:themeColor="text1"/>
          <w:lang w:eastAsia="ja-JP" w:bidi="ar-SA"/>
        </w:rPr>
        <w:t xml:space="preserve">” </w:t>
      </w:r>
      <w:r w:rsidR="002968F6">
        <w:rPr>
          <w:color w:val="000000" w:themeColor="text1"/>
          <w:lang w:eastAsia="ja-JP" w:bidi="ar-SA"/>
        </w:rPr>
        <w:t xml:space="preserve">The simple answer is </w:t>
      </w:r>
      <w:r w:rsidR="002A75B1">
        <w:rPr>
          <w:color w:val="000000" w:themeColor="text1"/>
          <w:lang w:eastAsia="ja-JP" w:bidi="ar-SA"/>
        </w:rPr>
        <w:t>because</w:t>
      </w:r>
      <w:r w:rsidR="002968F6">
        <w:rPr>
          <w:color w:val="000000" w:themeColor="text1"/>
          <w:lang w:eastAsia="ja-JP" w:bidi="ar-SA"/>
        </w:rPr>
        <w:t xml:space="preserve"> </w:t>
      </w:r>
      <w:r w:rsidR="002968F6" w:rsidRPr="002A75B1">
        <w:rPr>
          <w:i/>
          <w:iCs/>
          <w:color w:val="000000" w:themeColor="text1"/>
          <w:lang w:eastAsia="ja-JP" w:bidi="ar-SA"/>
        </w:rPr>
        <w:t>some</w:t>
      </w:r>
      <w:r w:rsidR="002968F6">
        <w:rPr>
          <w:color w:val="000000" w:themeColor="text1"/>
          <w:lang w:eastAsia="ja-JP" w:bidi="ar-SA"/>
        </w:rPr>
        <w:t xml:space="preserve"> of the Jewish people rejected Jesus.</w:t>
      </w:r>
      <w:r w:rsidR="00376924">
        <w:rPr>
          <w:color w:val="000000" w:themeColor="text1"/>
          <w:lang w:eastAsia="ja-JP" w:bidi="ar-SA"/>
        </w:rPr>
        <w:t xml:space="preserve"> This would mean that Paul is look</w:t>
      </w:r>
      <w:r w:rsidR="00C71673">
        <w:rPr>
          <w:color w:val="000000" w:themeColor="text1"/>
          <w:lang w:eastAsia="ja-JP" w:bidi="ar-SA"/>
        </w:rPr>
        <w:t>ing over his current audience to find</w:t>
      </w:r>
      <w:r w:rsidR="00376924">
        <w:rPr>
          <w:color w:val="000000" w:themeColor="text1"/>
          <w:lang w:eastAsia="ja-JP" w:bidi="ar-SA"/>
        </w:rPr>
        <w:t xml:space="preserve"> the elect remnant of Israel who would not be hardened like those in Jerusalem.</w:t>
      </w:r>
      <w:r>
        <w:rPr>
          <w:color w:val="000000" w:themeColor="text1"/>
          <w:lang w:eastAsia="ja-JP" w:bidi="ar-SA"/>
        </w:rPr>
        <w:t xml:space="preserve"> </w:t>
      </w:r>
    </w:p>
    <w:p w14:paraId="19AF96D0" w14:textId="77777777" w:rsidR="000701F4" w:rsidRDefault="00D10BA4" w:rsidP="000701F4">
      <w:pPr>
        <w:pStyle w:val="ListParagraph"/>
        <w:numPr>
          <w:ilvl w:val="1"/>
          <w:numId w:val="49"/>
        </w:numPr>
        <w:ind w:left="720"/>
        <w:rPr>
          <w:color w:val="000000" w:themeColor="text1"/>
          <w:lang w:eastAsia="ja-JP" w:bidi="ar-SA"/>
        </w:rPr>
      </w:pPr>
      <w:r>
        <w:rPr>
          <w:color w:val="000000" w:themeColor="text1"/>
          <w:lang w:eastAsia="ja-JP" w:bidi="ar-SA"/>
        </w:rPr>
        <w:t>He says, “</w:t>
      </w:r>
      <w:r w:rsidRPr="002C38FC">
        <w:rPr>
          <w:color w:val="0070C0"/>
          <w:lang w:eastAsia="ja-JP" w:bidi="ar-SA"/>
        </w:rPr>
        <w:t xml:space="preserve">For those who live in Jerusalem, and their rulers, recognizing neither Him nor the utterances of the prophets which are read every Sabbath, fulfilled them by condemning </w:t>
      </w:r>
      <w:r w:rsidR="002C38FC" w:rsidRPr="002C38FC">
        <w:rPr>
          <w:color w:val="0070C0"/>
          <w:lang w:eastAsia="ja-JP" w:bidi="ar-SA"/>
        </w:rPr>
        <w:t>Him</w:t>
      </w:r>
      <w:r w:rsidR="002C38FC">
        <w:rPr>
          <w:color w:val="000000" w:themeColor="text1"/>
          <w:lang w:eastAsia="ja-JP" w:bidi="ar-SA"/>
        </w:rPr>
        <w:t>.” Note how Paul</w:t>
      </w:r>
      <w:r w:rsidR="002174C3">
        <w:rPr>
          <w:color w:val="000000" w:themeColor="text1"/>
          <w:lang w:eastAsia="ja-JP" w:bidi="ar-SA"/>
        </w:rPr>
        <w:t xml:space="preserve"> </w:t>
      </w:r>
      <w:r w:rsidR="002C38FC">
        <w:rPr>
          <w:color w:val="000000" w:themeColor="text1"/>
          <w:lang w:eastAsia="ja-JP" w:bidi="ar-SA"/>
        </w:rPr>
        <w:t>can see how they missed the words of God spoken to them</w:t>
      </w:r>
      <w:r w:rsidR="003E71F7">
        <w:rPr>
          <w:color w:val="000000" w:themeColor="text1"/>
          <w:lang w:eastAsia="ja-JP" w:bidi="ar-SA"/>
        </w:rPr>
        <w:t xml:space="preserve"> week-in and week-out</w:t>
      </w:r>
      <w:r w:rsidR="002C38FC">
        <w:rPr>
          <w:color w:val="000000" w:themeColor="text1"/>
          <w:lang w:eastAsia="ja-JP" w:bidi="ar-SA"/>
        </w:rPr>
        <w:t xml:space="preserve">, and </w:t>
      </w:r>
      <w:r w:rsidR="003E71F7">
        <w:rPr>
          <w:color w:val="000000" w:themeColor="text1"/>
          <w:lang w:eastAsia="ja-JP" w:bidi="ar-SA"/>
        </w:rPr>
        <w:t>for that reason</w:t>
      </w:r>
      <w:r w:rsidR="002C38FC">
        <w:rPr>
          <w:color w:val="000000" w:themeColor="text1"/>
          <w:lang w:eastAsia="ja-JP" w:bidi="ar-SA"/>
        </w:rPr>
        <w:t xml:space="preserve"> they killed Jesus. </w:t>
      </w:r>
      <w:r w:rsidR="0024600E">
        <w:rPr>
          <w:color w:val="000000" w:themeColor="text1"/>
          <w:lang w:eastAsia="ja-JP" w:bidi="ar-SA"/>
        </w:rPr>
        <w:t xml:space="preserve">This </w:t>
      </w:r>
      <w:r w:rsidR="00DE6F77">
        <w:rPr>
          <w:color w:val="000000" w:themeColor="text1"/>
          <w:lang w:eastAsia="ja-JP" w:bidi="ar-SA"/>
        </w:rPr>
        <w:t>point w</w:t>
      </w:r>
      <w:r w:rsidR="0024600E">
        <w:rPr>
          <w:color w:val="000000" w:themeColor="text1"/>
          <w:lang w:eastAsia="ja-JP" w:bidi="ar-SA"/>
        </w:rPr>
        <w:t xml:space="preserve">ill prepare </w:t>
      </w:r>
      <w:r w:rsidR="00DE6F77">
        <w:rPr>
          <w:color w:val="000000" w:themeColor="text1"/>
          <w:lang w:eastAsia="ja-JP" w:bidi="ar-SA"/>
        </w:rPr>
        <w:t>for his earnest closing address</w:t>
      </w:r>
      <w:r w:rsidR="0024600E">
        <w:rPr>
          <w:color w:val="000000" w:themeColor="text1"/>
          <w:lang w:eastAsia="ja-JP" w:bidi="ar-SA"/>
        </w:rPr>
        <w:t xml:space="preserve"> to his current listeners, </w:t>
      </w:r>
      <w:r w:rsidR="00823446">
        <w:rPr>
          <w:color w:val="000000" w:themeColor="text1"/>
          <w:lang w:eastAsia="ja-JP" w:bidi="ar-SA"/>
        </w:rPr>
        <w:t xml:space="preserve">in which he effectively urges them, </w:t>
      </w:r>
      <w:r w:rsidR="0024600E">
        <w:rPr>
          <w:color w:val="000000" w:themeColor="text1"/>
          <w:lang w:eastAsia="ja-JP" w:bidi="ar-SA"/>
        </w:rPr>
        <w:t xml:space="preserve">“Don’t disregard what I am saying to you now!” (cf. vv. 40–41). </w:t>
      </w:r>
    </w:p>
    <w:p w14:paraId="33965B99" w14:textId="649E0BFE" w:rsidR="000701F4" w:rsidRDefault="00CE66A3" w:rsidP="000701F4">
      <w:pPr>
        <w:pStyle w:val="ListParagraph"/>
        <w:numPr>
          <w:ilvl w:val="1"/>
          <w:numId w:val="49"/>
        </w:numPr>
        <w:ind w:left="720"/>
        <w:rPr>
          <w:color w:val="000000" w:themeColor="text1"/>
          <w:lang w:eastAsia="ja-JP" w:bidi="ar-SA"/>
        </w:rPr>
      </w:pPr>
      <w:r>
        <w:rPr>
          <w:color w:val="000000" w:themeColor="text1"/>
          <w:lang w:eastAsia="ja-JP" w:bidi="ar-SA"/>
        </w:rPr>
        <w:lastRenderedPageBreak/>
        <w:t>Verse 28 describes how senseless the people were</w:t>
      </w:r>
      <w:r w:rsidR="00CA0F94">
        <w:rPr>
          <w:color w:val="000000" w:themeColor="text1"/>
          <w:lang w:eastAsia="ja-JP" w:bidi="ar-SA"/>
        </w:rPr>
        <w:t xml:space="preserve"> in their ignorance,</w:t>
      </w:r>
      <w:r>
        <w:rPr>
          <w:color w:val="000000" w:themeColor="text1"/>
          <w:lang w:eastAsia="ja-JP" w:bidi="ar-SA"/>
        </w:rPr>
        <w:t xml:space="preserve"> </w:t>
      </w:r>
      <w:r w:rsidR="00CA0F94">
        <w:rPr>
          <w:color w:val="000000" w:themeColor="text1"/>
          <w:lang w:eastAsia="ja-JP" w:bidi="ar-SA"/>
        </w:rPr>
        <w:t xml:space="preserve">such that </w:t>
      </w:r>
      <w:r>
        <w:rPr>
          <w:color w:val="000000" w:themeColor="text1"/>
          <w:lang w:eastAsia="ja-JP" w:bidi="ar-SA"/>
        </w:rPr>
        <w:t>“</w:t>
      </w:r>
      <w:r w:rsidRPr="00CE66A3">
        <w:rPr>
          <w:color w:val="0070C0"/>
          <w:lang w:eastAsia="ja-JP" w:bidi="ar-SA"/>
        </w:rPr>
        <w:t>though they found no ground for death, they asked Pilate that He be executed</w:t>
      </w:r>
      <w:r>
        <w:rPr>
          <w:color w:val="000000" w:themeColor="text1"/>
          <w:lang w:eastAsia="ja-JP" w:bidi="ar-SA"/>
        </w:rPr>
        <w:t xml:space="preserve">.” </w:t>
      </w:r>
      <w:r w:rsidR="004F7E49">
        <w:rPr>
          <w:color w:val="000000" w:themeColor="text1"/>
          <w:lang w:eastAsia="ja-JP" w:bidi="ar-SA"/>
        </w:rPr>
        <w:t>The word “</w:t>
      </w:r>
      <w:r w:rsidR="004F7E49" w:rsidRPr="004F7E49">
        <w:rPr>
          <w:color w:val="0070C0"/>
          <w:lang w:eastAsia="ja-JP" w:bidi="ar-SA"/>
        </w:rPr>
        <w:t>asked</w:t>
      </w:r>
      <w:r w:rsidR="004F7E49">
        <w:rPr>
          <w:color w:val="000000" w:themeColor="text1"/>
          <w:lang w:eastAsia="ja-JP" w:bidi="ar-SA"/>
        </w:rPr>
        <w:t>” is the same word used for how they “</w:t>
      </w:r>
      <w:r w:rsidR="004F7E49" w:rsidRPr="004F7E49">
        <w:rPr>
          <w:color w:val="0070C0"/>
          <w:lang w:eastAsia="ja-JP" w:bidi="ar-SA"/>
        </w:rPr>
        <w:t>asked for a king</w:t>
      </w:r>
      <w:r w:rsidR="004F7E49">
        <w:rPr>
          <w:color w:val="000000" w:themeColor="text1"/>
          <w:lang w:eastAsia="ja-JP" w:bidi="ar-SA"/>
        </w:rPr>
        <w:t>” in Saul (v. 21</w:t>
      </w:r>
      <w:r w:rsidR="004F7E49" w:rsidRPr="000701F4">
        <w:rPr>
          <w:color w:val="000000" w:themeColor="text1"/>
          <w:lang w:eastAsia="ja-JP" w:bidi="ar-SA"/>
        </w:rPr>
        <w:t xml:space="preserve">), which again demonstrates how they </w:t>
      </w:r>
      <w:r w:rsidR="00622B52" w:rsidRPr="000701F4">
        <w:rPr>
          <w:color w:val="000000" w:themeColor="text1"/>
          <w:lang w:eastAsia="ja-JP" w:bidi="ar-SA"/>
        </w:rPr>
        <w:t>are</w:t>
      </w:r>
      <w:r w:rsidR="00622B52">
        <w:rPr>
          <w:color w:val="000000" w:themeColor="text1"/>
          <w:lang w:eastAsia="ja-JP" w:bidi="ar-SA"/>
        </w:rPr>
        <w:t xml:space="preserve"> living senselessly and rejecting God as </w:t>
      </w:r>
      <w:r w:rsidR="000701F4">
        <w:rPr>
          <w:color w:val="000000" w:themeColor="text1"/>
          <w:lang w:eastAsia="ja-JP" w:bidi="ar-SA"/>
        </w:rPr>
        <w:t>their</w:t>
      </w:r>
      <w:r w:rsidR="00622B52">
        <w:rPr>
          <w:color w:val="000000" w:themeColor="text1"/>
          <w:lang w:eastAsia="ja-JP" w:bidi="ar-SA"/>
        </w:rPr>
        <w:t xml:space="preserve"> </w:t>
      </w:r>
      <w:r w:rsidR="000701F4">
        <w:rPr>
          <w:color w:val="000000" w:themeColor="text1"/>
          <w:lang w:eastAsia="ja-JP" w:bidi="ar-SA"/>
        </w:rPr>
        <w:t>king</w:t>
      </w:r>
      <w:r w:rsidR="00622B52">
        <w:rPr>
          <w:color w:val="000000" w:themeColor="text1"/>
          <w:lang w:eastAsia="ja-JP" w:bidi="ar-SA"/>
        </w:rPr>
        <w:t>.</w:t>
      </w:r>
      <w:r w:rsidR="004F7E49">
        <w:rPr>
          <w:color w:val="000000" w:themeColor="text1"/>
          <w:lang w:eastAsia="ja-JP" w:bidi="ar-SA"/>
        </w:rPr>
        <w:t xml:space="preserve"> </w:t>
      </w:r>
    </w:p>
    <w:p w14:paraId="0248716C" w14:textId="1D28A748" w:rsidR="002E7B17" w:rsidRDefault="00F252A8" w:rsidP="000701F4">
      <w:pPr>
        <w:pStyle w:val="ListParagraph"/>
        <w:numPr>
          <w:ilvl w:val="1"/>
          <w:numId w:val="49"/>
        </w:numPr>
        <w:ind w:left="720"/>
        <w:rPr>
          <w:color w:val="000000" w:themeColor="text1"/>
          <w:lang w:eastAsia="ja-JP" w:bidi="ar-SA"/>
        </w:rPr>
      </w:pPr>
      <w:r>
        <w:rPr>
          <w:color w:val="000000" w:themeColor="text1"/>
          <w:lang w:eastAsia="ja-JP" w:bidi="ar-SA"/>
        </w:rPr>
        <w:t xml:space="preserve">But </w:t>
      </w:r>
      <w:r w:rsidR="00EB7D4D">
        <w:rPr>
          <w:color w:val="000000" w:themeColor="text1"/>
          <w:lang w:eastAsia="ja-JP" w:bidi="ar-SA"/>
        </w:rPr>
        <w:t xml:space="preserve">as bad as this is, </w:t>
      </w:r>
      <w:r>
        <w:rPr>
          <w:color w:val="000000" w:themeColor="text1"/>
          <w:lang w:eastAsia="ja-JP" w:bidi="ar-SA"/>
        </w:rPr>
        <w:t xml:space="preserve">Paul says that </w:t>
      </w:r>
      <w:r>
        <w:rPr>
          <w:i/>
          <w:iCs/>
          <w:color w:val="000000" w:themeColor="text1"/>
          <w:lang w:eastAsia="ja-JP" w:bidi="ar-SA"/>
        </w:rPr>
        <w:t xml:space="preserve">even this </w:t>
      </w:r>
      <w:r>
        <w:rPr>
          <w:color w:val="000000" w:themeColor="text1"/>
          <w:lang w:eastAsia="ja-JP" w:bidi="ar-SA"/>
        </w:rPr>
        <w:t>was foreordained by God, since “</w:t>
      </w:r>
      <w:r w:rsidRPr="00F252A8">
        <w:rPr>
          <w:color w:val="0070C0"/>
          <w:lang w:eastAsia="ja-JP" w:bidi="ar-SA"/>
        </w:rPr>
        <w:t>when they had finished all that was written concerning Him, they took Him down from the tree and laid Him in a tomb</w:t>
      </w:r>
      <w:r>
        <w:rPr>
          <w:color w:val="000000" w:themeColor="text1"/>
          <w:lang w:eastAsia="ja-JP" w:bidi="ar-SA"/>
        </w:rPr>
        <w:t xml:space="preserve">.” </w:t>
      </w:r>
      <w:r w:rsidR="00AF328F">
        <w:rPr>
          <w:color w:val="000000" w:themeColor="text1"/>
          <w:lang w:eastAsia="ja-JP" w:bidi="ar-SA"/>
        </w:rPr>
        <w:t>While there are some unfortunate Jews who rejected Jesus, Paul is talking to some whom he hopes would not repeat this mistake.</w:t>
      </w:r>
      <w:r w:rsidR="0039425C">
        <w:rPr>
          <w:color w:val="000000" w:themeColor="text1"/>
          <w:lang w:eastAsia="ja-JP" w:bidi="ar-SA"/>
        </w:rPr>
        <w:t xml:space="preserve"> After all, the rejection of Jesus has led to </w:t>
      </w:r>
      <w:r w:rsidR="00820067">
        <w:rPr>
          <w:color w:val="000000" w:themeColor="text1"/>
          <w:lang w:eastAsia="ja-JP" w:bidi="ar-SA"/>
        </w:rPr>
        <w:t xml:space="preserve">salvation being offered both </w:t>
      </w:r>
      <w:r w:rsidR="005A3D36">
        <w:rPr>
          <w:color w:val="000000" w:themeColor="text1"/>
          <w:lang w:eastAsia="ja-JP" w:bidi="ar-SA"/>
        </w:rPr>
        <w:t>“</w:t>
      </w:r>
      <w:r w:rsidR="00820067" w:rsidRPr="005A3D36">
        <w:rPr>
          <w:color w:val="0070C0"/>
          <w:lang w:eastAsia="ja-JP" w:bidi="ar-SA"/>
        </w:rPr>
        <w:t>to the Jew first</w:t>
      </w:r>
      <w:r w:rsidR="005A3D36">
        <w:rPr>
          <w:color w:val="000000" w:themeColor="text1"/>
          <w:lang w:eastAsia="ja-JP" w:bidi="ar-SA"/>
        </w:rPr>
        <w:t>”</w:t>
      </w:r>
      <w:r w:rsidR="00820067">
        <w:rPr>
          <w:color w:val="000000" w:themeColor="text1"/>
          <w:lang w:eastAsia="ja-JP" w:bidi="ar-SA"/>
        </w:rPr>
        <w:t xml:space="preserve"> (</w:t>
      </w:r>
      <w:r w:rsidR="00126902">
        <w:rPr>
          <w:color w:val="000000" w:themeColor="text1"/>
          <w:lang w:eastAsia="ja-JP" w:bidi="ar-SA"/>
        </w:rPr>
        <w:t xml:space="preserve">Rom </w:t>
      </w:r>
      <w:r w:rsidR="005A3D36">
        <w:rPr>
          <w:color w:val="000000" w:themeColor="text1"/>
          <w:lang w:eastAsia="ja-JP" w:bidi="ar-SA"/>
        </w:rPr>
        <w:t xml:space="preserve">1:16; </w:t>
      </w:r>
      <w:r w:rsidR="009B4D46">
        <w:rPr>
          <w:color w:val="000000" w:themeColor="text1"/>
          <w:lang w:eastAsia="ja-JP" w:bidi="ar-SA"/>
        </w:rPr>
        <w:t xml:space="preserve">cf. </w:t>
      </w:r>
      <w:r w:rsidR="00126902">
        <w:rPr>
          <w:color w:val="000000" w:themeColor="text1"/>
          <w:lang w:eastAsia="ja-JP" w:bidi="ar-SA"/>
        </w:rPr>
        <w:t>9:22–24).</w:t>
      </w:r>
    </w:p>
    <w:p w14:paraId="7E996549" w14:textId="77777777" w:rsidR="00125AB2" w:rsidRPr="00125AB2" w:rsidRDefault="00125AB2" w:rsidP="00125AB2">
      <w:pPr>
        <w:rPr>
          <w:color w:val="000000" w:themeColor="text1"/>
          <w:lang w:eastAsia="ja-JP" w:bidi="ar-SA"/>
        </w:rPr>
      </w:pPr>
    </w:p>
    <w:p w14:paraId="497DBA8E" w14:textId="433A17FB" w:rsidR="004D6FC2" w:rsidRDefault="00517DAF" w:rsidP="007D2D1D">
      <w:pPr>
        <w:pStyle w:val="ListParagraph"/>
        <w:numPr>
          <w:ilvl w:val="0"/>
          <w:numId w:val="49"/>
        </w:numPr>
        <w:ind w:left="360"/>
        <w:rPr>
          <w:color w:val="000000" w:themeColor="text1"/>
          <w:lang w:eastAsia="ja-JP" w:bidi="ar-SA"/>
        </w:rPr>
      </w:pPr>
      <w:r w:rsidRPr="00517DAF">
        <w:rPr>
          <w:b/>
          <w:bCs/>
          <w:color w:val="000000" w:themeColor="text1"/>
          <w:lang w:eastAsia="ja-JP" w:bidi="ar-SA"/>
        </w:rPr>
        <w:t>Vv. 30–31</w:t>
      </w:r>
      <w:r>
        <w:rPr>
          <w:color w:val="000000" w:themeColor="text1"/>
          <w:lang w:eastAsia="ja-JP" w:bidi="ar-SA"/>
        </w:rPr>
        <w:t xml:space="preserve"> – </w:t>
      </w:r>
      <w:r w:rsidR="00AF54A0">
        <w:rPr>
          <w:color w:val="000000" w:themeColor="text1"/>
          <w:lang w:eastAsia="ja-JP" w:bidi="ar-SA"/>
        </w:rPr>
        <w:t xml:space="preserve">While the people were ignorant, God then made His move. </w:t>
      </w:r>
      <w:r w:rsidR="00A6172E">
        <w:rPr>
          <w:color w:val="000000" w:themeColor="text1"/>
          <w:lang w:eastAsia="ja-JP" w:bidi="ar-SA"/>
        </w:rPr>
        <w:t>The text says, “</w:t>
      </w:r>
      <w:r w:rsidR="00A6172E" w:rsidRPr="00847164">
        <w:rPr>
          <w:color w:val="0070C0"/>
          <w:lang w:eastAsia="ja-JP" w:bidi="ar-SA"/>
        </w:rPr>
        <w:t>But God raised Him from the dead</w:t>
      </w:r>
      <w:r w:rsidR="00A6172E">
        <w:rPr>
          <w:color w:val="000000" w:themeColor="text1"/>
          <w:lang w:eastAsia="ja-JP" w:bidi="ar-SA"/>
        </w:rPr>
        <w:t>.” And this is the same rhythm of language used earlier when the people first “</w:t>
      </w:r>
      <w:r w:rsidR="00A6172E" w:rsidRPr="00A6172E">
        <w:rPr>
          <w:color w:val="0070C0"/>
          <w:lang w:eastAsia="ja-JP" w:bidi="ar-SA"/>
        </w:rPr>
        <w:t>asked</w:t>
      </w:r>
      <w:r w:rsidR="00A6172E">
        <w:rPr>
          <w:color w:val="000000" w:themeColor="text1"/>
          <w:lang w:eastAsia="ja-JP" w:bidi="ar-SA"/>
        </w:rPr>
        <w:t>” for a king and then God “</w:t>
      </w:r>
      <w:r w:rsidR="00A6172E" w:rsidRPr="00A6172E">
        <w:rPr>
          <w:color w:val="0070C0"/>
          <w:lang w:eastAsia="ja-JP" w:bidi="ar-SA"/>
        </w:rPr>
        <w:t>raised up David</w:t>
      </w:r>
      <w:r w:rsidR="00A6172E">
        <w:rPr>
          <w:color w:val="000000" w:themeColor="text1"/>
          <w:lang w:eastAsia="ja-JP" w:bidi="ar-SA"/>
        </w:rPr>
        <w:t>” according to His own choice. Here, they “</w:t>
      </w:r>
      <w:r w:rsidR="00A6172E" w:rsidRPr="00A6172E">
        <w:rPr>
          <w:color w:val="0070C0"/>
          <w:lang w:eastAsia="ja-JP" w:bidi="ar-SA"/>
        </w:rPr>
        <w:t>asked</w:t>
      </w:r>
      <w:r w:rsidR="00A6172E">
        <w:rPr>
          <w:color w:val="000000" w:themeColor="text1"/>
          <w:lang w:eastAsia="ja-JP" w:bidi="ar-SA"/>
        </w:rPr>
        <w:t>” Pilate to kill their king and then God “</w:t>
      </w:r>
      <w:r w:rsidR="00A6172E" w:rsidRPr="00A6172E">
        <w:rPr>
          <w:color w:val="0070C0"/>
          <w:lang w:eastAsia="ja-JP" w:bidi="ar-SA"/>
        </w:rPr>
        <w:t>raised</w:t>
      </w:r>
      <w:r w:rsidR="00A6172E">
        <w:rPr>
          <w:color w:val="000000" w:themeColor="text1"/>
          <w:lang w:eastAsia="ja-JP" w:bidi="ar-SA"/>
        </w:rPr>
        <w:t xml:space="preserve">” Jesus up from the </w:t>
      </w:r>
      <w:r w:rsidR="00847164">
        <w:rPr>
          <w:color w:val="000000" w:themeColor="text1"/>
          <w:lang w:eastAsia="ja-JP" w:bidi="ar-SA"/>
        </w:rPr>
        <w:t>dead</w:t>
      </w:r>
      <w:r w:rsidR="00A6172E">
        <w:rPr>
          <w:color w:val="000000" w:themeColor="text1"/>
          <w:lang w:eastAsia="ja-JP" w:bidi="ar-SA"/>
        </w:rPr>
        <w:t xml:space="preserve">. </w:t>
      </w:r>
      <w:r w:rsidR="00094E03">
        <w:rPr>
          <w:color w:val="000000" w:themeColor="text1"/>
          <w:lang w:eastAsia="ja-JP" w:bidi="ar-SA"/>
        </w:rPr>
        <w:t>And just as God bore “</w:t>
      </w:r>
      <w:r w:rsidR="00094E03" w:rsidRPr="00094E03">
        <w:rPr>
          <w:color w:val="0070C0"/>
          <w:lang w:eastAsia="ja-JP" w:bidi="ar-SA"/>
        </w:rPr>
        <w:t>witness</w:t>
      </w:r>
      <w:r w:rsidR="00094E03">
        <w:rPr>
          <w:color w:val="000000" w:themeColor="text1"/>
          <w:lang w:eastAsia="ja-JP" w:bidi="ar-SA"/>
        </w:rPr>
        <w:t>” to how he would work through David (v. 22), so too did Jesus appear for many days to those who came up with Him from Galilee to Jerusalem, thereby enabling them to be “</w:t>
      </w:r>
      <w:r w:rsidR="00094E03" w:rsidRPr="00094E03">
        <w:rPr>
          <w:color w:val="0070C0"/>
          <w:lang w:eastAsia="ja-JP" w:bidi="ar-SA"/>
        </w:rPr>
        <w:t>His witnesses to the people</w:t>
      </w:r>
      <w:r w:rsidR="00094E03">
        <w:rPr>
          <w:color w:val="000000" w:themeColor="text1"/>
          <w:lang w:eastAsia="ja-JP" w:bidi="ar-SA"/>
        </w:rPr>
        <w:t xml:space="preserve">” (v. 31). </w:t>
      </w:r>
      <w:r w:rsidR="007059FA">
        <w:rPr>
          <w:color w:val="000000" w:themeColor="text1"/>
          <w:lang w:eastAsia="ja-JP" w:bidi="ar-SA"/>
        </w:rPr>
        <w:t xml:space="preserve">The language is similar and shows God is at work despite </w:t>
      </w:r>
      <w:r w:rsidR="00FB3D9F">
        <w:rPr>
          <w:color w:val="000000" w:themeColor="text1"/>
          <w:lang w:eastAsia="ja-JP" w:bidi="ar-SA"/>
        </w:rPr>
        <w:t>the sins of His people</w:t>
      </w:r>
      <w:r w:rsidR="007059FA">
        <w:rPr>
          <w:color w:val="000000" w:themeColor="text1"/>
          <w:lang w:eastAsia="ja-JP" w:bidi="ar-SA"/>
        </w:rPr>
        <w:t>.</w:t>
      </w:r>
    </w:p>
    <w:p w14:paraId="5976EC32" w14:textId="77777777" w:rsidR="003E7E9E" w:rsidRPr="003E7E9E" w:rsidRDefault="003E7E9E" w:rsidP="003E7E9E">
      <w:pPr>
        <w:pStyle w:val="ListParagraph"/>
        <w:rPr>
          <w:color w:val="000000" w:themeColor="text1"/>
          <w:lang w:eastAsia="ja-JP" w:bidi="ar-SA"/>
        </w:rPr>
      </w:pPr>
    </w:p>
    <w:p w14:paraId="00B27674" w14:textId="57BA7728" w:rsidR="003E7E9E" w:rsidRPr="003E7E9E" w:rsidRDefault="003E7E9E" w:rsidP="007D2D1D">
      <w:pPr>
        <w:pStyle w:val="ListParagraph"/>
        <w:numPr>
          <w:ilvl w:val="0"/>
          <w:numId w:val="49"/>
        </w:numPr>
        <w:ind w:left="360"/>
        <w:rPr>
          <w:b/>
          <w:bCs/>
          <w:color w:val="000000" w:themeColor="text1"/>
          <w:lang w:eastAsia="ja-JP" w:bidi="ar-SA"/>
        </w:rPr>
      </w:pPr>
      <w:r w:rsidRPr="003E7E9E">
        <w:rPr>
          <w:b/>
          <w:bCs/>
          <w:color w:val="000000" w:themeColor="text1"/>
          <w:lang w:eastAsia="ja-JP" w:bidi="ar-SA"/>
        </w:rPr>
        <w:t>V. 32</w:t>
      </w:r>
      <w:r>
        <w:rPr>
          <w:b/>
          <w:bCs/>
          <w:color w:val="000000" w:themeColor="text1"/>
          <w:lang w:eastAsia="ja-JP" w:bidi="ar-SA"/>
        </w:rPr>
        <w:t xml:space="preserve"> – </w:t>
      </w:r>
      <w:r w:rsidR="004E4337">
        <w:rPr>
          <w:color w:val="000000" w:themeColor="text1"/>
          <w:lang w:eastAsia="ja-JP" w:bidi="ar-SA"/>
        </w:rPr>
        <w:t xml:space="preserve">Verse 32 shows the hearers how the sermon Paul is giving right this moment ties to everything he’s said before. </w:t>
      </w:r>
      <w:r w:rsidR="005F320C">
        <w:rPr>
          <w:color w:val="000000" w:themeColor="text1"/>
          <w:lang w:eastAsia="ja-JP" w:bidi="ar-SA"/>
        </w:rPr>
        <w:t>He says, “</w:t>
      </w:r>
      <w:r w:rsidR="005F320C" w:rsidRPr="005F320C">
        <w:rPr>
          <w:color w:val="0070C0"/>
          <w:lang w:eastAsia="ja-JP" w:bidi="ar-SA"/>
        </w:rPr>
        <w:t>And we proclaim to you the good news of the promise made to the fathers.</w:t>
      </w:r>
      <w:r w:rsidR="005F320C">
        <w:rPr>
          <w:color w:val="000000" w:themeColor="text1"/>
          <w:lang w:eastAsia="ja-JP" w:bidi="ar-SA"/>
        </w:rPr>
        <w:t xml:space="preserve">” This promise is then explained by citing 3 passages in vv. 33–35. </w:t>
      </w:r>
    </w:p>
    <w:p w14:paraId="3AA6C0D7" w14:textId="77777777" w:rsidR="003E7E9E" w:rsidRPr="003E7E9E" w:rsidRDefault="003E7E9E" w:rsidP="003E7E9E">
      <w:pPr>
        <w:pStyle w:val="ListParagraph"/>
        <w:rPr>
          <w:color w:val="000000" w:themeColor="text1"/>
          <w:lang w:eastAsia="ja-JP" w:bidi="ar-SA"/>
        </w:rPr>
      </w:pPr>
    </w:p>
    <w:p w14:paraId="20490665" w14:textId="17EC4F5F" w:rsidR="006236A5" w:rsidRPr="006236A5" w:rsidRDefault="009821EC" w:rsidP="006236A5">
      <w:pPr>
        <w:pStyle w:val="ListParagraph"/>
        <w:numPr>
          <w:ilvl w:val="0"/>
          <w:numId w:val="49"/>
        </w:numPr>
        <w:ind w:left="360"/>
      </w:pPr>
      <w:r w:rsidRPr="009821EC">
        <w:rPr>
          <w:b/>
          <w:bCs/>
          <w:color w:val="000000" w:themeColor="text1"/>
          <w:lang w:eastAsia="ja-JP" w:bidi="ar-SA"/>
        </w:rPr>
        <w:t>Vv. 33</w:t>
      </w:r>
      <w:r w:rsidRPr="009821EC">
        <w:rPr>
          <w:color w:val="000000" w:themeColor="text1"/>
          <w:lang w:eastAsia="ja-JP" w:bidi="ar-SA"/>
        </w:rPr>
        <w:t xml:space="preserve"> – Paul’s first point is “</w:t>
      </w:r>
      <w:r w:rsidRPr="009821EC">
        <w:rPr>
          <w:color w:val="0070C0"/>
          <w:lang w:eastAsia="ja-JP" w:bidi="ar-SA"/>
        </w:rPr>
        <w:t xml:space="preserve">that God has fulfilled this </w:t>
      </w:r>
      <w:r w:rsidRPr="009821EC">
        <w:rPr>
          <w:i/>
          <w:iCs/>
          <w:color w:val="0070C0"/>
          <w:lang w:eastAsia="ja-JP" w:bidi="ar-SA"/>
        </w:rPr>
        <w:t>promise</w:t>
      </w:r>
      <w:r w:rsidRPr="009821EC">
        <w:rPr>
          <w:color w:val="0070C0"/>
          <w:lang w:eastAsia="ja-JP" w:bidi="ar-SA"/>
        </w:rPr>
        <w:t xml:space="preserve"> to our children in that He raised up Jesus, as it is also written in the second Psalm, ‘YOU ARE MY SON; TODAY I HAVE BEGOTTEN YOU.</w:t>
      </w:r>
      <w:r w:rsidRPr="009821EC">
        <w:rPr>
          <w:color w:val="000000" w:themeColor="text1"/>
          <w:lang w:eastAsia="ja-JP" w:bidi="ar-SA"/>
        </w:rPr>
        <w:t xml:space="preserve">” </w:t>
      </w:r>
    </w:p>
    <w:p w14:paraId="34CD1C1D" w14:textId="006D08B1" w:rsidR="00003415" w:rsidRPr="001519BA" w:rsidRDefault="009821EC" w:rsidP="006236A5">
      <w:pPr>
        <w:pStyle w:val="ListParagraph"/>
        <w:numPr>
          <w:ilvl w:val="1"/>
          <w:numId w:val="49"/>
        </w:numPr>
        <w:ind w:left="810"/>
      </w:pPr>
      <w:r>
        <w:rPr>
          <w:color w:val="000000" w:themeColor="text1"/>
          <w:lang w:eastAsia="ja-JP" w:bidi="ar-SA"/>
        </w:rPr>
        <w:t>Interestingly, Paul says that God has raised Jesus from the dead as fulfillment of a promise “</w:t>
      </w:r>
      <w:r w:rsidRPr="009821EC">
        <w:rPr>
          <w:color w:val="0070C0"/>
          <w:lang w:eastAsia="ja-JP" w:bidi="ar-SA"/>
        </w:rPr>
        <w:t>to our children</w:t>
      </w:r>
      <w:r>
        <w:rPr>
          <w:color w:val="000000" w:themeColor="text1"/>
          <w:lang w:eastAsia="ja-JP" w:bidi="ar-SA"/>
        </w:rPr>
        <w:t xml:space="preserve">.” </w:t>
      </w:r>
      <w:r w:rsidR="00D64F2E">
        <w:rPr>
          <w:color w:val="000000" w:themeColor="text1"/>
          <w:lang w:eastAsia="ja-JP" w:bidi="ar-SA"/>
        </w:rPr>
        <w:t xml:space="preserve">The textual evidence strongly favors the reading “to our children,” and yet one letter difference would lead this to read, “to the children, [namely], to us.” Some later manuscripts add </w:t>
      </w:r>
      <w:r w:rsidR="00640C9B">
        <w:rPr>
          <w:color w:val="000000" w:themeColor="text1"/>
          <w:lang w:eastAsia="ja-JP" w:bidi="ar-SA"/>
        </w:rPr>
        <w:t>the word “their</w:t>
      </w:r>
      <w:r w:rsidR="005F70F4">
        <w:rPr>
          <w:color w:val="000000" w:themeColor="text1"/>
          <w:lang w:eastAsia="ja-JP" w:bidi="ar-SA"/>
        </w:rPr>
        <w:t>,</w:t>
      </w:r>
      <w:r w:rsidR="00640C9B">
        <w:rPr>
          <w:color w:val="000000" w:themeColor="text1"/>
          <w:lang w:eastAsia="ja-JP" w:bidi="ar-SA"/>
        </w:rPr>
        <w:t xml:space="preserve">” so it reads </w:t>
      </w:r>
      <w:r w:rsidR="00D64F2E">
        <w:rPr>
          <w:color w:val="000000" w:themeColor="text1"/>
          <w:lang w:eastAsia="ja-JP" w:bidi="ar-SA"/>
        </w:rPr>
        <w:t xml:space="preserve">“to us, their children,” but </w:t>
      </w:r>
      <w:r w:rsidR="00763599">
        <w:rPr>
          <w:color w:val="000000" w:themeColor="text1"/>
          <w:lang w:eastAsia="ja-JP" w:bidi="ar-SA"/>
        </w:rPr>
        <w:t xml:space="preserve">adding another word is a far greater change than supposing a </w:t>
      </w:r>
      <w:r w:rsidR="00D64F2E">
        <w:rPr>
          <w:color w:val="000000" w:themeColor="text1"/>
          <w:lang w:eastAsia="ja-JP" w:bidi="ar-SA"/>
        </w:rPr>
        <w:t xml:space="preserve">one-letter difference. </w:t>
      </w:r>
      <w:r w:rsidR="0083177D">
        <w:rPr>
          <w:color w:val="000000" w:themeColor="text1"/>
          <w:lang w:eastAsia="ja-JP" w:bidi="ar-SA"/>
        </w:rPr>
        <w:t>Regardless, while</w:t>
      </w:r>
      <w:r w:rsidR="00BE0357">
        <w:rPr>
          <w:color w:val="000000" w:themeColor="text1"/>
          <w:lang w:eastAsia="ja-JP" w:bidi="ar-SA"/>
        </w:rPr>
        <w:t xml:space="preserve"> an amended reading makes better sense of the context, Paul could have said “</w:t>
      </w:r>
      <w:r w:rsidR="00BE0357" w:rsidRPr="00B9389A">
        <w:rPr>
          <w:color w:val="0070C0"/>
          <w:lang w:eastAsia="ja-JP" w:bidi="ar-SA"/>
        </w:rPr>
        <w:t>to our children</w:t>
      </w:r>
      <w:r w:rsidR="00BE0357">
        <w:rPr>
          <w:color w:val="000000" w:themeColor="text1"/>
          <w:lang w:eastAsia="ja-JP" w:bidi="ar-SA"/>
        </w:rPr>
        <w:t xml:space="preserve">” as </w:t>
      </w:r>
      <w:r w:rsidR="00B9389A">
        <w:rPr>
          <w:color w:val="000000" w:themeColor="text1"/>
          <w:lang w:eastAsia="ja-JP" w:bidi="ar-SA"/>
        </w:rPr>
        <w:t>a manner of</w:t>
      </w:r>
      <w:r w:rsidR="00BE0357">
        <w:rPr>
          <w:color w:val="000000" w:themeColor="text1"/>
          <w:lang w:eastAsia="ja-JP" w:bidi="ar-SA"/>
        </w:rPr>
        <w:t xml:space="preserve"> speaking </w:t>
      </w:r>
      <w:r w:rsidR="000F4F48">
        <w:rPr>
          <w:color w:val="000000" w:themeColor="text1"/>
          <w:lang w:eastAsia="ja-JP" w:bidi="ar-SA"/>
        </w:rPr>
        <w:t>on behalf of</w:t>
      </w:r>
      <w:r w:rsidR="00BE0357">
        <w:rPr>
          <w:color w:val="000000" w:themeColor="text1"/>
          <w:lang w:eastAsia="ja-JP" w:bidi="ar-SA"/>
        </w:rPr>
        <w:t xml:space="preserve"> the collective people of Israel. </w:t>
      </w:r>
      <w:r w:rsidR="008F561E">
        <w:rPr>
          <w:color w:val="000000" w:themeColor="text1"/>
          <w:lang w:eastAsia="ja-JP" w:bidi="ar-SA"/>
        </w:rPr>
        <w:t xml:space="preserve">In other words, he would be saying, “to our people’s </w:t>
      </w:r>
      <w:r w:rsidR="008F561E" w:rsidRPr="008F561E">
        <w:rPr>
          <w:i/>
          <w:iCs/>
          <w:color w:val="000000" w:themeColor="text1"/>
          <w:lang w:eastAsia="ja-JP" w:bidi="ar-SA"/>
        </w:rPr>
        <w:t>children</w:t>
      </w:r>
      <w:r w:rsidR="009A676F">
        <w:rPr>
          <w:color w:val="000000" w:themeColor="text1"/>
          <w:lang w:eastAsia="ja-JP" w:bidi="ar-SA"/>
        </w:rPr>
        <w:t xml:space="preserve"> [namely, us]</w:t>
      </w:r>
      <w:r w:rsidR="008F561E">
        <w:rPr>
          <w:color w:val="000000" w:themeColor="text1"/>
          <w:lang w:eastAsia="ja-JP" w:bidi="ar-SA"/>
        </w:rPr>
        <w:t xml:space="preserve">” which would stress </w:t>
      </w:r>
      <w:r w:rsidR="00A56FDE">
        <w:rPr>
          <w:color w:val="000000" w:themeColor="text1"/>
          <w:lang w:eastAsia="ja-JP" w:bidi="ar-SA"/>
        </w:rPr>
        <w:t>how the</w:t>
      </w:r>
      <w:r w:rsidR="008F561E">
        <w:rPr>
          <w:color w:val="000000" w:themeColor="text1"/>
          <w:lang w:eastAsia="ja-JP" w:bidi="ar-SA"/>
        </w:rPr>
        <w:t xml:space="preserve"> </w:t>
      </w:r>
      <w:r w:rsidR="00A56FDE">
        <w:rPr>
          <w:color w:val="000000" w:themeColor="text1"/>
          <w:lang w:eastAsia="ja-JP" w:bidi="ar-SA"/>
        </w:rPr>
        <w:t xml:space="preserve">promise was fulfilled </w:t>
      </w:r>
      <w:r w:rsidR="008F561E">
        <w:rPr>
          <w:color w:val="000000" w:themeColor="text1"/>
          <w:lang w:eastAsia="ja-JP" w:bidi="ar-SA"/>
        </w:rPr>
        <w:t>in a different generation than t</w:t>
      </w:r>
      <w:r w:rsidR="00A56FDE">
        <w:rPr>
          <w:color w:val="000000" w:themeColor="text1"/>
          <w:lang w:eastAsia="ja-JP" w:bidi="ar-SA"/>
        </w:rPr>
        <w:t>hose to whom it was given</w:t>
      </w:r>
      <w:r w:rsidR="008F561E">
        <w:rPr>
          <w:color w:val="000000" w:themeColor="text1"/>
          <w:lang w:eastAsia="ja-JP" w:bidi="ar-SA"/>
        </w:rPr>
        <w:t xml:space="preserve">. </w:t>
      </w:r>
      <w:r w:rsidR="00EA7C99">
        <w:rPr>
          <w:color w:val="000000" w:themeColor="text1"/>
          <w:lang w:eastAsia="ja-JP" w:bidi="ar-SA"/>
        </w:rPr>
        <w:t>Thus</w:t>
      </w:r>
      <w:r w:rsidR="0029399D">
        <w:rPr>
          <w:color w:val="000000" w:themeColor="text1"/>
          <w:lang w:eastAsia="ja-JP" w:bidi="ar-SA"/>
        </w:rPr>
        <w:t>,</w:t>
      </w:r>
      <w:r w:rsidR="007B6C57">
        <w:rPr>
          <w:color w:val="000000" w:themeColor="text1"/>
          <w:lang w:eastAsia="ja-JP" w:bidi="ar-SA"/>
        </w:rPr>
        <w:t xml:space="preserve"> God’s faithfulness transcends generations. </w:t>
      </w:r>
    </w:p>
    <w:p w14:paraId="57F4130B" w14:textId="62388AA4" w:rsidR="001519BA" w:rsidRPr="009821EC" w:rsidRDefault="001519BA" w:rsidP="006236A5">
      <w:pPr>
        <w:pStyle w:val="ListParagraph"/>
        <w:numPr>
          <w:ilvl w:val="1"/>
          <w:numId w:val="49"/>
        </w:numPr>
        <w:ind w:left="810"/>
      </w:pPr>
      <w:r>
        <w:rPr>
          <w:color w:val="000000" w:themeColor="text1"/>
          <w:lang w:eastAsia="ja-JP" w:bidi="ar-SA"/>
        </w:rPr>
        <w:t xml:space="preserve">The connection </w:t>
      </w:r>
      <w:r w:rsidR="001C3D82">
        <w:rPr>
          <w:color w:val="000000" w:themeColor="text1"/>
          <w:lang w:eastAsia="ja-JP" w:bidi="ar-SA"/>
        </w:rPr>
        <w:t>between</w:t>
      </w:r>
      <w:r>
        <w:rPr>
          <w:color w:val="000000" w:themeColor="text1"/>
          <w:lang w:eastAsia="ja-JP" w:bidi="ar-SA"/>
        </w:rPr>
        <w:t xml:space="preserve"> the raising Jesus </w:t>
      </w:r>
      <w:r w:rsidRPr="007B507E">
        <w:rPr>
          <w:color w:val="000000" w:themeColor="text1"/>
          <w:lang w:eastAsia="ja-JP" w:bidi="ar-SA"/>
        </w:rPr>
        <w:t xml:space="preserve">and Psalm 2 is important. </w:t>
      </w:r>
      <w:r w:rsidR="00186CCE" w:rsidRPr="007B507E">
        <w:rPr>
          <w:color w:val="000000" w:themeColor="text1"/>
          <w:lang w:eastAsia="ja-JP" w:bidi="ar-SA"/>
        </w:rPr>
        <w:t>It first clarifies that “</w:t>
      </w:r>
      <w:r w:rsidR="00186CCE" w:rsidRPr="007B507E">
        <w:rPr>
          <w:color w:val="0070C0"/>
          <w:lang w:eastAsia="ja-JP" w:bidi="ar-SA"/>
        </w:rPr>
        <w:t>Jesus</w:t>
      </w:r>
      <w:r w:rsidR="00186CCE" w:rsidRPr="007B507E">
        <w:rPr>
          <w:color w:val="000000" w:themeColor="text1"/>
          <w:lang w:eastAsia="ja-JP" w:bidi="ar-SA"/>
        </w:rPr>
        <w:t>” of Nazareth is God’s “</w:t>
      </w:r>
      <w:r w:rsidR="00186CCE" w:rsidRPr="007B507E">
        <w:rPr>
          <w:color w:val="0070C0"/>
          <w:lang w:eastAsia="ja-JP" w:bidi="ar-SA"/>
        </w:rPr>
        <w:t>Son,</w:t>
      </w:r>
      <w:r w:rsidR="00186CCE" w:rsidRPr="007B507E">
        <w:rPr>
          <w:color w:val="000000" w:themeColor="text1"/>
          <w:lang w:eastAsia="ja-JP" w:bidi="ar-SA"/>
        </w:rPr>
        <w:t>” but more importantly,</w:t>
      </w:r>
      <w:r w:rsidR="00186CCE">
        <w:rPr>
          <w:color w:val="000000" w:themeColor="text1"/>
          <w:lang w:eastAsia="ja-JP" w:bidi="ar-SA"/>
        </w:rPr>
        <w:t xml:space="preserve"> the phrase “</w:t>
      </w:r>
      <w:r w:rsidR="00186CCE" w:rsidRPr="00186CCE">
        <w:rPr>
          <w:color w:val="0070C0"/>
          <w:lang w:eastAsia="ja-JP" w:bidi="ar-SA"/>
        </w:rPr>
        <w:t>Today I have begotten you</w:t>
      </w:r>
      <w:r w:rsidR="00186CCE">
        <w:rPr>
          <w:color w:val="000000" w:themeColor="text1"/>
          <w:lang w:eastAsia="ja-JP" w:bidi="ar-SA"/>
        </w:rPr>
        <w:t xml:space="preserve">” </w:t>
      </w:r>
      <w:r w:rsidR="009511C9">
        <w:rPr>
          <w:color w:val="000000" w:themeColor="text1"/>
          <w:lang w:eastAsia="ja-JP" w:bidi="ar-SA"/>
        </w:rPr>
        <w:t xml:space="preserve">refers to how being given life from the dead demonstrates God is His Father. </w:t>
      </w:r>
      <w:r w:rsidR="00EE7AD3">
        <w:rPr>
          <w:color w:val="000000" w:themeColor="text1"/>
          <w:lang w:eastAsia="ja-JP" w:bidi="ar-SA"/>
        </w:rPr>
        <w:t xml:space="preserve">It was that act which </w:t>
      </w:r>
      <w:r w:rsidR="00573235">
        <w:rPr>
          <w:color w:val="000000" w:themeColor="text1"/>
          <w:lang w:eastAsia="ja-JP" w:bidi="ar-SA"/>
        </w:rPr>
        <w:t>declares</w:t>
      </w:r>
      <w:r w:rsidR="00EE7AD3">
        <w:rPr>
          <w:color w:val="000000" w:themeColor="text1"/>
          <w:lang w:eastAsia="ja-JP" w:bidi="ar-SA"/>
        </w:rPr>
        <w:t xml:space="preserve"> His divine </w:t>
      </w:r>
      <w:r w:rsidR="009A6560">
        <w:rPr>
          <w:color w:val="000000" w:themeColor="text1"/>
          <w:lang w:eastAsia="ja-JP" w:bidi="ar-SA"/>
        </w:rPr>
        <w:t>sonship</w:t>
      </w:r>
      <w:r w:rsidR="00EE7AD3">
        <w:rPr>
          <w:color w:val="000000" w:themeColor="text1"/>
          <w:lang w:eastAsia="ja-JP" w:bidi="ar-SA"/>
        </w:rPr>
        <w:t xml:space="preserve"> </w:t>
      </w:r>
      <w:r w:rsidR="009A6560">
        <w:rPr>
          <w:color w:val="000000" w:themeColor="text1"/>
          <w:lang w:eastAsia="ja-JP" w:bidi="ar-SA"/>
        </w:rPr>
        <w:t>under</w:t>
      </w:r>
      <w:r w:rsidR="00EE7AD3">
        <w:rPr>
          <w:color w:val="000000" w:themeColor="text1"/>
          <w:lang w:eastAsia="ja-JP" w:bidi="ar-SA"/>
        </w:rPr>
        <w:t xml:space="preserve"> the Father, as Paul wrote elsewhere (Rom 1:4). </w:t>
      </w:r>
      <w:r w:rsidR="000D731A">
        <w:rPr>
          <w:color w:val="000000" w:themeColor="text1"/>
          <w:lang w:eastAsia="ja-JP" w:bidi="ar-SA"/>
        </w:rPr>
        <w:t xml:space="preserve">So there is a sense in which the resurrection is a </w:t>
      </w:r>
      <w:r w:rsidR="00620026">
        <w:rPr>
          <w:color w:val="000000" w:themeColor="text1"/>
          <w:lang w:eastAsia="ja-JP" w:bidi="ar-SA"/>
        </w:rPr>
        <w:t>kind of</w:t>
      </w:r>
      <w:r w:rsidR="000D731A">
        <w:rPr>
          <w:color w:val="000000" w:themeColor="text1"/>
          <w:lang w:eastAsia="ja-JP" w:bidi="ar-SA"/>
        </w:rPr>
        <w:t xml:space="preserve"> “birth” and it is so miraculous that it reveals God is behind this</w:t>
      </w:r>
      <w:r w:rsidR="00AC198F">
        <w:rPr>
          <w:color w:val="000000" w:themeColor="text1"/>
          <w:lang w:eastAsia="ja-JP" w:bidi="ar-SA"/>
        </w:rPr>
        <w:t xml:space="preserve"> M</w:t>
      </w:r>
      <w:r w:rsidR="000D731A">
        <w:rPr>
          <w:color w:val="000000" w:themeColor="text1"/>
          <w:lang w:eastAsia="ja-JP" w:bidi="ar-SA"/>
        </w:rPr>
        <w:t xml:space="preserve">an. </w:t>
      </w:r>
    </w:p>
    <w:p w14:paraId="71397B96" w14:textId="77777777" w:rsidR="009821EC" w:rsidRDefault="009821EC" w:rsidP="009821EC">
      <w:pPr>
        <w:pStyle w:val="ListParagraph"/>
      </w:pPr>
    </w:p>
    <w:p w14:paraId="3D2C8D67" w14:textId="7E449E0E" w:rsidR="009821EC" w:rsidRDefault="00284B46" w:rsidP="00D42AEB">
      <w:pPr>
        <w:pStyle w:val="ListParagraph"/>
        <w:numPr>
          <w:ilvl w:val="0"/>
          <w:numId w:val="49"/>
        </w:numPr>
        <w:ind w:left="360"/>
      </w:pPr>
      <w:r w:rsidRPr="0023722F">
        <w:rPr>
          <w:b/>
          <w:bCs/>
        </w:rPr>
        <w:t>V. 34</w:t>
      </w:r>
      <w:r>
        <w:t xml:space="preserve"> – </w:t>
      </w:r>
      <w:r w:rsidR="00FD7766">
        <w:t xml:space="preserve">Verses 34–35 effectively show how the resurrection provides blessing for believing Israel as a whole. </w:t>
      </w:r>
      <w:r>
        <w:t xml:space="preserve">Paul goes on to add another layer </w:t>
      </w:r>
      <w:r w:rsidR="00024B1C">
        <w:t>to his point</w:t>
      </w:r>
      <w:r w:rsidR="00B919C5">
        <w:t>, repeating the phrase</w:t>
      </w:r>
      <w:r>
        <w:t>, “</w:t>
      </w:r>
      <w:r w:rsidRPr="00284B46">
        <w:rPr>
          <w:color w:val="0070C0"/>
        </w:rPr>
        <w:t>that He raised Him up from the dead,</w:t>
      </w:r>
      <w:r w:rsidR="00B919C5">
        <w:rPr>
          <w:color w:val="000000" w:themeColor="text1"/>
        </w:rPr>
        <w:t>” and going on now to emphasize,</w:t>
      </w:r>
      <w:r w:rsidRPr="00284B46">
        <w:rPr>
          <w:color w:val="0070C0"/>
        </w:rPr>
        <w:t xml:space="preserve"> </w:t>
      </w:r>
      <w:r w:rsidR="00B919C5">
        <w:rPr>
          <w:color w:val="0070C0"/>
        </w:rPr>
        <w:t>“</w:t>
      </w:r>
      <w:r w:rsidRPr="00284B46">
        <w:rPr>
          <w:color w:val="0070C0"/>
        </w:rPr>
        <w:t xml:space="preserve">no longer to return to </w:t>
      </w:r>
      <w:r w:rsidRPr="00284B46">
        <w:rPr>
          <w:color w:val="0070C0"/>
        </w:rPr>
        <w:lastRenderedPageBreak/>
        <w:t>corruption, He has spoken in this way: I WILL GIVE YOU</w:t>
      </w:r>
      <w:r w:rsidR="00BC1DD5">
        <w:rPr>
          <w:color w:val="0070C0"/>
        </w:rPr>
        <w:t xml:space="preserve"> </w:t>
      </w:r>
      <w:r w:rsidRPr="00284B46">
        <w:rPr>
          <w:color w:val="0070C0"/>
        </w:rPr>
        <w:t>THE HOLY</w:t>
      </w:r>
      <w:r w:rsidRPr="00284B46">
        <w:rPr>
          <w:i/>
          <w:iCs/>
          <w:color w:val="0070C0"/>
        </w:rPr>
        <w:t xml:space="preserve"> and </w:t>
      </w:r>
      <w:r w:rsidRPr="00284B46">
        <w:rPr>
          <w:color w:val="0070C0"/>
        </w:rPr>
        <w:t xml:space="preserve">FAITHFUL </w:t>
      </w:r>
      <w:r w:rsidRPr="00284B46">
        <w:rPr>
          <w:i/>
          <w:iCs/>
          <w:color w:val="0070C0"/>
        </w:rPr>
        <w:t xml:space="preserve">lovinkindnesses </w:t>
      </w:r>
      <w:r w:rsidRPr="00284B46">
        <w:rPr>
          <w:color w:val="0070C0"/>
        </w:rPr>
        <w:t>OF DAVID.</w:t>
      </w:r>
      <w:r>
        <w:t>”</w:t>
      </w:r>
      <w:r w:rsidR="00136B17">
        <w:t xml:space="preserve"> </w:t>
      </w:r>
    </w:p>
    <w:p w14:paraId="50560236" w14:textId="06C950D6" w:rsidR="00441741" w:rsidRDefault="00441741" w:rsidP="00441741">
      <w:pPr>
        <w:pStyle w:val="ListParagraph"/>
        <w:numPr>
          <w:ilvl w:val="1"/>
          <w:numId w:val="49"/>
        </w:numPr>
        <w:ind w:left="810"/>
      </w:pPr>
      <w:r>
        <w:t>In order to stress how the resurrection of Jesus provides a fountainhead of blessing for the people</w:t>
      </w:r>
      <w:r w:rsidR="00216980">
        <w:t xml:space="preserve"> of Israel as a whole</w:t>
      </w:r>
      <w:r>
        <w:t>, Paul emphasizes how Jesus will “</w:t>
      </w:r>
      <w:r w:rsidRPr="00441741">
        <w:rPr>
          <w:color w:val="0070C0"/>
        </w:rPr>
        <w:t>no longer return to corruption</w:t>
      </w:r>
      <w:r>
        <w:t xml:space="preserve">.” </w:t>
      </w:r>
      <w:r w:rsidR="00004416">
        <w:t xml:space="preserve">And Jesus’ indestructible life is evidence of the faithfulness of God to grant such life </w:t>
      </w:r>
      <w:r w:rsidR="00004416" w:rsidRPr="00F81CF2">
        <w:t>to Israel</w:t>
      </w:r>
      <w:r w:rsidR="00004416">
        <w:t xml:space="preserve">. </w:t>
      </w:r>
      <w:r w:rsidR="00112813">
        <w:t xml:space="preserve">The reason we know </w:t>
      </w:r>
      <w:r w:rsidR="0053026F">
        <w:t>that God’s commitment is to Israel</w:t>
      </w:r>
      <w:r w:rsidR="00112813">
        <w:t xml:space="preserve"> </w:t>
      </w:r>
      <w:r w:rsidR="00FF64BD">
        <w:t xml:space="preserve">as a whole </w:t>
      </w:r>
      <w:r w:rsidR="00112813">
        <w:t>is because the quotation</w:t>
      </w:r>
      <w:r w:rsidR="007E2C00">
        <w:t xml:space="preserve"> of Isaiah 55:3</w:t>
      </w:r>
      <w:r w:rsidR="007119D3">
        <w:t xml:space="preserve"> (</w:t>
      </w:r>
      <w:r w:rsidR="007E2C00">
        <w:t xml:space="preserve">and its </w:t>
      </w:r>
      <w:r w:rsidR="007119D3">
        <w:t>citation</w:t>
      </w:r>
      <w:r w:rsidR="007E2C00">
        <w:t xml:space="preserve"> here in Greek</w:t>
      </w:r>
      <w:r w:rsidR="007119D3">
        <w:t>)</w:t>
      </w:r>
      <w:r w:rsidR="007E2C00">
        <w:t xml:space="preserve"> use</w:t>
      </w:r>
      <w:r w:rsidR="007119D3">
        <w:t>s</w:t>
      </w:r>
      <w:r w:rsidR="007E2C00">
        <w:t xml:space="preserve"> the </w:t>
      </w:r>
      <w:r w:rsidR="007E2C00">
        <w:rPr>
          <w:i/>
          <w:iCs/>
        </w:rPr>
        <w:t xml:space="preserve">plural </w:t>
      </w:r>
      <w:r w:rsidR="007E2C00">
        <w:t>form of “</w:t>
      </w:r>
      <w:r w:rsidR="007E2C00" w:rsidRPr="007E2C00">
        <w:rPr>
          <w:color w:val="0070C0"/>
        </w:rPr>
        <w:t>you</w:t>
      </w:r>
      <w:r w:rsidR="007A6F46">
        <w:rPr>
          <w:color w:val="0070C0"/>
        </w:rPr>
        <w:t>.</w:t>
      </w:r>
      <w:r w:rsidR="007E2C00">
        <w:t>”</w:t>
      </w:r>
      <w:r w:rsidR="007A6F46">
        <w:t xml:space="preserve"> So this is not referring to Jesus Himself, but </w:t>
      </w:r>
      <w:r w:rsidR="00BB2D3A">
        <w:t>rather it is saying</w:t>
      </w:r>
      <w:r w:rsidR="006C2982">
        <w:t xml:space="preserve"> in context</w:t>
      </w:r>
      <w:r w:rsidR="00BB2D3A">
        <w:t xml:space="preserve"> that </w:t>
      </w:r>
      <w:r w:rsidR="007A6F46">
        <w:t>Jesus’ life—as a descendent of David—is used as a reference point for the blessings t</w:t>
      </w:r>
      <w:r w:rsidR="002F4E3E">
        <w:t>hat God is giving to Israel corporate</w:t>
      </w:r>
      <w:r w:rsidR="007A6F46">
        <w:t xml:space="preserve">. </w:t>
      </w:r>
      <w:r w:rsidR="00622F2E">
        <w:t>For context, Isaiah 55:3 calls for the people to “</w:t>
      </w:r>
      <w:r w:rsidR="00622F2E" w:rsidRPr="00622F2E">
        <w:rPr>
          <w:color w:val="0070C0"/>
        </w:rPr>
        <w:t>Listen, that your soul may live</w:t>
      </w:r>
      <w:r w:rsidR="00622F2E">
        <w:t>,” and it goes on to describe how the New Covenant would be made with the people in order to provide the “</w:t>
      </w:r>
      <w:r w:rsidR="00622F2E" w:rsidRPr="00622F2E">
        <w:rPr>
          <w:color w:val="0070C0"/>
        </w:rPr>
        <w:t xml:space="preserve">faithful </w:t>
      </w:r>
      <w:r w:rsidR="00622F2E" w:rsidRPr="00E46CB7">
        <w:rPr>
          <w:color w:val="0070C0"/>
        </w:rPr>
        <w:t>lovingkindnesses</w:t>
      </w:r>
      <w:r w:rsidR="00622F2E" w:rsidRPr="00622F2E">
        <w:rPr>
          <w:color w:val="0070C0"/>
        </w:rPr>
        <w:t xml:space="preserve"> of David</w:t>
      </w:r>
      <w:r w:rsidR="00622F2E">
        <w:rPr>
          <w:color w:val="0070C0"/>
        </w:rPr>
        <w:t xml:space="preserve"> [the Davidic Covenant]</w:t>
      </w:r>
      <w:r w:rsidR="00622F2E">
        <w:t>”</w:t>
      </w:r>
      <w:r w:rsidR="009D100E">
        <w:t xml:space="preserve"> to the people.</w:t>
      </w:r>
      <w:r w:rsidR="00733CFF">
        <w:t xml:space="preserve"> </w:t>
      </w:r>
      <w:r w:rsidR="00E52717">
        <w:t xml:space="preserve">In other words, because Jesus is the mediator of the New Covenant, </w:t>
      </w:r>
      <w:r w:rsidR="003E5471">
        <w:t>His indestructible</w:t>
      </w:r>
      <w:r w:rsidR="00C17FC1">
        <w:t xml:space="preserve"> </w:t>
      </w:r>
      <w:r w:rsidR="00E52717">
        <w:t xml:space="preserve">life </w:t>
      </w:r>
      <w:r w:rsidR="003E5471">
        <w:t>would</w:t>
      </w:r>
      <w:r w:rsidR="00E52717">
        <w:t xml:space="preserve"> </w:t>
      </w:r>
      <w:r w:rsidR="003E5471">
        <w:t>grant everlasting blessings</w:t>
      </w:r>
      <w:r w:rsidR="00E52717">
        <w:t xml:space="preserve"> to Israel.</w:t>
      </w:r>
    </w:p>
    <w:p w14:paraId="620C8A7E" w14:textId="5BAD1970" w:rsidR="00173DEB" w:rsidRDefault="00173DEB" w:rsidP="00441741">
      <w:pPr>
        <w:pStyle w:val="ListParagraph"/>
        <w:numPr>
          <w:ilvl w:val="1"/>
          <w:numId w:val="49"/>
        </w:numPr>
        <w:ind w:left="810"/>
      </w:pPr>
      <w:r>
        <w:t>Interestingly, the word “</w:t>
      </w:r>
      <w:r w:rsidRPr="00B845F4">
        <w:rPr>
          <w:color w:val="0070C0"/>
        </w:rPr>
        <w:t>holy</w:t>
      </w:r>
      <w:r>
        <w:t xml:space="preserve">” does not appear in </w:t>
      </w:r>
      <w:r w:rsidR="00B845F4">
        <w:t>the original of Isaiah</w:t>
      </w:r>
      <w:r w:rsidR="004D7265">
        <w:t xml:space="preserve">, and so </w:t>
      </w:r>
      <w:r w:rsidR="00E419C3">
        <w:t xml:space="preserve">from that we know Paul is </w:t>
      </w:r>
      <w:r w:rsidR="007807B1">
        <w:t>expounding</w:t>
      </w:r>
      <w:r w:rsidR="00E419C3">
        <w:t xml:space="preserve"> </w:t>
      </w:r>
      <w:r w:rsidR="007807B1">
        <w:t xml:space="preserve">on </w:t>
      </w:r>
      <w:r w:rsidR="00E419C3">
        <w:t>the nature of the lovingkindnesses that are promised to David</w:t>
      </w:r>
      <w:r w:rsidR="00A53CC2">
        <w:t xml:space="preserve"> in order to strengthen the tie between this and his citation of Psalm 16 in v. 35</w:t>
      </w:r>
      <w:r w:rsidR="009C3874">
        <w:t>.</w:t>
      </w:r>
      <w:r w:rsidR="0016593E">
        <w:t xml:space="preserve"> </w:t>
      </w:r>
    </w:p>
    <w:p w14:paraId="35E0E57C" w14:textId="77777777" w:rsidR="00DA50E0" w:rsidRDefault="00DA50E0" w:rsidP="00DA50E0"/>
    <w:p w14:paraId="1D0897B6" w14:textId="65ABC79F" w:rsidR="00DA50E0" w:rsidRDefault="00DA50E0" w:rsidP="00DA50E0">
      <w:pPr>
        <w:pStyle w:val="ListParagraph"/>
        <w:numPr>
          <w:ilvl w:val="0"/>
          <w:numId w:val="49"/>
        </w:numPr>
        <w:ind w:left="360"/>
      </w:pPr>
      <w:r>
        <w:rPr>
          <w:b/>
          <w:bCs/>
        </w:rPr>
        <w:t xml:space="preserve">V. 35 </w:t>
      </w:r>
      <w:r w:rsidR="000B667E">
        <w:t>–</w:t>
      </w:r>
      <w:r>
        <w:t xml:space="preserve"> </w:t>
      </w:r>
      <w:r w:rsidR="000B667E">
        <w:t>Paul says that the promise of Isaiah 55:3—</w:t>
      </w:r>
      <w:r w:rsidR="003C4C5B">
        <w:t xml:space="preserve">to give blessing </w:t>
      </w:r>
      <w:r w:rsidR="000B667E">
        <w:t xml:space="preserve">to the people—necessitates that God </w:t>
      </w:r>
      <w:r w:rsidR="003C4C5B">
        <w:rPr>
          <w:i/>
          <w:iCs/>
        </w:rPr>
        <w:t xml:space="preserve">not give </w:t>
      </w:r>
      <w:r w:rsidR="003C4C5B">
        <w:t>His Davidic King over to corruption</w:t>
      </w:r>
      <w:r w:rsidR="005339EB">
        <w:t xml:space="preserve">. </w:t>
      </w:r>
      <w:r w:rsidR="00600414">
        <w:t xml:space="preserve">That’s why Paul </w:t>
      </w:r>
      <w:r w:rsidR="00905943">
        <w:t>quotes Psalm 16 in saying</w:t>
      </w:r>
      <w:r w:rsidR="003C4C5B">
        <w:t>,</w:t>
      </w:r>
      <w:r w:rsidR="00600414">
        <w:t xml:space="preserve"> “</w:t>
      </w:r>
      <w:r w:rsidR="00600414" w:rsidRPr="00600414">
        <w:rPr>
          <w:color w:val="0070C0"/>
        </w:rPr>
        <w:t xml:space="preserve">Therefore He also says in another </w:t>
      </w:r>
      <w:r w:rsidR="00600414" w:rsidRPr="00600414">
        <w:rPr>
          <w:i/>
          <w:iCs/>
          <w:color w:val="0070C0"/>
        </w:rPr>
        <w:t>Psalm</w:t>
      </w:r>
      <w:r w:rsidR="00600414" w:rsidRPr="00600414">
        <w:rPr>
          <w:color w:val="0070C0"/>
        </w:rPr>
        <w:t>, “YOU WILL NOT GIVE YOUR HOLY ONE OVER TO SEE CORRUPTION.</w:t>
      </w:r>
      <w:r w:rsidR="00600414">
        <w:t xml:space="preserve">” </w:t>
      </w:r>
      <w:r w:rsidR="008E7D8E">
        <w:t>Because Jesus is God’s “</w:t>
      </w:r>
      <w:r w:rsidR="008E7D8E" w:rsidRPr="008E7D8E">
        <w:rPr>
          <w:color w:val="0070C0"/>
        </w:rPr>
        <w:t>Holy One</w:t>
      </w:r>
      <w:r w:rsidR="008E7D8E">
        <w:t>”—one set apart by God for the purpose of being the Davidic King through whom the everlasting blessings of the Davidic Covenant would come to God’s people</w:t>
      </w:r>
      <w:r w:rsidR="001078E1">
        <w:t xml:space="preserve">—He could not be given over to corruption, because He has an everlasting role to play. </w:t>
      </w:r>
      <w:r w:rsidR="001511AB">
        <w:t>Therefore, God raised Him from the dead.</w:t>
      </w:r>
      <w:r w:rsidR="00C64B85">
        <w:t xml:space="preserve"> </w:t>
      </w:r>
    </w:p>
    <w:p w14:paraId="2164099B" w14:textId="77777777" w:rsidR="00C64B85" w:rsidRDefault="00C64B85" w:rsidP="00C64B85"/>
    <w:p w14:paraId="0884EB25" w14:textId="67B7755B" w:rsidR="00961994" w:rsidRDefault="00C64B85" w:rsidP="00961994">
      <w:pPr>
        <w:pStyle w:val="ListParagraph"/>
        <w:numPr>
          <w:ilvl w:val="0"/>
          <w:numId w:val="49"/>
        </w:numPr>
        <w:ind w:left="360"/>
      </w:pPr>
      <w:r w:rsidRPr="00C64B85">
        <w:rPr>
          <w:b/>
          <w:bCs/>
        </w:rPr>
        <w:t>Vv. 36–37</w:t>
      </w:r>
      <w:r>
        <w:t xml:space="preserve"> – </w:t>
      </w:r>
      <w:r w:rsidR="00961994">
        <w:t xml:space="preserve">Paul then </w:t>
      </w:r>
      <w:r w:rsidR="00961994">
        <w:t xml:space="preserve">explains </w:t>
      </w:r>
      <w:r w:rsidR="00F70A4A">
        <w:t xml:space="preserve">quite simply </w:t>
      </w:r>
      <w:r w:rsidR="00961994">
        <w:t xml:space="preserve">how </w:t>
      </w:r>
      <w:r w:rsidR="00961994">
        <w:t>Jesus was the one of whom God was speaking, not David. “</w:t>
      </w:r>
      <w:r w:rsidR="00961994" w:rsidRPr="00961994">
        <w:rPr>
          <w:color w:val="0070C0"/>
        </w:rPr>
        <w:t>For David, after he had served the purpose of God in his own generation, fell asleep and was laid among his fathers and saw corruption; but He whom God raised did not see corruption</w:t>
      </w:r>
      <w:r w:rsidR="00961994">
        <w:t xml:space="preserve">.” </w:t>
      </w:r>
    </w:p>
    <w:p w14:paraId="6C695D2B" w14:textId="77777777" w:rsidR="000457FD" w:rsidRDefault="000457FD" w:rsidP="000457FD">
      <w:pPr>
        <w:pStyle w:val="ListParagraph"/>
      </w:pPr>
    </w:p>
    <w:p w14:paraId="27988139" w14:textId="35373B9C" w:rsidR="00284B46" w:rsidRDefault="000457FD" w:rsidP="00E03678">
      <w:pPr>
        <w:pStyle w:val="ListParagraph"/>
        <w:numPr>
          <w:ilvl w:val="0"/>
          <w:numId w:val="49"/>
        </w:numPr>
        <w:ind w:left="360"/>
      </w:pPr>
      <w:r w:rsidRPr="00180841">
        <w:rPr>
          <w:b/>
          <w:bCs/>
        </w:rPr>
        <w:t xml:space="preserve">Vv. 38–39 </w:t>
      </w:r>
      <w:r w:rsidR="00863B71">
        <w:t>–</w:t>
      </w:r>
      <w:r>
        <w:t xml:space="preserve"> </w:t>
      </w:r>
      <w:r w:rsidR="00863B71">
        <w:t>This leads to Paul’s driving exhortation: “</w:t>
      </w:r>
      <w:r w:rsidR="00863B71" w:rsidRPr="00180841">
        <w:rPr>
          <w:color w:val="0070C0"/>
        </w:rPr>
        <w:t>Therefore, let it be known to you, brothers, that through Him [Jesus] forgiveness of sins is proclaimed to you</w:t>
      </w:r>
      <w:r w:rsidR="00863B71">
        <w:t xml:space="preserve">.” So Paul wants his audience to have it clear in their minds that Jesus stands behind </w:t>
      </w:r>
      <w:r w:rsidR="000148D6">
        <w:t>the message they are hearing</w:t>
      </w:r>
      <w:r w:rsidR="00863B71">
        <w:t xml:space="preserve">. </w:t>
      </w:r>
      <w:r w:rsidR="00180841">
        <w:t>His repeated emphasis is on how Jesus is making all of this possible (note how he pushes the phrases “</w:t>
      </w:r>
      <w:r w:rsidR="00180841" w:rsidRPr="00180841">
        <w:rPr>
          <w:color w:val="0070C0"/>
        </w:rPr>
        <w:t>through Him</w:t>
      </w:r>
      <w:r w:rsidR="00180841">
        <w:t>” and “</w:t>
      </w:r>
      <w:r w:rsidR="00180841" w:rsidRPr="00180841">
        <w:rPr>
          <w:color w:val="0070C0"/>
        </w:rPr>
        <w:t>in Him</w:t>
      </w:r>
      <w:r w:rsidR="00180841">
        <w:t xml:space="preserve">” to an emphatic front position in these verses). </w:t>
      </w:r>
      <w:r w:rsidR="00F25E98">
        <w:t>He then mentions in shorthand that “</w:t>
      </w:r>
      <w:r w:rsidR="00F25E98" w:rsidRPr="00180841">
        <w:rPr>
          <w:color w:val="0070C0"/>
        </w:rPr>
        <w:t>forgiveness of sins</w:t>
      </w:r>
      <w:r w:rsidR="00F25E98">
        <w:t>” is the message Jesus has brought to His people</w:t>
      </w:r>
      <w:r w:rsidR="000148D6">
        <w:t>, and such is explained in the next phrase</w:t>
      </w:r>
      <w:r w:rsidR="00F25E98">
        <w:t>, “</w:t>
      </w:r>
      <w:r w:rsidR="00F25E98" w:rsidRPr="00180841">
        <w:rPr>
          <w:color w:val="0070C0"/>
        </w:rPr>
        <w:t>and in Him, everyone who believes is justified from all things which you could not be justified from through the Law of Moses</w:t>
      </w:r>
      <w:r w:rsidR="00F25E98">
        <w:t xml:space="preserve">.” </w:t>
      </w:r>
      <w:r w:rsidR="00A92984">
        <w:t xml:space="preserve">Thus, </w:t>
      </w:r>
      <w:r w:rsidR="00467D40">
        <w:t xml:space="preserve">everyone who believes in Jesus is justified through Him from all the sins that sinners could not be declared righteous from via the Mosaic Law. </w:t>
      </w:r>
      <w:r w:rsidR="005B7252">
        <w:t xml:space="preserve">Jesus is the only way to </w:t>
      </w:r>
      <w:r w:rsidR="00156AD3">
        <w:t xml:space="preserve">the blessing of </w:t>
      </w:r>
      <w:r w:rsidR="008169E5">
        <w:t xml:space="preserve">divine </w:t>
      </w:r>
      <w:r w:rsidR="005B7252">
        <w:t>justification.</w:t>
      </w:r>
    </w:p>
    <w:p w14:paraId="41348226" w14:textId="77777777" w:rsidR="008169E5" w:rsidRDefault="008169E5" w:rsidP="008169E5">
      <w:pPr>
        <w:pStyle w:val="ListParagraph"/>
      </w:pPr>
    </w:p>
    <w:p w14:paraId="6AF48238" w14:textId="397FF3D4" w:rsidR="008169E5" w:rsidRDefault="00234BDB" w:rsidP="00E03678">
      <w:pPr>
        <w:pStyle w:val="ListParagraph"/>
        <w:numPr>
          <w:ilvl w:val="0"/>
          <w:numId w:val="49"/>
        </w:numPr>
        <w:ind w:left="360"/>
      </w:pPr>
      <w:r>
        <w:rPr>
          <w:b/>
          <w:bCs/>
        </w:rPr>
        <w:t xml:space="preserve">Vv. 40–41 – </w:t>
      </w:r>
      <w:r w:rsidR="001D7ED5">
        <w:t>Because the message is so clearly set before the Jews to whom Paul is speaking, and now they have a choice either to believe or perish, Paul issues a warning: “</w:t>
      </w:r>
      <w:r w:rsidR="001D7ED5" w:rsidRPr="001D7ED5">
        <w:rPr>
          <w:color w:val="0070C0"/>
        </w:rPr>
        <w:t xml:space="preserve">Therefore </w:t>
      </w:r>
      <w:r w:rsidR="001D7ED5" w:rsidRPr="001D7ED5">
        <w:rPr>
          <w:color w:val="0070C0"/>
        </w:rPr>
        <w:lastRenderedPageBreak/>
        <w:t>watch out, so that the thing spoken of in the Prophets may not come upon you</w:t>
      </w:r>
      <w:r w:rsidR="001D7ED5">
        <w:t>.” The “</w:t>
      </w:r>
      <w:r w:rsidR="001D7ED5" w:rsidRPr="001D7ED5">
        <w:rPr>
          <w:color w:val="0070C0"/>
        </w:rPr>
        <w:t>thing</w:t>
      </w:r>
      <w:r w:rsidR="001D7ED5">
        <w:t xml:space="preserve">” Paul is referring to is explained in verse 41, </w:t>
      </w:r>
      <w:r w:rsidR="00C94DB7">
        <w:t xml:space="preserve">where </w:t>
      </w:r>
      <w:r w:rsidR="009D0CCB">
        <w:t>Paul says, “</w:t>
      </w:r>
      <w:r w:rsidR="009D0CCB" w:rsidRPr="009D0CCB">
        <w:rPr>
          <w:color w:val="0070C0"/>
        </w:rPr>
        <w:t>LOOK, YOU SCOFFERS, AND MARVEL, AND PERISH; FOR I AM ACCOMPLISHING A WORK IN YOUR DAYS, A WORK WHICH YOU WILL NEVER BELIEVE THOUGH SOMEONE SHOULD RECOUNT IT TO YOU</w:t>
      </w:r>
      <w:r w:rsidR="009D0CCB" w:rsidRPr="009D0CCB">
        <w:t>.”</w:t>
      </w:r>
      <w:r w:rsidR="009D0CCB">
        <w:t xml:space="preserve"> </w:t>
      </w:r>
      <w:r w:rsidR="006D3C0F">
        <w:t xml:space="preserve">This is a pronouncement of judgment on those who scoff at the work being done </w:t>
      </w:r>
      <w:r w:rsidR="001B6594">
        <w:t xml:space="preserve">by God </w:t>
      </w:r>
      <w:r w:rsidR="006D3C0F">
        <w:t xml:space="preserve">in their days. </w:t>
      </w:r>
      <w:r w:rsidR="003873BE">
        <w:t xml:space="preserve">It's a </w:t>
      </w:r>
      <w:r w:rsidR="00964B5C">
        <w:t xml:space="preserve">citation of Habakkuk 1:5, </w:t>
      </w:r>
      <w:r w:rsidR="00DE7300">
        <w:t xml:space="preserve">and the language carried its own referents there, </w:t>
      </w:r>
      <w:r w:rsidR="00964B5C">
        <w:t>but</w:t>
      </w:r>
      <w:r w:rsidR="00DE7300">
        <w:t xml:space="preserve"> here</w:t>
      </w:r>
      <w:r w:rsidR="00964B5C">
        <w:t xml:space="preserve"> the </w:t>
      </w:r>
      <w:r w:rsidR="00DE7300">
        <w:t>phrasing</w:t>
      </w:r>
      <w:r w:rsidR="00964B5C">
        <w:t xml:space="preserve"> is extracted and laid over the present</w:t>
      </w:r>
      <w:r w:rsidR="00DE7300">
        <w:t>-</w:t>
      </w:r>
      <w:r w:rsidR="00964B5C">
        <w:t>day</w:t>
      </w:r>
      <w:r w:rsidR="00DE7300">
        <w:t xml:space="preserve"> context</w:t>
      </w:r>
      <w:r w:rsidR="00964B5C">
        <w:t xml:space="preserve"> because the scenario is so similar. </w:t>
      </w:r>
      <w:r w:rsidR="001B6594">
        <w:t xml:space="preserve">Paul has so clearly said that the Savior of Israel has been brought to them in their days, and yet now he calls them to believe, lest they perish. </w:t>
      </w:r>
      <w:r w:rsidR="00BC54A9">
        <w:t xml:space="preserve">He’s effectively saying, “Watch out, that you not join those in your generation who miss Jesus and perish.” </w:t>
      </w:r>
      <w:r w:rsidR="008E24D8">
        <w:t>With this, Paul gives them their ultimatum</w:t>
      </w:r>
      <w:r w:rsidR="005E4B75">
        <w:t>.</w:t>
      </w:r>
    </w:p>
    <w:p w14:paraId="0EFBE13D" w14:textId="77777777" w:rsidR="00A82352" w:rsidRDefault="00A82352" w:rsidP="00880165">
      <w:pPr>
        <w:rPr>
          <w:rFonts w:asciiTheme="majorBidi" w:hAnsiTheme="majorBidi" w:cstheme="majorBidi"/>
        </w:rPr>
      </w:pPr>
    </w:p>
    <w:p w14:paraId="0A8C6A99" w14:textId="6E9D1B09" w:rsidR="00111EF1" w:rsidRPr="00D70DA0" w:rsidRDefault="00111EF1" w:rsidP="00111EF1">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4</w:t>
      </w:r>
      <w:r w:rsidRPr="00D70DA0">
        <w:rPr>
          <w:rFonts w:ascii="Times New Roman" w:hAnsi="Times New Roman" w:cs="Times New Roman"/>
          <w:b/>
          <w:bCs/>
          <w:color w:val="0070C0"/>
          <w:lang w:eastAsia="ja-JP" w:bidi="ar-SA"/>
        </w:rPr>
        <w:t xml:space="preserve"> – Questions</w:t>
      </w:r>
    </w:p>
    <w:p w14:paraId="47E23929" w14:textId="77777777" w:rsidR="00111EF1" w:rsidRPr="00D70DA0" w:rsidRDefault="00111EF1" w:rsidP="00111EF1">
      <w:pPr>
        <w:rPr>
          <w:rFonts w:ascii="Times New Roman" w:hAnsi="Times New Roman" w:cs="Times New Roman"/>
          <w:color w:val="0070C0"/>
          <w:lang w:eastAsia="ja-JP" w:bidi="ar-SA"/>
        </w:rPr>
      </w:pPr>
    </w:p>
    <w:p w14:paraId="4CB7C1F8" w14:textId="49170AE0" w:rsidR="00111EF1" w:rsidRPr="0029399D" w:rsidRDefault="0029399D" w:rsidP="00111EF1">
      <w:pPr>
        <w:pStyle w:val="ListParagraph"/>
        <w:numPr>
          <w:ilvl w:val="0"/>
          <w:numId w:val="66"/>
        </w:numPr>
        <w:rPr>
          <w:color w:val="0070C0"/>
          <w:lang w:eastAsia="ja-JP" w:bidi="ar-SA"/>
        </w:rPr>
      </w:pPr>
      <w:r w:rsidRPr="0029399D">
        <w:rPr>
          <w:color w:val="0070C0"/>
          <w:lang w:eastAsia="ja-JP" w:bidi="ar-SA"/>
        </w:rPr>
        <w:t>What kinds of things does Paul say to make it clear that he’s talking to the current generation of Israelites who are listening to him?</w:t>
      </w:r>
    </w:p>
    <w:p w14:paraId="54C5DB61" w14:textId="1CB64C20" w:rsidR="00FF6A10" w:rsidRPr="0029399D" w:rsidRDefault="00111EF1" w:rsidP="00111EF1">
      <w:pPr>
        <w:pStyle w:val="ListParagraph"/>
        <w:numPr>
          <w:ilvl w:val="0"/>
          <w:numId w:val="66"/>
        </w:numPr>
        <w:rPr>
          <w:color w:val="0070C0"/>
          <w:lang w:eastAsia="ja-JP" w:bidi="ar-SA"/>
        </w:rPr>
      </w:pPr>
      <w:r w:rsidRPr="0029399D">
        <w:rPr>
          <w:color w:val="0070C0"/>
          <w:lang w:eastAsia="ja-JP" w:bidi="ar-SA"/>
        </w:rPr>
        <w:t>Wh</w:t>
      </w:r>
      <w:r w:rsidR="005438D3" w:rsidRPr="0029399D">
        <w:rPr>
          <w:color w:val="0070C0"/>
          <w:lang w:eastAsia="ja-JP" w:bidi="ar-SA"/>
        </w:rPr>
        <w:t xml:space="preserve">y do </w:t>
      </w:r>
      <w:r w:rsidR="0029399D" w:rsidRPr="0029399D">
        <w:rPr>
          <w:color w:val="0070C0"/>
          <w:lang w:eastAsia="ja-JP" w:bidi="ar-SA"/>
        </w:rPr>
        <w:t>you think Paul wants to emphasize so badly that Jesus as the means of his hearers being forgiven, as opposed to the Law of Moses?</w:t>
      </w:r>
    </w:p>
    <w:p w14:paraId="4F490EB5" w14:textId="40840EF9" w:rsidR="00111EF1" w:rsidRPr="00104B74" w:rsidRDefault="00B97BD7" w:rsidP="00FF6A10">
      <w:pPr>
        <w:pStyle w:val="ListParagraph"/>
        <w:numPr>
          <w:ilvl w:val="0"/>
          <w:numId w:val="66"/>
        </w:numPr>
        <w:rPr>
          <w:color w:val="0070C0"/>
          <w:lang w:eastAsia="ja-JP" w:bidi="ar-SA"/>
        </w:rPr>
      </w:pPr>
      <w:r w:rsidRPr="00104B74">
        <w:rPr>
          <w:color w:val="0070C0"/>
          <w:lang w:eastAsia="ja-JP" w:bidi="ar-SA"/>
        </w:rPr>
        <w:t xml:space="preserve">Summarize the warning </w:t>
      </w:r>
      <w:r w:rsidR="00242839" w:rsidRPr="00104B74">
        <w:rPr>
          <w:color w:val="0070C0"/>
          <w:lang w:eastAsia="ja-JP" w:bidi="ar-SA"/>
        </w:rPr>
        <w:t xml:space="preserve">and ultimatum </w:t>
      </w:r>
      <w:r w:rsidRPr="00104B74">
        <w:rPr>
          <w:color w:val="0070C0"/>
          <w:lang w:eastAsia="ja-JP" w:bidi="ar-SA"/>
        </w:rPr>
        <w:t xml:space="preserve">Paul gives at the end of his message. </w:t>
      </w:r>
    </w:p>
    <w:p w14:paraId="1FDD5ED9" w14:textId="77777777" w:rsidR="00111EF1" w:rsidRPr="00880165" w:rsidRDefault="00111EF1" w:rsidP="00880165">
      <w:pPr>
        <w:rPr>
          <w:rFonts w:asciiTheme="majorBidi" w:hAnsiTheme="majorBidi" w:cstheme="majorBidi"/>
        </w:rPr>
      </w:pPr>
    </w:p>
    <w:p w14:paraId="3D238C49" w14:textId="77777777" w:rsidR="00104B74" w:rsidRDefault="00104B74" w:rsidP="001A5529">
      <w:pPr>
        <w:autoSpaceDE/>
        <w:autoSpaceDN/>
        <w:adjustRightInd/>
        <w:rPr>
          <w:rFonts w:ascii="Times New Roman" w:eastAsiaTheme="majorEastAsia" w:hAnsi="Times New Roman" w:cs="Times New Roman"/>
          <w:b/>
          <w:bCs/>
          <w:color w:val="0070C0"/>
          <w:sz w:val="28"/>
          <w:szCs w:val="28"/>
          <w:lang w:eastAsia="ja-JP" w:bidi="ar-SA"/>
        </w:rPr>
      </w:pPr>
    </w:p>
    <w:p w14:paraId="6F769F49" w14:textId="5DD12FCC" w:rsidR="000B6242" w:rsidRDefault="000B6242" w:rsidP="001A5529">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Day 5</w:t>
      </w:r>
      <w:r w:rsidR="002D226B">
        <w:rPr>
          <w:rFonts w:ascii="Times New Roman" w:eastAsiaTheme="majorEastAsia" w:hAnsi="Times New Roman" w:cs="Times New Roman"/>
          <w:b/>
          <w:bCs/>
          <w:color w:val="0070C0"/>
          <w:sz w:val="28"/>
          <w:szCs w:val="28"/>
          <w:lang w:eastAsia="ja-JP" w:bidi="ar-SA"/>
        </w:rPr>
        <w:t xml:space="preserve"> </w:t>
      </w:r>
      <w:r>
        <w:rPr>
          <w:rFonts w:ascii="Times New Roman" w:eastAsiaTheme="majorEastAsia" w:hAnsi="Times New Roman" w:cs="Times New Roman"/>
          <w:b/>
          <w:bCs/>
          <w:color w:val="0070C0"/>
          <w:sz w:val="28"/>
          <w:szCs w:val="28"/>
          <w:lang w:eastAsia="ja-JP" w:bidi="ar-SA"/>
        </w:rPr>
        <w:t xml:space="preserve">– </w:t>
      </w:r>
      <w:r w:rsidR="001A5529">
        <w:rPr>
          <w:rFonts w:ascii="Times New Roman" w:eastAsiaTheme="majorEastAsia" w:hAnsi="Times New Roman" w:cs="Times New Roman"/>
          <w:b/>
          <w:bCs/>
          <w:color w:val="0070C0"/>
          <w:sz w:val="28"/>
          <w:szCs w:val="28"/>
          <w:lang w:eastAsia="ja-JP" w:bidi="ar-SA"/>
        </w:rPr>
        <w:t xml:space="preserve">The Mixed Responses to the Gospel Message </w:t>
      </w:r>
      <w:r w:rsidR="000F3243">
        <w:rPr>
          <w:rFonts w:ascii="Times New Roman" w:eastAsiaTheme="majorEastAsia" w:hAnsi="Times New Roman" w:cs="Times New Roman"/>
          <w:b/>
          <w:bCs/>
          <w:color w:val="0070C0"/>
          <w:sz w:val="28"/>
          <w:szCs w:val="28"/>
          <w:lang w:eastAsia="ja-JP" w:bidi="ar-SA"/>
        </w:rPr>
        <w:t>(13:42–52)</w:t>
      </w:r>
    </w:p>
    <w:p w14:paraId="71958D84" w14:textId="77777777" w:rsidR="00A43FC3" w:rsidRDefault="00A43FC3" w:rsidP="000B6242">
      <w:pPr>
        <w:rPr>
          <w:rFonts w:asciiTheme="majorBidi" w:hAnsiTheme="majorBidi" w:cstheme="majorBidi"/>
          <w:b/>
          <w:bCs/>
        </w:rPr>
      </w:pPr>
    </w:p>
    <w:p w14:paraId="6EF6C04B" w14:textId="76E74767" w:rsidR="00FE5033" w:rsidRDefault="005903E1" w:rsidP="00AE3BA5">
      <w:pPr>
        <w:rPr>
          <w:rFonts w:ascii="Times New Roman" w:hAnsi="Times New Roman" w:cs="Times New Roman"/>
        </w:rPr>
      </w:pPr>
      <w:r>
        <w:rPr>
          <w:rFonts w:asciiTheme="majorBidi" w:hAnsiTheme="majorBidi" w:cstheme="majorBidi"/>
          <w:b/>
          <w:bCs/>
        </w:rPr>
        <w:t xml:space="preserve">Overview: </w:t>
      </w:r>
      <w:r>
        <w:rPr>
          <w:rFonts w:ascii="Times New Roman" w:hAnsi="Times New Roman" w:cs="Times New Roman"/>
        </w:rPr>
        <w:t xml:space="preserve">The </w:t>
      </w:r>
      <w:r w:rsidR="00A541C3">
        <w:rPr>
          <w:rFonts w:ascii="Times New Roman" w:hAnsi="Times New Roman" w:cs="Times New Roman"/>
        </w:rPr>
        <w:t xml:space="preserve">closing section describes the </w:t>
      </w:r>
      <w:r w:rsidR="007B3E93">
        <w:rPr>
          <w:rFonts w:ascii="Times New Roman" w:hAnsi="Times New Roman" w:cs="Times New Roman"/>
        </w:rPr>
        <w:t>people’s response</w:t>
      </w:r>
      <w:r w:rsidR="00A541C3">
        <w:rPr>
          <w:rFonts w:ascii="Times New Roman" w:hAnsi="Times New Roman" w:cs="Times New Roman"/>
        </w:rPr>
        <w:t xml:space="preserve"> to the words of Paul. </w:t>
      </w:r>
      <w:r w:rsidR="009573FB">
        <w:rPr>
          <w:rFonts w:ascii="Times New Roman" w:hAnsi="Times New Roman" w:cs="Times New Roman"/>
        </w:rPr>
        <w:t xml:space="preserve">While some believe, there is also a contingent of Jewish people who, from jealousy, seek to contradict Paul, blaspheme God, and ignite persecutions against the Christians. </w:t>
      </w:r>
      <w:r w:rsidR="00E72FF8">
        <w:rPr>
          <w:rFonts w:ascii="Times New Roman" w:hAnsi="Times New Roman" w:cs="Times New Roman"/>
        </w:rPr>
        <w:t>All the while, however, Paul and Barnabas continue to preach to the Gentiles</w:t>
      </w:r>
      <w:r w:rsidR="001F40F1">
        <w:rPr>
          <w:rFonts w:ascii="Times New Roman" w:hAnsi="Times New Roman" w:cs="Times New Roman"/>
        </w:rPr>
        <w:t xml:space="preserve"> and plow on </w:t>
      </w:r>
      <w:r w:rsidR="00322FD3">
        <w:rPr>
          <w:rFonts w:ascii="Times New Roman" w:hAnsi="Times New Roman" w:cs="Times New Roman"/>
        </w:rPr>
        <w:t>in ministry a</w:t>
      </w:r>
      <w:r w:rsidR="00D571C2">
        <w:rPr>
          <w:rFonts w:ascii="Times New Roman" w:hAnsi="Times New Roman" w:cs="Times New Roman"/>
        </w:rPr>
        <w:t>s more come to faith.</w:t>
      </w:r>
    </w:p>
    <w:p w14:paraId="17A43C12" w14:textId="77777777" w:rsidR="0062624E" w:rsidRDefault="0062624E" w:rsidP="00AE3BA5">
      <w:pPr>
        <w:rPr>
          <w:rFonts w:ascii="Times New Roman" w:hAnsi="Times New Roman" w:cs="Times New Roman"/>
        </w:rPr>
      </w:pPr>
    </w:p>
    <w:p w14:paraId="62A878B1" w14:textId="048CA7FB" w:rsidR="0062624E" w:rsidRDefault="0062624E" w:rsidP="0062624E">
      <w:pPr>
        <w:pStyle w:val="ListParagraph"/>
        <w:numPr>
          <w:ilvl w:val="0"/>
          <w:numId w:val="49"/>
        </w:numPr>
        <w:ind w:left="360"/>
      </w:pPr>
      <w:r w:rsidRPr="00C64B85">
        <w:rPr>
          <w:b/>
          <w:bCs/>
        </w:rPr>
        <w:t>V</w:t>
      </w:r>
      <w:r w:rsidR="00AB449B">
        <w:rPr>
          <w:b/>
          <w:bCs/>
        </w:rPr>
        <w:t>v. 42–43</w:t>
      </w:r>
      <w:r>
        <w:t xml:space="preserve"> – </w:t>
      </w:r>
      <w:r w:rsidR="00AB449B">
        <w:t>After issuing their ultimatum, Paul and Barnabas were leaving but the people “</w:t>
      </w:r>
      <w:r w:rsidR="00AB449B" w:rsidRPr="00AB449B">
        <w:rPr>
          <w:color w:val="0070C0"/>
        </w:rPr>
        <w:t>kept pleading that these words might be spoken to them next Sabbath</w:t>
      </w:r>
      <w:r w:rsidR="00AB449B">
        <w:t xml:space="preserve">.” </w:t>
      </w:r>
      <w:r w:rsidR="007A07A7">
        <w:t>This demonstr</w:t>
      </w:r>
      <w:r w:rsidR="00F14B22">
        <w:t>ates that the people were indeed interested in what was being said</w:t>
      </w:r>
      <w:r w:rsidR="007A07A7">
        <w:t xml:space="preserve">, and </w:t>
      </w:r>
      <w:r w:rsidR="00F14B22">
        <w:t>the mention of “</w:t>
      </w:r>
      <w:r w:rsidR="00F14B22" w:rsidRPr="00F14B22">
        <w:rPr>
          <w:color w:val="0070C0"/>
        </w:rPr>
        <w:t>next Sabbath</w:t>
      </w:r>
      <w:r w:rsidR="00F14B22">
        <w:t xml:space="preserve">” </w:t>
      </w:r>
      <w:r w:rsidR="007A07A7">
        <w:t xml:space="preserve">tells the reader to expect that there’s more to come. </w:t>
      </w:r>
      <w:r w:rsidR="00C761EC">
        <w:t>Verse 43 gives a parenthetical explanation of why there was such interest, saying, “</w:t>
      </w:r>
      <w:r w:rsidR="00C761EC" w:rsidRPr="00C761EC">
        <w:rPr>
          <w:color w:val="0070C0"/>
        </w:rPr>
        <w:t>Now when the synagogue [gathering] had broken up, many of the Jews and of the God-fearing proselytes followed Paul and Barnabas, who, speaking to them, were urging them to continue in the grace of God</w:t>
      </w:r>
      <w:r w:rsidR="00C761EC">
        <w:t>.” So clearly many of the original crowd were saved, but as the next episode shows, some were not.</w:t>
      </w:r>
    </w:p>
    <w:p w14:paraId="561BD687" w14:textId="77777777" w:rsidR="00C761EC" w:rsidRDefault="00C761EC" w:rsidP="00C761EC"/>
    <w:p w14:paraId="79463A33" w14:textId="1D90FEED" w:rsidR="00C761EC" w:rsidRDefault="00C761EC" w:rsidP="00116D92">
      <w:pPr>
        <w:pStyle w:val="ListParagraph"/>
        <w:numPr>
          <w:ilvl w:val="0"/>
          <w:numId w:val="49"/>
        </w:numPr>
        <w:ind w:left="360"/>
      </w:pPr>
      <w:r>
        <w:rPr>
          <w:b/>
          <w:bCs/>
        </w:rPr>
        <w:t xml:space="preserve">Vv. 44–45 – </w:t>
      </w:r>
      <w:r>
        <w:t>One week later, on “</w:t>
      </w:r>
      <w:r w:rsidRPr="00C761EC">
        <w:rPr>
          <w:color w:val="0070C0"/>
        </w:rPr>
        <w:t>the next Sabbath</w:t>
      </w:r>
      <w:r>
        <w:t xml:space="preserve">,” </w:t>
      </w:r>
      <w:r w:rsidR="001563F0">
        <w:t>Luke tells us that “</w:t>
      </w:r>
      <w:r w:rsidR="001563F0" w:rsidRPr="001563F0">
        <w:rPr>
          <w:color w:val="0070C0"/>
        </w:rPr>
        <w:t>nearly the whole city assembled to hear the word of the Lord</w:t>
      </w:r>
      <w:r w:rsidR="001563F0">
        <w:t xml:space="preserve">.” </w:t>
      </w:r>
      <w:r w:rsidR="00116D92">
        <w:t xml:space="preserve">Schnabel </w:t>
      </w:r>
      <w:r w:rsidR="00ED3EEE">
        <w:t>says</w:t>
      </w:r>
      <w:r w:rsidR="00116D92">
        <w:t xml:space="preserve"> “</w:t>
      </w:r>
      <w:r w:rsidR="00116D92" w:rsidRPr="00116D92">
        <w:t>it is not impossible that several thousand people gathered to hear Paul speak.</w:t>
      </w:r>
      <w:r w:rsidR="00116D92">
        <w:t>”</w:t>
      </w:r>
      <w:r w:rsidR="00116D92" w:rsidRPr="00FE5334">
        <w:rPr>
          <w:vertAlign w:val="superscript"/>
        </w:rPr>
        <w:footnoteReference w:id="16"/>
      </w:r>
      <w:r w:rsidR="00116D92">
        <w:t xml:space="preserve"> </w:t>
      </w:r>
      <w:r w:rsidR="001F4213">
        <w:t>This</w:t>
      </w:r>
      <w:r w:rsidR="0012671C">
        <w:t xml:space="preserve"> turnout</w:t>
      </w:r>
      <w:r w:rsidR="001F4213">
        <w:t xml:space="preserve"> is not only astonishing, but Luke’s language ties </w:t>
      </w:r>
      <w:r w:rsidR="000808FA">
        <w:t>the heart posture of this people</w:t>
      </w:r>
      <w:r w:rsidR="001F4213">
        <w:t xml:space="preserve"> to his earlier description of the proconsul, who “</w:t>
      </w:r>
      <w:r w:rsidR="001F4213" w:rsidRPr="00116D92">
        <w:rPr>
          <w:color w:val="0070C0"/>
        </w:rPr>
        <w:t>sought to hear the word of God</w:t>
      </w:r>
      <w:r w:rsidR="001F4213">
        <w:t xml:space="preserve">” (v. 7). </w:t>
      </w:r>
      <w:r w:rsidR="00796A47">
        <w:t xml:space="preserve">That observation gives a clue as to what’s going to happen here as well. </w:t>
      </w:r>
      <w:r w:rsidR="00735A87">
        <w:t>Luke</w:t>
      </w:r>
      <w:r w:rsidR="00BE1331">
        <w:t xml:space="preserve"> </w:t>
      </w:r>
      <w:r w:rsidR="00735A87">
        <w:t>proves this when he says</w:t>
      </w:r>
      <w:r w:rsidR="00BE1331">
        <w:t>, “</w:t>
      </w:r>
      <w:r w:rsidR="00BE1331" w:rsidRPr="00116D92">
        <w:rPr>
          <w:color w:val="0070C0"/>
        </w:rPr>
        <w:t xml:space="preserve">But when the Jews saw </w:t>
      </w:r>
      <w:r w:rsidR="00BE1331" w:rsidRPr="00116D92">
        <w:rPr>
          <w:color w:val="0070C0"/>
        </w:rPr>
        <w:lastRenderedPageBreak/>
        <w:t>the crowds, they were filled with jealousy and began contradicting the things spoken by Paul, blaspheming</w:t>
      </w:r>
      <w:r w:rsidR="00BE1331">
        <w:t>.”</w:t>
      </w:r>
      <w:r w:rsidR="001527CC">
        <w:t xml:space="preserve"> </w:t>
      </w:r>
      <w:r w:rsidR="00110578">
        <w:t xml:space="preserve">The </w:t>
      </w:r>
      <w:r w:rsidR="002A6304">
        <w:t>term “</w:t>
      </w:r>
      <w:r w:rsidR="00110578" w:rsidRPr="002A6304">
        <w:rPr>
          <w:color w:val="0070C0"/>
        </w:rPr>
        <w:t>jealousy</w:t>
      </w:r>
      <w:r w:rsidR="002A6304">
        <w:t>”</w:t>
      </w:r>
      <w:r w:rsidR="00110578">
        <w:t xml:space="preserve"> shows that these unbelieving Jews are cut from the same cloth as the Jewish rulers who got jealous at the apostles earlier </w:t>
      </w:r>
      <w:r w:rsidR="00437D92">
        <w:t xml:space="preserve">and sought to oppose them </w:t>
      </w:r>
      <w:r w:rsidR="00110578">
        <w:t xml:space="preserve">in 5:17. </w:t>
      </w:r>
      <w:r w:rsidR="00077260">
        <w:t xml:space="preserve">And in order to cut down Paul’s popularity, they resorted to </w:t>
      </w:r>
      <w:r w:rsidR="00746B18">
        <w:t>“</w:t>
      </w:r>
      <w:r w:rsidR="00077260" w:rsidRPr="00746B18">
        <w:rPr>
          <w:color w:val="0070C0"/>
        </w:rPr>
        <w:t>blaspheming</w:t>
      </w:r>
      <w:r w:rsidR="00077260">
        <w:t>,</w:t>
      </w:r>
      <w:r w:rsidR="00746B18">
        <w:t>”</w:t>
      </w:r>
      <w:r w:rsidR="00077260">
        <w:t xml:space="preserve"> </w:t>
      </w:r>
      <w:r w:rsidR="00423CCC">
        <w:t xml:space="preserve">which is Luke’s way of </w:t>
      </w:r>
      <w:r w:rsidR="00077260">
        <w:t xml:space="preserve">demonstrating how </w:t>
      </w:r>
      <w:r w:rsidR="005C77DB">
        <w:t>ungodly and ridiculous</w:t>
      </w:r>
      <w:r w:rsidR="00077260">
        <w:t xml:space="preserve"> their efforts are. </w:t>
      </w:r>
    </w:p>
    <w:p w14:paraId="28D2C900" w14:textId="77777777" w:rsidR="00984741" w:rsidRDefault="00984741" w:rsidP="00984741">
      <w:pPr>
        <w:pStyle w:val="ListParagraph"/>
      </w:pPr>
    </w:p>
    <w:p w14:paraId="2407922B" w14:textId="58C0D448" w:rsidR="00FF64C2" w:rsidRDefault="00984741" w:rsidP="00FF64C2">
      <w:pPr>
        <w:pStyle w:val="ListParagraph"/>
        <w:numPr>
          <w:ilvl w:val="0"/>
          <w:numId w:val="49"/>
        </w:numPr>
        <w:ind w:left="360"/>
      </w:pPr>
      <w:r w:rsidRPr="00984741">
        <w:rPr>
          <w:b/>
          <w:bCs/>
        </w:rPr>
        <w:t>Vv. 46–47</w:t>
      </w:r>
      <w:r>
        <w:t xml:space="preserve"> – </w:t>
      </w:r>
      <w:r w:rsidR="006F051D">
        <w:t>In the face of stiff opposition, “</w:t>
      </w:r>
      <w:r w:rsidR="006F051D" w:rsidRPr="006F051D">
        <w:rPr>
          <w:color w:val="0070C0"/>
        </w:rPr>
        <w:t>Paul and Barnabas spoke out boldly</w:t>
      </w:r>
      <w:r w:rsidR="006F051D">
        <w:t xml:space="preserve">.” They were not deterred in the least. </w:t>
      </w:r>
      <w:r w:rsidR="007D2EFB">
        <w:t>They knew that God’s story was sti</w:t>
      </w:r>
      <w:r w:rsidR="001864FE">
        <w:t>ll advancing according to plan</w:t>
      </w:r>
      <w:r w:rsidR="007D2EFB">
        <w:t xml:space="preserve">, </w:t>
      </w:r>
      <w:r w:rsidR="00401CF4">
        <w:t>since</w:t>
      </w:r>
      <w:r w:rsidR="007D2EFB">
        <w:t xml:space="preserve"> they go on to say</w:t>
      </w:r>
      <w:r w:rsidR="00D20FE9">
        <w:t>,</w:t>
      </w:r>
      <w:r w:rsidR="007D2EFB">
        <w:t xml:space="preserve"> “</w:t>
      </w:r>
      <w:r w:rsidR="007D2EFB" w:rsidRPr="007D2EFB">
        <w:rPr>
          <w:color w:val="0070C0"/>
        </w:rPr>
        <w:t>It was necessary that the word of God be spoken to you first</w:t>
      </w:r>
      <w:r w:rsidR="007D2EFB">
        <w:t xml:space="preserve">.” </w:t>
      </w:r>
    </w:p>
    <w:p w14:paraId="2D221098" w14:textId="77777777" w:rsidR="00FF64C2" w:rsidRDefault="00D20FE9" w:rsidP="00FF64C2">
      <w:pPr>
        <w:pStyle w:val="ListParagraph"/>
        <w:numPr>
          <w:ilvl w:val="1"/>
          <w:numId w:val="49"/>
        </w:numPr>
        <w:ind w:left="720"/>
      </w:pPr>
      <w:r>
        <w:t>The term “</w:t>
      </w:r>
      <w:r w:rsidRPr="00D20FE9">
        <w:rPr>
          <w:color w:val="0070C0"/>
        </w:rPr>
        <w:t>it is necessary</w:t>
      </w:r>
      <w:r>
        <w:t xml:space="preserve">” is used </w:t>
      </w:r>
      <w:r w:rsidR="00615205">
        <w:t>abundantly</w:t>
      </w:r>
      <w:r>
        <w:t xml:space="preserve"> in Luke-Acts and seems to be one of Luke’s favorite terms to help describe events that occurred in order to fulfill the story God had script</w:t>
      </w:r>
      <w:r w:rsidR="00AC2B5F">
        <w:t xml:space="preserve">ed. </w:t>
      </w:r>
      <w:r w:rsidR="00615205">
        <w:t>Recalling the sovereign will of God in the face of opposition serves to stress how His</w:t>
      </w:r>
      <w:r w:rsidR="000D1C4A">
        <w:t xml:space="preserve"> work </w:t>
      </w:r>
      <w:r w:rsidR="00615205">
        <w:t>is</w:t>
      </w:r>
      <w:r w:rsidR="000D1C4A">
        <w:t xml:space="preserve"> unstoppable. </w:t>
      </w:r>
    </w:p>
    <w:p w14:paraId="44EE2FB6" w14:textId="77777777" w:rsidR="00FF64C2" w:rsidRDefault="00546048" w:rsidP="00FF64C2">
      <w:pPr>
        <w:pStyle w:val="ListParagraph"/>
        <w:numPr>
          <w:ilvl w:val="1"/>
          <w:numId w:val="49"/>
        </w:numPr>
        <w:ind w:left="720"/>
      </w:pPr>
      <w:r>
        <w:t>Yet, at the same time, there’s complexity to how His work advances despite Jewish opposition</w:t>
      </w:r>
      <w:r w:rsidR="00717AF8">
        <w:t xml:space="preserve">. Paul </w:t>
      </w:r>
      <w:r w:rsidR="006D3B50">
        <w:t>explains this when he says</w:t>
      </w:r>
      <w:r w:rsidR="00717AF8">
        <w:t>, “</w:t>
      </w:r>
      <w:r w:rsidR="00717AF8" w:rsidRPr="00717AF8">
        <w:rPr>
          <w:color w:val="0070C0"/>
        </w:rPr>
        <w:t>Since you reject it and judge yourselves unworthy of eternal life, behold we are turning to the Gentiles</w:t>
      </w:r>
      <w:r w:rsidR="00717AF8">
        <w:t xml:space="preserve">.” Such a statement is </w:t>
      </w:r>
      <w:r w:rsidR="000A345F">
        <w:t>deeply ironic</w:t>
      </w:r>
      <w:r w:rsidR="00717AF8">
        <w:t>, since these Jews are self-righteous and self-justifying (cf. Rom 10:3)</w:t>
      </w:r>
      <w:r w:rsidR="00FD44B6">
        <w:t xml:space="preserve">. But Paul shows that, if they reject free grace, they are actually judging themselves unworthy of eternal life. </w:t>
      </w:r>
    </w:p>
    <w:p w14:paraId="73C48D50" w14:textId="77777777" w:rsidR="00FF64C2" w:rsidRDefault="00FD44B6" w:rsidP="00FF64C2">
      <w:pPr>
        <w:pStyle w:val="ListParagraph"/>
        <w:numPr>
          <w:ilvl w:val="1"/>
          <w:numId w:val="49"/>
        </w:numPr>
        <w:ind w:left="720"/>
      </w:pPr>
      <w:r>
        <w:t>For that reason, Paul calls them to look (“</w:t>
      </w:r>
      <w:r w:rsidRPr="00FD44B6">
        <w:rPr>
          <w:color w:val="0070C0"/>
        </w:rPr>
        <w:t>behold</w:t>
      </w:r>
      <w:r>
        <w:t>”)</w:t>
      </w:r>
      <w:r w:rsidR="00EB3357">
        <w:t xml:space="preserve"> at the fact that these gospel preachers </w:t>
      </w:r>
      <w:r>
        <w:t xml:space="preserve">are </w:t>
      </w:r>
      <w:r w:rsidR="00EB3357">
        <w:t xml:space="preserve">therefore </w:t>
      </w:r>
      <w:r>
        <w:t>going to the Gentiles</w:t>
      </w:r>
      <w:r w:rsidR="00D22651">
        <w:t xml:space="preserve"> with the message of salvation.</w:t>
      </w:r>
      <w:r>
        <w:t xml:space="preserve"> It is as </w:t>
      </w:r>
      <w:r w:rsidR="00D72C69">
        <w:t>Paul</w:t>
      </w:r>
      <w:r>
        <w:t xml:space="preserve"> wrote in Romans, </w:t>
      </w:r>
      <w:r w:rsidR="0046768C">
        <w:t>“</w:t>
      </w:r>
      <w:r w:rsidR="0046768C" w:rsidRPr="0046768C">
        <w:rPr>
          <w:color w:val="0070C0"/>
        </w:rPr>
        <w:t>By their transgression salvation has come to the Gentiles</w:t>
      </w:r>
      <w:r w:rsidR="0046768C">
        <w:t xml:space="preserve">” (Rom 11:11). </w:t>
      </w:r>
      <w:r w:rsidR="003324C5">
        <w:t>And even this fulfills God’s plan for the people of Christ, since Paul quotes, “</w:t>
      </w:r>
      <w:r w:rsidR="003324C5" w:rsidRPr="003324C5">
        <w:rPr>
          <w:color w:val="0070C0"/>
        </w:rPr>
        <w:t>For so the Lord has commanded us, I HAVE PLACED YOU AS A LIGHT FOR THE GENTILES, THAT YOU MAY BRING SALVATION TO THE END OF THE EARTH</w:t>
      </w:r>
      <w:r w:rsidR="003324C5" w:rsidRPr="00E45D86">
        <w:rPr>
          <w:color w:val="0070C0"/>
        </w:rPr>
        <w:t>.</w:t>
      </w:r>
      <w:r w:rsidR="003324C5" w:rsidRPr="00E45D86">
        <w:t>”</w:t>
      </w:r>
      <w:r w:rsidR="003324C5">
        <w:t xml:space="preserve"> </w:t>
      </w:r>
    </w:p>
    <w:p w14:paraId="16BF3A69" w14:textId="4862F019" w:rsidR="001F5AFA" w:rsidRDefault="00E45D86" w:rsidP="00FF64C2">
      <w:pPr>
        <w:pStyle w:val="ListParagraph"/>
        <w:numPr>
          <w:ilvl w:val="2"/>
          <w:numId w:val="49"/>
        </w:numPr>
        <w:ind w:left="1080"/>
      </w:pPr>
      <w:r>
        <w:t xml:space="preserve">This is alluding to Isaiah 42:6 and 46:9, both of which speak about how the work of Christ will extend not only to Israel but also </w:t>
      </w:r>
      <w:r>
        <w:rPr>
          <w:i/>
          <w:iCs/>
        </w:rPr>
        <w:t xml:space="preserve">beyond </w:t>
      </w:r>
      <w:r>
        <w:t xml:space="preserve">Israel to the Gentile world. </w:t>
      </w:r>
      <w:r w:rsidR="000E5CB9">
        <w:t xml:space="preserve">So </w:t>
      </w:r>
      <w:r w:rsidR="00DD2068">
        <w:t>a Gentile mission</w:t>
      </w:r>
      <w:r w:rsidR="000E5CB9">
        <w:t xml:space="preserve"> was always God’s plan</w:t>
      </w:r>
      <w:r w:rsidR="00DD2068">
        <w:t xml:space="preserve">. And </w:t>
      </w:r>
      <w:r w:rsidR="00376719">
        <w:t>reading the</w:t>
      </w:r>
      <w:r w:rsidR="00DA5F16">
        <w:t xml:space="preserve"> phrase “</w:t>
      </w:r>
      <w:r w:rsidR="00DA5F16" w:rsidRPr="00DA5F16">
        <w:rPr>
          <w:color w:val="0070C0"/>
        </w:rPr>
        <w:t>to the end of the earth</w:t>
      </w:r>
      <w:r w:rsidR="00DA5F16">
        <w:t xml:space="preserve">” </w:t>
      </w:r>
      <w:r w:rsidR="00376719">
        <w:t xml:space="preserve">in the greater context of this passage </w:t>
      </w:r>
      <w:r w:rsidR="00DA5F16">
        <w:t xml:space="preserve">helps to stress to the reader of Acts what exactly is driving the third phase of the </w:t>
      </w:r>
      <w:r w:rsidR="00850239">
        <w:t xml:space="preserve">expanding </w:t>
      </w:r>
      <w:r w:rsidR="00DA5F16">
        <w:t>global witness</w:t>
      </w:r>
      <w:r w:rsidR="00FF64C2">
        <w:t xml:space="preserve"> in Acts (cf. 1:8)</w:t>
      </w:r>
      <w:r w:rsidR="00DA5F16">
        <w:t xml:space="preserve">: It is the rejection of the gospel by some of the Jewish people. </w:t>
      </w:r>
      <w:r w:rsidR="007405A5">
        <w:t>So, G</w:t>
      </w:r>
      <w:r w:rsidR="006D06EB">
        <w:t xml:space="preserve">od is actually wielding the unbelief of some of the Jewish people to advance His word to the world. </w:t>
      </w:r>
    </w:p>
    <w:p w14:paraId="6380F4FB" w14:textId="10AD96EC" w:rsidR="00717AF8" w:rsidRDefault="00833625" w:rsidP="00FF64C2">
      <w:pPr>
        <w:pStyle w:val="ListParagraph"/>
        <w:numPr>
          <w:ilvl w:val="2"/>
          <w:numId w:val="49"/>
        </w:numPr>
        <w:ind w:left="1080"/>
      </w:pPr>
      <w:r>
        <w:t xml:space="preserve">Some may wonder why </w:t>
      </w:r>
      <w:r w:rsidRPr="00312A4A">
        <w:t>these verses refer specifically to Jesus</w:t>
      </w:r>
      <w:r w:rsidR="00982A44" w:rsidRPr="00312A4A">
        <w:t xml:space="preserve"> (singular “</w:t>
      </w:r>
      <w:r w:rsidR="00982A44" w:rsidRPr="00312A4A">
        <w:rPr>
          <w:color w:val="0070C0"/>
        </w:rPr>
        <w:t>You</w:t>
      </w:r>
      <w:r w:rsidR="00982A44" w:rsidRPr="00312A4A">
        <w:t>”)</w:t>
      </w:r>
      <w:r w:rsidRPr="00312A4A">
        <w:t>, whereas Paul says “</w:t>
      </w:r>
      <w:r w:rsidRPr="00312A4A">
        <w:rPr>
          <w:color w:val="0070C0"/>
        </w:rPr>
        <w:t>us</w:t>
      </w:r>
      <w:r w:rsidRPr="00312A4A">
        <w:t xml:space="preserve">,” but </w:t>
      </w:r>
      <w:r w:rsidR="00B125F0" w:rsidRPr="00312A4A">
        <w:t xml:space="preserve">note how there is not even a command in the verse. Because of this, Paul is inferring a command. </w:t>
      </w:r>
      <w:r w:rsidR="00632D21">
        <w:t>The language of being “</w:t>
      </w:r>
      <w:r w:rsidR="00632D21" w:rsidRPr="00632D21">
        <w:rPr>
          <w:color w:val="0070C0"/>
        </w:rPr>
        <w:t>a light for the Gentiles</w:t>
      </w:r>
      <w:r w:rsidR="00632D21" w:rsidRPr="00632D21">
        <w:rPr>
          <w:color w:val="000000" w:themeColor="text1"/>
        </w:rPr>
        <w:t xml:space="preserve">” </w:t>
      </w:r>
      <w:r w:rsidR="00632D21">
        <w:rPr>
          <w:color w:val="000000" w:themeColor="text1"/>
        </w:rPr>
        <w:t>is already used uniquely of Jesus Himself in Luke 2:32, so t</w:t>
      </w:r>
      <w:r w:rsidRPr="00632D21">
        <w:rPr>
          <w:color w:val="000000" w:themeColor="text1"/>
        </w:rPr>
        <w:t xml:space="preserve">he </w:t>
      </w:r>
      <w:r w:rsidRPr="00312A4A">
        <w:t xml:space="preserve">point is that Paul and others bear witness </w:t>
      </w:r>
      <w:r w:rsidRPr="00632D21">
        <w:rPr>
          <w:i/>
          <w:iCs/>
        </w:rPr>
        <w:t>to Jesus</w:t>
      </w:r>
      <w:r w:rsidRPr="00312A4A">
        <w:t xml:space="preserve"> all over the world</w:t>
      </w:r>
      <w:r w:rsidR="00357A72">
        <w:t>. In</w:t>
      </w:r>
      <w:r>
        <w:t xml:space="preserve"> that sense, Jesus is being displayed to the world through</w:t>
      </w:r>
      <w:r w:rsidR="008A5558">
        <w:t xml:space="preserve"> the preaching of His</w:t>
      </w:r>
      <w:r>
        <w:t xml:space="preserve"> Church (cf. Gal 3:1). </w:t>
      </w:r>
    </w:p>
    <w:p w14:paraId="03B35ADE" w14:textId="77777777" w:rsidR="00144BC6" w:rsidRDefault="00144BC6" w:rsidP="00144BC6"/>
    <w:p w14:paraId="7178DBC4" w14:textId="18088EA3" w:rsidR="008D2C45" w:rsidRDefault="008D2C45" w:rsidP="00717AF8">
      <w:pPr>
        <w:pStyle w:val="ListParagraph"/>
        <w:numPr>
          <w:ilvl w:val="0"/>
          <w:numId w:val="49"/>
        </w:numPr>
        <w:ind w:left="360"/>
      </w:pPr>
      <w:r>
        <w:rPr>
          <w:b/>
          <w:bCs/>
        </w:rPr>
        <w:t xml:space="preserve">Vv. 48–49 – </w:t>
      </w:r>
      <w:r>
        <w:t xml:space="preserve">Understandably, the Gentiles are thrilled to hear that salvation is being brought to them. </w:t>
      </w:r>
      <w:r w:rsidR="007E77BA">
        <w:t>T</w:t>
      </w:r>
      <w:r>
        <w:t>he irony</w:t>
      </w:r>
      <w:r w:rsidR="007E77BA">
        <w:t xml:space="preserve"> part of this</w:t>
      </w:r>
      <w:r>
        <w:t xml:space="preserve"> is that </w:t>
      </w:r>
      <w:r>
        <w:rPr>
          <w:i/>
          <w:iCs/>
        </w:rPr>
        <w:t xml:space="preserve">they </w:t>
      </w:r>
      <w:r>
        <w:t xml:space="preserve">have the response that we all wish we would see among the Jewish </w:t>
      </w:r>
      <w:r w:rsidR="007E77BA">
        <w:t>nation</w:t>
      </w:r>
      <w:r>
        <w:t xml:space="preserve">. </w:t>
      </w:r>
      <w:r w:rsidR="00F35274">
        <w:t>The Gentiles</w:t>
      </w:r>
      <w:r>
        <w:t xml:space="preserve"> are seen “</w:t>
      </w:r>
      <w:r w:rsidRPr="008D2C45">
        <w:rPr>
          <w:color w:val="0070C0"/>
        </w:rPr>
        <w:t>rejoicing and glorifying the word of the Lord</w:t>
      </w:r>
      <w:r w:rsidR="00EA23F7">
        <w:t>,</w:t>
      </w:r>
      <w:r>
        <w:t>”</w:t>
      </w:r>
      <w:r w:rsidR="00EA23F7">
        <w:t xml:space="preserve"> </w:t>
      </w:r>
      <w:r w:rsidR="007D72FA">
        <w:t>drawing attention to</w:t>
      </w:r>
      <w:r w:rsidR="00661A50">
        <w:t xml:space="preserve"> how great God’s word is, as opposed to rejecting it and downplaying God’s plan.</w:t>
      </w:r>
      <w:r>
        <w:t xml:space="preserve"> </w:t>
      </w:r>
      <w:r w:rsidR="00F634D7">
        <w:t>Paul adds, “</w:t>
      </w:r>
      <w:r w:rsidR="00F634D7" w:rsidRPr="00F634D7">
        <w:rPr>
          <w:color w:val="0070C0"/>
        </w:rPr>
        <w:t>and as many as had been appointed to eternal life believed</w:t>
      </w:r>
      <w:r w:rsidR="00F634D7">
        <w:t xml:space="preserve">,” which gives proof-positive that God has elected Gentiles to salvation. </w:t>
      </w:r>
      <w:r w:rsidR="002256B6">
        <w:t>He</w:t>
      </w:r>
      <w:r w:rsidR="00881FA8">
        <w:t xml:space="preserve"> ends </w:t>
      </w:r>
      <w:r w:rsidR="002256B6">
        <w:t>on</w:t>
      </w:r>
      <w:r w:rsidR="00881FA8">
        <w:t xml:space="preserve"> a note</w:t>
      </w:r>
      <w:r w:rsidR="002256B6">
        <w:t xml:space="preserve"> of triumph</w:t>
      </w:r>
      <w:r w:rsidR="00881FA8">
        <w:t>: “</w:t>
      </w:r>
      <w:r w:rsidR="00881FA8" w:rsidRPr="00881FA8">
        <w:rPr>
          <w:color w:val="0070C0"/>
        </w:rPr>
        <w:t>And the word of the Lord was being spread through the whole region</w:t>
      </w:r>
      <w:r w:rsidR="00881FA8">
        <w:t xml:space="preserve">.” </w:t>
      </w:r>
    </w:p>
    <w:p w14:paraId="6B1133DC" w14:textId="77777777" w:rsidR="00695A03" w:rsidRDefault="00695A03" w:rsidP="00695A03">
      <w:pPr>
        <w:pStyle w:val="ListParagraph"/>
      </w:pPr>
    </w:p>
    <w:p w14:paraId="118D0BFA" w14:textId="107FFC3C" w:rsidR="00695A03" w:rsidRDefault="00695A03" w:rsidP="00717AF8">
      <w:pPr>
        <w:pStyle w:val="ListParagraph"/>
        <w:numPr>
          <w:ilvl w:val="0"/>
          <w:numId w:val="49"/>
        </w:numPr>
        <w:ind w:left="360"/>
      </w:pPr>
      <w:r w:rsidRPr="00742CC3">
        <w:rPr>
          <w:b/>
          <w:bCs/>
        </w:rPr>
        <w:t>V. 50</w:t>
      </w:r>
      <w:r>
        <w:t xml:space="preserve"> –</w:t>
      </w:r>
      <w:r w:rsidR="00335CBC">
        <w:t xml:space="preserve"> D</w:t>
      </w:r>
      <w:r w:rsidR="00CD649D">
        <w:t>espite the fact that they’re working against God</w:t>
      </w:r>
      <w:r>
        <w:t xml:space="preserve">, </w:t>
      </w:r>
      <w:r w:rsidR="00A926C9">
        <w:t xml:space="preserve">the Jewish opponents do not stop showing aggression. </w:t>
      </w:r>
      <w:r w:rsidR="00742CC3">
        <w:t>Luke continues, “</w:t>
      </w:r>
      <w:r w:rsidR="00742CC3" w:rsidRPr="00742CC3">
        <w:rPr>
          <w:color w:val="0070C0"/>
        </w:rPr>
        <w:t>But the Jews incited the God-fearing women of prominence and the leading men of the city, and instigated a persecution against Paul and Barnabas, and drove them out of their district</w:t>
      </w:r>
      <w:r w:rsidR="00742CC3">
        <w:t xml:space="preserve">.” </w:t>
      </w:r>
      <w:r w:rsidR="00D01429">
        <w:t>Clearly the</w:t>
      </w:r>
      <w:r w:rsidR="00384682">
        <w:t>se Jews are strategizing</w:t>
      </w:r>
      <w:r w:rsidR="00D01429">
        <w:t xml:space="preserve"> in their selection of “</w:t>
      </w:r>
      <w:r w:rsidR="00D01429" w:rsidRPr="00EA7103">
        <w:rPr>
          <w:color w:val="0070C0"/>
        </w:rPr>
        <w:t>prominent</w:t>
      </w:r>
      <w:r w:rsidR="00D01429">
        <w:t>” and “</w:t>
      </w:r>
      <w:r w:rsidR="00D01429" w:rsidRPr="00EA7103">
        <w:rPr>
          <w:color w:val="0070C0"/>
        </w:rPr>
        <w:t>leading</w:t>
      </w:r>
      <w:r w:rsidR="00D01429">
        <w:t>” men and women</w:t>
      </w:r>
      <w:r w:rsidR="00E961D3">
        <w:t xml:space="preserve">, and it </w:t>
      </w:r>
      <w:r w:rsidR="002F4A78">
        <w:t>shows</w:t>
      </w:r>
      <w:r w:rsidR="00E961D3">
        <w:t xml:space="preserve"> </w:t>
      </w:r>
      <w:r w:rsidR="002F4A78">
        <w:t>their</w:t>
      </w:r>
      <w:r w:rsidR="00E961D3">
        <w:t xml:space="preserve"> personal connections with </w:t>
      </w:r>
      <w:r w:rsidR="00EA7103">
        <w:t>people of caliber. This would again repeat the theme that God’s people carry the upper hand in debate</w:t>
      </w:r>
      <w:r w:rsidR="007637F6">
        <w:t>s</w:t>
      </w:r>
      <w:r w:rsidR="00EA7103">
        <w:t xml:space="preserve">, but </w:t>
      </w:r>
      <w:r w:rsidR="0036497A">
        <w:t xml:space="preserve">not in the realm of political power </w:t>
      </w:r>
      <w:r w:rsidR="004B37A7">
        <w:t>(cf. 9:24–25).</w:t>
      </w:r>
    </w:p>
    <w:p w14:paraId="4493DC1F" w14:textId="77777777" w:rsidR="008D2C45" w:rsidRDefault="008D2C45" w:rsidP="008D2C45">
      <w:pPr>
        <w:pStyle w:val="ListParagraph"/>
      </w:pPr>
    </w:p>
    <w:p w14:paraId="2AFEDB30" w14:textId="69B322EA" w:rsidR="007B507E" w:rsidRPr="00B970F8" w:rsidRDefault="00473C76" w:rsidP="007B507E">
      <w:pPr>
        <w:pStyle w:val="ListParagraph"/>
        <w:numPr>
          <w:ilvl w:val="0"/>
          <w:numId w:val="49"/>
        </w:numPr>
        <w:ind w:left="360"/>
      </w:pPr>
      <w:r>
        <w:rPr>
          <w:b/>
          <w:bCs/>
        </w:rPr>
        <w:t xml:space="preserve">Vv. </w:t>
      </w:r>
      <w:r>
        <w:rPr>
          <w:b/>
          <w:bCs/>
        </w:rPr>
        <w:t>51–52</w:t>
      </w:r>
      <w:r>
        <w:rPr>
          <w:b/>
          <w:bCs/>
        </w:rPr>
        <w:t xml:space="preserve"> – </w:t>
      </w:r>
      <w:r>
        <w:t xml:space="preserve">Despite legitimate persecution, Paul and Barnabas know what they’re </w:t>
      </w:r>
      <w:r w:rsidR="00B4237C">
        <w:t>here for</w:t>
      </w:r>
      <w:r>
        <w:t xml:space="preserve"> and </w:t>
      </w:r>
      <w:r w:rsidRPr="00B970F8">
        <w:t>they continue plowing on. The text reads that they made the gesture to shake the dust “</w:t>
      </w:r>
      <w:r w:rsidRPr="00B970F8">
        <w:rPr>
          <w:color w:val="0070C0"/>
        </w:rPr>
        <w:t>off their feet against them</w:t>
      </w:r>
      <w:r w:rsidRPr="00B970F8">
        <w:t xml:space="preserve">” as a testimony </w:t>
      </w:r>
      <w:r w:rsidR="00990983">
        <w:t>against</w:t>
      </w:r>
      <w:r w:rsidRPr="00B970F8">
        <w:t xml:space="preserve"> the people being left behind</w:t>
      </w:r>
      <w:r w:rsidR="007B507E" w:rsidRPr="00B970F8">
        <w:t>.</w:t>
      </w:r>
    </w:p>
    <w:p w14:paraId="2FEE0479" w14:textId="69ABA961" w:rsidR="007B507E" w:rsidRDefault="007B507E" w:rsidP="00376719">
      <w:pPr>
        <w:pStyle w:val="ListParagraph"/>
        <w:numPr>
          <w:ilvl w:val="1"/>
          <w:numId w:val="49"/>
        </w:numPr>
        <w:ind w:left="720"/>
      </w:pPr>
      <w:r w:rsidRPr="00B970F8">
        <w:t>As Peterson says</w:t>
      </w:r>
      <w:r>
        <w:t>, “</w:t>
      </w:r>
      <w:r>
        <w:t xml:space="preserve">the missionaries followed the practice commended by Jesus in Luke 9:5; 10:11: </w:t>
      </w:r>
      <w:r>
        <w:rPr>
          <w:i/>
        </w:rPr>
        <w:t>they shook the dust from their feet as a warning to them and went to Iconium.</w:t>
      </w:r>
      <w:r>
        <w:t xml:space="preserve"> It is likely that this was a particular warning to their Jewish opponents, who would understand the significance of this prophetic-type action, rather than a wholesale condemnation of the city. Those who reject the message of eternal life will themselves not receive eternal life</w:t>
      </w:r>
      <w:r>
        <w:t>.</w:t>
      </w:r>
      <w:r w:rsidR="00376719">
        <w:t xml:space="preserve"> </w:t>
      </w:r>
      <w:r w:rsidR="00376719">
        <w:t>God’s judgment against scoffers (v. 41) will surely come. By shaking the dust from their feet, the missionaries indicated that they did not want to be associated with such unbelief and its consequence</w:t>
      </w:r>
      <w:r w:rsidR="00376719">
        <w:t>s.”</w:t>
      </w:r>
      <w:r>
        <w:rPr>
          <w:vertAlign w:val="superscript"/>
        </w:rPr>
        <w:footnoteReference w:id="17"/>
      </w:r>
    </w:p>
    <w:p w14:paraId="28E2DF9D" w14:textId="05CE7219" w:rsidR="00473C76" w:rsidRDefault="0082394B" w:rsidP="00473C76">
      <w:pPr>
        <w:pStyle w:val="ListParagraph"/>
        <w:numPr>
          <w:ilvl w:val="0"/>
          <w:numId w:val="49"/>
        </w:numPr>
        <w:ind w:left="360"/>
      </w:pPr>
      <w:r>
        <w:t xml:space="preserve">The group </w:t>
      </w:r>
      <w:r w:rsidR="00473C76">
        <w:t>went ahead “</w:t>
      </w:r>
      <w:r w:rsidR="00473C76" w:rsidRPr="00473C76">
        <w:rPr>
          <w:color w:val="0070C0"/>
        </w:rPr>
        <w:t>to Iconium</w:t>
      </w:r>
      <w:r w:rsidR="00473C76">
        <w:t>” (the scene of chapter 14)</w:t>
      </w:r>
      <w:r w:rsidR="00DF00A8">
        <w:t>, and i</w:t>
      </w:r>
      <w:r w:rsidR="008121C6">
        <w:t>n all this, Luke tells us that the true “</w:t>
      </w:r>
      <w:r w:rsidR="008121C6" w:rsidRPr="006A623C">
        <w:rPr>
          <w:color w:val="0070C0"/>
        </w:rPr>
        <w:t>disciples were continually filled with joy and with the Holy Spirit</w:t>
      </w:r>
      <w:r w:rsidR="008121C6">
        <w:t>,” demonstrating again the futility of any efforts to stop the Church.</w:t>
      </w:r>
    </w:p>
    <w:p w14:paraId="0F7CC6D7" w14:textId="77777777" w:rsidR="00107EB5" w:rsidRDefault="00107EB5" w:rsidP="00107EB5"/>
    <w:p w14:paraId="49F4E422" w14:textId="736BC925" w:rsidR="00107EB5" w:rsidRPr="00107EB5" w:rsidRDefault="00107EB5" w:rsidP="00107EB5">
      <w:pPr>
        <w:rPr>
          <w:rFonts w:ascii="Times New Roman" w:hAnsi="Times New Roman" w:cs="Times New Roman"/>
          <w:b/>
          <w:bCs/>
        </w:rPr>
      </w:pPr>
      <w:r w:rsidRPr="00107EB5">
        <w:rPr>
          <w:rFonts w:ascii="Times New Roman" w:hAnsi="Times New Roman" w:cs="Times New Roman"/>
          <w:b/>
          <w:bCs/>
        </w:rPr>
        <w:t>Aside</w:t>
      </w:r>
      <w:r>
        <w:rPr>
          <w:rFonts w:ascii="Times New Roman" w:hAnsi="Times New Roman" w:cs="Times New Roman"/>
          <w:b/>
          <w:bCs/>
        </w:rPr>
        <w:t>:</w:t>
      </w:r>
      <w:r w:rsidRPr="00107EB5">
        <w:rPr>
          <w:rFonts w:ascii="Times New Roman" w:hAnsi="Times New Roman" w:cs="Times New Roman"/>
          <w:b/>
          <w:bCs/>
        </w:rPr>
        <w:t xml:space="preserve"> God’s plan for the Jews</w:t>
      </w:r>
    </w:p>
    <w:p w14:paraId="7DB49FE5" w14:textId="79813436" w:rsidR="008D2C45" w:rsidRPr="000701C1" w:rsidRDefault="000701C1" w:rsidP="000701C1">
      <w:pPr>
        <w:pStyle w:val="ListParagraph"/>
        <w:numPr>
          <w:ilvl w:val="0"/>
          <w:numId w:val="68"/>
        </w:numPr>
        <w:ind w:left="360"/>
        <w:rPr>
          <w:b/>
          <w:bCs/>
        </w:rPr>
      </w:pPr>
      <w:r>
        <w:t xml:space="preserve">Peterson adds helpful clarity: </w:t>
      </w:r>
      <w:r w:rsidR="00107EB5">
        <w:t>“</w:t>
      </w:r>
      <w:r w:rsidR="00107EB5" w:rsidRPr="00107EB5">
        <w:t>As a conclusion to this chapter, it is worth noting again that Luke presents further scenes in which Jews reject the gospel and there is a definite shift to ministry amongst Gentiles (e.g., 18:5–7; 19:8–9; 28:23–28). However, he also records some success amongst Jews (e.g., 17:5, 10–12; 21:20) and repeated attempts to win Jews for Christ in new situations. Luke and the characters in his narrative seem to be driven by the theology expressed in Paul’s sermon here. The election of Israel and God’s provision of the Saviour Jesus for Israel remain first as foundational truths, despite the rejection of the gospel by many. Here is the impetus for continuing evangelism among Jews, while continuing to share the gospel with ever-widening circles of Gentiles. Paul’s approach to the problem in Romans 9–11 makes it clear that ‘not all who are descended from Israel are Israel’ (9:6) and that it is only because of God’s mercy that some believe (9:14–29). God has not rejected his people, but ‘at the present time there is a remnant chosen by grace’ (11:5). Paul continues to preach the gospel to Gentiles ‘to make Israel envious’ (11:11). Although he acknowledges that ‘Israel has experienced a hardening in part’, he anticipates the salvation of all who are truly elect in Israel, when ‘the full number of the Gentiles has come in’ (11:25–27). Paul’s argument in Romans 9–11 offers a further explanation of the mission strategy he pursues in the narrative of Acts and confronts every generation of Christians with the theological importance of bearing witness to unbelieving Jews.</w:t>
      </w:r>
      <w:r>
        <w:t>”</w:t>
      </w:r>
      <w:r w:rsidR="00107EB5" w:rsidRPr="00107EB5">
        <w:rPr>
          <w:vertAlign w:val="superscript"/>
        </w:rPr>
        <w:footnoteReference w:id="18"/>
      </w:r>
    </w:p>
    <w:p w14:paraId="2757572C" w14:textId="77777777" w:rsidR="00656CA9" w:rsidRDefault="00656CA9" w:rsidP="00FE5033">
      <w:pPr>
        <w:rPr>
          <w:rFonts w:asciiTheme="majorBidi" w:hAnsiTheme="majorBidi" w:cstheme="majorBidi"/>
          <w:b/>
          <w:bCs/>
          <w:color w:val="0070C0"/>
        </w:rPr>
      </w:pPr>
    </w:p>
    <w:p w14:paraId="3FF8D87B" w14:textId="474FE85A" w:rsidR="00111EF1" w:rsidRPr="00D70DA0" w:rsidRDefault="00111EF1" w:rsidP="00111EF1">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5</w:t>
      </w:r>
      <w:r w:rsidRPr="00D70DA0">
        <w:rPr>
          <w:rFonts w:ascii="Times New Roman" w:hAnsi="Times New Roman" w:cs="Times New Roman"/>
          <w:b/>
          <w:bCs/>
          <w:color w:val="0070C0"/>
          <w:lang w:eastAsia="ja-JP" w:bidi="ar-SA"/>
        </w:rPr>
        <w:t xml:space="preserve"> – Questions</w:t>
      </w:r>
    </w:p>
    <w:p w14:paraId="4895BDE6" w14:textId="77777777" w:rsidR="00111EF1" w:rsidRPr="00D70DA0" w:rsidRDefault="00111EF1" w:rsidP="00111EF1">
      <w:pPr>
        <w:rPr>
          <w:rFonts w:ascii="Times New Roman" w:hAnsi="Times New Roman" w:cs="Times New Roman"/>
          <w:color w:val="0070C0"/>
          <w:lang w:eastAsia="ja-JP" w:bidi="ar-SA"/>
        </w:rPr>
      </w:pPr>
    </w:p>
    <w:p w14:paraId="33A30AE1" w14:textId="1A8FD171" w:rsidR="00111EF1" w:rsidRPr="009F3096" w:rsidRDefault="00254F99" w:rsidP="00254F99">
      <w:pPr>
        <w:pStyle w:val="ListParagraph"/>
        <w:numPr>
          <w:ilvl w:val="0"/>
          <w:numId w:val="67"/>
        </w:numPr>
        <w:rPr>
          <w:color w:val="0070C0"/>
          <w:lang w:eastAsia="ja-JP" w:bidi="ar-SA"/>
        </w:rPr>
      </w:pPr>
      <w:r w:rsidRPr="00254F99">
        <w:rPr>
          <w:color w:val="0070C0"/>
          <w:lang w:eastAsia="ja-JP" w:bidi="ar-SA"/>
        </w:rPr>
        <w:t>Why</w:t>
      </w:r>
      <w:r w:rsidR="00DD47CF">
        <w:rPr>
          <w:color w:val="0070C0"/>
          <w:lang w:eastAsia="ja-JP" w:bidi="ar-SA"/>
        </w:rPr>
        <w:t xml:space="preserve"> do you think Luke portrays these jealous Jews like </w:t>
      </w:r>
      <w:r w:rsidR="00053689">
        <w:rPr>
          <w:color w:val="0070C0"/>
          <w:lang w:eastAsia="ja-JP" w:bidi="ar-SA"/>
        </w:rPr>
        <w:t xml:space="preserve">the </w:t>
      </w:r>
      <w:r w:rsidR="00DD47CF">
        <w:rPr>
          <w:color w:val="0070C0"/>
          <w:lang w:eastAsia="ja-JP" w:bidi="ar-SA"/>
        </w:rPr>
        <w:t>earlier opponents to the apostles in chapter 5?</w:t>
      </w:r>
    </w:p>
    <w:p w14:paraId="10E529EA" w14:textId="4027B2F9" w:rsidR="00111EF1" w:rsidRPr="009F3096" w:rsidRDefault="00053689" w:rsidP="00053689">
      <w:pPr>
        <w:pStyle w:val="ListParagraph"/>
        <w:numPr>
          <w:ilvl w:val="0"/>
          <w:numId w:val="67"/>
        </w:numPr>
        <w:rPr>
          <w:color w:val="0070C0"/>
          <w:lang w:eastAsia="ja-JP" w:bidi="ar-SA"/>
        </w:rPr>
      </w:pPr>
      <w:r>
        <w:rPr>
          <w:color w:val="0070C0"/>
          <w:lang w:eastAsia="ja-JP" w:bidi="ar-SA"/>
        </w:rPr>
        <w:t xml:space="preserve">If you were in Paul’s shoes, how would knowing that God always planned for a Gentile mission help you face down Jewish opposition to your work? </w:t>
      </w:r>
    </w:p>
    <w:p w14:paraId="74B7B476" w14:textId="1DB9CFE4" w:rsidR="00E71319" w:rsidRDefault="00053689" w:rsidP="00533DB0">
      <w:pPr>
        <w:pStyle w:val="ListParagraph"/>
        <w:numPr>
          <w:ilvl w:val="0"/>
          <w:numId w:val="67"/>
        </w:numPr>
        <w:rPr>
          <w:color w:val="0070C0"/>
          <w:lang w:eastAsia="ja-JP" w:bidi="ar-SA"/>
        </w:rPr>
      </w:pPr>
      <w:r>
        <w:rPr>
          <w:color w:val="0070C0"/>
          <w:lang w:eastAsia="ja-JP" w:bidi="ar-SA"/>
        </w:rPr>
        <w:t>What does it mean to “glorify the word of the Lord?” Why should we as Gentiles be doing the same thing today?</w:t>
      </w:r>
    </w:p>
    <w:p w14:paraId="042AA8B1" w14:textId="77777777" w:rsidR="005852D3" w:rsidRDefault="005852D3" w:rsidP="00E100BB">
      <w:pPr>
        <w:rPr>
          <w:color w:val="0070C0"/>
          <w:lang w:eastAsia="ja-JP" w:bidi="ar-SA"/>
        </w:rPr>
      </w:pPr>
    </w:p>
    <w:p w14:paraId="1F66BD28" w14:textId="77777777" w:rsidR="00590241" w:rsidRPr="00E100BB" w:rsidRDefault="00590241" w:rsidP="00E100BB">
      <w:pPr>
        <w:rPr>
          <w:color w:val="0070C0"/>
          <w:lang w:eastAsia="ja-JP" w:bidi="ar-SA"/>
        </w:rPr>
      </w:pPr>
    </w:p>
    <w:sectPr w:rsidR="00590241" w:rsidRPr="00E100BB" w:rsidSect="00A955E6">
      <w:headerReference w:type="default" r:id="rId10"/>
      <w:footerReference w:type="even" r:id="rId11"/>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EB95B" w14:textId="77777777" w:rsidR="00A955E6" w:rsidRDefault="00A955E6" w:rsidP="003F1445">
      <w:r>
        <w:separator/>
      </w:r>
    </w:p>
  </w:endnote>
  <w:endnote w:type="continuationSeparator" w:id="0">
    <w:p w14:paraId="0B266CBC" w14:textId="77777777" w:rsidR="00A955E6" w:rsidRDefault="00A955E6" w:rsidP="003F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thelas">
    <w:panose1 w:val="02000503000000020003"/>
    <w:charset w:val="4D"/>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3742632"/>
      <w:docPartObj>
        <w:docPartGallery w:val="Page Numbers (Bottom of Page)"/>
        <w:docPartUnique/>
      </w:docPartObj>
    </w:sdtPr>
    <w:sdtContent>
      <w:p w14:paraId="75C3F3FA" w14:textId="1323109B" w:rsidR="00C6627F" w:rsidRDefault="00C6627F" w:rsidP="005852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27ED35" w14:textId="77777777" w:rsidR="00C6627F" w:rsidRDefault="00C6627F" w:rsidP="00C662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061597"/>
      <w:docPartObj>
        <w:docPartGallery w:val="Page Numbers (Bottom of Page)"/>
        <w:docPartUnique/>
      </w:docPartObj>
    </w:sdtPr>
    <w:sdtContent>
      <w:p w14:paraId="35105FFC" w14:textId="28725A87" w:rsidR="00C6627F" w:rsidRDefault="00C6627F" w:rsidP="005852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62CAF1" w14:textId="77777777" w:rsidR="00C6627F" w:rsidRDefault="00C6627F" w:rsidP="00C662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B2467" w14:textId="77777777" w:rsidR="00A955E6" w:rsidRDefault="00A955E6" w:rsidP="003F1445">
      <w:r>
        <w:separator/>
      </w:r>
    </w:p>
  </w:footnote>
  <w:footnote w:type="continuationSeparator" w:id="0">
    <w:p w14:paraId="365AEA5D" w14:textId="77777777" w:rsidR="00A955E6" w:rsidRDefault="00A955E6" w:rsidP="003F1445">
      <w:r>
        <w:continuationSeparator/>
      </w:r>
    </w:p>
  </w:footnote>
  <w:footnote w:id="1">
    <w:p w14:paraId="58FBA0F0" w14:textId="7BD93ADA" w:rsidR="0063301F" w:rsidRPr="008A4078" w:rsidRDefault="0063301F" w:rsidP="0063301F">
      <w:pPr>
        <w:rPr>
          <w:rFonts w:ascii="Times New Roman" w:hAnsi="Times New Roman" w:cs="Times New Roman"/>
          <w:sz w:val="20"/>
          <w:szCs w:val="20"/>
        </w:rPr>
      </w:pPr>
      <w:r w:rsidRPr="008A4078">
        <w:rPr>
          <w:rFonts w:ascii="Times New Roman" w:hAnsi="Times New Roman" w:cs="Times New Roman"/>
          <w:sz w:val="20"/>
          <w:szCs w:val="20"/>
          <w:vertAlign w:val="superscript"/>
        </w:rPr>
        <w:footnoteRef/>
      </w:r>
      <w:r w:rsidRPr="008A4078">
        <w:rPr>
          <w:rFonts w:ascii="Times New Roman" w:hAnsi="Times New Roman" w:cs="Times New Roman"/>
          <w:sz w:val="20"/>
          <w:szCs w:val="20"/>
        </w:rPr>
        <w:t xml:space="preserve"> Schnabel, </w:t>
      </w:r>
      <w:hyperlink r:id="rId1" w:history="1">
        <w:r w:rsidRPr="008A4078">
          <w:rPr>
            <w:rFonts w:ascii="Times New Roman" w:hAnsi="Times New Roman" w:cs="Times New Roman"/>
            <w:i/>
            <w:color w:val="0000FF"/>
            <w:sz w:val="20"/>
            <w:szCs w:val="20"/>
            <w:u w:val="single"/>
          </w:rPr>
          <w:t>Acts</w:t>
        </w:r>
      </w:hyperlink>
      <w:r w:rsidRPr="008A4078">
        <w:rPr>
          <w:rFonts w:ascii="Times New Roman" w:hAnsi="Times New Roman" w:cs="Times New Roman"/>
          <w:sz w:val="20"/>
          <w:szCs w:val="20"/>
        </w:rPr>
        <w:t>, 554.</w:t>
      </w:r>
    </w:p>
  </w:footnote>
  <w:footnote w:id="2">
    <w:p w14:paraId="61F687F2" w14:textId="1097CF8B" w:rsidR="008A4078" w:rsidRPr="00FB7CCB" w:rsidRDefault="008A4078" w:rsidP="008A4078">
      <w:pPr>
        <w:rPr>
          <w:rFonts w:ascii="Times New Roman" w:hAnsi="Times New Roman" w:cs="Times New Roman"/>
          <w:sz w:val="20"/>
          <w:szCs w:val="20"/>
        </w:rPr>
      </w:pPr>
      <w:r w:rsidRPr="008A4078">
        <w:rPr>
          <w:rFonts w:ascii="Times New Roman" w:hAnsi="Times New Roman" w:cs="Times New Roman"/>
          <w:sz w:val="20"/>
          <w:szCs w:val="20"/>
          <w:vertAlign w:val="superscript"/>
        </w:rPr>
        <w:footnoteRef/>
      </w:r>
      <w:r w:rsidRPr="008A4078">
        <w:rPr>
          <w:rFonts w:ascii="Times New Roman" w:hAnsi="Times New Roman" w:cs="Times New Roman"/>
          <w:sz w:val="20"/>
          <w:szCs w:val="20"/>
        </w:rPr>
        <w:t xml:space="preserve"> </w:t>
      </w:r>
      <w:r w:rsidRPr="00FB7CCB">
        <w:rPr>
          <w:rFonts w:ascii="Times New Roman" w:hAnsi="Times New Roman" w:cs="Times New Roman"/>
          <w:sz w:val="20"/>
          <w:szCs w:val="20"/>
        </w:rPr>
        <w:t xml:space="preserve">Many have simply thrown in the towel and assumed the order is mysterious, e.g. </w:t>
      </w:r>
      <w:r w:rsidRPr="00FB7CCB">
        <w:rPr>
          <w:rFonts w:ascii="Times New Roman" w:hAnsi="Times New Roman" w:cs="Times New Roman"/>
          <w:sz w:val="20"/>
          <w:szCs w:val="20"/>
        </w:rPr>
        <w:t xml:space="preserve">Vaughan, </w:t>
      </w:r>
      <w:hyperlink r:id="rId2" w:history="1">
        <w:r w:rsidRPr="00FB7CCB">
          <w:rPr>
            <w:rFonts w:ascii="Times New Roman" w:hAnsi="Times New Roman" w:cs="Times New Roman"/>
            <w:i/>
            <w:color w:val="0000FF"/>
            <w:sz w:val="20"/>
            <w:szCs w:val="20"/>
            <w:u w:val="single"/>
          </w:rPr>
          <w:t>Acts</w:t>
        </w:r>
      </w:hyperlink>
      <w:r w:rsidRPr="00FB7CCB">
        <w:rPr>
          <w:rFonts w:ascii="Times New Roman" w:hAnsi="Times New Roman" w:cs="Times New Roman"/>
          <w:sz w:val="20"/>
          <w:szCs w:val="20"/>
        </w:rPr>
        <w:t>, 91.</w:t>
      </w:r>
    </w:p>
  </w:footnote>
  <w:footnote w:id="3">
    <w:p w14:paraId="1DDA9C86" w14:textId="5FBD11B7" w:rsidR="00DD369C" w:rsidRPr="00FB7CCB" w:rsidRDefault="00DD369C" w:rsidP="00DD369C">
      <w:pPr>
        <w:rPr>
          <w:rFonts w:ascii="Times New Roman" w:hAnsi="Times New Roman" w:cs="Times New Roman"/>
          <w:sz w:val="20"/>
          <w:szCs w:val="20"/>
        </w:rPr>
      </w:pPr>
      <w:r w:rsidRPr="00FB7CCB">
        <w:rPr>
          <w:rFonts w:ascii="Times New Roman" w:hAnsi="Times New Roman" w:cs="Times New Roman"/>
          <w:sz w:val="20"/>
          <w:szCs w:val="20"/>
          <w:vertAlign w:val="superscript"/>
        </w:rPr>
        <w:footnoteRef/>
      </w:r>
      <w:r w:rsidRPr="00FB7CCB">
        <w:rPr>
          <w:rFonts w:ascii="Times New Roman" w:hAnsi="Times New Roman" w:cs="Times New Roman"/>
          <w:sz w:val="20"/>
          <w:szCs w:val="20"/>
        </w:rPr>
        <w:t xml:space="preserve"> Garland, </w:t>
      </w:r>
      <w:hyperlink r:id="rId3" w:history="1">
        <w:r w:rsidRPr="00FB7CCB">
          <w:rPr>
            <w:rFonts w:ascii="Times New Roman" w:hAnsi="Times New Roman" w:cs="Times New Roman"/>
            <w:i/>
            <w:color w:val="0000FF"/>
            <w:sz w:val="20"/>
            <w:szCs w:val="20"/>
            <w:u w:val="single"/>
          </w:rPr>
          <w:t>Acts</w:t>
        </w:r>
      </w:hyperlink>
      <w:r w:rsidRPr="00FB7CCB">
        <w:rPr>
          <w:rFonts w:ascii="Times New Roman" w:hAnsi="Times New Roman" w:cs="Times New Roman"/>
          <w:sz w:val="20"/>
          <w:szCs w:val="20"/>
        </w:rPr>
        <w:t>, 132–133.</w:t>
      </w:r>
    </w:p>
  </w:footnote>
  <w:footnote w:id="4">
    <w:p w14:paraId="75A459B6" w14:textId="735D7318" w:rsidR="00580B74" w:rsidRPr="00FB7CCB" w:rsidRDefault="00580B74" w:rsidP="00580B74">
      <w:pPr>
        <w:rPr>
          <w:rFonts w:ascii="Times New Roman" w:hAnsi="Times New Roman" w:cs="Times New Roman"/>
          <w:sz w:val="20"/>
          <w:szCs w:val="20"/>
        </w:rPr>
      </w:pPr>
      <w:r w:rsidRPr="00FB7CCB">
        <w:rPr>
          <w:rFonts w:ascii="Times New Roman" w:hAnsi="Times New Roman" w:cs="Times New Roman"/>
          <w:sz w:val="20"/>
          <w:szCs w:val="20"/>
          <w:vertAlign w:val="superscript"/>
        </w:rPr>
        <w:footnoteRef/>
      </w:r>
      <w:r w:rsidRPr="00FB7CCB">
        <w:rPr>
          <w:rFonts w:ascii="Times New Roman" w:hAnsi="Times New Roman" w:cs="Times New Roman"/>
          <w:sz w:val="20"/>
          <w:szCs w:val="20"/>
        </w:rPr>
        <w:t xml:space="preserve"> Vaughan, </w:t>
      </w:r>
      <w:hyperlink r:id="rId4" w:history="1">
        <w:r w:rsidRPr="00FB7CCB">
          <w:rPr>
            <w:rFonts w:ascii="Times New Roman" w:hAnsi="Times New Roman" w:cs="Times New Roman"/>
            <w:i/>
            <w:color w:val="0000FF"/>
            <w:sz w:val="20"/>
            <w:szCs w:val="20"/>
            <w:u w:val="single"/>
          </w:rPr>
          <w:t>Acts</w:t>
        </w:r>
      </w:hyperlink>
      <w:r w:rsidRPr="00FB7CCB">
        <w:rPr>
          <w:rFonts w:ascii="Times New Roman" w:hAnsi="Times New Roman" w:cs="Times New Roman"/>
          <w:sz w:val="20"/>
          <w:szCs w:val="20"/>
        </w:rPr>
        <w:t>, 92.</w:t>
      </w:r>
    </w:p>
  </w:footnote>
  <w:footnote w:id="5">
    <w:p w14:paraId="31013A83" w14:textId="77CAF0F4" w:rsidR="00D83C2F" w:rsidRDefault="00D83C2F" w:rsidP="00D83C2F">
      <w:r w:rsidRPr="00FB7CCB">
        <w:rPr>
          <w:rFonts w:ascii="Times New Roman" w:hAnsi="Times New Roman" w:cs="Times New Roman"/>
          <w:sz w:val="20"/>
          <w:szCs w:val="20"/>
          <w:vertAlign w:val="superscript"/>
        </w:rPr>
        <w:footnoteRef/>
      </w:r>
      <w:r w:rsidRPr="00FB7CCB">
        <w:rPr>
          <w:rFonts w:ascii="Times New Roman" w:hAnsi="Times New Roman" w:cs="Times New Roman"/>
          <w:sz w:val="20"/>
          <w:szCs w:val="20"/>
        </w:rPr>
        <w:t xml:space="preserve"> Schnabel, </w:t>
      </w:r>
      <w:hyperlink r:id="rId5" w:history="1">
        <w:r w:rsidRPr="00FB7CCB">
          <w:rPr>
            <w:rFonts w:ascii="Times New Roman" w:hAnsi="Times New Roman" w:cs="Times New Roman"/>
            <w:i/>
            <w:color w:val="0000FF"/>
            <w:sz w:val="20"/>
            <w:szCs w:val="20"/>
            <w:u w:val="single"/>
          </w:rPr>
          <w:t>Acts</w:t>
        </w:r>
      </w:hyperlink>
      <w:r w:rsidRPr="00FB7CCB">
        <w:rPr>
          <w:rFonts w:ascii="Times New Roman" w:hAnsi="Times New Roman" w:cs="Times New Roman"/>
          <w:sz w:val="20"/>
          <w:szCs w:val="20"/>
        </w:rPr>
        <w:t>, 555.</w:t>
      </w:r>
    </w:p>
  </w:footnote>
  <w:footnote w:id="6">
    <w:p w14:paraId="1A33CE87" w14:textId="6BC85AF0" w:rsidR="00873F98" w:rsidRPr="00A023A0" w:rsidRDefault="00873F98" w:rsidP="00873F98">
      <w:pPr>
        <w:rPr>
          <w:rFonts w:ascii="Times New Roman" w:hAnsi="Times New Roman" w:cs="Times New Roman"/>
          <w:sz w:val="20"/>
          <w:szCs w:val="20"/>
        </w:rPr>
      </w:pPr>
      <w:r w:rsidRPr="00A023A0">
        <w:rPr>
          <w:rFonts w:ascii="Times New Roman" w:hAnsi="Times New Roman" w:cs="Times New Roman"/>
          <w:sz w:val="20"/>
          <w:szCs w:val="20"/>
          <w:vertAlign w:val="superscript"/>
        </w:rPr>
        <w:footnoteRef/>
      </w:r>
      <w:r w:rsidRPr="00A023A0">
        <w:rPr>
          <w:rFonts w:ascii="Times New Roman" w:hAnsi="Times New Roman" w:cs="Times New Roman"/>
          <w:sz w:val="20"/>
          <w:szCs w:val="20"/>
        </w:rPr>
        <w:t xml:space="preserve"> Polhill, </w:t>
      </w:r>
      <w:hyperlink r:id="rId6" w:history="1">
        <w:r w:rsidRPr="00A023A0">
          <w:rPr>
            <w:rFonts w:ascii="Times New Roman" w:hAnsi="Times New Roman" w:cs="Times New Roman"/>
            <w:i/>
            <w:color w:val="0000FF"/>
            <w:sz w:val="20"/>
            <w:szCs w:val="20"/>
            <w:u w:val="single"/>
          </w:rPr>
          <w:t>Acts</w:t>
        </w:r>
      </w:hyperlink>
      <w:r w:rsidRPr="00A023A0">
        <w:rPr>
          <w:rFonts w:ascii="Times New Roman" w:hAnsi="Times New Roman" w:cs="Times New Roman"/>
          <w:sz w:val="20"/>
          <w:szCs w:val="20"/>
        </w:rPr>
        <w:t>, 290.</w:t>
      </w:r>
    </w:p>
  </w:footnote>
  <w:footnote w:id="7">
    <w:p w14:paraId="3188EA12" w14:textId="77777777" w:rsidR="00EF57C6" w:rsidRPr="00A73205" w:rsidRDefault="00EF57C6" w:rsidP="00EF57C6">
      <w:pPr>
        <w:rPr>
          <w:rFonts w:ascii="Times New Roman" w:hAnsi="Times New Roman" w:cs="Times New Roman"/>
          <w:sz w:val="20"/>
          <w:szCs w:val="20"/>
        </w:rPr>
      </w:pPr>
      <w:r w:rsidRPr="00A73205">
        <w:rPr>
          <w:rFonts w:ascii="Times New Roman" w:hAnsi="Times New Roman" w:cs="Times New Roman"/>
          <w:sz w:val="20"/>
          <w:szCs w:val="20"/>
          <w:vertAlign w:val="superscript"/>
        </w:rPr>
        <w:footnoteRef/>
      </w:r>
      <w:r w:rsidRPr="00A73205">
        <w:rPr>
          <w:rFonts w:ascii="Times New Roman" w:hAnsi="Times New Roman" w:cs="Times New Roman"/>
          <w:sz w:val="20"/>
          <w:szCs w:val="20"/>
        </w:rPr>
        <w:t xml:space="preserve"> Peterson, </w:t>
      </w:r>
      <w:hyperlink r:id="rId7" w:history="1">
        <w:r w:rsidRPr="00A73205">
          <w:rPr>
            <w:rFonts w:ascii="Times New Roman" w:hAnsi="Times New Roman" w:cs="Times New Roman"/>
            <w:i/>
            <w:color w:val="0000FF"/>
            <w:sz w:val="20"/>
            <w:szCs w:val="20"/>
            <w:u w:val="single"/>
          </w:rPr>
          <w:t>The Acts of the Apostles</w:t>
        </w:r>
      </w:hyperlink>
      <w:r w:rsidRPr="00A73205">
        <w:rPr>
          <w:rFonts w:ascii="Times New Roman" w:hAnsi="Times New Roman" w:cs="Times New Roman"/>
          <w:sz w:val="20"/>
          <w:szCs w:val="20"/>
        </w:rPr>
        <w:t xml:space="preserve">, 377; Also Schnabel, </w:t>
      </w:r>
      <w:hyperlink r:id="rId8" w:history="1">
        <w:r w:rsidRPr="00A73205">
          <w:rPr>
            <w:rFonts w:ascii="Times New Roman" w:hAnsi="Times New Roman" w:cs="Times New Roman"/>
            <w:i/>
            <w:color w:val="0000FF"/>
            <w:sz w:val="20"/>
            <w:szCs w:val="20"/>
            <w:u w:val="single"/>
          </w:rPr>
          <w:t>Acts</w:t>
        </w:r>
      </w:hyperlink>
      <w:r w:rsidRPr="00A73205">
        <w:rPr>
          <w:rFonts w:ascii="Times New Roman" w:hAnsi="Times New Roman" w:cs="Times New Roman"/>
          <w:sz w:val="20"/>
          <w:szCs w:val="20"/>
        </w:rPr>
        <w:t>, 564</w:t>
      </w:r>
    </w:p>
  </w:footnote>
  <w:footnote w:id="8">
    <w:p w14:paraId="1BCB673B" w14:textId="77777777" w:rsidR="00205132" w:rsidRPr="0040535E" w:rsidRDefault="00205132" w:rsidP="00205132">
      <w:pPr>
        <w:rPr>
          <w:rFonts w:ascii="Times New Roman" w:hAnsi="Times New Roman" w:cs="Times New Roman"/>
          <w:sz w:val="20"/>
          <w:szCs w:val="20"/>
        </w:rPr>
      </w:pPr>
      <w:r w:rsidRPr="0040535E">
        <w:rPr>
          <w:rFonts w:ascii="Times New Roman" w:hAnsi="Times New Roman" w:cs="Times New Roman"/>
          <w:sz w:val="20"/>
          <w:szCs w:val="20"/>
          <w:vertAlign w:val="superscript"/>
        </w:rPr>
        <w:footnoteRef/>
      </w:r>
      <w:r w:rsidRPr="0040535E">
        <w:rPr>
          <w:rFonts w:ascii="Times New Roman" w:hAnsi="Times New Roman" w:cs="Times New Roman"/>
          <w:sz w:val="20"/>
          <w:szCs w:val="20"/>
        </w:rPr>
        <w:t xml:space="preserve"> Peterson, </w:t>
      </w:r>
      <w:hyperlink r:id="rId9" w:history="1">
        <w:r w:rsidRPr="0040535E">
          <w:rPr>
            <w:rFonts w:ascii="Times New Roman" w:hAnsi="Times New Roman" w:cs="Times New Roman"/>
            <w:i/>
            <w:color w:val="0000FF"/>
            <w:sz w:val="20"/>
            <w:szCs w:val="20"/>
            <w:u w:val="single"/>
          </w:rPr>
          <w:t>The Acts of the Apostles</w:t>
        </w:r>
      </w:hyperlink>
      <w:r w:rsidRPr="0040535E">
        <w:rPr>
          <w:rFonts w:ascii="Times New Roman" w:hAnsi="Times New Roman" w:cs="Times New Roman"/>
          <w:sz w:val="20"/>
          <w:szCs w:val="20"/>
        </w:rPr>
        <w:t>, 380–381.</w:t>
      </w:r>
    </w:p>
  </w:footnote>
  <w:footnote w:id="9">
    <w:p w14:paraId="654408DD" w14:textId="77777777" w:rsidR="00205132" w:rsidRPr="00C03CB9" w:rsidRDefault="00205132" w:rsidP="00205132">
      <w:pPr>
        <w:rPr>
          <w:rFonts w:ascii="Times New Roman" w:hAnsi="Times New Roman" w:cs="Times New Roman"/>
          <w:sz w:val="20"/>
          <w:szCs w:val="20"/>
        </w:rPr>
      </w:pPr>
      <w:r w:rsidRPr="00C03CB9">
        <w:rPr>
          <w:rFonts w:ascii="Times New Roman" w:hAnsi="Times New Roman" w:cs="Times New Roman"/>
          <w:sz w:val="20"/>
          <w:szCs w:val="20"/>
          <w:vertAlign w:val="superscript"/>
        </w:rPr>
        <w:footnoteRef/>
      </w:r>
      <w:r w:rsidRPr="00C03CB9">
        <w:rPr>
          <w:rFonts w:ascii="Times New Roman" w:hAnsi="Times New Roman" w:cs="Times New Roman"/>
          <w:sz w:val="20"/>
          <w:szCs w:val="20"/>
        </w:rPr>
        <w:t xml:space="preserve"> Polhill, </w:t>
      </w:r>
      <w:hyperlink r:id="rId10" w:history="1">
        <w:r w:rsidRPr="00C03CB9">
          <w:rPr>
            <w:rFonts w:ascii="Times New Roman" w:hAnsi="Times New Roman" w:cs="Times New Roman"/>
            <w:i/>
            <w:color w:val="0000FF"/>
            <w:sz w:val="20"/>
            <w:szCs w:val="20"/>
            <w:u w:val="single"/>
          </w:rPr>
          <w:t>Acts</w:t>
        </w:r>
      </w:hyperlink>
      <w:r w:rsidRPr="00C03CB9">
        <w:rPr>
          <w:rFonts w:ascii="Times New Roman" w:hAnsi="Times New Roman" w:cs="Times New Roman"/>
          <w:sz w:val="20"/>
          <w:szCs w:val="20"/>
        </w:rPr>
        <w:t>, 293.</w:t>
      </w:r>
    </w:p>
  </w:footnote>
  <w:footnote w:id="10">
    <w:p w14:paraId="385327FB" w14:textId="66F1A5E5" w:rsidR="009953D8" w:rsidRPr="009953D8" w:rsidRDefault="009953D8" w:rsidP="009953D8">
      <w:pPr>
        <w:rPr>
          <w:rFonts w:ascii="Times New Roman" w:hAnsi="Times New Roman" w:cs="Times New Roman"/>
          <w:sz w:val="20"/>
          <w:szCs w:val="20"/>
        </w:rPr>
      </w:pPr>
      <w:r w:rsidRPr="009953D8">
        <w:rPr>
          <w:rFonts w:ascii="Times New Roman" w:hAnsi="Times New Roman" w:cs="Times New Roman"/>
          <w:sz w:val="20"/>
          <w:szCs w:val="20"/>
          <w:vertAlign w:val="superscript"/>
        </w:rPr>
        <w:footnoteRef/>
      </w:r>
      <w:r w:rsidRPr="009953D8">
        <w:rPr>
          <w:rFonts w:ascii="Times New Roman" w:hAnsi="Times New Roman" w:cs="Times New Roman"/>
          <w:sz w:val="20"/>
          <w:szCs w:val="20"/>
        </w:rPr>
        <w:t xml:space="preserve"> </w:t>
      </w:r>
      <w:r w:rsidRPr="009953D8">
        <w:rPr>
          <w:rFonts w:ascii="Times New Roman" w:hAnsi="Times New Roman" w:cs="Times New Roman"/>
          <w:sz w:val="20"/>
          <w:szCs w:val="20"/>
        </w:rPr>
        <w:t xml:space="preserve">E.g. </w:t>
      </w:r>
      <w:r w:rsidRPr="009953D8">
        <w:rPr>
          <w:rFonts w:ascii="Times New Roman" w:hAnsi="Times New Roman" w:cs="Times New Roman"/>
          <w:sz w:val="20"/>
          <w:szCs w:val="20"/>
        </w:rPr>
        <w:t xml:space="preserve">Peterson, </w:t>
      </w:r>
      <w:hyperlink r:id="rId11" w:history="1">
        <w:r w:rsidRPr="009953D8">
          <w:rPr>
            <w:rFonts w:ascii="Times New Roman" w:hAnsi="Times New Roman" w:cs="Times New Roman"/>
            <w:i/>
            <w:color w:val="0000FF"/>
            <w:sz w:val="20"/>
            <w:szCs w:val="20"/>
            <w:u w:val="single"/>
          </w:rPr>
          <w:t>The Acts of the Apostles</w:t>
        </w:r>
      </w:hyperlink>
      <w:r w:rsidRPr="009953D8">
        <w:rPr>
          <w:rFonts w:ascii="Times New Roman" w:hAnsi="Times New Roman" w:cs="Times New Roman"/>
          <w:sz w:val="20"/>
          <w:szCs w:val="20"/>
        </w:rPr>
        <w:t>, 381–382.</w:t>
      </w:r>
    </w:p>
  </w:footnote>
  <w:footnote w:id="11">
    <w:p w14:paraId="61A90B0F" w14:textId="37F817BC" w:rsidR="00C66CBE" w:rsidRPr="00DA430D" w:rsidRDefault="00C66CBE" w:rsidP="00C66CBE">
      <w:pPr>
        <w:rPr>
          <w:rFonts w:ascii="Times New Roman" w:hAnsi="Times New Roman" w:cs="Times New Roman"/>
          <w:sz w:val="20"/>
          <w:szCs w:val="20"/>
        </w:rPr>
      </w:pPr>
      <w:r w:rsidRPr="00DA430D">
        <w:rPr>
          <w:rFonts w:ascii="Times New Roman" w:hAnsi="Times New Roman" w:cs="Times New Roman"/>
          <w:sz w:val="20"/>
          <w:szCs w:val="20"/>
          <w:vertAlign w:val="superscript"/>
        </w:rPr>
        <w:footnoteRef/>
      </w:r>
      <w:r w:rsidRPr="00DA430D">
        <w:rPr>
          <w:rFonts w:ascii="Times New Roman" w:hAnsi="Times New Roman" w:cs="Times New Roman"/>
          <w:sz w:val="20"/>
          <w:szCs w:val="20"/>
        </w:rPr>
        <w:t xml:space="preserve"> Peterson, </w:t>
      </w:r>
      <w:hyperlink r:id="rId12" w:history="1">
        <w:r w:rsidRPr="00DA430D">
          <w:rPr>
            <w:rFonts w:ascii="Times New Roman" w:hAnsi="Times New Roman" w:cs="Times New Roman"/>
            <w:i/>
            <w:color w:val="0000FF"/>
            <w:sz w:val="20"/>
            <w:szCs w:val="20"/>
            <w:u w:val="single"/>
          </w:rPr>
          <w:t>The Acts of the Apostles</w:t>
        </w:r>
      </w:hyperlink>
      <w:r w:rsidRPr="00DA430D">
        <w:rPr>
          <w:rFonts w:ascii="Times New Roman" w:hAnsi="Times New Roman" w:cs="Times New Roman"/>
          <w:sz w:val="20"/>
          <w:szCs w:val="20"/>
        </w:rPr>
        <w:t>, 384.</w:t>
      </w:r>
    </w:p>
  </w:footnote>
  <w:footnote w:id="12">
    <w:p w14:paraId="2F812EB6" w14:textId="2DC7790E" w:rsidR="00DA430D" w:rsidRDefault="00DA430D">
      <w:pPr>
        <w:pStyle w:val="FootnoteText"/>
      </w:pPr>
      <w:r>
        <w:rPr>
          <w:rStyle w:val="FootnoteReference"/>
        </w:rPr>
        <w:footnoteRef/>
      </w:r>
      <w:r>
        <w:t xml:space="preserve"> One could see a third section beginning in v. 38, but since the address there is a repetition of “brothers,” which began the section, and because it ties directly to Jesus, the main theme of the second section, it</w:t>
      </w:r>
      <w:r w:rsidR="00CB4BD6">
        <w:t>’s taken as a part of section 2.</w:t>
      </w:r>
    </w:p>
  </w:footnote>
  <w:footnote w:id="13">
    <w:p w14:paraId="70549810" w14:textId="059C9F9E" w:rsidR="00AF73C4" w:rsidRPr="00913027" w:rsidRDefault="00AF73C4" w:rsidP="00AF73C4">
      <w:pPr>
        <w:rPr>
          <w:rFonts w:ascii="Times New Roman" w:hAnsi="Times New Roman" w:cs="Times New Roman"/>
          <w:sz w:val="20"/>
          <w:szCs w:val="20"/>
        </w:rPr>
      </w:pPr>
      <w:r w:rsidRPr="00913027">
        <w:rPr>
          <w:rFonts w:ascii="Times New Roman" w:hAnsi="Times New Roman" w:cs="Times New Roman"/>
          <w:sz w:val="20"/>
          <w:szCs w:val="20"/>
          <w:vertAlign w:val="superscript"/>
        </w:rPr>
        <w:footnoteRef/>
      </w:r>
      <w:r w:rsidRPr="00913027">
        <w:rPr>
          <w:rFonts w:ascii="Times New Roman" w:hAnsi="Times New Roman" w:cs="Times New Roman"/>
          <w:sz w:val="20"/>
          <w:szCs w:val="20"/>
        </w:rPr>
        <w:t xml:space="preserve"> Garland, </w:t>
      </w:r>
      <w:hyperlink r:id="rId13" w:history="1">
        <w:r w:rsidRPr="00913027">
          <w:rPr>
            <w:rFonts w:ascii="Times New Roman" w:hAnsi="Times New Roman" w:cs="Times New Roman"/>
            <w:i/>
            <w:color w:val="0000FF"/>
            <w:sz w:val="20"/>
            <w:szCs w:val="20"/>
            <w:u w:val="single"/>
          </w:rPr>
          <w:t>Acts</w:t>
        </w:r>
      </w:hyperlink>
      <w:r w:rsidRPr="00913027">
        <w:rPr>
          <w:rFonts w:ascii="Times New Roman" w:hAnsi="Times New Roman" w:cs="Times New Roman"/>
          <w:sz w:val="20"/>
          <w:szCs w:val="20"/>
        </w:rPr>
        <w:t>, 139.</w:t>
      </w:r>
    </w:p>
  </w:footnote>
  <w:footnote w:id="14">
    <w:p w14:paraId="5C09A175" w14:textId="2C3EF66F" w:rsidR="00C372C1" w:rsidRPr="00C15837" w:rsidRDefault="00C372C1" w:rsidP="00C372C1">
      <w:pPr>
        <w:rPr>
          <w:rFonts w:ascii="Times New Roman" w:hAnsi="Times New Roman" w:cs="Times New Roman"/>
          <w:sz w:val="20"/>
          <w:szCs w:val="20"/>
        </w:rPr>
      </w:pPr>
      <w:r w:rsidRPr="00C15837">
        <w:rPr>
          <w:rFonts w:ascii="Times New Roman" w:hAnsi="Times New Roman" w:cs="Times New Roman"/>
          <w:sz w:val="20"/>
          <w:szCs w:val="20"/>
          <w:vertAlign w:val="superscript"/>
        </w:rPr>
        <w:footnoteRef/>
      </w:r>
      <w:r w:rsidRPr="00C15837">
        <w:rPr>
          <w:rFonts w:ascii="Times New Roman" w:hAnsi="Times New Roman" w:cs="Times New Roman"/>
          <w:sz w:val="20"/>
          <w:szCs w:val="20"/>
        </w:rPr>
        <w:t xml:space="preserve"> Schnabel, </w:t>
      </w:r>
      <w:hyperlink r:id="rId14" w:history="1">
        <w:r w:rsidRPr="00C15837">
          <w:rPr>
            <w:rFonts w:ascii="Times New Roman" w:hAnsi="Times New Roman" w:cs="Times New Roman"/>
            <w:i/>
            <w:color w:val="0000FF"/>
            <w:sz w:val="20"/>
            <w:szCs w:val="20"/>
            <w:u w:val="single"/>
          </w:rPr>
          <w:t>Acts</w:t>
        </w:r>
      </w:hyperlink>
      <w:r w:rsidRPr="00C15837">
        <w:rPr>
          <w:rFonts w:ascii="Times New Roman" w:hAnsi="Times New Roman" w:cs="Times New Roman"/>
          <w:sz w:val="20"/>
          <w:szCs w:val="20"/>
        </w:rPr>
        <w:t>, 576–577.</w:t>
      </w:r>
    </w:p>
  </w:footnote>
  <w:footnote w:id="15">
    <w:p w14:paraId="742C9C92" w14:textId="1311C18D" w:rsidR="00B25EC7" w:rsidRPr="00836280" w:rsidRDefault="00B25EC7" w:rsidP="00B25EC7">
      <w:pPr>
        <w:rPr>
          <w:rFonts w:ascii="Times New Roman" w:hAnsi="Times New Roman" w:cs="Times New Roman"/>
          <w:sz w:val="20"/>
          <w:szCs w:val="20"/>
        </w:rPr>
      </w:pPr>
      <w:r w:rsidRPr="00836280">
        <w:rPr>
          <w:rFonts w:ascii="Times New Roman" w:hAnsi="Times New Roman" w:cs="Times New Roman"/>
          <w:sz w:val="20"/>
          <w:szCs w:val="20"/>
          <w:vertAlign w:val="superscript"/>
        </w:rPr>
        <w:footnoteRef/>
      </w:r>
      <w:r w:rsidRPr="00836280">
        <w:rPr>
          <w:rFonts w:ascii="Times New Roman" w:hAnsi="Times New Roman" w:cs="Times New Roman"/>
          <w:sz w:val="20"/>
          <w:szCs w:val="20"/>
        </w:rPr>
        <w:t xml:space="preserve"> DeRouchie,</w:t>
      </w:r>
      <w:r w:rsidR="00836280" w:rsidRPr="00836280">
        <w:rPr>
          <w:rFonts w:ascii="Times New Roman" w:hAnsi="Times New Roman" w:cs="Times New Roman"/>
          <w:sz w:val="20"/>
          <w:szCs w:val="20"/>
        </w:rPr>
        <w:t xml:space="preserve"> </w:t>
      </w:r>
      <w:r w:rsidR="00836280" w:rsidRPr="00836280">
        <w:rPr>
          <w:rFonts w:ascii="Times New Roman" w:hAnsi="Times New Roman" w:cs="Times New Roman"/>
          <w:i/>
          <w:iCs/>
          <w:sz w:val="20"/>
          <w:szCs w:val="20"/>
        </w:rPr>
        <w:t>How to Understand and Apply the Old Testament</w:t>
      </w:r>
      <w:r w:rsidR="00836280" w:rsidRPr="00836280">
        <w:rPr>
          <w:rFonts w:ascii="Times New Roman" w:hAnsi="Times New Roman" w:cs="Times New Roman"/>
          <w:sz w:val="20"/>
          <w:szCs w:val="20"/>
        </w:rPr>
        <w:t xml:space="preserve">, </w:t>
      </w:r>
      <w:r w:rsidRPr="00836280">
        <w:rPr>
          <w:rFonts w:ascii="Times New Roman" w:hAnsi="Times New Roman" w:cs="Times New Roman"/>
          <w:sz w:val="20"/>
          <w:szCs w:val="20"/>
        </w:rPr>
        <w:t>183</w:t>
      </w:r>
      <w:r w:rsidR="009558F4" w:rsidRPr="00836280">
        <w:rPr>
          <w:rFonts w:ascii="Times New Roman" w:hAnsi="Times New Roman" w:cs="Times New Roman"/>
          <w:sz w:val="20"/>
          <w:szCs w:val="20"/>
        </w:rPr>
        <w:t>–84</w:t>
      </w:r>
      <w:r w:rsidRPr="00836280">
        <w:rPr>
          <w:rFonts w:ascii="Times New Roman" w:hAnsi="Times New Roman" w:cs="Times New Roman"/>
          <w:sz w:val="20"/>
          <w:szCs w:val="20"/>
        </w:rPr>
        <w:t>.</w:t>
      </w:r>
      <w:r w:rsidR="009558F4" w:rsidRPr="00836280">
        <w:rPr>
          <w:rFonts w:ascii="Times New Roman" w:hAnsi="Times New Roman" w:cs="Times New Roman"/>
          <w:sz w:val="20"/>
          <w:szCs w:val="20"/>
        </w:rPr>
        <w:t xml:space="preserve"> He also writes, </w:t>
      </w:r>
      <w:r w:rsidR="009558F4" w:rsidRPr="00836280">
        <w:rPr>
          <w:rFonts w:ascii="Times New Roman" w:hAnsi="Times New Roman" w:cs="Times New Roman"/>
          <w:sz w:val="20"/>
          <w:szCs w:val="20"/>
        </w:rPr>
        <w:t>YHWH’s “heart/will” serves as the standard or norm by which he sought a new king: “YHWH sought for himself according to his own will a man.” In this reading, the verse says nothing explicit about the man’s character or loyalty. Instead, it focuses on how YHWH’s act of discretion in selecting David grew out of a previous act of willing—he sought in accordance with a mental image he had in mind</w:t>
      </w:r>
      <w:r w:rsidR="009558F4" w:rsidRPr="00836280">
        <w:rPr>
          <w:rFonts w:ascii="Times New Roman" w:hAnsi="Times New Roman" w:cs="Times New Roman"/>
          <w:sz w:val="20"/>
          <w:szCs w:val="20"/>
        </w:rPr>
        <w:t>.”</w:t>
      </w:r>
    </w:p>
  </w:footnote>
  <w:footnote w:id="16">
    <w:p w14:paraId="00670982" w14:textId="450A965A" w:rsidR="00116D92" w:rsidRPr="00134988" w:rsidRDefault="00116D92" w:rsidP="00116D92">
      <w:pPr>
        <w:rPr>
          <w:rFonts w:ascii="Times New Roman" w:hAnsi="Times New Roman" w:cs="Times New Roman"/>
          <w:sz w:val="20"/>
          <w:szCs w:val="20"/>
        </w:rPr>
      </w:pPr>
      <w:r w:rsidRPr="00134988">
        <w:rPr>
          <w:rFonts w:ascii="Times New Roman" w:hAnsi="Times New Roman" w:cs="Times New Roman"/>
          <w:sz w:val="20"/>
          <w:szCs w:val="20"/>
          <w:vertAlign w:val="superscript"/>
        </w:rPr>
        <w:footnoteRef/>
      </w:r>
      <w:r w:rsidRPr="00134988">
        <w:rPr>
          <w:rFonts w:ascii="Times New Roman" w:hAnsi="Times New Roman" w:cs="Times New Roman"/>
          <w:sz w:val="20"/>
          <w:szCs w:val="20"/>
        </w:rPr>
        <w:t xml:space="preserve"> Schnabel, </w:t>
      </w:r>
      <w:hyperlink r:id="rId15" w:history="1">
        <w:r w:rsidRPr="00134988">
          <w:rPr>
            <w:rFonts w:ascii="Times New Roman" w:hAnsi="Times New Roman" w:cs="Times New Roman"/>
            <w:i/>
            <w:color w:val="0000FF"/>
            <w:sz w:val="20"/>
            <w:szCs w:val="20"/>
            <w:u w:val="single"/>
          </w:rPr>
          <w:t>Acts</w:t>
        </w:r>
      </w:hyperlink>
      <w:r w:rsidRPr="00134988">
        <w:rPr>
          <w:rFonts w:ascii="Times New Roman" w:hAnsi="Times New Roman" w:cs="Times New Roman"/>
          <w:sz w:val="20"/>
          <w:szCs w:val="20"/>
        </w:rPr>
        <w:t>, 586.</w:t>
      </w:r>
    </w:p>
  </w:footnote>
  <w:footnote w:id="17">
    <w:p w14:paraId="5DBA619C" w14:textId="5A88F4A7" w:rsidR="007B507E" w:rsidRPr="00376719" w:rsidRDefault="007B507E" w:rsidP="007B507E">
      <w:pPr>
        <w:rPr>
          <w:rFonts w:ascii="Times New Roman" w:hAnsi="Times New Roman" w:cs="Times New Roman"/>
          <w:sz w:val="20"/>
          <w:szCs w:val="20"/>
        </w:rPr>
      </w:pPr>
      <w:r w:rsidRPr="00376719">
        <w:rPr>
          <w:rFonts w:ascii="Times New Roman" w:hAnsi="Times New Roman" w:cs="Times New Roman"/>
          <w:sz w:val="20"/>
          <w:szCs w:val="20"/>
          <w:vertAlign w:val="superscript"/>
        </w:rPr>
        <w:footnoteRef/>
      </w:r>
      <w:r w:rsidRPr="00376719">
        <w:rPr>
          <w:rFonts w:ascii="Times New Roman" w:hAnsi="Times New Roman" w:cs="Times New Roman"/>
          <w:sz w:val="20"/>
          <w:szCs w:val="20"/>
        </w:rPr>
        <w:t xml:space="preserve"> Peterson, </w:t>
      </w:r>
      <w:hyperlink r:id="rId16" w:history="1">
        <w:r w:rsidRPr="00376719">
          <w:rPr>
            <w:rFonts w:ascii="Times New Roman" w:hAnsi="Times New Roman" w:cs="Times New Roman"/>
            <w:i/>
            <w:color w:val="0000FF"/>
            <w:sz w:val="20"/>
            <w:szCs w:val="20"/>
            <w:u w:val="single"/>
          </w:rPr>
          <w:t>The Acts of the Apostles</w:t>
        </w:r>
      </w:hyperlink>
      <w:r w:rsidRPr="00376719">
        <w:rPr>
          <w:rFonts w:ascii="Times New Roman" w:hAnsi="Times New Roman" w:cs="Times New Roman"/>
          <w:sz w:val="20"/>
          <w:szCs w:val="20"/>
        </w:rPr>
        <w:t>, 400.</w:t>
      </w:r>
    </w:p>
  </w:footnote>
  <w:footnote w:id="18">
    <w:p w14:paraId="57AC46B5" w14:textId="76BDA7BB" w:rsidR="00107EB5" w:rsidRPr="00107EB5" w:rsidRDefault="00107EB5" w:rsidP="00107EB5">
      <w:pPr>
        <w:rPr>
          <w:rFonts w:ascii="Times New Roman" w:hAnsi="Times New Roman" w:cs="Times New Roman"/>
          <w:sz w:val="20"/>
          <w:szCs w:val="20"/>
        </w:rPr>
      </w:pPr>
      <w:r w:rsidRPr="00107EB5">
        <w:rPr>
          <w:rFonts w:ascii="Times New Roman" w:hAnsi="Times New Roman" w:cs="Times New Roman"/>
          <w:sz w:val="20"/>
          <w:szCs w:val="20"/>
          <w:vertAlign w:val="superscript"/>
        </w:rPr>
        <w:footnoteRef/>
      </w:r>
      <w:r w:rsidRPr="00107EB5">
        <w:rPr>
          <w:rFonts w:ascii="Times New Roman" w:hAnsi="Times New Roman" w:cs="Times New Roman"/>
          <w:sz w:val="20"/>
          <w:szCs w:val="20"/>
        </w:rPr>
        <w:t xml:space="preserve"> Peterson, </w:t>
      </w:r>
      <w:hyperlink r:id="rId17" w:history="1">
        <w:r w:rsidRPr="00107EB5">
          <w:rPr>
            <w:rFonts w:ascii="Times New Roman" w:hAnsi="Times New Roman" w:cs="Times New Roman"/>
            <w:i/>
            <w:color w:val="0000FF"/>
            <w:sz w:val="20"/>
            <w:szCs w:val="20"/>
            <w:u w:val="single"/>
          </w:rPr>
          <w:t>The Acts of the Apostles</w:t>
        </w:r>
      </w:hyperlink>
      <w:r w:rsidRPr="00107EB5">
        <w:rPr>
          <w:rFonts w:ascii="Times New Roman" w:hAnsi="Times New Roman" w:cs="Times New Roman"/>
          <w:sz w:val="20"/>
          <w:szCs w:val="20"/>
        </w:rPr>
        <w:t>, 400–401.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E691" w14:textId="3B88BE97" w:rsidR="00DB68E8" w:rsidRDefault="00DB68E8" w:rsidP="00DB68E8">
    <w:pPr>
      <w:pStyle w:val="Header"/>
      <w:jc w:val="center"/>
    </w:pPr>
  </w:p>
  <w:p w14:paraId="08047ADB" w14:textId="3F376A6D" w:rsidR="00DB68E8" w:rsidRDefault="00DB68E8" w:rsidP="00DB68E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16DC" w14:textId="4BFAB9E7" w:rsidR="00DB68E8" w:rsidRDefault="00DB68E8">
    <w:pPr>
      <w:pStyle w:val="Header"/>
    </w:pPr>
  </w:p>
  <w:p w14:paraId="6CBAB8BE" w14:textId="07CF2D1C" w:rsidR="00DB68E8" w:rsidRDefault="002C1CDE" w:rsidP="00DB68E8">
    <w:pPr>
      <w:pStyle w:val="Header"/>
      <w:jc w:val="center"/>
    </w:pPr>
    <w:r>
      <w:t>ACTS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C35"/>
    <w:multiLevelType w:val="hybridMultilevel"/>
    <w:tmpl w:val="FC1E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E7CAB"/>
    <w:multiLevelType w:val="hybridMultilevel"/>
    <w:tmpl w:val="024EE442"/>
    <w:lvl w:ilvl="0" w:tplc="C5167B78">
      <w:start w:val="1"/>
      <w:numFmt w:val="bullet"/>
      <w:lvlText w:val=""/>
      <w:lvlJc w:val="left"/>
      <w:pPr>
        <w:ind w:left="720" w:hanging="360"/>
      </w:pPr>
      <w:rPr>
        <w:rFonts w:ascii="Symbol" w:hAnsi="Symbol" w:hint="default"/>
        <w:color w:val="000000" w:themeColor="text1"/>
      </w:rPr>
    </w:lvl>
    <w:lvl w:ilvl="1" w:tplc="9FF0622A">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48D8FC4A">
      <w:start w:val="1"/>
      <w:numFmt w:val="bullet"/>
      <w:lvlText w:val="-"/>
      <w:lvlJc w:val="left"/>
      <w:pPr>
        <w:ind w:left="4320" w:hanging="360"/>
      </w:pPr>
      <w:rPr>
        <w:rFonts w:ascii="Times New Roman" w:eastAsiaTheme="minorHAnsi" w:hAnsi="Times New Roman" w:cs="Times New Roman"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885AE4"/>
    <w:multiLevelType w:val="hybridMultilevel"/>
    <w:tmpl w:val="D51AE696"/>
    <w:lvl w:ilvl="0" w:tplc="D74C1BDA">
      <w:start w:val="3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115BB"/>
    <w:multiLevelType w:val="hybridMultilevel"/>
    <w:tmpl w:val="2794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83E76"/>
    <w:multiLevelType w:val="hybridMultilevel"/>
    <w:tmpl w:val="9E56F4A6"/>
    <w:lvl w:ilvl="0" w:tplc="C7EA12C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266A0"/>
    <w:multiLevelType w:val="hybridMultilevel"/>
    <w:tmpl w:val="A39070A8"/>
    <w:lvl w:ilvl="0" w:tplc="6A5CA44C">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95844"/>
    <w:multiLevelType w:val="hybridMultilevel"/>
    <w:tmpl w:val="03E82E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E58F0"/>
    <w:multiLevelType w:val="hybridMultilevel"/>
    <w:tmpl w:val="E126F882"/>
    <w:lvl w:ilvl="0" w:tplc="A5BA737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03">
      <w:start w:val="1"/>
      <w:numFmt w:val="bullet"/>
      <w:lvlText w:val="o"/>
      <w:lvlJc w:val="left"/>
      <w:pPr>
        <w:ind w:left="1440" w:hanging="360"/>
      </w:pPr>
      <w:rPr>
        <w:rFonts w:ascii="Courier New" w:hAnsi="Courier New" w:cs="Courier New"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EC7CE4"/>
    <w:multiLevelType w:val="hybridMultilevel"/>
    <w:tmpl w:val="DDEE77B2"/>
    <w:lvl w:ilvl="0" w:tplc="72545A0A">
      <w:start w:val="1"/>
      <w:numFmt w:val="bullet"/>
      <w:lvlText w:val=""/>
      <w:lvlJc w:val="left"/>
      <w:pPr>
        <w:ind w:left="720" w:hanging="360"/>
      </w:pPr>
      <w:rPr>
        <w:rFonts w:ascii="Symbol" w:hAnsi="Symbol" w:hint="default"/>
        <w:color w:val="000000" w:themeColor="text1"/>
        <w:sz w:val="24"/>
        <w:szCs w:val="24"/>
      </w:rPr>
    </w:lvl>
    <w:lvl w:ilvl="1" w:tplc="73EA7B46">
      <w:start w:val="1"/>
      <w:numFmt w:val="bullet"/>
      <w:lvlText w:val="o"/>
      <w:lvlJc w:val="left"/>
      <w:pPr>
        <w:ind w:left="1440" w:hanging="360"/>
      </w:pPr>
      <w:rPr>
        <w:rFonts w:ascii="Courier New" w:hAnsi="Courier New" w:cs="Courier New" w:hint="default"/>
        <w:color w:val="000000" w:themeColor="text1"/>
      </w:rPr>
    </w:lvl>
    <w:lvl w:ilvl="2" w:tplc="88CCA54A">
      <w:start w:val="1"/>
      <w:numFmt w:val="bullet"/>
      <w:lvlText w:val=""/>
      <w:lvlJc w:val="left"/>
      <w:pPr>
        <w:ind w:left="216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24329"/>
    <w:multiLevelType w:val="hybridMultilevel"/>
    <w:tmpl w:val="905CC22E"/>
    <w:lvl w:ilvl="0" w:tplc="22F68BE8">
      <w:start w:val="1"/>
      <w:numFmt w:val="decimal"/>
      <w:lvlText w:val="%1)"/>
      <w:lvlJc w:val="left"/>
      <w:pPr>
        <w:ind w:left="1800" w:hanging="360"/>
      </w:pPr>
      <w:rPr>
        <w:rFonts w:hint="default"/>
        <w:b w:val="0"/>
        <w:i w:val="0"/>
        <w:color w:val="auto"/>
      </w:rPr>
    </w:lvl>
    <w:lvl w:ilvl="1" w:tplc="D1DC9A28">
      <w:start w:val="1"/>
      <w:numFmt w:val="lowerLetter"/>
      <w:lvlText w:val="%2."/>
      <w:lvlJc w:val="left"/>
      <w:pPr>
        <w:ind w:left="2520" w:hanging="360"/>
      </w:pPr>
      <w:rPr>
        <w:b w:val="0"/>
        <w:bCs w:val="0"/>
        <w:i w:val="0"/>
        <w:iCs w:val="0"/>
        <w:color w:val="000000" w:themeColor="text1"/>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CCB0781"/>
    <w:multiLevelType w:val="hybridMultilevel"/>
    <w:tmpl w:val="19E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976CD"/>
    <w:multiLevelType w:val="hybridMultilevel"/>
    <w:tmpl w:val="DF90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772A07"/>
    <w:multiLevelType w:val="hybridMultilevel"/>
    <w:tmpl w:val="21007CB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20A2BA8"/>
    <w:multiLevelType w:val="hybridMultilevel"/>
    <w:tmpl w:val="B8AC2366"/>
    <w:lvl w:ilvl="0" w:tplc="2A4E5798">
      <w:start w:val="1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9174A5"/>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D11136"/>
    <w:multiLevelType w:val="hybridMultilevel"/>
    <w:tmpl w:val="B7802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B1266A"/>
    <w:multiLevelType w:val="hybridMultilevel"/>
    <w:tmpl w:val="FBF6C45A"/>
    <w:lvl w:ilvl="0" w:tplc="56F0B1BC">
      <w:start w:val="1"/>
      <w:numFmt w:val="decimal"/>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186F0626"/>
    <w:multiLevelType w:val="hybridMultilevel"/>
    <w:tmpl w:val="B8785410"/>
    <w:lvl w:ilvl="0" w:tplc="3DF2FA9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18967266"/>
    <w:multiLevelType w:val="hybridMultilevel"/>
    <w:tmpl w:val="F22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73747F"/>
    <w:multiLevelType w:val="hybridMultilevel"/>
    <w:tmpl w:val="C82E4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C84F91"/>
    <w:multiLevelType w:val="hybridMultilevel"/>
    <w:tmpl w:val="8B885CB8"/>
    <w:lvl w:ilvl="0" w:tplc="04090003">
      <w:start w:val="1"/>
      <w:numFmt w:val="bullet"/>
      <w:lvlText w:val="o"/>
      <w:lvlJc w:val="left"/>
      <w:pPr>
        <w:ind w:left="2250" w:hanging="360"/>
      </w:pPr>
      <w:rPr>
        <w:rFonts w:ascii="Courier New" w:hAnsi="Courier New" w:cs="Courier New"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1" w15:restartNumberingAfterBreak="0">
    <w:nsid w:val="1BED113F"/>
    <w:multiLevelType w:val="hybridMultilevel"/>
    <w:tmpl w:val="F454C508"/>
    <w:lvl w:ilvl="0" w:tplc="62CC99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C6055F1"/>
    <w:multiLevelType w:val="hybridMultilevel"/>
    <w:tmpl w:val="9718E7DA"/>
    <w:lvl w:ilvl="0" w:tplc="19F8A248">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01B5677"/>
    <w:multiLevelType w:val="hybridMultilevel"/>
    <w:tmpl w:val="744E43C4"/>
    <w:lvl w:ilvl="0" w:tplc="FFFFFFFF">
      <w:start w:val="1"/>
      <w:numFmt w:val="decimal"/>
      <w:lvlText w:val="%1."/>
      <w:lvlJc w:val="left"/>
      <w:pPr>
        <w:ind w:left="1080" w:hanging="360"/>
      </w:pPr>
      <w:rPr>
        <w:rFonts w:hint="default"/>
        <w:b/>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14E6C83"/>
    <w:multiLevelType w:val="hybridMultilevel"/>
    <w:tmpl w:val="802467AC"/>
    <w:lvl w:ilvl="0" w:tplc="A7BE9E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963998"/>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2A67088"/>
    <w:multiLevelType w:val="hybridMultilevel"/>
    <w:tmpl w:val="A31AC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C3782"/>
    <w:multiLevelType w:val="hybridMultilevel"/>
    <w:tmpl w:val="AF46AA3E"/>
    <w:lvl w:ilvl="0" w:tplc="C5642876">
      <w:start w:val="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0A78BF"/>
    <w:multiLevelType w:val="hybridMultilevel"/>
    <w:tmpl w:val="B0A2B076"/>
    <w:lvl w:ilvl="0" w:tplc="CD0A8FFE">
      <w:start w:val="1"/>
      <w:numFmt w:val="bullet"/>
      <w:lvlText w:val=""/>
      <w:lvlJc w:val="left"/>
      <w:pPr>
        <w:ind w:left="720" w:hanging="360"/>
      </w:pPr>
      <w:rPr>
        <w:rFonts w:ascii="Symbol" w:hAnsi="Symbol" w:hint="default"/>
        <w:color w:val="000000" w:themeColor="text1"/>
        <w:sz w:val="24"/>
        <w:szCs w:val="24"/>
      </w:rPr>
    </w:lvl>
    <w:lvl w:ilvl="1" w:tplc="22768F10">
      <w:start w:val="1"/>
      <w:numFmt w:val="bullet"/>
      <w:lvlText w:val="o"/>
      <w:lvlJc w:val="left"/>
      <w:pPr>
        <w:ind w:left="1440" w:hanging="360"/>
      </w:pPr>
      <w:rPr>
        <w:rFonts w:ascii="Courier New" w:hAnsi="Courier New" w:cs="Courier New" w:hint="default"/>
        <w:color w:val="000000" w:themeColor="text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7040E1"/>
    <w:multiLevelType w:val="hybridMultilevel"/>
    <w:tmpl w:val="1C6EEDFA"/>
    <w:lvl w:ilvl="0" w:tplc="FFFFFFFF">
      <w:start w:val="1"/>
      <w:numFmt w:val="decimal"/>
      <w:lvlText w:val="%1."/>
      <w:lvlJc w:val="left"/>
      <w:pPr>
        <w:ind w:left="1080" w:hanging="360"/>
      </w:pPr>
      <w:rPr>
        <w:rFonts w:hint="default"/>
        <w:b/>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90F51E8"/>
    <w:multiLevelType w:val="hybridMultilevel"/>
    <w:tmpl w:val="CE1C80E8"/>
    <w:lvl w:ilvl="0" w:tplc="ADC4A2EC">
      <w:start w:val="11"/>
      <w:numFmt w:val="bullet"/>
      <w:lvlText w:val="-"/>
      <w:lvlJc w:val="left"/>
      <w:pPr>
        <w:ind w:left="1080" w:hanging="360"/>
      </w:pPr>
      <w:rPr>
        <w:rFonts w:ascii="Times New Roman" w:eastAsia="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A85611A"/>
    <w:multiLevelType w:val="hybridMultilevel"/>
    <w:tmpl w:val="4E6267A2"/>
    <w:lvl w:ilvl="0" w:tplc="C484B990">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8A49EA"/>
    <w:multiLevelType w:val="hybridMultilevel"/>
    <w:tmpl w:val="FBB84B16"/>
    <w:lvl w:ilvl="0" w:tplc="8444B3C4">
      <w:start w:val="1"/>
      <w:numFmt w:val="decimal"/>
      <w:lvlText w:val="%1."/>
      <w:lvlJc w:val="left"/>
      <w:pPr>
        <w:ind w:left="1080" w:hanging="360"/>
      </w:pPr>
      <w:rPr>
        <w:rFonts w:hint="default"/>
        <w:b/>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E7184714">
      <w:start w:val="1"/>
      <w:numFmt w:val="bullet"/>
      <w:lvlText w:val=""/>
      <w:lvlJc w:val="left"/>
      <w:pPr>
        <w:ind w:left="3240" w:hanging="360"/>
      </w:pPr>
      <w:rPr>
        <w:rFonts w:ascii="Wingdings" w:hAnsi="Wingdings" w:hint="default"/>
        <w:color w:val="000000" w:themeColor="text1"/>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5111746"/>
    <w:multiLevelType w:val="hybridMultilevel"/>
    <w:tmpl w:val="1A2ED58A"/>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552822"/>
    <w:multiLevelType w:val="hybridMultilevel"/>
    <w:tmpl w:val="8AE4C312"/>
    <w:lvl w:ilvl="0" w:tplc="9B045CA4">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8B2D57"/>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B100940"/>
    <w:multiLevelType w:val="hybridMultilevel"/>
    <w:tmpl w:val="D06AFF54"/>
    <w:lvl w:ilvl="0" w:tplc="21CABC20">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57794F"/>
    <w:multiLevelType w:val="hybridMultilevel"/>
    <w:tmpl w:val="93E8B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D3A3A4E">
      <w:start w:val="1"/>
      <w:numFmt w:val="decimal"/>
      <w:lvlText w:val="%3."/>
      <w:lvlJc w:val="left"/>
      <w:pPr>
        <w:ind w:left="1080" w:hanging="360"/>
      </w:pPr>
      <w:rPr>
        <w:rFonts w:hint="default"/>
        <w:b w:val="0"/>
        <w:bCs/>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A35709"/>
    <w:multiLevelType w:val="hybridMultilevel"/>
    <w:tmpl w:val="EB1E81A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0CB765C"/>
    <w:multiLevelType w:val="hybridMultilevel"/>
    <w:tmpl w:val="ED6E44AE"/>
    <w:lvl w:ilvl="0" w:tplc="1C4C104E">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9B6924"/>
    <w:multiLevelType w:val="hybridMultilevel"/>
    <w:tmpl w:val="C1F4612E"/>
    <w:lvl w:ilvl="0" w:tplc="DB2817C0">
      <w:start w:val="1"/>
      <w:numFmt w:val="bullet"/>
      <w:lvlText w:val=""/>
      <w:lvlJc w:val="left"/>
      <w:pPr>
        <w:ind w:left="720" w:hanging="360"/>
      </w:pPr>
      <w:rPr>
        <w:rFonts w:ascii="Symbol" w:hAnsi="Symbol" w:hint="default"/>
        <w:color w:val="000000" w:themeColor="text1"/>
      </w:rPr>
    </w:lvl>
    <w:lvl w:ilvl="1" w:tplc="1A6A9DEC">
      <w:start w:val="1"/>
      <w:numFmt w:val="bullet"/>
      <w:lvlText w:val="o"/>
      <w:lvlJc w:val="left"/>
      <w:pPr>
        <w:ind w:left="1440" w:hanging="360"/>
      </w:pPr>
      <w:rPr>
        <w:rFonts w:ascii="Courier New" w:hAnsi="Courier New" w:cs="Courier New" w:hint="default"/>
        <w:color w:val="000000" w:themeColor="text1"/>
      </w:rPr>
    </w:lvl>
    <w:lvl w:ilvl="2" w:tplc="E856B4A6">
      <w:start w:val="1"/>
      <w:numFmt w:val="bullet"/>
      <w:lvlText w:val=""/>
      <w:lvlJc w:val="left"/>
      <w:pPr>
        <w:ind w:left="2160" w:hanging="360"/>
      </w:pPr>
      <w:rPr>
        <w:rFonts w:ascii="Wingdings" w:hAnsi="Wingdings" w:hint="default"/>
        <w:color w:val="000000" w:themeColor="text1"/>
      </w:rPr>
    </w:lvl>
    <w:lvl w:ilvl="3" w:tplc="859A0E46">
      <w:start w:val="1"/>
      <w:numFmt w:val="bullet"/>
      <w:lvlText w:val=""/>
      <w:lvlJc w:val="left"/>
      <w:pPr>
        <w:ind w:left="2880" w:hanging="360"/>
      </w:pPr>
      <w:rPr>
        <w:rFonts w:ascii="Symbol" w:hAnsi="Symbol" w:hint="default"/>
        <w:color w:val="000000" w:themeColor="text1"/>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D80DF4"/>
    <w:multiLevelType w:val="hybridMultilevel"/>
    <w:tmpl w:val="8A16D034"/>
    <w:lvl w:ilvl="0" w:tplc="114A8DB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A81B42"/>
    <w:multiLevelType w:val="hybridMultilevel"/>
    <w:tmpl w:val="2794D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5033AEA"/>
    <w:multiLevelType w:val="hybridMultilevel"/>
    <w:tmpl w:val="8FCAC5FC"/>
    <w:lvl w:ilvl="0" w:tplc="BBEE26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1B5074"/>
    <w:multiLevelType w:val="hybridMultilevel"/>
    <w:tmpl w:val="86CC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33058B"/>
    <w:multiLevelType w:val="hybridMultilevel"/>
    <w:tmpl w:val="B098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CB4C02"/>
    <w:multiLevelType w:val="hybridMultilevel"/>
    <w:tmpl w:val="97C6FFCE"/>
    <w:lvl w:ilvl="0" w:tplc="11DC9EC2">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E16F2F"/>
    <w:multiLevelType w:val="hybridMultilevel"/>
    <w:tmpl w:val="3DCC2C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8D97746"/>
    <w:multiLevelType w:val="hybridMultilevel"/>
    <w:tmpl w:val="364EB3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094E57"/>
    <w:multiLevelType w:val="hybridMultilevel"/>
    <w:tmpl w:val="2794D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B5C4371"/>
    <w:multiLevelType w:val="hybridMultilevel"/>
    <w:tmpl w:val="19E23A1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CA51E7D"/>
    <w:multiLevelType w:val="hybridMultilevel"/>
    <w:tmpl w:val="0A70E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9170AF"/>
    <w:multiLevelType w:val="hybridMultilevel"/>
    <w:tmpl w:val="DCD0D3B2"/>
    <w:lvl w:ilvl="0" w:tplc="8036138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E6955E2"/>
    <w:multiLevelType w:val="hybridMultilevel"/>
    <w:tmpl w:val="1C6EEDFA"/>
    <w:lvl w:ilvl="0" w:tplc="F1563554">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12A06CA"/>
    <w:multiLevelType w:val="hybridMultilevel"/>
    <w:tmpl w:val="5E4C015E"/>
    <w:lvl w:ilvl="0" w:tplc="19FEAA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51AA2F70"/>
    <w:multiLevelType w:val="hybridMultilevel"/>
    <w:tmpl w:val="A282D3CA"/>
    <w:lvl w:ilvl="0" w:tplc="90A44BC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8244C0"/>
    <w:multiLevelType w:val="hybridMultilevel"/>
    <w:tmpl w:val="78106B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579B14E0"/>
    <w:multiLevelType w:val="hybridMultilevel"/>
    <w:tmpl w:val="048005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84178FA"/>
    <w:multiLevelType w:val="hybridMultilevel"/>
    <w:tmpl w:val="9DEA83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CC548E"/>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B8C5556"/>
    <w:multiLevelType w:val="hybridMultilevel"/>
    <w:tmpl w:val="2794D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47A6D"/>
    <w:multiLevelType w:val="hybridMultilevel"/>
    <w:tmpl w:val="41723996"/>
    <w:lvl w:ilvl="0" w:tplc="EBF6FF64">
      <w:start w:val="1"/>
      <w:numFmt w:val="bullet"/>
      <w:lvlText w:val=""/>
      <w:lvlJc w:val="left"/>
      <w:pPr>
        <w:ind w:left="720" w:hanging="360"/>
      </w:pPr>
      <w:rPr>
        <w:rFonts w:ascii="Symbol" w:hAnsi="Symbol" w:hint="default"/>
        <w:color w:val="000000" w:themeColor="text1"/>
      </w:rPr>
    </w:lvl>
    <w:lvl w:ilvl="1" w:tplc="97E83B3A">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917C7E"/>
    <w:multiLevelType w:val="hybridMultilevel"/>
    <w:tmpl w:val="60A06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8D2418"/>
    <w:multiLevelType w:val="hybridMultilevel"/>
    <w:tmpl w:val="0E762842"/>
    <w:lvl w:ilvl="0" w:tplc="E83CD72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11638B"/>
    <w:multiLevelType w:val="hybridMultilevel"/>
    <w:tmpl w:val="6DC0C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567EE5"/>
    <w:multiLevelType w:val="hybridMultilevel"/>
    <w:tmpl w:val="F51E48CE"/>
    <w:lvl w:ilvl="0" w:tplc="39C0F1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A53A97"/>
    <w:multiLevelType w:val="hybridMultilevel"/>
    <w:tmpl w:val="744E43C4"/>
    <w:lvl w:ilvl="0" w:tplc="F680174A">
      <w:start w:val="1"/>
      <w:numFmt w:val="decimal"/>
      <w:lvlText w:val="%1."/>
      <w:lvlJc w:val="left"/>
      <w:pPr>
        <w:ind w:left="1080" w:hanging="360"/>
      </w:pPr>
      <w:rPr>
        <w:rFonts w:hint="default"/>
        <w:b/>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EF85493"/>
    <w:multiLevelType w:val="hybridMultilevel"/>
    <w:tmpl w:val="1AB02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FB134E"/>
    <w:multiLevelType w:val="hybridMultilevel"/>
    <w:tmpl w:val="38C43C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1FC2CBC">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4286787">
    <w:abstractNumId w:val="1"/>
  </w:num>
  <w:num w:numId="2" w16cid:durableId="716972853">
    <w:abstractNumId w:val="5"/>
  </w:num>
  <w:num w:numId="3" w16cid:durableId="1758360428">
    <w:abstractNumId w:val="40"/>
  </w:num>
  <w:num w:numId="4" w16cid:durableId="305746315">
    <w:abstractNumId w:val="8"/>
  </w:num>
  <w:num w:numId="5" w16cid:durableId="656685863">
    <w:abstractNumId w:val="3"/>
  </w:num>
  <w:num w:numId="6" w16cid:durableId="324403555">
    <w:abstractNumId w:val="60"/>
  </w:num>
  <w:num w:numId="7" w16cid:durableId="1524712294">
    <w:abstractNumId w:val="63"/>
  </w:num>
  <w:num w:numId="8" w16cid:durableId="1689216018">
    <w:abstractNumId w:val="42"/>
  </w:num>
  <w:num w:numId="9" w16cid:durableId="1909337201">
    <w:abstractNumId w:val="64"/>
  </w:num>
  <w:num w:numId="10" w16cid:durableId="1187989064">
    <w:abstractNumId w:val="46"/>
  </w:num>
  <w:num w:numId="11" w16cid:durableId="2065985277">
    <w:abstractNumId w:val="24"/>
  </w:num>
  <w:num w:numId="12" w16cid:durableId="71244661">
    <w:abstractNumId w:val="54"/>
  </w:num>
  <w:num w:numId="13" w16cid:durableId="437994970">
    <w:abstractNumId w:val="66"/>
  </w:num>
  <w:num w:numId="14" w16cid:durableId="987057001">
    <w:abstractNumId w:val="7"/>
  </w:num>
  <w:num w:numId="15" w16cid:durableId="43919383">
    <w:abstractNumId w:val="32"/>
  </w:num>
  <w:num w:numId="16" w16cid:durableId="441655934">
    <w:abstractNumId w:val="53"/>
  </w:num>
  <w:num w:numId="17" w16cid:durableId="1534925538">
    <w:abstractNumId w:val="21"/>
  </w:num>
  <w:num w:numId="18" w16cid:durableId="1711883039">
    <w:abstractNumId w:val="44"/>
  </w:num>
  <w:num w:numId="19" w16cid:durableId="74130779">
    <w:abstractNumId w:val="56"/>
  </w:num>
  <w:num w:numId="20" w16cid:durableId="1426851486">
    <w:abstractNumId w:val="12"/>
  </w:num>
  <w:num w:numId="21" w16cid:durableId="1152721930">
    <w:abstractNumId w:val="50"/>
  </w:num>
  <w:num w:numId="22" w16cid:durableId="343673698">
    <w:abstractNumId w:val="57"/>
  </w:num>
  <w:num w:numId="23" w16cid:durableId="2128964774">
    <w:abstractNumId w:val="58"/>
  </w:num>
  <w:num w:numId="24" w16cid:durableId="1922905266">
    <w:abstractNumId w:val="38"/>
  </w:num>
  <w:num w:numId="25" w16cid:durableId="53236210">
    <w:abstractNumId w:val="39"/>
  </w:num>
  <w:num w:numId="26" w16cid:durableId="229660812">
    <w:abstractNumId w:val="47"/>
  </w:num>
  <w:num w:numId="27" w16cid:durableId="204220399">
    <w:abstractNumId w:val="37"/>
  </w:num>
  <w:num w:numId="28" w16cid:durableId="1198280018">
    <w:abstractNumId w:val="20"/>
  </w:num>
  <w:num w:numId="29" w16cid:durableId="1821115483">
    <w:abstractNumId w:val="33"/>
  </w:num>
  <w:num w:numId="30" w16cid:durableId="1777945337">
    <w:abstractNumId w:val="62"/>
  </w:num>
  <w:num w:numId="31" w16cid:durableId="743339070">
    <w:abstractNumId w:val="49"/>
  </w:num>
  <w:num w:numId="32" w16cid:durableId="1151825375">
    <w:abstractNumId w:val="48"/>
  </w:num>
  <w:num w:numId="33" w16cid:durableId="939527305">
    <w:abstractNumId w:val="11"/>
  </w:num>
  <w:num w:numId="34" w16cid:durableId="1841969989">
    <w:abstractNumId w:val="0"/>
  </w:num>
  <w:num w:numId="35" w16cid:durableId="1437872869">
    <w:abstractNumId w:val="28"/>
  </w:num>
  <w:num w:numId="36" w16cid:durableId="266692635">
    <w:abstractNumId w:val="9"/>
  </w:num>
  <w:num w:numId="37" w16cid:durableId="2113167141">
    <w:abstractNumId w:val="51"/>
  </w:num>
  <w:num w:numId="38" w16cid:durableId="318192361">
    <w:abstractNumId w:val="10"/>
  </w:num>
  <w:num w:numId="39" w16cid:durableId="1804076757">
    <w:abstractNumId w:val="23"/>
  </w:num>
  <w:num w:numId="40" w16cid:durableId="706150859">
    <w:abstractNumId w:val="29"/>
  </w:num>
  <w:num w:numId="41" w16cid:durableId="1338071736">
    <w:abstractNumId w:val="6"/>
  </w:num>
  <w:num w:numId="42" w16cid:durableId="521630846">
    <w:abstractNumId w:val="30"/>
  </w:num>
  <w:num w:numId="43" w16cid:durableId="145517101">
    <w:abstractNumId w:val="22"/>
  </w:num>
  <w:num w:numId="44" w16cid:durableId="1088502780">
    <w:abstractNumId w:val="27"/>
  </w:num>
  <w:num w:numId="45" w16cid:durableId="197399562">
    <w:abstractNumId w:val="2"/>
  </w:num>
  <w:num w:numId="46" w16cid:durableId="2020040078">
    <w:abstractNumId w:val="34"/>
  </w:num>
  <w:num w:numId="47" w16cid:durableId="571694054">
    <w:abstractNumId w:val="41"/>
  </w:num>
  <w:num w:numId="48" w16cid:durableId="510024147">
    <w:abstractNumId w:val="45"/>
  </w:num>
  <w:num w:numId="49" w16cid:durableId="2000034676">
    <w:abstractNumId w:val="61"/>
  </w:num>
  <w:num w:numId="50" w16cid:durableId="1220706150">
    <w:abstractNumId w:val="55"/>
  </w:num>
  <w:num w:numId="51" w16cid:durableId="409817342">
    <w:abstractNumId w:val="68"/>
  </w:num>
  <w:num w:numId="52" w16cid:durableId="303170051">
    <w:abstractNumId w:val="4"/>
  </w:num>
  <w:num w:numId="53" w16cid:durableId="943613207">
    <w:abstractNumId w:val="67"/>
  </w:num>
  <w:num w:numId="54" w16cid:durableId="804154987">
    <w:abstractNumId w:val="15"/>
  </w:num>
  <w:num w:numId="55" w16cid:durableId="265768763">
    <w:abstractNumId w:val="31"/>
  </w:num>
  <w:num w:numId="56" w16cid:durableId="1600718354">
    <w:abstractNumId w:val="17"/>
  </w:num>
  <w:num w:numId="57" w16cid:durableId="1878855400">
    <w:abstractNumId w:val="16"/>
  </w:num>
  <w:num w:numId="58" w16cid:durableId="504245401">
    <w:abstractNumId w:val="26"/>
  </w:num>
  <w:num w:numId="59" w16cid:durableId="1642420134">
    <w:abstractNumId w:val="52"/>
  </w:num>
  <w:num w:numId="60" w16cid:durableId="531694647">
    <w:abstractNumId w:val="35"/>
  </w:num>
  <w:num w:numId="61" w16cid:durableId="635449527">
    <w:abstractNumId w:val="36"/>
  </w:num>
  <w:num w:numId="62" w16cid:durableId="772014944">
    <w:abstractNumId w:val="65"/>
  </w:num>
  <w:num w:numId="63" w16cid:durableId="413862805">
    <w:abstractNumId w:val="13"/>
  </w:num>
  <w:num w:numId="64" w16cid:durableId="834960344">
    <w:abstractNumId w:val="43"/>
  </w:num>
  <w:num w:numId="65" w16cid:durableId="638150105">
    <w:abstractNumId w:val="14"/>
  </w:num>
  <w:num w:numId="66" w16cid:durableId="296647155">
    <w:abstractNumId w:val="59"/>
  </w:num>
  <w:num w:numId="67" w16cid:durableId="1234438707">
    <w:abstractNumId w:val="25"/>
  </w:num>
  <w:num w:numId="68" w16cid:durableId="1682316516">
    <w:abstractNumId w:val="18"/>
  </w:num>
  <w:num w:numId="69" w16cid:durableId="1356270564">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62C"/>
    <w:rsid w:val="000000ED"/>
    <w:rsid w:val="000001BF"/>
    <w:rsid w:val="000001F3"/>
    <w:rsid w:val="00000297"/>
    <w:rsid w:val="00000370"/>
    <w:rsid w:val="00000665"/>
    <w:rsid w:val="00000688"/>
    <w:rsid w:val="000006B1"/>
    <w:rsid w:val="00000716"/>
    <w:rsid w:val="000007AA"/>
    <w:rsid w:val="000007CA"/>
    <w:rsid w:val="000007CB"/>
    <w:rsid w:val="00000A1A"/>
    <w:rsid w:val="00000B06"/>
    <w:rsid w:val="00000BBA"/>
    <w:rsid w:val="00000CD3"/>
    <w:rsid w:val="00000FEC"/>
    <w:rsid w:val="000010F4"/>
    <w:rsid w:val="000011E3"/>
    <w:rsid w:val="000012D2"/>
    <w:rsid w:val="000012D6"/>
    <w:rsid w:val="00001421"/>
    <w:rsid w:val="000014E6"/>
    <w:rsid w:val="00001544"/>
    <w:rsid w:val="00001682"/>
    <w:rsid w:val="00001707"/>
    <w:rsid w:val="0000170E"/>
    <w:rsid w:val="00001770"/>
    <w:rsid w:val="00001907"/>
    <w:rsid w:val="00001919"/>
    <w:rsid w:val="000019DE"/>
    <w:rsid w:val="00001A5C"/>
    <w:rsid w:val="00001AB1"/>
    <w:rsid w:val="00001AB8"/>
    <w:rsid w:val="00001BAC"/>
    <w:rsid w:val="00001D52"/>
    <w:rsid w:val="00001E35"/>
    <w:rsid w:val="00001F5B"/>
    <w:rsid w:val="00001F92"/>
    <w:rsid w:val="00001FCA"/>
    <w:rsid w:val="0000200A"/>
    <w:rsid w:val="00002012"/>
    <w:rsid w:val="00002020"/>
    <w:rsid w:val="00002052"/>
    <w:rsid w:val="00002060"/>
    <w:rsid w:val="000021D3"/>
    <w:rsid w:val="0000252F"/>
    <w:rsid w:val="00002776"/>
    <w:rsid w:val="0000290E"/>
    <w:rsid w:val="00002933"/>
    <w:rsid w:val="00002A4A"/>
    <w:rsid w:val="00002B03"/>
    <w:rsid w:val="00002B12"/>
    <w:rsid w:val="00002BE5"/>
    <w:rsid w:val="00002C5D"/>
    <w:rsid w:val="00002CF6"/>
    <w:rsid w:val="00002D6D"/>
    <w:rsid w:val="00002D78"/>
    <w:rsid w:val="00002DF0"/>
    <w:rsid w:val="00002E95"/>
    <w:rsid w:val="00003064"/>
    <w:rsid w:val="00003166"/>
    <w:rsid w:val="00003196"/>
    <w:rsid w:val="000031AF"/>
    <w:rsid w:val="0000321E"/>
    <w:rsid w:val="00003229"/>
    <w:rsid w:val="0000323F"/>
    <w:rsid w:val="0000332B"/>
    <w:rsid w:val="00003415"/>
    <w:rsid w:val="00003449"/>
    <w:rsid w:val="00003496"/>
    <w:rsid w:val="000034A6"/>
    <w:rsid w:val="0000359E"/>
    <w:rsid w:val="0000368F"/>
    <w:rsid w:val="000036DF"/>
    <w:rsid w:val="000037B9"/>
    <w:rsid w:val="000038AA"/>
    <w:rsid w:val="000038EF"/>
    <w:rsid w:val="0000392D"/>
    <w:rsid w:val="00003A35"/>
    <w:rsid w:val="00003A3C"/>
    <w:rsid w:val="00003A84"/>
    <w:rsid w:val="00003A8C"/>
    <w:rsid w:val="00003AC5"/>
    <w:rsid w:val="00003BAB"/>
    <w:rsid w:val="00003C0B"/>
    <w:rsid w:val="00003C34"/>
    <w:rsid w:val="00003D14"/>
    <w:rsid w:val="00003DE5"/>
    <w:rsid w:val="00003E4D"/>
    <w:rsid w:val="00004024"/>
    <w:rsid w:val="0000409D"/>
    <w:rsid w:val="000041C9"/>
    <w:rsid w:val="000041FA"/>
    <w:rsid w:val="000042D6"/>
    <w:rsid w:val="00004359"/>
    <w:rsid w:val="00004375"/>
    <w:rsid w:val="00004387"/>
    <w:rsid w:val="00004416"/>
    <w:rsid w:val="00004417"/>
    <w:rsid w:val="000044F5"/>
    <w:rsid w:val="00004525"/>
    <w:rsid w:val="000046EC"/>
    <w:rsid w:val="00004828"/>
    <w:rsid w:val="00004873"/>
    <w:rsid w:val="00004990"/>
    <w:rsid w:val="00004AFF"/>
    <w:rsid w:val="00004C21"/>
    <w:rsid w:val="00004C52"/>
    <w:rsid w:val="00004D9A"/>
    <w:rsid w:val="00004EE1"/>
    <w:rsid w:val="00004F6E"/>
    <w:rsid w:val="0000510A"/>
    <w:rsid w:val="000051C3"/>
    <w:rsid w:val="000051E2"/>
    <w:rsid w:val="0000539A"/>
    <w:rsid w:val="0000584F"/>
    <w:rsid w:val="0000588E"/>
    <w:rsid w:val="000058DD"/>
    <w:rsid w:val="00005942"/>
    <w:rsid w:val="00005AB5"/>
    <w:rsid w:val="00005C1B"/>
    <w:rsid w:val="00005C42"/>
    <w:rsid w:val="00005CF3"/>
    <w:rsid w:val="00005D65"/>
    <w:rsid w:val="00005D99"/>
    <w:rsid w:val="000060E2"/>
    <w:rsid w:val="0000620C"/>
    <w:rsid w:val="00006216"/>
    <w:rsid w:val="00006472"/>
    <w:rsid w:val="000064E2"/>
    <w:rsid w:val="00006578"/>
    <w:rsid w:val="00006594"/>
    <w:rsid w:val="0000677F"/>
    <w:rsid w:val="000068B1"/>
    <w:rsid w:val="00006AFB"/>
    <w:rsid w:val="00006B55"/>
    <w:rsid w:val="00006CA3"/>
    <w:rsid w:val="00006CBC"/>
    <w:rsid w:val="00006D01"/>
    <w:rsid w:val="00006E56"/>
    <w:rsid w:val="00006ECE"/>
    <w:rsid w:val="00006F80"/>
    <w:rsid w:val="000072BB"/>
    <w:rsid w:val="0000742B"/>
    <w:rsid w:val="000075AF"/>
    <w:rsid w:val="0000768C"/>
    <w:rsid w:val="00007832"/>
    <w:rsid w:val="00007A2E"/>
    <w:rsid w:val="00007BDC"/>
    <w:rsid w:val="00007CE4"/>
    <w:rsid w:val="00007D30"/>
    <w:rsid w:val="00007DB7"/>
    <w:rsid w:val="00007E4F"/>
    <w:rsid w:val="00007E77"/>
    <w:rsid w:val="00007F03"/>
    <w:rsid w:val="00007F72"/>
    <w:rsid w:val="00007FA5"/>
    <w:rsid w:val="00007FCE"/>
    <w:rsid w:val="0001009D"/>
    <w:rsid w:val="000100DB"/>
    <w:rsid w:val="00010179"/>
    <w:rsid w:val="000101E5"/>
    <w:rsid w:val="000102B7"/>
    <w:rsid w:val="000102CE"/>
    <w:rsid w:val="000102DB"/>
    <w:rsid w:val="0001033F"/>
    <w:rsid w:val="000103EA"/>
    <w:rsid w:val="00010627"/>
    <w:rsid w:val="0001065A"/>
    <w:rsid w:val="000106D0"/>
    <w:rsid w:val="0001081E"/>
    <w:rsid w:val="0001090A"/>
    <w:rsid w:val="000109BC"/>
    <w:rsid w:val="00010B0D"/>
    <w:rsid w:val="00010C58"/>
    <w:rsid w:val="00010C60"/>
    <w:rsid w:val="00010CE9"/>
    <w:rsid w:val="00010FCE"/>
    <w:rsid w:val="00011047"/>
    <w:rsid w:val="000111EE"/>
    <w:rsid w:val="000111FA"/>
    <w:rsid w:val="000112E0"/>
    <w:rsid w:val="00011323"/>
    <w:rsid w:val="000113AF"/>
    <w:rsid w:val="000113B7"/>
    <w:rsid w:val="00011514"/>
    <w:rsid w:val="0001172E"/>
    <w:rsid w:val="0001185E"/>
    <w:rsid w:val="0001189F"/>
    <w:rsid w:val="000118AC"/>
    <w:rsid w:val="0001196E"/>
    <w:rsid w:val="00011AC2"/>
    <w:rsid w:val="00011B82"/>
    <w:rsid w:val="00011C0A"/>
    <w:rsid w:val="00011C14"/>
    <w:rsid w:val="00011CB1"/>
    <w:rsid w:val="00011D5C"/>
    <w:rsid w:val="00011DAF"/>
    <w:rsid w:val="00011EBA"/>
    <w:rsid w:val="00012515"/>
    <w:rsid w:val="000125D6"/>
    <w:rsid w:val="0001264D"/>
    <w:rsid w:val="0001269F"/>
    <w:rsid w:val="000127BA"/>
    <w:rsid w:val="000127D6"/>
    <w:rsid w:val="0001281B"/>
    <w:rsid w:val="00012857"/>
    <w:rsid w:val="000128F0"/>
    <w:rsid w:val="00012A9C"/>
    <w:rsid w:val="00012BED"/>
    <w:rsid w:val="00012C46"/>
    <w:rsid w:val="00012D6A"/>
    <w:rsid w:val="00012DA1"/>
    <w:rsid w:val="00012EF1"/>
    <w:rsid w:val="00013015"/>
    <w:rsid w:val="00013111"/>
    <w:rsid w:val="00013233"/>
    <w:rsid w:val="00013446"/>
    <w:rsid w:val="000134FF"/>
    <w:rsid w:val="00013664"/>
    <w:rsid w:val="00013671"/>
    <w:rsid w:val="000136AA"/>
    <w:rsid w:val="00013785"/>
    <w:rsid w:val="000137BD"/>
    <w:rsid w:val="000138A7"/>
    <w:rsid w:val="000139DD"/>
    <w:rsid w:val="00013ACD"/>
    <w:rsid w:val="00013AF3"/>
    <w:rsid w:val="00013BFD"/>
    <w:rsid w:val="00013C68"/>
    <w:rsid w:val="000140AE"/>
    <w:rsid w:val="0001413B"/>
    <w:rsid w:val="000141A2"/>
    <w:rsid w:val="000141EC"/>
    <w:rsid w:val="0001434D"/>
    <w:rsid w:val="0001440A"/>
    <w:rsid w:val="00014430"/>
    <w:rsid w:val="0001446F"/>
    <w:rsid w:val="00014501"/>
    <w:rsid w:val="00014606"/>
    <w:rsid w:val="000146CB"/>
    <w:rsid w:val="00014761"/>
    <w:rsid w:val="000147CA"/>
    <w:rsid w:val="000148A6"/>
    <w:rsid w:val="000148D6"/>
    <w:rsid w:val="000149B8"/>
    <w:rsid w:val="00014AB3"/>
    <w:rsid w:val="00014B39"/>
    <w:rsid w:val="00014B9F"/>
    <w:rsid w:val="00014CED"/>
    <w:rsid w:val="00014D6D"/>
    <w:rsid w:val="00014D92"/>
    <w:rsid w:val="00014E37"/>
    <w:rsid w:val="00014E57"/>
    <w:rsid w:val="0001505F"/>
    <w:rsid w:val="00015144"/>
    <w:rsid w:val="000151C2"/>
    <w:rsid w:val="0001529C"/>
    <w:rsid w:val="0001532D"/>
    <w:rsid w:val="00015403"/>
    <w:rsid w:val="000157CF"/>
    <w:rsid w:val="00015A67"/>
    <w:rsid w:val="00015AD8"/>
    <w:rsid w:val="00015C83"/>
    <w:rsid w:val="00015D0D"/>
    <w:rsid w:val="00015E1E"/>
    <w:rsid w:val="00015E97"/>
    <w:rsid w:val="00016092"/>
    <w:rsid w:val="000161D1"/>
    <w:rsid w:val="000161E6"/>
    <w:rsid w:val="00016209"/>
    <w:rsid w:val="00016556"/>
    <w:rsid w:val="00016614"/>
    <w:rsid w:val="00016667"/>
    <w:rsid w:val="00016682"/>
    <w:rsid w:val="000166EE"/>
    <w:rsid w:val="000167A3"/>
    <w:rsid w:val="000168AC"/>
    <w:rsid w:val="000168DE"/>
    <w:rsid w:val="00016B35"/>
    <w:rsid w:val="00016C38"/>
    <w:rsid w:val="00016D0E"/>
    <w:rsid w:val="00016D79"/>
    <w:rsid w:val="00016DE5"/>
    <w:rsid w:val="00016E08"/>
    <w:rsid w:val="00016E51"/>
    <w:rsid w:val="00016E8F"/>
    <w:rsid w:val="00016ED7"/>
    <w:rsid w:val="00016F4A"/>
    <w:rsid w:val="00016FDC"/>
    <w:rsid w:val="00017003"/>
    <w:rsid w:val="00017190"/>
    <w:rsid w:val="0001724B"/>
    <w:rsid w:val="00017366"/>
    <w:rsid w:val="000173BB"/>
    <w:rsid w:val="000173CC"/>
    <w:rsid w:val="00017410"/>
    <w:rsid w:val="00017590"/>
    <w:rsid w:val="00017626"/>
    <w:rsid w:val="00017788"/>
    <w:rsid w:val="00017808"/>
    <w:rsid w:val="0001781B"/>
    <w:rsid w:val="00017902"/>
    <w:rsid w:val="0001795C"/>
    <w:rsid w:val="00017A81"/>
    <w:rsid w:val="00017C30"/>
    <w:rsid w:val="00017CC5"/>
    <w:rsid w:val="00017D90"/>
    <w:rsid w:val="00017EBF"/>
    <w:rsid w:val="00017FF6"/>
    <w:rsid w:val="00017FFB"/>
    <w:rsid w:val="000200C3"/>
    <w:rsid w:val="000200CB"/>
    <w:rsid w:val="000201B6"/>
    <w:rsid w:val="00020285"/>
    <w:rsid w:val="000203DE"/>
    <w:rsid w:val="0002047D"/>
    <w:rsid w:val="000204AA"/>
    <w:rsid w:val="000204C3"/>
    <w:rsid w:val="00020517"/>
    <w:rsid w:val="000206AD"/>
    <w:rsid w:val="000208B5"/>
    <w:rsid w:val="000209B0"/>
    <w:rsid w:val="00020B0E"/>
    <w:rsid w:val="00020CD8"/>
    <w:rsid w:val="00020DEE"/>
    <w:rsid w:val="00020ED6"/>
    <w:rsid w:val="00020F55"/>
    <w:rsid w:val="00020F77"/>
    <w:rsid w:val="0002103C"/>
    <w:rsid w:val="00021075"/>
    <w:rsid w:val="00021113"/>
    <w:rsid w:val="0002129A"/>
    <w:rsid w:val="000212D1"/>
    <w:rsid w:val="0002137C"/>
    <w:rsid w:val="000213AA"/>
    <w:rsid w:val="00021409"/>
    <w:rsid w:val="00021411"/>
    <w:rsid w:val="00021519"/>
    <w:rsid w:val="00021550"/>
    <w:rsid w:val="000215BF"/>
    <w:rsid w:val="00021668"/>
    <w:rsid w:val="0002166D"/>
    <w:rsid w:val="000216BC"/>
    <w:rsid w:val="000218A3"/>
    <w:rsid w:val="00021AE9"/>
    <w:rsid w:val="00021C69"/>
    <w:rsid w:val="00021D33"/>
    <w:rsid w:val="00021EC8"/>
    <w:rsid w:val="000220CE"/>
    <w:rsid w:val="00022344"/>
    <w:rsid w:val="00022365"/>
    <w:rsid w:val="00022448"/>
    <w:rsid w:val="00022487"/>
    <w:rsid w:val="000224F5"/>
    <w:rsid w:val="00022517"/>
    <w:rsid w:val="0002255A"/>
    <w:rsid w:val="00022579"/>
    <w:rsid w:val="00022639"/>
    <w:rsid w:val="000226E6"/>
    <w:rsid w:val="00022758"/>
    <w:rsid w:val="000227E7"/>
    <w:rsid w:val="000228A0"/>
    <w:rsid w:val="00022A53"/>
    <w:rsid w:val="00022ABD"/>
    <w:rsid w:val="00022B2E"/>
    <w:rsid w:val="00022CE9"/>
    <w:rsid w:val="00022D32"/>
    <w:rsid w:val="00022D5D"/>
    <w:rsid w:val="00022DED"/>
    <w:rsid w:val="00022EFC"/>
    <w:rsid w:val="00022FCE"/>
    <w:rsid w:val="0002315C"/>
    <w:rsid w:val="00023229"/>
    <w:rsid w:val="0002323B"/>
    <w:rsid w:val="00023242"/>
    <w:rsid w:val="00023292"/>
    <w:rsid w:val="00023296"/>
    <w:rsid w:val="000232B9"/>
    <w:rsid w:val="00023316"/>
    <w:rsid w:val="00023472"/>
    <w:rsid w:val="00023517"/>
    <w:rsid w:val="00023584"/>
    <w:rsid w:val="000235B8"/>
    <w:rsid w:val="00023611"/>
    <w:rsid w:val="00023669"/>
    <w:rsid w:val="000236D3"/>
    <w:rsid w:val="00023724"/>
    <w:rsid w:val="0002374B"/>
    <w:rsid w:val="000237AB"/>
    <w:rsid w:val="000239C4"/>
    <w:rsid w:val="00023A82"/>
    <w:rsid w:val="00023D55"/>
    <w:rsid w:val="00023E41"/>
    <w:rsid w:val="00023F25"/>
    <w:rsid w:val="00023F2B"/>
    <w:rsid w:val="00023F3D"/>
    <w:rsid w:val="00023F7D"/>
    <w:rsid w:val="00024077"/>
    <w:rsid w:val="000240C2"/>
    <w:rsid w:val="00024134"/>
    <w:rsid w:val="00024160"/>
    <w:rsid w:val="000241B0"/>
    <w:rsid w:val="000242AC"/>
    <w:rsid w:val="000242B2"/>
    <w:rsid w:val="00024360"/>
    <w:rsid w:val="00024425"/>
    <w:rsid w:val="00024488"/>
    <w:rsid w:val="00024534"/>
    <w:rsid w:val="00024593"/>
    <w:rsid w:val="000245A3"/>
    <w:rsid w:val="000245FB"/>
    <w:rsid w:val="000246F4"/>
    <w:rsid w:val="00024714"/>
    <w:rsid w:val="00024731"/>
    <w:rsid w:val="00024893"/>
    <w:rsid w:val="00024925"/>
    <w:rsid w:val="000249FE"/>
    <w:rsid w:val="00024B04"/>
    <w:rsid w:val="00024B1C"/>
    <w:rsid w:val="00024B7C"/>
    <w:rsid w:val="00024BC0"/>
    <w:rsid w:val="00024CFB"/>
    <w:rsid w:val="00024D3B"/>
    <w:rsid w:val="00024E7B"/>
    <w:rsid w:val="00024F14"/>
    <w:rsid w:val="00024F23"/>
    <w:rsid w:val="00024FC1"/>
    <w:rsid w:val="0002511B"/>
    <w:rsid w:val="0002521C"/>
    <w:rsid w:val="00025274"/>
    <w:rsid w:val="00025329"/>
    <w:rsid w:val="0002533B"/>
    <w:rsid w:val="00025529"/>
    <w:rsid w:val="000259F4"/>
    <w:rsid w:val="00025C7F"/>
    <w:rsid w:val="00025CE0"/>
    <w:rsid w:val="00025DA7"/>
    <w:rsid w:val="00025ECB"/>
    <w:rsid w:val="00025FB9"/>
    <w:rsid w:val="00026037"/>
    <w:rsid w:val="00026065"/>
    <w:rsid w:val="0002618A"/>
    <w:rsid w:val="000261DA"/>
    <w:rsid w:val="000263E3"/>
    <w:rsid w:val="0002659C"/>
    <w:rsid w:val="00026877"/>
    <w:rsid w:val="000268CE"/>
    <w:rsid w:val="00026C57"/>
    <w:rsid w:val="00026D65"/>
    <w:rsid w:val="00026E04"/>
    <w:rsid w:val="00026F1B"/>
    <w:rsid w:val="0002703C"/>
    <w:rsid w:val="00027372"/>
    <w:rsid w:val="00027395"/>
    <w:rsid w:val="00027431"/>
    <w:rsid w:val="000275F2"/>
    <w:rsid w:val="000276ED"/>
    <w:rsid w:val="000277D5"/>
    <w:rsid w:val="00027925"/>
    <w:rsid w:val="00027957"/>
    <w:rsid w:val="00027C06"/>
    <w:rsid w:val="00027CD0"/>
    <w:rsid w:val="00027DE3"/>
    <w:rsid w:val="00027F8B"/>
    <w:rsid w:val="000301FF"/>
    <w:rsid w:val="00030333"/>
    <w:rsid w:val="00030374"/>
    <w:rsid w:val="000304FF"/>
    <w:rsid w:val="00030674"/>
    <w:rsid w:val="0003091E"/>
    <w:rsid w:val="000309C6"/>
    <w:rsid w:val="000309E1"/>
    <w:rsid w:val="00030A9B"/>
    <w:rsid w:val="00030A9F"/>
    <w:rsid w:val="00030AA1"/>
    <w:rsid w:val="00030AA8"/>
    <w:rsid w:val="00030B82"/>
    <w:rsid w:val="00030C07"/>
    <w:rsid w:val="00030C35"/>
    <w:rsid w:val="000312BC"/>
    <w:rsid w:val="00031366"/>
    <w:rsid w:val="00031472"/>
    <w:rsid w:val="000316B9"/>
    <w:rsid w:val="00031709"/>
    <w:rsid w:val="000317D5"/>
    <w:rsid w:val="00031853"/>
    <w:rsid w:val="000318E3"/>
    <w:rsid w:val="0003194D"/>
    <w:rsid w:val="000319D0"/>
    <w:rsid w:val="00031A4D"/>
    <w:rsid w:val="00031AC3"/>
    <w:rsid w:val="00031B44"/>
    <w:rsid w:val="00031BC3"/>
    <w:rsid w:val="00031C94"/>
    <w:rsid w:val="00031D34"/>
    <w:rsid w:val="00031DD9"/>
    <w:rsid w:val="00031F6B"/>
    <w:rsid w:val="000320E7"/>
    <w:rsid w:val="000321EF"/>
    <w:rsid w:val="00032418"/>
    <w:rsid w:val="00032445"/>
    <w:rsid w:val="0003245A"/>
    <w:rsid w:val="00032468"/>
    <w:rsid w:val="00032471"/>
    <w:rsid w:val="000324BA"/>
    <w:rsid w:val="000325F2"/>
    <w:rsid w:val="00032610"/>
    <w:rsid w:val="0003266E"/>
    <w:rsid w:val="0003278F"/>
    <w:rsid w:val="00032848"/>
    <w:rsid w:val="000328B2"/>
    <w:rsid w:val="0003298B"/>
    <w:rsid w:val="00032990"/>
    <w:rsid w:val="000329AF"/>
    <w:rsid w:val="00032F20"/>
    <w:rsid w:val="00033005"/>
    <w:rsid w:val="0003308E"/>
    <w:rsid w:val="00033377"/>
    <w:rsid w:val="000333E5"/>
    <w:rsid w:val="00033490"/>
    <w:rsid w:val="000334BC"/>
    <w:rsid w:val="0003359D"/>
    <w:rsid w:val="00033699"/>
    <w:rsid w:val="00033755"/>
    <w:rsid w:val="00033786"/>
    <w:rsid w:val="0003386A"/>
    <w:rsid w:val="0003387B"/>
    <w:rsid w:val="000338E1"/>
    <w:rsid w:val="00033A3C"/>
    <w:rsid w:val="00033A4F"/>
    <w:rsid w:val="00033C68"/>
    <w:rsid w:val="00033D18"/>
    <w:rsid w:val="00033E66"/>
    <w:rsid w:val="0003427F"/>
    <w:rsid w:val="000343B2"/>
    <w:rsid w:val="00034434"/>
    <w:rsid w:val="00034492"/>
    <w:rsid w:val="000344F1"/>
    <w:rsid w:val="000345E1"/>
    <w:rsid w:val="0003472E"/>
    <w:rsid w:val="0003475F"/>
    <w:rsid w:val="000347EC"/>
    <w:rsid w:val="00034996"/>
    <w:rsid w:val="00034A49"/>
    <w:rsid w:val="00034B85"/>
    <w:rsid w:val="00034BA4"/>
    <w:rsid w:val="00034C53"/>
    <w:rsid w:val="00034D3F"/>
    <w:rsid w:val="00034DA4"/>
    <w:rsid w:val="00034E56"/>
    <w:rsid w:val="00034EEF"/>
    <w:rsid w:val="00034F28"/>
    <w:rsid w:val="00034FD5"/>
    <w:rsid w:val="0003508C"/>
    <w:rsid w:val="00035163"/>
    <w:rsid w:val="000354B5"/>
    <w:rsid w:val="00035572"/>
    <w:rsid w:val="00035740"/>
    <w:rsid w:val="00035879"/>
    <w:rsid w:val="00035891"/>
    <w:rsid w:val="000358CD"/>
    <w:rsid w:val="000359EB"/>
    <w:rsid w:val="00035A76"/>
    <w:rsid w:val="00035ACE"/>
    <w:rsid w:val="00035D39"/>
    <w:rsid w:val="00035E0E"/>
    <w:rsid w:val="00035E53"/>
    <w:rsid w:val="00035EB4"/>
    <w:rsid w:val="00035F2A"/>
    <w:rsid w:val="00036177"/>
    <w:rsid w:val="0003631C"/>
    <w:rsid w:val="000363F9"/>
    <w:rsid w:val="000364E5"/>
    <w:rsid w:val="00036581"/>
    <w:rsid w:val="000365DC"/>
    <w:rsid w:val="0003673F"/>
    <w:rsid w:val="000367B8"/>
    <w:rsid w:val="000368F6"/>
    <w:rsid w:val="000369C9"/>
    <w:rsid w:val="00036BB4"/>
    <w:rsid w:val="00036CE1"/>
    <w:rsid w:val="00036CF8"/>
    <w:rsid w:val="00036D18"/>
    <w:rsid w:val="00036D89"/>
    <w:rsid w:val="00036DC5"/>
    <w:rsid w:val="00036E97"/>
    <w:rsid w:val="00036F3E"/>
    <w:rsid w:val="00036F4A"/>
    <w:rsid w:val="0003700B"/>
    <w:rsid w:val="000370D6"/>
    <w:rsid w:val="00037298"/>
    <w:rsid w:val="00037362"/>
    <w:rsid w:val="000373F5"/>
    <w:rsid w:val="00037539"/>
    <w:rsid w:val="0003758E"/>
    <w:rsid w:val="000375C4"/>
    <w:rsid w:val="000375EC"/>
    <w:rsid w:val="000376E5"/>
    <w:rsid w:val="00037784"/>
    <w:rsid w:val="00037A76"/>
    <w:rsid w:val="00037A96"/>
    <w:rsid w:val="00037B55"/>
    <w:rsid w:val="00037E96"/>
    <w:rsid w:val="00037FC2"/>
    <w:rsid w:val="000400B1"/>
    <w:rsid w:val="000400F1"/>
    <w:rsid w:val="0004018D"/>
    <w:rsid w:val="000401A2"/>
    <w:rsid w:val="000403E6"/>
    <w:rsid w:val="000405E5"/>
    <w:rsid w:val="00040668"/>
    <w:rsid w:val="00040692"/>
    <w:rsid w:val="0004076A"/>
    <w:rsid w:val="000407CE"/>
    <w:rsid w:val="000407F0"/>
    <w:rsid w:val="0004082D"/>
    <w:rsid w:val="000408E6"/>
    <w:rsid w:val="00040914"/>
    <w:rsid w:val="00040A01"/>
    <w:rsid w:val="00040B7F"/>
    <w:rsid w:val="00040B8F"/>
    <w:rsid w:val="00040E2F"/>
    <w:rsid w:val="00040E57"/>
    <w:rsid w:val="00040E7A"/>
    <w:rsid w:val="00040EB0"/>
    <w:rsid w:val="00040FE7"/>
    <w:rsid w:val="00041149"/>
    <w:rsid w:val="00041164"/>
    <w:rsid w:val="00041214"/>
    <w:rsid w:val="000412F1"/>
    <w:rsid w:val="000412F5"/>
    <w:rsid w:val="000413E7"/>
    <w:rsid w:val="0004141D"/>
    <w:rsid w:val="0004149A"/>
    <w:rsid w:val="000414BE"/>
    <w:rsid w:val="00041546"/>
    <w:rsid w:val="000415C8"/>
    <w:rsid w:val="0004161A"/>
    <w:rsid w:val="000416C2"/>
    <w:rsid w:val="00041777"/>
    <w:rsid w:val="00041783"/>
    <w:rsid w:val="00041890"/>
    <w:rsid w:val="00041959"/>
    <w:rsid w:val="00041A54"/>
    <w:rsid w:val="00041AAC"/>
    <w:rsid w:val="00041AE9"/>
    <w:rsid w:val="00041BE1"/>
    <w:rsid w:val="00041C35"/>
    <w:rsid w:val="00041C72"/>
    <w:rsid w:val="00041C9C"/>
    <w:rsid w:val="00041CF8"/>
    <w:rsid w:val="00041E3E"/>
    <w:rsid w:val="00041E8B"/>
    <w:rsid w:val="00041E91"/>
    <w:rsid w:val="00041F7A"/>
    <w:rsid w:val="00041FF2"/>
    <w:rsid w:val="0004211F"/>
    <w:rsid w:val="00042287"/>
    <w:rsid w:val="00042339"/>
    <w:rsid w:val="00042366"/>
    <w:rsid w:val="000425DC"/>
    <w:rsid w:val="0004262B"/>
    <w:rsid w:val="00042652"/>
    <w:rsid w:val="00042661"/>
    <w:rsid w:val="000426A0"/>
    <w:rsid w:val="000426A4"/>
    <w:rsid w:val="000426C6"/>
    <w:rsid w:val="00042734"/>
    <w:rsid w:val="00042818"/>
    <w:rsid w:val="0004292E"/>
    <w:rsid w:val="00042989"/>
    <w:rsid w:val="000429EE"/>
    <w:rsid w:val="00042A6B"/>
    <w:rsid w:val="00042A88"/>
    <w:rsid w:val="00042B04"/>
    <w:rsid w:val="00042CF1"/>
    <w:rsid w:val="00042D66"/>
    <w:rsid w:val="00042EF8"/>
    <w:rsid w:val="00042FF7"/>
    <w:rsid w:val="0004301E"/>
    <w:rsid w:val="00043127"/>
    <w:rsid w:val="00043175"/>
    <w:rsid w:val="000434F4"/>
    <w:rsid w:val="000434FB"/>
    <w:rsid w:val="00043673"/>
    <w:rsid w:val="000436E1"/>
    <w:rsid w:val="0004373A"/>
    <w:rsid w:val="00043818"/>
    <w:rsid w:val="000439A4"/>
    <w:rsid w:val="00043B6E"/>
    <w:rsid w:val="00043C2C"/>
    <w:rsid w:val="00043CC8"/>
    <w:rsid w:val="00043D4F"/>
    <w:rsid w:val="00043EA1"/>
    <w:rsid w:val="00043ECB"/>
    <w:rsid w:val="00043EFB"/>
    <w:rsid w:val="00043FF3"/>
    <w:rsid w:val="00044042"/>
    <w:rsid w:val="00044167"/>
    <w:rsid w:val="00044169"/>
    <w:rsid w:val="0004427D"/>
    <w:rsid w:val="00044320"/>
    <w:rsid w:val="000443F3"/>
    <w:rsid w:val="00044512"/>
    <w:rsid w:val="00044558"/>
    <w:rsid w:val="0004467F"/>
    <w:rsid w:val="00044710"/>
    <w:rsid w:val="0004483C"/>
    <w:rsid w:val="000448C7"/>
    <w:rsid w:val="00044915"/>
    <w:rsid w:val="00044A12"/>
    <w:rsid w:val="00044A4F"/>
    <w:rsid w:val="00044B71"/>
    <w:rsid w:val="00044C2F"/>
    <w:rsid w:val="00044C86"/>
    <w:rsid w:val="00044D09"/>
    <w:rsid w:val="00044E01"/>
    <w:rsid w:val="00044F41"/>
    <w:rsid w:val="00044F6F"/>
    <w:rsid w:val="00045016"/>
    <w:rsid w:val="00045031"/>
    <w:rsid w:val="00045137"/>
    <w:rsid w:val="0004528D"/>
    <w:rsid w:val="000452FB"/>
    <w:rsid w:val="00045345"/>
    <w:rsid w:val="000455F7"/>
    <w:rsid w:val="00045771"/>
    <w:rsid w:val="000457E4"/>
    <w:rsid w:val="000457FD"/>
    <w:rsid w:val="0004583D"/>
    <w:rsid w:val="00045876"/>
    <w:rsid w:val="00045942"/>
    <w:rsid w:val="0004595A"/>
    <w:rsid w:val="00045986"/>
    <w:rsid w:val="000459AC"/>
    <w:rsid w:val="00045AA3"/>
    <w:rsid w:val="00045AA8"/>
    <w:rsid w:val="00045B1D"/>
    <w:rsid w:val="00045C0A"/>
    <w:rsid w:val="00045D45"/>
    <w:rsid w:val="00045DE1"/>
    <w:rsid w:val="00045EC0"/>
    <w:rsid w:val="00045ECB"/>
    <w:rsid w:val="00045FF4"/>
    <w:rsid w:val="0004614C"/>
    <w:rsid w:val="000461E0"/>
    <w:rsid w:val="00046204"/>
    <w:rsid w:val="00046293"/>
    <w:rsid w:val="00046431"/>
    <w:rsid w:val="000465AC"/>
    <w:rsid w:val="000466EC"/>
    <w:rsid w:val="00046728"/>
    <w:rsid w:val="0004674A"/>
    <w:rsid w:val="000467FE"/>
    <w:rsid w:val="00046993"/>
    <w:rsid w:val="00046A18"/>
    <w:rsid w:val="00046B84"/>
    <w:rsid w:val="00046CFA"/>
    <w:rsid w:val="00046E21"/>
    <w:rsid w:val="00046E43"/>
    <w:rsid w:val="00046EC9"/>
    <w:rsid w:val="00047122"/>
    <w:rsid w:val="0004713D"/>
    <w:rsid w:val="00047223"/>
    <w:rsid w:val="0004731A"/>
    <w:rsid w:val="000473F1"/>
    <w:rsid w:val="0004764D"/>
    <w:rsid w:val="0004765E"/>
    <w:rsid w:val="00047757"/>
    <w:rsid w:val="000477B7"/>
    <w:rsid w:val="00047AAA"/>
    <w:rsid w:val="00047B23"/>
    <w:rsid w:val="00047C61"/>
    <w:rsid w:val="00047C92"/>
    <w:rsid w:val="00047CFA"/>
    <w:rsid w:val="00050111"/>
    <w:rsid w:val="0005015B"/>
    <w:rsid w:val="00050164"/>
    <w:rsid w:val="000501ED"/>
    <w:rsid w:val="0005028A"/>
    <w:rsid w:val="0005041C"/>
    <w:rsid w:val="00050446"/>
    <w:rsid w:val="0005073A"/>
    <w:rsid w:val="00050848"/>
    <w:rsid w:val="0005095E"/>
    <w:rsid w:val="000509C2"/>
    <w:rsid w:val="00050A0A"/>
    <w:rsid w:val="00050A18"/>
    <w:rsid w:val="00050B0B"/>
    <w:rsid w:val="00050BC4"/>
    <w:rsid w:val="00050C9D"/>
    <w:rsid w:val="00050FE4"/>
    <w:rsid w:val="00050FF5"/>
    <w:rsid w:val="00051001"/>
    <w:rsid w:val="00051032"/>
    <w:rsid w:val="0005119E"/>
    <w:rsid w:val="000512D4"/>
    <w:rsid w:val="00051394"/>
    <w:rsid w:val="000513B4"/>
    <w:rsid w:val="00051471"/>
    <w:rsid w:val="000514B1"/>
    <w:rsid w:val="00051548"/>
    <w:rsid w:val="000515B8"/>
    <w:rsid w:val="0005161D"/>
    <w:rsid w:val="000516EC"/>
    <w:rsid w:val="000519F3"/>
    <w:rsid w:val="00051CA0"/>
    <w:rsid w:val="00051D86"/>
    <w:rsid w:val="00051EB6"/>
    <w:rsid w:val="000520BF"/>
    <w:rsid w:val="0005213F"/>
    <w:rsid w:val="00052260"/>
    <w:rsid w:val="000522A5"/>
    <w:rsid w:val="000522BB"/>
    <w:rsid w:val="0005234C"/>
    <w:rsid w:val="00052354"/>
    <w:rsid w:val="00052379"/>
    <w:rsid w:val="00052459"/>
    <w:rsid w:val="000524AC"/>
    <w:rsid w:val="0005257D"/>
    <w:rsid w:val="000525E2"/>
    <w:rsid w:val="00052733"/>
    <w:rsid w:val="0005278C"/>
    <w:rsid w:val="0005294D"/>
    <w:rsid w:val="00052CD7"/>
    <w:rsid w:val="00052D49"/>
    <w:rsid w:val="00052D52"/>
    <w:rsid w:val="00052D86"/>
    <w:rsid w:val="00052D96"/>
    <w:rsid w:val="00052F24"/>
    <w:rsid w:val="00052F2C"/>
    <w:rsid w:val="00052FD0"/>
    <w:rsid w:val="00053027"/>
    <w:rsid w:val="000530C6"/>
    <w:rsid w:val="00053131"/>
    <w:rsid w:val="0005313D"/>
    <w:rsid w:val="0005317B"/>
    <w:rsid w:val="000531A4"/>
    <w:rsid w:val="00053266"/>
    <w:rsid w:val="0005326B"/>
    <w:rsid w:val="00053282"/>
    <w:rsid w:val="000532CD"/>
    <w:rsid w:val="00053425"/>
    <w:rsid w:val="00053504"/>
    <w:rsid w:val="00053571"/>
    <w:rsid w:val="00053689"/>
    <w:rsid w:val="000536F9"/>
    <w:rsid w:val="0005372B"/>
    <w:rsid w:val="00053824"/>
    <w:rsid w:val="00053912"/>
    <w:rsid w:val="00053A2D"/>
    <w:rsid w:val="00053CCE"/>
    <w:rsid w:val="00053D32"/>
    <w:rsid w:val="00053DB3"/>
    <w:rsid w:val="00053E01"/>
    <w:rsid w:val="00053EC4"/>
    <w:rsid w:val="00053F32"/>
    <w:rsid w:val="00053F38"/>
    <w:rsid w:val="00053F71"/>
    <w:rsid w:val="00054039"/>
    <w:rsid w:val="000540D2"/>
    <w:rsid w:val="00054244"/>
    <w:rsid w:val="000542C4"/>
    <w:rsid w:val="0005440E"/>
    <w:rsid w:val="00054418"/>
    <w:rsid w:val="0005442B"/>
    <w:rsid w:val="00054494"/>
    <w:rsid w:val="000544C3"/>
    <w:rsid w:val="00054500"/>
    <w:rsid w:val="000545E2"/>
    <w:rsid w:val="0005467A"/>
    <w:rsid w:val="000547C6"/>
    <w:rsid w:val="00054958"/>
    <w:rsid w:val="00054964"/>
    <w:rsid w:val="00054A94"/>
    <w:rsid w:val="00054C91"/>
    <w:rsid w:val="00054E32"/>
    <w:rsid w:val="00055028"/>
    <w:rsid w:val="0005502B"/>
    <w:rsid w:val="00055074"/>
    <w:rsid w:val="00055117"/>
    <w:rsid w:val="000552BA"/>
    <w:rsid w:val="00055306"/>
    <w:rsid w:val="00055408"/>
    <w:rsid w:val="0005541C"/>
    <w:rsid w:val="0005545B"/>
    <w:rsid w:val="000555E3"/>
    <w:rsid w:val="00055826"/>
    <w:rsid w:val="0005585E"/>
    <w:rsid w:val="0005591F"/>
    <w:rsid w:val="00055A04"/>
    <w:rsid w:val="00055B1E"/>
    <w:rsid w:val="00055B2A"/>
    <w:rsid w:val="00055C51"/>
    <w:rsid w:val="00055D58"/>
    <w:rsid w:val="00055D7F"/>
    <w:rsid w:val="00055D97"/>
    <w:rsid w:val="00055F96"/>
    <w:rsid w:val="0005610A"/>
    <w:rsid w:val="00056254"/>
    <w:rsid w:val="00056412"/>
    <w:rsid w:val="00056587"/>
    <w:rsid w:val="000566B5"/>
    <w:rsid w:val="000566BE"/>
    <w:rsid w:val="000566C9"/>
    <w:rsid w:val="00056715"/>
    <w:rsid w:val="00056776"/>
    <w:rsid w:val="00056AEF"/>
    <w:rsid w:val="00056CF6"/>
    <w:rsid w:val="00056D6E"/>
    <w:rsid w:val="00056ED8"/>
    <w:rsid w:val="00056FDE"/>
    <w:rsid w:val="000570CF"/>
    <w:rsid w:val="000570F5"/>
    <w:rsid w:val="000571F4"/>
    <w:rsid w:val="000572C7"/>
    <w:rsid w:val="0005745A"/>
    <w:rsid w:val="0005752A"/>
    <w:rsid w:val="000575A6"/>
    <w:rsid w:val="00057683"/>
    <w:rsid w:val="00057870"/>
    <w:rsid w:val="000578E3"/>
    <w:rsid w:val="00057AB2"/>
    <w:rsid w:val="00057AF4"/>
    <w:rsid w:val="00057C60"/>
    <w:rsid w:val="00057CA7"/>
    <w:rsid w:val="00057E6F"/>
    <w:rsid w:val="00057F8E"/>
    <w:rsid w:val="00060003"/>
    <w:rsid w:val="000600CA"/>
    <w:rsid w:val="00060191"/>
    <w:rsid w:val="0006020B"/>
    <w:rsid w:val="000602EB"/>
    <w:rsid w:val="00060363"/>
    <w:rsid w:val="0006049C"/>
    <w:rsid w:val="000604E6"/>
    <w:rsid w:val="0006056D"/>
    <w:rsid w:val="0006063F"/>
    <w:rsid w:val="00060850"/>
    <w:rsid w:val="00060C32"/>
    <w:rsid w:val="00060DF6"/>
    <w:rsid w:val="00060E43"/>
    <w:rsid w:val="00060EBE"/>
    <w:rsid w:val="0006106E"/>
    <w:rsid w:val="00061091"/>
    <w:rsid w:val="000610D9"/>
    <w:rsid w:val="0006115A"/>
    <w:rsid w:val="00061338"/>
    <w:rsid w:val="000613B3"/>
    <w:rsid w:val="000614AF"/>
    <w:rsid w:val="00061552"/>
    <w:rsid w:val="00061633"/>
    <w:rsid w:val="000617C5"/>
    <w:rsid w:val="000617D9"/>
    <w:rsid w:val="000617DA"/>
    <w:rsid w:val="000617F0"/>
    <w:rsid w:val="0006183A"/>
    <w:rsid w:val="00061A45"/>
    <w:rsid w:val="00061AC0"/>
    <w:rsid w:val="00061AC1"/>
    <w:rsid w:val="00061B39"/>
    <w:rsid w:val="00061BA3"/>
    <w:rsid w:val="00061BB9"/>
    <w:rsid w:val="00061C23"/>
    <w:rsid w:val="0006206D"/>
    <w:rsid w:val="000620B8"/>
    <w:rsid w:val="000621B1"/>
    <w:rsid w:val="00062201"/>
    <w:rsid w:val="0006232F"/>
    <w:rsid w:val="000623BA"/>
    <w:rsid w:val="00062555"/>
    <w:rsid w:val="000625FD"/>
    <w:rsid w:val="0006279F"/>
    <w:rsid w:val="00062990"/>
    <w:rsid w:val="000629B4"/>
    <w:rsid w:val="00062A0C"/>
    <w:rsid w:val="00062A4B"/>
    <w:rsid w:val="00062A67"/>
    <w:rsid w:val="00062AC1"/>
    <w:rsid w:val="00062ACF"/>
    <w:rsid w:val="00062C3F"/>
    <w:rsid w:val="00062CBF"/>
    <w:rsid w:val="00062CEC"/>
    <w:rsid w:val="00062D5F"/>
    <w:rsid w:val="00062F24"/>
    <w:rsid w:val="0006313C"/>
    <w:rsid w:val="00063351"/>
    <w:rsid w:val="0006335A"/>
    <w:rsid w:val="000633D6"/>
    <w:rsid w:val="0006342B"/>
    <w:rsid w:val="0006350E"/>
    <w:rsid w:val="00063777"/>
    <w:rsid w:val="0006381C"/>
    <w:rsid w:val="000638CC"/>
    <w:rsid w:val="00063A09"/>
    <w:rsid w:val="00063A0E"/>
    <w:rsid w:val="00063A6A"/>
    <w:rsid w:val="00063AA3"/>
    <w:rsid w:val="00063C13"/>
    <w:rsid w:val="00063D26"/>
    <w:rsid w:val="00063D68"/>
    <w:rsid w:val="00063D88"/>
    <w:rsid w:val="0006407A"/>
    <w:rsid w:val="000640BD"/>
    <w:rsid w:val="000641E2"/>
    <w:rsid w:val="00064249"/>
    <w:rsid w:val="00064416"/>
    <w:rsid w:val="00064502"/>
    <w:rsid w:val="000646FD"/>
    <w:rsid w:val="0006472B"/>
    <w:rsid w:val="00064742"/>
    <w:rsid w:val="000649C4"/>
    <w:rsid w:val="00064E31"/>
    <w:rsid w:val="0006512F"/>
    <w:rsid w:val="000651B2"/>
    <w:rsid w:val="000652C1"/>
    <w:rsid w:val="000652FC"/>
    <w:rsid w:val="00065408"/>
    <w:rsid w:val="00065499"/>
    <w:rsid w:val="000655CA"/>
    <w:rsid w:val="00065625"/>
    <w:rsid w:val="0006575B"/>
    <w:rsid w:val="00065877"/>
    <w:rsid w:val="00065A1C"/>
    <w:rsid w:val="00065BDB"/>
    <w:rsid w:val="00065BFB"/>
    <w:rsid w:val="00065D09"/>
    <w:rsid w:val="00065DE4"/>
    <w:rsid w:val="00065E08"/>
    <w:rsid w:val="00065EC5"/>
    <w:rsid w:val="00065F55"/>
    <w:rsid w:val="00065FDF"/>
    <w:rsid w:val="00066133"/>
    <w:rsid w:val="00066188"/>
    <w:rsid w:val="000661E5"/>
    <w:rsid w:val="000662A7"/>
    <w:rsid w:val="000662E9"/>
    <w:rsid w:val="0006630D"/>
    <w:rsid w:val="0006634E"/>
    <w:rsid w:val="00066363"/>
    <w:rsid w:val="0006639A"/>
    <w:rsid w:val="000664BD"/>
    <w:rsid w:val="00066552"/>
    <w:rsid w:val="00066579"/>
    <w:rsid w:val="0006659A"/>
    <w:rsid w:val="00066631"/>
    <w:rsid w:val="00066715"/>
    <w:rsid w:val="00066788"/>
    <w:rsid w:val="00066849"/>
    <w:rsid w:val="0006684C"/>
    <w:rsid w:val="00066B08"/>
    <w:rsid w:val="00066D4D"/>
    <w:rsid w:val="00066D55"/>
    <w:rsid w:val="00066DA8"/>
    <w:rsid w:val="00066F50"/>
    <w:rsid w:val="00066FB5"/>
    <w:rsid w:val="0006705A"/>
    <w:rsid w:val="0006712A"/>
    <w:rsid w:val="000672A6"/>
    <w:rsid w:val="00067425"/>
    <w:rsid w:val="000674B1"/>
    <w:rsid w:val="00067532"/>
    <w:rsid w:val="0006755A"/>
    <w:rsid w:val="0006759D"/>
    <w:rsid w:val="00067768"/>
    <w:rsid w:val="00067785"/>
    <w:rsid w:val="000677D6"/>
    <w:rsid w:val="000679F4"/>
    <w:rsid w:val="00067B92"/>
    <w:rsid w:val="00067DA6"/>
    <w:rsid w:val="00067DDE"/>
    <w:rsid w:val="00067E18"/>
    <w:rsid w:val="00067E72"/>
    <w:rsid w:val="00067FAB"/>
    <w:rsid w:val="00070098"/>
    <w:rsid w:val="00070110"/>
    <w:rsid w:val="000701C1"/>
    <w:rsid w:val="000701F4"/>
    <w:rsid w:val="00070246"/>
    <w:rsid w:val="00070410"/>
    <w:rsid w:val="00070686"/>
    <w:rsid w:val="0007072E"/>
    <w:rsid w:val="0007089A"/>
    <w:rsid w:val="000708CB"/>
    <w:rsid w:val="000709CA"/>
    <w:rsid w:val="00070C15"/>
    <w:rsid w:val="00070E8E"/>
    <w:rsid w:val="00070EE3"/>
    <w:rsid w:val="00070F26"/>
    <w:rsid w:val="00070F4D"/>
    <w:rsid w:val="00070F50"/>
    <w:rsid w:val="00070F65"/>
    <w:rsid w:val="00071340"/>
    <w:rsid w:val="00071492"/>
    <w:rsid w:val="0007183F"/>
    <w:rsid w:val="00071910"/>
    <w:rsid w:val="000719AC"/>
    <w:rsid w:val="00071A6B"/>
    <w:rsid w:val="00071C6D"/>
    <w:rsid w:val="00071DC7"/>
    <w:rsid w:val="00071DD3"/>
    <w:rsid w:val="00071ED2"/>
    <w:rsid w:val="000720CC"/>
    <w:rsid w:val="00072104"/>
    <w:rsid w:val="0007215D"/>
    <w:rsid w:val="000721DA"/>
    <w:rsid w:val="00072212"/>
    <w:rsid w:val="00072241"/>
    <w:rsid w:val="000723F3"/>
    <w:rsid w:val="000723FA"/>
    <w:rsid w:val="00072726"/>
    <w:rsid w:val="000728AB"/>
    <w:rsid w:val="00072966"/>
    <w:rsid w:val="00072A12"/>
    <w:rsid w:val="00072A6D"/>
    <w:rsid w:val="00072AE2"/>
    <w:rsid w:val="00072B13"/>
    <w:rsid w:val="00072BA5"/>
    <w:rsid w:val="0007305D"/>
    <w:rsid w:val="00073127"/>
    <w:rsid w:val="00073183"/>
    <w:rsid w:val="0007321E"/>
    <w:rsid w:val="000732EE"/>
    <w:rsid w:val="00073310"/>
    <w:rsid w:val="000733B9"/>
    <w:rsid w:val="000733C7"/>
    <w:rsid w:val="0007351C"/>
    <w:rsid w:val="0007357E"/>
    <w:rsid w:val="000735BB"/>
    <w:rsid w:val="00073608"/>
    <w:rsid w:val="00073677"/>
    <w:rsid w:val="000737B2"/>
    <w:rsid w:val="00073A01"/>
    <w:rsid w:val="00073A99"/>
    <w:rsid w:val="00073ADA"/>
    <w:rsid w:val="00073B75"/>
    <w:rsid w:val="00073EEC"/>
    <w:rsid w:val="00073F72"/>
    <w:rsid w:val="00074018"/>
    <w:rsid w:val="00074048"/>
    <w:rsid w:val="000740C0"/>
    <w:rsid w:val="000741EB"/>
    <w:rsid w:val="0007425B"/>
    <w:rsid w:val="0007427F"/>
    <w:rsid w:val="0007450B"/>
    <w:rsid w:val="0007457D"/>
    <w:rsid w:val="000746CE"/>
    <w:rsid w:val="000746D5"/>
    <w:rsid w:val="00074772"/>
    <w:rsid w:val="000747BE"/>
    <w:rsid w:val="000747E9"/>
    <w:rsid w:val="00074952"/>
    <w:rsid w:val="00074A6F"/>
    <w:rsid w:val="00074A7A"/>
    <w:rsid w:val="00074AE3"/>
    <w:rsid w:val="00074BC4"/>
    <w:rsid w:val="00074BE7"/>
    <w:rsid w:val="00074DC9"/>
    <w:rsid w:val="00074E61"/>
    <w:rsid w:val="00074EEC"/>
    <w:rsid w:val="00074FFA"/>
    <w:rsid w:val="00074FFE"/>
    <w:rsid w:val="0007501E"/>
    <w:rsid w:val="00075051"/>
    <w:rsid w:val="0007506F"/>
    <w:rsid w:val="00075123"/>
    <w:rsid w:val="0007515E"/>
    <w:rsid w:val="000751E5"/>
    <w:rsid w:val="000752B3"/>
    <w:rsid w:val="0007531A"/>
    <w:rsid w:val="00075354"/>
    <w:rsid w:val="000753BE"/>
    <w:rsid w:val="000753CC"/>
    <w:rsid w:val="00075631"/>
    <w:rsid w:val="000758DB"/>
    <w:rsid w:val="000758FE"/>
    <w:rsid w:val="000759DC"/>
    <w:rsid w:val="00075A21"/>
    <w:rsid w:val="00075AA5"/>
    <w:rsid w:val="00075BCF"/>
    <w:rsid w:val="00075E83"/>
    <w:rsid w:val="00075F6F"/>
    <w:rsid w:val="00075F8F"/>
    <w:rsid w:val="00075F9B"/>
    <w:rsid w:val="00076072"/>
    <w:rsid w:val="0007612C"/>
    <w:rsid w:val="00076162"/>
    <w:rsid w:val="000761DD"/>
    <w:rsid w:val="00076201"/>
    <w:rsid w:val="0007629F"/>
    <w:rsid w:val="00076557"/>
    <w:rsid w:val="000767A8"/>
    <w:rsid w:val="000767E7"/>
    <w:rsid w:val="00076925"/>
    <w:rsid w:val="00076A75"/>
    <w:rsid w:val="00076C49"/>
    <w:rsid w:val="00076D8F"/>
    <w:rsid w:val="00076EDA"/>
    <w:rsid w:val="00077058"/>
    <w:rsid w:val="00077184"/>
    <w:rsid w:val="0007720D"/>
    <w:rsid w:val="0007721E"/>
    <w:rsid w:val="00077234"/>
    <w:rsid w:val="00077260"/>
    <w:rsid w:val="00077357"/>
    <w:rsid w:val="00077422"/>
    <w:rsid w:val="00077451"/>
    <w:rsid w:val="0007746C"/>
    <w:rsid w:val="00077581"/>
    <w:rsid w:val="00077648"/>
    <w:rsid w:val="000776D3"/>
    <w:rsid w:val="000776D5"/>
    <w:rsid w:val="00077716"/>
    <w:rsid w:val="00077778"/>
    <w:rsid w:val="00077784"/>
    <w:rsid w:val="00077833"/>
    <w:rsid w:val="00077847"/>
    <w:rsid w:val="00077975"/>
    <w:rsid w:val="00077A00"/>
    <w:rsid w:val="00077ACB"/>
    <w:rsid w:val="00077C03"/>
    <w:rsid w:val="00077CB6"/>
    <w:rsid w:val="00077D11"/>
    <w:rsid w:val="00077F28"/>
    <w:rsid w:val="00077FA4"/>
    <w:rsid w:val="00080037"/>
    <w:rsid w:val="000801D9"/>
    <w:rsid w:val="000802C0"/>
    <w:rsid w:val="0008031A"/>
    <w:rsid w:val="00080563"/>
    <w:rsid w:val="00080713"/>
    <w:rsid w:val="000807A5"/>
    <w:rsid w:val="000808CE"/>
    <w:rsid w:val="000808FA"/>
    <w:rsid w:val="0008099A"/>
    <w:rsid w:val="000809D9"/>
    <w:rsid w:val="000809E7"/>
    <w:rsid w:val="00080AC1"/>
    <w:rsid w:val="00080ADB"/>
    <w:rsid w:val="00080ADE"/>
    <w:rsid w:val="00080AF7"/>
    <w:rsid w:val="00080B79"/>
    <w:rsid w:val="00080BB9"/>
    <w:rsid w:val="00080CF3"/>
    <w:rsid w:val="00080D15"/>
    <w:rsid w:val="00080E29"/>
    <w:rsid w:val="00080ED3"/>
    <w:rsid w:val="00080F2C"/>
    <w:rsid w:val="00080FD6"/>
    <w:rsid w:val="000810EA"/>
    <w:rsid w:val="000810F6"/>
    <w:rsid w:val="000811AC"/>
    <w:rsid w:val="000812B7"/>
    <w:rsid w:val="000813B5"/>
    <w:rsid w:val="000817D3"/>
    <w:rsid w:val="000818E3"/>
    <w:rsid w:val="00081998"/>
    <w:rsid w:val="00081BD2"/>
    <w:rsid w:val="00081BD8"/>
    <w:rsid w:val="00081CCB"/>
    <w:rsid w:val="00081D49"/>
    <w:rsid w:val="00081DA2"/>
    <w:rsid w:val="00081F13"/>
    <w:rsid w:val="00081FAF"/>
    <w:rsid w:val="00082129"/>
    <w:rsid w:val="0008219F"/>
    <w:rsid w:val="000821D4"/>
    <w:rsid w:val="0008228C"/>
    <w:rsid w:val="000822DE"/>
    <w:rsid w:val="00082456"/>
    <w:rsid w:val="0008249E"/>
    <w:rsid w:val="000824FE"/>
    <w:rsid w:val="00082541"/>
    <w:rsid w:val="00082665"/>
    <w:rsid w:val="00082702"/>
    <w:rsid w:val="00082738"/>
    <w:rsid w:val="000827B8"/>
    <w:rsid w:val="000827BD"/>
    <w:rsid w:val="00082810"/>
    <w:rsid w:val="000828A2"/>
    <w:rsid w:val="0008299C"/>
    <w:rsid w:val="000829D4"/>
    <w:rsid w:val="000829E4"/>
    <w:rsid w:val="00082A33"/>
    <w:rsid w:val="00082A52"/>
    <w:rsid w:val="00082A5C"/>
    <w:rsid w:val="00082B5C"/>
    <w:rsid w:val="00082CB3"/>
    <w:rsid w:val="00082E64"/>
    <w:rsid w:val="00082EB2"/>
    <w:rsid w:val="00082F27"/>
    <w:rsid w:val="0008313F"/>
    <w:rsid w:val="00083187"/>
    <w:rsid w:val="00083361"/>
    <w:rsid w:val="000833EB"/>
    <w:rsid w:val="000834DB"/>
    <w:rsid w:val="00083686"/>
    <w:rsid w:val="000836BB"/>
    <w:rsid w:val="000836D1"/>
    <w:rsid w:val="00083871"/>
    <w:rsid w:val="00083964"/>
    <w:rsid w:val="00083984"/>
    <w:rsid w:val="00083A71"/>
    <w:rsid w:val="00083B8B"/>
    <w:rsid w:val="00083CBA"/>
    <w:rsid w:val="00083E9F"/>
    <w:rsid w:val="00083EA2"/>
    <w:rsid w:val="0008433F"/>
    <w:rsid w:val="00084386"/>
    <w:rsid w:val="0008443C"/>
    <w:rsid w:val="0008443E"/>
    <w:rsid w:val="0008443F"/>
    <w:rsid w:val="0008450F"/>
    <w:rsid w:val="000845E8"/>
    <w:rsid w:val="00084832"/>
    <w:rsid w:val="000849F5"/>
    <w:rsid w:val="00084ACF"/>
    <w:rsid w:val="00084C30"/>
    <w:rsid w:val="00084C4F"/>
    <w:rsid w:val="000850E4"/>
    <w:rsid w:val="000851BA"/>
    <w:rsid w:val="00085275"/>
    <w:rsid w:val="0008529F"/>
    <w:rsid w:val="000852A3"/>
    <w:rsid w:val="000852EA"/>
    <w:rsid w:val="00085483"/>
    <w:rsid w:val="00085556"/>
    <w:rsid w:val="00085600"/>
    <w:rsid w:val="00085602"/>
    <w:rsid w:val="00085638"/>
    <w:rsid w:val="0008565F"/>
    <w:rsid w:val="0008571D"/>
    <w:rsid w:val="000857E2"/>
    <w:rsid w:val="00085A43"/>
    <w:rsid w:val="00085A69"/>
    <w:rsid w:val="00085A70"/>
    <w:rsid w:val="00085C11"/>
    <w:rsid w:val="00085E3F"/>
    <w:rsid w:val="00085E9F"/>
    <w:rsid w:val="00085F37"/>
    <w:rsid w:val="00085FD1"/>
    <w:rsid w:val="0008609F"/>
    <w:rsid w:val="000860AB"/>
    <w:rsid w:val="000860FA"/>
    <w:rsid w:val="00086155"/>
    <w:rsid w:val="0008616B"/>
    <w:rsid w:val="00086449"/>
    <w:rsid w:val="000864B2"/>
    <w:rsid w:val="000866BA"/>
    <w:rsid w:val="000866F2"/>
    <w:rsid w:val="00086723"/>
    <w:rsid w:val="000867BD"/>
    <w:rsid w:val="00086838"/>
    <w:rsid w:val="000868B8"/>
    <w:rsid w:val="000868E4"/>
    <w:rsid w:val="000869F0"/>
    <w:rsid w:val="00086A6F"/>
    <w:rsid w:val="00086AE5"/>
    <w:rsid w:val="00086BCC"/>
    <w:rsid w:val="00086C0E"/>
    <w:rsid w:val="00086C2E"/>
    <w:rsid w:val="00086C3F"/>
    <w:rsid w:val="00086C8B"/>
    <w:rsid w:val="00086E45"/>
    <w:rsid w:val="000870B8"/>
    <w:rsid w:val="00087182"/>
    <w:rsid w:val="000872EE"/>
    <w:rsid w:val="000874C3"/>
    <w:rsid w:val="00087579"/>
    <w:rsid w:val="0008759F"/>
    <w:rsid w:val="00087638"/>
    <w:rsid w:val="0008765C"/>
    <w:rsid w:val="00087743"/>
    <w:rsid w:val="0008786C"/>
    <w:rsid w:val="000879CC"/>
    <w:rsid w:val="000879ED"/>
    <w:rsid w:val="00087A6C"/>
    <w:rsid w:val="00087A96"/>
    <w:rsid w:val="00087ACF"/>
    <w:rsid w:val="00087AE1"/>
    <w:rsid w:val="00087D22"/>
    <w:rsid w:val="00087D5C"/>
    <w:rsid w:val="00087E82"/>
    <w:rsid w:val="00087F95"/>
    <w:rsid w:val="00087FEE"/>
    <w:rsid w:val="00090008"/>
    <w:rsid w:val="00090223"/>
    <w:rsid w:val="00090328"/>
    <w:rsid w:val="00090329"/>
    <w:rsid w:val="0009043C"/>
    <w:rsid w:val="00090673"/>
    <w:rsid w:val="0009070E"/>
    <w:rsid w:val="00090A26"/>
    <w:rsid w:val="00090B94"/>
    <w:rsid w:val="00090BD3"/>
    <w:rsid w:val="00090BD7"/>
    <w:rsid w:val="00090C86"/>
    <w:rsid w:val="00090CF4"/>
    <w:rsid w:val="00090D5E"/>
    <w:rsid w:val="00090D68"/>
    <w:rsid w:val="00090FDA"/>
    <w:rsid w:val="00091193"/>
    <w:rsid w:val="00091225"/>
    <w:rsid w:val="0009126D"/>
    <w:rsid w:val="000912B7"/>
    <w:rsid w:val="0009140C"/>
    <w:rsid w:val="0009149A"/>
    <w:rsid w:val="000914DA"/>
    <w:rsid w:val="00091539"/>
    <w:rsid w:val="000915D8"/>
    <w:rsid w:val="00091693"/>
    <w:rsid w:val="0009175C"/>
    <w:rsid w:val="000917B6"/>
    <w:rsid w:val="00091861"/>
    <w:rsid w:val="0009187E"/>
    <w:rsid w:val="000918A3"/>
    <w:rsid w:val="0009190F"/>
    <w:rsid w:val="00091A19"/>
    <w:rsid w:val="00091ADF"/>
    <w:rsid w:val="00091B14"/>
    <w:rsid w:val="00091B26"/>
    <w:rsid w:val="00091B90"/>
    <w:rsid w:val="00091B92"/>
    <w:rsid w:val="00091C33"/>
    <w:rsid w:val="00091D2E"/>
    <w:rsid w:val="00091E20"/>
    <w:rsid w:val="00091E94"/>
    <w:rsid w:val="00092006"/>
    <w:rsid w:val="000920B0"/>
    <w:rsid w:val="0009232B"/>
    <w:rsid w:val="000925AE"/>
    <w:rsid w:val="000925D6"/>
    <w:rsid w:val="000925DE"/>
    <w:rsid w:val="0009267B"/>
    <w:rsid w:val="0009275D"/>
    <w:rsid w:val="000928E3"/>
    <w:rsid w:val="00092B2B"/>
    <w:rsid w:val="00092BA8"/>
    <w:rsid w:val="00092BCF"/>
    <w:rsid w:val="00092CF8"/>
    <w:rsid w:val="00092CFB"/>
    <w:rsid w:val="00092D2C"/>
    <w:rsid w:val="00092DE7"/>
    <w:rsid w:val="00092F30"/>
    <w:rsid w:val="00092F89"/>
    <w:rsid w:val="00093027"/>
    <w:rsid w:val="00093236"/>
    <w:rsid w:val="000932D1"/>
    <w:rsid w:val="00093394"/>
    <w:rsid w:val="000933AF"/>
    <w:rsid w:val="00093567"/>
    <w:rsid w:val="00093590"/>
    <w:rsid w:val="00093894"/>
    <w:rsid w:val="000938B9"/>
    <w:rsid w:val="00093921"/>
    <w:rsid w:val="00093952"/>
    <w:rsid w:val="00093BEA"/>
    <w:rsid w:val="00093D7A"/>
    <w:rsid w:val="000940A5"/>
    <w:rsid w:val="00094258"/>
    <w:rsid w:val="00094279"/>
    <w:rsid w:val="000942C6"/>
    <w:rsid w:val="00094374"/>
    <w:rsid w:val="00094552"/>
    <w:rsid w:val="000945CE"/>
    <w:rsid w:val="0009469A"/>
    <w:rsid w:val="000948B0"/>
    <w:rsid w:val="00094930"/>
    <w:rsid w:val="0009495C"/>
    <w:rsid w:val="00094BD5"/>
    <w:rsid w:val="00094D46"/>
    <w:rsid w:val="00094D4C"/>
    <w:rsid w:val="00094D4E"/>
    <w:rsid w:val="00094D6B"/>
    <w:rsid w:val="00094E03"/>
    <w:rsid w:val="00094E99"/>
    <w:rsid w:val="0009514F"/>
    <w:rsid w:val="00095204"/>
    <w:rsid w:val="0009536F"/>
    <w:rsid w:val="00095416"/>
    <w:rsid w:val="0009545F"/>
    <w:rsid w:val="00095589"/>
    <w:rsid w:val="000955B5"/>
    <w:rsid w:val="000955C6"/>
    <w:rsid w:val="0009571C"/>
    <w:rsid w:val="00095850"/>
    <w:rsid w:val="00095898"/>
    <w:rsid w:val="000958A4"/>
    <w:rsid w:val="000958E1"/>
    <w:rsid w:val="00095A2F"/>
    <w:rsid w:val="00095A37"/>
    <w:rsid w:val="00095A8C"/>
    <w:rsid w:val="00095B0E"/>
    <w:rsid w:val="00095B59"/>
    <w:rsid w:val="00095B69"/>
    <w:rsid w:val="00095C7F"/>
    <w:rsid w:val="00095D2F"/>
    <w:rsid w:val="00095D9A"/>
    <w:rsid w:val="00095DF1"/>
    <w:rsid w:val="00095F06"/>
    <w:rsid w:val="00095F0E"/>
    <w:rsid w:val="00095FB0"/>
    <w:rsid w:val="000960A6"/>
    <w:rsid w:val="00096176"/>
    <w:rsid w:val="0009621B"/>
    <w:rsid w:val="00096238"/>
    <w:rsid w:val="000962CB"/>
    <w:rsid w:val="000962FF"/>
    <w:rsid w:val="000965BF"/>
    <w:rsid w:val="000965FC"/>
    <w:rsid w:val="00096710"/>
    <w:rsid w:val="00096980"/>
    <w:rsid w:val="000969CD"/>
    <w:rsid w:val="00096ADA"/>
    <w:rsid w:val="00096B25"/>
    <w:rsid w:val="00096BBB"/>
    <w:rsid w:val="00096CEB"/>
    <w:rsid w:val="00096DD4"/>
    <w:rsid w:val="00096E52"/>
    <w:rsid w:val="00096E8C"/>
    <w:rsid w:val="00096F5B"/>
    <w:rsid w:val="00097105"/>
    <w:rsid w:val="0009711A"/>
    <w:rsid w:val="000971B8"/>
    <w:rsid w:val="00097269"/>
    <w:rsid w:val="0009727F"/>
    <w:rsid w:val="000972AD"/>
    <w:rsid w:val="000972C7"/>
    <w:rsid w:val="000972CF"/>
    <w:rsid w:val="0009752A"/>
    <w:rsid w:val="0009755B"/>
    <w:rsid w:val="000975E0"/>
    <w:rsid w:val="00097631"/>
    <w:rsid w:val="00097706"/>
    <w:rsid w:val="00097783"/>
    <w:rsid w:val="000979A1"/>
    <w:rsid w:val="000979D8"/>
    <w:rsid w:val="000979F8"/>
    <w:rsid w:val="00097AFF"/>
    <w:rsid w:val="00097BC9"/>
    <w:rsid w:val="00097BE2"/>
    <w:rsid w:val="00097CF0"/>
    <w:rsid w:val="00097CFC"/>
    <w:rsid w:val="00097D6B"/>
    <w:rsid w:val="00097DCE"/>
    <w:rsid w:val="00097F02"/>
    <w:rsid w:val="00097F19"/>
    <w:rsid w:val="00097FB7"/>
    <w:rsid w:val="000A006A"/>
    <w:rsid w:val="000A00AB"/>
    <w:rsid w:val="000A049C"/>
    <w:rsid w:val="000A0556"/>
    <w:rsid w:val="000A05ED"/>
    <w:rsid w:val="000A0609"/>
    <w:rsid w:val="000A0667"/>
    <w:rsid w:val="000A07C6"/>
    <w:rsid w:val="000A0AC9"/>
    <w:rsid w:val="000A0C5F"/>
    <w:rsid w:val="000A0C96"/>
    <w:rsid w:val="000A0DDE"/>
    <w:rsid w:val="000A12AE"/>
    <w:rsid w:val="000A13CB"/>
    <w:rsid w:val="000A1431"/>
    <w:rsid w:val="000A14DA"/>
    <w:rsid w:val="000A1705"/>
    <w:rsid w:val="000A17A7"/>
    <w:rsid w:val="000A180E"/>
    <w:rsid w:val="000A194C"/>
    <w:rsid w:val="000A19A3"/>
    <w:rsid w:val="000A19DF"/>
    <w:rsid w:val="000A1A21"/>
    <w:rsid w:val="000A1BE9"/>
    <w:rsid w:val="000A1C87"/>
    <w:rsid w:val="000A1F83"/>
    <w:rsid w:val="000A21B2"/>
    <w:rsid w:val="000A21C8"/>
    <w:rsid w:val="000A21ED"/>
    <w:rsid w:val="000A2263"/>
    <w:rsid w:val="000A229D"/>
    <w:rsid w:val="000A22A3"/>
    <w:rsid w:val="000A22A8"/>
    <w:rsid w:val="000A2307"/>
    <w:rsid w:val="000A24AE"/>
    <w:rsid w:val="000A24CF"/>
    <w:rsid w:val="000A2535"/>
    <w:rsid w:val="000A2599"/>
    <w:rsid w:val="000A2665"/>
    <w:rsid w:val="000A26BE"/>
    <w:rsid w:val="000A27A6"/>
    <w:rsid w:val="000A27DF"/>
    <w:rsid w:val="000A2D0A"/>
    <w:rsid w:val="000A2D10"/>
    <w:rsid w:val="000A2F0E"/>
    <w:rsid w:val="000A2FB7"/>
    <w:rsid w:val="000A303C"/>
    <w:rsid w:val="000A31CE"/>
    <w:rsid w:val="000A3211"/>
    <w:rsid w:val="000A322F"/>
    <w:rsid w:val="000A324F"/>
    <w:rsid w:val="000A325D"/>
    <w:rsid w:val="000A32CA"/>
    <w:rsid w:val="000A3367"/>
    <w:rsid w:val="000A339C"/>
    <w:rsid w:val="000A33B1"/>
    <w:rsid w:val="000A3426"/>
    <w:rsid w:val="000A345F"/>
    <w:rsid w:val="000A3465"/>
    <w:rsid w:val="000A3529"/>
    <w:rsid w:val="000A3541"/>
    <w:rsid w:val="000A354D"/>
    <w:rsid w:val="000A3552"/>
    <w:rsid w:val="000A35BC"/>
    <w:rsid w:val="000A35FD"/>
    <w:rsid w:val="000A36C2"/>
    <w:rsid w:val="000A36F8"/>
    <w:rsid w:val="000A3716"/>
    <w:rsid w:val="000A37C4"/>
    <w:rsid w:val="000A3830"/>
    <w:rsid w:val="000A388C"/>
    <w:rsid w:val="000A38A7"/>
    <w:rsid w:val="000A38FE"/>
    <w:rsid w:val="000A3A22"/>
    <w:rsid w:val="000A3A51"/>
    <w:rsid w:val="000A3F1B"/>
    <w:rsid w:val="000A3F27"/>
    <w:rsid w:val="000A3F6E"/>
    <w:rsid w:val="000A4029"/>
    <w:rsid w:val="000A408D"/>
    <w:rsid w:val="000A4256"/>
    <w:rsid w:val="000A426E"/>
    <w:rsid w:val="000A4369"/>
    <w:rsid w:val="000A497C"/>
    <w:rsid w:val="000A4A0D"/>
    <w:rsid w:val="000A4A68"/>
    <w:rsid w:val="000A4AD6"/>
    <w:rsid w:val="000A4B9A"/>
    <w:rsid w:val="000A4C04"/>
    <w:rsid w:val="000A4CB9"/>
    <w:rsid w:val="000A4DBC"/>
    <w:rsid w:val="000A4F55"/>
    <w:rsid w:val="000A4FCD"/>
    <w:rsid w:val="000A5050"/>
    <w:rsid w:val="000A5196"/>
    <w:rsid w:val="000A51B9"/>
    <w:rsid w:val="000A5223"/>
    <w:rsid w:val="000A529F"/>
    <w:rsid w:val="000A52AD"/>
    <w:rsid w:val="000A5629"/>
    <w:rsid w:val="000A57FE"/>
    <w:rsid w:val="000A58F1"/>
    <w:rsid w:val="000A5948"/>
    <w:rsid w:val="000A5AE0"/>
    <w:rsid w:val="000A5B22"/>
    <w:rsid w:val="000A5B72"/>
    <w:rsid w:val="000A5BD3"/>
    <w:rsid w:val="000A5FB3"/>
    <w:rsid w:val="000A60D8"/>
    <w:rsid w:val="000A623E"/>
    <w:rsid w:val="000A6309"/>
    <w:rsid w:val="000A6408"/>
    <w:rsid w:val="000A65A5"/>
    <w:rsid w:val="000A65B6"/>
    <w:rsid w:val="000A66C3"/>
    <w:rsid w:val="000A67E0"/>
    <w:rsid w:val="000A6843"/>
    <w:rsid w:val="000A6A03"/>
    <w:rsid w:val="000A6A66"/>
    <w:rsid w:val="000A6AAC"/>
    <w:rsid w:val="000A6AD8"/>
    <w:rsid w:val="000A6C1D"/>
    <w:rsid w:val="000A6C5F"/>
    <w:rsid w:val="000A6C9A"/>
    <w:rsid w:val="000A6CE0"/>
    <w:rsid w:val="000A6DFA"/>
    <w:rsid w:val="000A6F58"/>
    <w:rsid w:val="000A70BA"/>
    <w:rsid w:val="000A70EC"/>
    <w:rsid w:val="000A712F"/>
    <w:rsid w:val="000A7156"/>
    <w:rsid w:val="000A7214"/>
    <w:rsid w:val="000A7333"/>
    <w:rsid w:val="000A733C"/>
    <w:rsid w:val="000A73AB"/>
    <w:rsid w:val="000A73CE"/>
    <w:rsid w:val="000A73FE"/>
    <w:rsid w:val="000A7581"/>
    <w:rsid w:val="000A75FA"/>
    <w:rsid w:val="000A763F"/>
    <w:rsid w:val="000A7696"/>
    <w:rsid w:val="000A782A"/>
    <w:rsid w:val="000A78F5"/>
    <w:rsid w:val="000A7B9F"/>
    <w:rsid w:val="000A7BAA"/>
    <w:rsid w:val="000A7C1E"/>
    <w:rsid w:val="000A7CAE"/>
    <w:rsid w:val="000A7E1E"/>
    <w:rsid w:val="000A7E66"/>
    <w:rsid w:val="000A7FE5"/>
    <w:rsid w:val="000B0141"/>
    <w:rsid w:val="000B027B"/>
    <w:rsid w:val="000B0289"/>
    <w:rsid w:val="000B029A"/>
    <w:rsid w:val="000B05A4"/>
    <w:rsid w:val="000B06D2"/>
    <w:rsid w:val="000B07D4"/>
    <w:rsid w:val="000B0819"/>
    <w:rsid w:val="000B087E"/>
    <w:rsid w:val="000B0896"/>
    <w:rsid w:val="000B0981"/>
    <w:rsid w:val="000B09FE"/>
    <w:rsid w:val="000B0ABD"/>
    <w:rsid w:val="000B0AC4"/>
    <w:rsid w:val="000B0BE4"/>
    <w:rsid w:val="000B0C37"/>
    <w:rsid w:val="000B0C99"/>
    <w:rsid w:val="000B0CD4"/>
    <w:rsid w:val="000B0CEE"/>
    <w:rsid w:val="000B103C"/>
    <w:rsid w:val="000B10E2"/>
    <w:rsid w:val="000B13B7"/>
    <w:rsid w:val="000B15BC"/>
    <w:rsid w:val="000B1620"/>
    <w:rsid w:val="000B16A3"/>
    <w:rsid w:val="000B1723"/>
    <w:rsid w:val="000B174C"/>
    <w:rsid w:val="000B177E"/>
    <w:rsid w:val="000B1827"/>
    <w:rsid w:val="000B18B7"/>
    <w:rsid w:val="000B1940"/>
    <w:rsid w:val="000B1B5A"/>
    <w:rsid w:val="000B1D4D"/>
    <w:rsid w:val="000B1E20"/>
    <w:rsid w:val="000B1E81"/>
    <w:rsid w:val="000B1ECA"/>
    <w:rsid w:val="000B1F67"/>
    <w:rsid w:val="000B1F6D"/>
    <w:rsid w:val="000B2013"/>
    <w:rsid w:val="000B2109"/>
    <w:rsid w:val="000B2170"/>
    <w:rsid w:val="000B21D2"/>
    <w:rsid w:val="000B221D"/>
    <w:rsid w:val="000B2280"/>
    <w:rsid w:val="000B230B"/>
    <w:rsid w:val="000B2390"/>
    <w:rsid w:val="000B2641"/>
    <w:rsid w:val="000B2811"/>
    <w:rsid w:val="000B299D"/>
    <w:rsid w:val="000B2A06"/>
    <w:rsid w:val="000B2A8F"/>
    <w:rsid w:val="000B2C59"/>
    <w:rsid w:val="000B2DD4"/>
    <w:rsid w:val="000B2EA1"/>
    <w:rsid w:val="000B2F85"/>
    <w:rsid w:val="000B2F96"/>
    <w:rsid w:val="000B3168"/>
    <w:rsid w:val="000B31AF"/>
    <w:rsid w:val="000B31F4"/>
    <w:rsid w:val="000B3289"/>
    <w:rsid w:val="000B3309"/>
    <w:rsid w:val="000B3352"/>
    <w:rsid w:val="000B35C0"/>
    <w:rsid w:val="000B35CF"/>
    <w:rsid w:val="000B35E9"/>
    <w:rsid w:val="000B3605"/>
    <w:rsid w:val="000B3607"/>
    <w:rsid w:val="000B36FF"/>
    <w:rsid w:val="000B3779"/>
    <w:rsid w:val="000B3893"/>
    <w:rsid w:val="000B38F3"/>
    <w:rsid w:val="000B3D93"/>
    <w:rsid w:val="000B3DA0"/>
    <w:rsid w:val="000B3ED6"/>
    <w:rsid w:val="000B4018"/>
    <w:rsid w:val="000B40CD"/>
    <w:rsid w:val="000B4178"/>
    <w:rsid w:val="000B4303"/>
    <w:rsid w:val="000B4322"/>
    <w:rsid w:val="000B4445"/>
    <w:rsid w:val="000B44D5"/>
    <w:rsid w:val="000B4552"/>
    <w:rsid w:val="000B459E"/>
    <w:rsid w:val="000B45E4"/>
    <w:rsid w:val="000B4630"/>
    <w:rsid w:val="000B4660"/>
    <w:rsid w:val="000B4664"/>
    <w:rsid w:val="000B46F3"/>
    <w:rsid w:val="000B47A2"/>
    <w:rsid w:val="000B47C7"/>
    <w:rsid w:val="000B4842"/>
    <w:rsid w:val="000B48D4"/>
    <w:rsid w:val="000B49AC"/>
    <w:rsid w:val="000B49B1"/>
    <w:rsid w:val="000B4A0D"/>
    <w:rsid w:val="000B4A49"/>
    <w:rsid w:val="000B4B83"/>
    <w:rsid w:val="000B4C90"/>
    <w:rsid w:val="000B4D13"/>
    <w:rsid w:val="000B4D2F"/>
    <w:rsid w:val="000B4D81"/>
    <w:rsid w:val="000B4DA0"/>
    <w:rsid w:val="000B4F97"/>
    <w:rsid w:val="000B4FB1"/>
    <w:rsid w:val="000B513B"/>
    <w:rsid w:val="000B518A"/>
    <w:rsid w:val="000B538A"/>
    <w:rsid w:val="000B540F"/>
    <w:rsid w:val="000B5499"/>
    <w:rsid w:val="000B558C"/>
    <w:rsid w:val="000B5594"/>
    <w:rsid w:val="000B5651"/>
    <w:rsid w:val="000B56A9"/>
    <w:rsid w:val="000B5710"/>
    <w:rsid w:val="000B5767"/>
    <w:rsid w:val="000B5790"/>
    <w:rsid w:val="000B5A0B"/>
    <w:rsid w:val="000B5AE5"/>
    <w:rsid w:val="000B5D67"/>
    <w:rsid w:val="000B60F2"/>
    <w:rsid w:val="000B6104"/>
    <w:rsid w:val="000B6242"/>
    <w:rsid w:val="000B63B8"/>
    <w:rsid w:val="000B63DE"/>
    <w:rsid w:val="000B63E8"/>
    <w:rsid w:val="000B6430"/>
    <w:rsid w:val="000B6581"/>
    <w:rsid w:val="000B65C0"/>
    <w:rsid w:val="000B6603"/>
    <w:rsid w:val="000B667E"/>
    <w:rsid w:val="000B669D"/>
    <w:rsid w:val="000B6726"/>
    <w:rsid w:val="000B6782"/>
    <w:rsid w:val="000B6894"/>
    <w:rsid w:val="000B69CA"/>
    <w:rsid w:val="000B6A07"/>
    <w:rsid w:val="000B6A34"/>
    <w:rsid w:val="000B6B45"/>
    <w:rsid w:val="000B6C2E"/>
    <w:rsid w:val="000B6C78"/>
    <w:rsid w:val="000B6CF1"/>
    <w:rsid w:val="000B6CF4"/>
    <w:rsid w:val="000B6E0B"/>
    <w:rsid w:val="000B6E19"/>
    <w:rsid w:val="000B6E1D"/>
    <w:rsid w:val="000B6F23"/>
    <w:rsid w:val="000B6FC3"/>
    <w:rsid w:val="000B71A1"/>
    <w:rsid w:val="000B7434"/>
    <w:rsid w:val="000B7445"/>
    <w:rsid w:val="000B750D"/>
    <w:rsid w:val="000B76E6"/>
    <w:rsid w:val="000B775F"/>
    <w:rsid w:val="000B778A"/>
    <w:rsid w:val="000B7A9C"/>
    <w:rsid w:val="000B7C29"/>
    <w:rsid w:val="000B7C65"/>
    <w:rsid w:val="000B7CF2"/>
    <w:rsid w:val="000B7DB0"/>
    <w:rsid w:val="000B7DBB"/>
    <w:rsid w:val="000B7DFE"/>
    <w:rsid w:val="000B7ED8"/>
    <w:rsid w:val="000C010D"/>
    <w:rsid w:val="000C01C9"/>
    <w:rsid w:val="000C0264"/>
    <w:rsid w:val="000C0347"/>
    <w:rsid w:val="000C036A"/>
    <w:rsid w:val="000C0370"/>
    <w:rsid w:val="000C0468"/>
    <w:rsid w:val="000C0672"/>
    <w:rsid w:val="000C06CE"/>
    <w:rsid w:val="000C070C"/>
    <w:rsid w:val="000C07DE"/>
    <w:rsid w:val="000C08DE"/>
    <w:rsid w:val="000C08EA"/>
    <w:rsid w:val="000C08F0"/>
    <w:rsid w:val="000C09C8"/>
    <w:rsid w:val="000C09DD"/>
    <w:rsid w:val="000C0C27"/>
    <w:rsid w:val="000C0C34"/>
    <w:rsid w:val="000C0D75"/>
    <w:rsid w:val="000C143A"/>
    <w:rsid w:val="000C1440"/>
    <w:rsid w:val="000C14E9"/>
    <w:rsid w:val="000C1568"/>
    <w:rsid w:val="000C15FA"/>
    <w:rsid w:val="000C160F"/>
    <w:rsid w:val="000C16E5"/>
    <w:rsid w:val="000C1743"/>
    <w:rsid w:val="000C1A94"/>
    <w:rsid w:val="000C1E8A"/>
    <w:rsid w:val="000C1EE7"/>
    <w:rsid w:val="000C1F90"/>
    <w:rsid w:val="000C21B8"/>
    <w:rsid w:val="000C2255"/>
    <w:rsid w:val="000C230E"/>
    <w:rsid w:val="000C2518"/>
    <w:rsid w:val="000C2527"/>
    <w:rsid w:val="000C25D8"/>
    <w:rsid w:val="000C266A"/>
    <w:rsid w:val="000C2671"/>
    <w:rsid w:val="000C285C"/>
    <w:rsid w:val="000C2A0B"/>
    <w:rsid w:val="000C2B73"/>
    <w:rsid w:val="000C2D04"/>
    <w:rsid w:val="000C2D53"/>
    <w:rsid w:val="000C2FEF"/>
    <w:rsid w:val="000C3045"/>
    <w:rsid w:val="000C30A1"/>
    <w:rsid w:val="000C314C"/>
    <w:rsid w:val="000C3246"/>
    <w:rsid w:val="000C325A"/>
    <w:rsid w:val="000C3270"/>
    <w:rsid w:val="000C32B4"/>
    <w:rsid w:val="000C33A9"/>
    <w:rsid w:val="000C34B1"/>
    <w:rsid w:val="000C35C7"/>
    <w:rsid w:val="000C36CA"/>
    <w:rsid w:val="000C3716"/>
    <w:rsid w:val="000C371C"/>
    <w:rsid w:val="000C378D"/>
    <w:rsid w:val="000C37D9"/>
    <w:rsid w:val="000C38B3"/>
    <w:rsid w:val="000C391B"/>
    <w:rsid w:val="000C3A5E"/>
    <w:rsid w:val="000C3BA1"/>
    <w:rsid w:val="000C3CA1"/>
    <w:rsid w:val="000C3CDA"/>
    <w:rsid w:val="000C3D08"/>
    <w:rsid w:val="000C3D1D"/>
    <w:rsid w:val="000C3D8A"/>
    <w:rsid w:val="000C3E25"/>
    <w:rsid w:val="000C3EB9"/>
    <w:rsid w:val="000C40CE"/>
    <w:rsid w:val="000C40F8"/>
    <w:rsid w:val="000C4228"/>
    <w:rsid w:val="000C42B8"/>
    <w:rsid w:val="000C43D2"/>
    <w:rsid w:val="000C440A"/>
    <w:rsid w:val="000C440D"/>
    <w:rsid w:val="000C442F"/>
    <w:rsid w:val="000C4651"/>
    <w:rsid w:val="000C472F"/>
    <w:rsid w:val="000C479D"/>
    <w:rsid w:val="000C47B4"/>
    <w:rsid w:val="000C4863"/>
    <w:rsid w:val="000C48F6"/>
    <w:rsid w:val="000C4991"/>
    <w:rsid w:val="000C4996"/>
    <w:rsid w:val="000C49B1"/>
    <w:rsid w:val="000C4A78"/>
    <w:rsid w:val="000C4B06"/>
    <w:rsid w:val="000C4B62"/>
    <w:rsid w:val="000C4D12"/>
    <w:rsid w:val="000C4D44"/>
    <w:rsid w:val="000C4EE6"/>
    <w:rsid w:val="000C50CD"/>
    <w:rsid w:val="000C5136"/>
    <w:rsid w:val="000C520B"/>
    <w:rsid w:val="000C5243"/>
    <w:rsid w:val="000C533F"/>
    <w:rsid w:val="000C5348"/>
    <w:rsid w:val="000C55AE"/>
    <w:rsid w:val="000C56DC"/>
    <w:rsid w:val="000C5737"/>
    <w:rsid w:val="000C5AD7"/>
    <w:rsid w:val="000C5C5C"/>
    <w:rsid w:val="000C5D84"/>
    <w:rsid w:val="000C5DDB"/>
    <w:rsid w:val="000C5E44"/>
    <w:rsid w:val="000C5E99"/>
    <w:rsid w:val="000C5FFF"/>
    <w:rsid w:val="000C615D"/>
    <w:rsid w:val="000C6191"/>
    <w:rsid w:val="000C628D"/>
    <w:rsid w:val="000C62C2"/>
    <w:rsid w:val="000C62FD"/>
    <w:rsid w:val="000C6493"/>
    <w:rsid w:val="000C64D8"/>
    <w:rsid w:val="000C66F5"/>
    <w:rsid w:val="000C6762"/>
    <w:rsid w:val="000C67E1"/>
    <w:rsid w:val="000C68BD"/>
    <w:rsid w:val="000C69D8"/>
    <w:rsid w:val="000C6ADB"/>
    <w:rsid w:val="000C6B32"/>
    <w:rsid w:val="000C6B64"/>
    <w:rsid w:val="000C6C67"/>
    <w:rsid w:val="000C6CD2"/>
    <w:rsid w:val="000C6D5F"/>
    <w:rsid w:val="000C6D74"/>
    <w:rsid w:val="000C6DAD"/>
    <w:rsid w:val="000C6E70"/>
    <w:rsid w:val="000C6F0B"/>
    <w:rsid w:val="000C6F20"/>
    <w:rsid w:val="000C6F65"/>
    <w:rsid w:val="000C7004"/>
    <w:rsid w:val="000C713F"/>
    <w:rsid w:val="000C7248"/>
    <w:rsid w:val="000C726F"/>
    <w:rsid w:val="000C72F5"/>
    <w:rsid w:val="000C7456"/>
    <w:rsid w:val="000C75F3"/>
    <w:rsid w:val="000C778C"/>
    <w:rsid w:val="000C7890"/>
    <w:rsid w:val="000C78E6"/>
    <w:rsid w:val="000C7955"/>
    <w:rsid w:val="000C79A2"/>
    <w:rsid w:val="000C7A42"/>
    <w:rsid w:val="000C7AD5"/>
    <w:rsid w:val="000C7AF6"/>
    <w:rsid w:val="000C7E66"/>
    <w:rsid w:val="000C7FF7"/>
    <w:rsid w:val="000D00CB"/>
    <w:rsid w:val="000D0181"/>
    <w:rsid w:val="000D0295"/>
    <w:rsid w:val="000D02D7"/>
    <w:rsid w:val="000D0373"/>
    <w:rsid w:val="000D046C"/>
    <w:rsid w:val="000D04D6"/>
    <w:rsid w:val="000D0587"/>
    <w:rsid w:val="000D0651"/>
    <w:rsid w:val="000D07B3"/>
    <w:rsid w:val="000D0894"/>
    <w:rsid w:val="000D08DE"/>
    <w:rsid w:val="000D0A85"/>
    <w:rsid w:val="000D0B7F"/>
    <w:rsid w:val="000D0C5B"/>
    <w:rsid w:val="000D0D90"/>
    <w:rsid w:val="000D0DBE"/>
    <w:rsid w:val="000D0DBF"/>
    <w:rsid w:val="000D0DF3"/>
    <w:rsid w:val="000D0F13"/>
    <w:rsid w:val="000D0F6E"/>
    <w:rsid w:val="000D0FAB"/>
    <w:rsid w:val="000D1063"/>
    <w:rsid w:val="000D10DA"/>
    <w:rsid w:val="000D1131"/>
    <w:rsid w:val="000D11C7"/>
    <w:rsid w:val="000D1218"/>
    <w:rsid w:val="000D12EF"/>
    <w:rsid w:val="000D1345"/>
    <w:rsid w:val="000D1436"/>
    <w:rsid w:val="000D15A8"/>
    <w:rsid w:val="000D1785"/>
    <w:rsid w:val="000D1A0E"/>
    <w:rsid w:val="000D1A78"/>
    <w:rsid w:val="000D1B8F"/>
    <w:rsid w:val="000D1C4A"/>
    <w:rsid w:val="000D1CE3"/>
    <w:rsid w:val="000D1D4F"/>
    <w:rsid w:val="000D1ED1"/>
    <w:rsid w:val="000D203F"/>
    <w:rsid w:val="000D207E"/>
    <w:rsid w:val="000D20CE"/>
    <w:rsid w:val="000D20F1"/>
    <w:rsid w:val="000D21B9"/>
    <w:rsid w:val="000D25F2"/>
    <w:rsid w:val="000D26C2"/>
    <w:rsid w:val="000D26F4"/>
    <w:rsid w:val="000D27DE"/>
    <w:rsid w:val="000D28AB"/>
    <w:rsid w:val="000D293A"/>
    <w:rsid w:val="000D29B5"/>
    <w:rsid w:val="000D2BA3"/>
    <w:rsid w:val="000D2D39"/>
    <w:rsid w:val="000D2F74"/>
    <w:rsid w:val="000D2FCA"/>
    <w:rsid w:val="000D3014"/>
    <w:rsid w:val="000D313F"/>
    <w:rsid w:val="000D3197"/>
    <w:rsid w:val="000D31C9"/>
    <w:rsid w:val="000D329D"/>
    <w:rsid w:val="000D32BD"/>
    <w:rsid w:val="000D32D3"/>
    <w:rsid w:val="000D3586"/>
    <w:rsid w:val="000D35BF"/>
    <w:rsid w:val="000D3637"/>
    <w:rsid w:val="000D37A9"/>
    <w:rsid w:val="000D37BC"/>
    <w:rsid w:val="000D37C1"/>
    <w:rsid w:val="000D3824"/>
    <w:rsid w:val="000D3845"/>
    <w:rsid w:val="000D386B"/>
    <w:rsid w:val="000D389B"/>
    <w:rsid w:val="000D38B0"/>
    <w:rsid w:val="000D39D1"/>
    <w:rsid w:val="000D3A74"/>
    <w:rsid w:val="000D3B3D"/>
    <w:rsid w:val="000D3C31"/>
    <w:rsid w:val="000D3E20"/>
    <w:rsid w:val="000D3F17"/>
    <w:rsid w:val="000D3F2A"/>
    <w:rsid w:val="000D414B"/>
    <w:rsid w:val="000D4207"/>
    <w:rsid w:val="000D423D"/>
    <w:rsid w:val="000D43B0"/>
    <w:rsid w:val="000D450E"/>
    <w:rsid w:val="000D4541"/>
    <w:rsid w:val="000D45A2"/>
    <w:rsid w:val="000D4684"/>
    <w:rsid w:val="000D47CB"/>
    <w:rsid w:val="000D483C"/>
    <w:rsid w:val="000D4976"/>
    <w:rsid w:val="000D4BB1"/>
    <w:rsid w:val="000D4C5D"/>
    <w:rsid w:val="000D4CAC"/>
    <w:rsid w:val="000D4D4A"/>
    <w:rsid w:val="000D4DA4"/>
    <w:rsid w:val="000D4E7D"/>
    <w:rsid w:val="000D4E88"/>
    <w:rsid w:val="000D4ECA"/>
    <w:rsid w:val="000D4F15"/>
    <w:rsid w:val="000D4F74"/>
    <w:rsid w:val="000D4F76"/>
    <w:rsid w:val="000D524E"/>
    <w:rsid w:val="000D5425"/>
    <w:rsid w:val="000D550A"/>
    <w:rsid w:val="000D5684"/>
    <w:rsid w:val="000D5813"/>
    <w:rsid w:val="000D5959"/>
    <w:rsid w:val="000D5998"/>
    <w:rsid w:val="000D599B"/>
    <w:rsid w:val="000D599D"/>
    <w:rsid w:val="000D59A0"/>
    <w:rsid w:val="000D59A8"/>
    <w:rsid w:val="000D59CE"/>
    <w:rsid w:val="000D59E4"/>
    <w:rsid w:val="000D5A1C"/>
    <w:rsid w:val="000D5A76"/>
    <w:rsid w:val="000D5B09"/>
    <w:rsid w:val="000D5B1E"/>
    <w:rsid w:val="000D5B46"/>
    <w:rsid w:val="000D5D9E"/>
    <w:rsid w:val="000D5DCC"/>
    <w:rsid w:val="000D5E11"/>
    <w:rsid w:val="000D5E45"/>
    <w:rsid w:val="000D5EF4"/>
    <w:rsid w:val="000D5F73"/>
    <w:rsid w:val="000D5FED"/>
    <w:rsid w:val="000D60AF"/>
    <w:rsid w:val="000D616E"/>
    <w:rsid w:val="000D6188"/>
    <w:rsid w:val="000D61F1"/>
    <w:rsid w:val="000D62E9"/>
    <w:rsid w:val="000D6329"/>
    <w:rsid w:val="000D63D5"/>
    <w:rsid w:val="000D63E5"/>
    <w:rsid w:val="000D6499"/>
    <w:rsid w:val="000D6540"/>
    <w:rsid w:val="000D65D9"/>
    <w:rsid w:val="000D67BF"/>
    <w:rsid w:val="000D6801"/>
    <w:rsid w:val="000D6844"/>
    <w:rsid w:val="000D68B1"/>
    <w:rsid w:val="000D6A6B"/>
    <w:rsid w:val="000D6ABB"/>
    <w:rsid w:val="000D6AFC"/>
    <w:rsid w:val="000D6B26"/>
    <w:rsid w:val="000D6EEB"/>
    <w:rsid w:val="000D7076"/>
    <w:rsid w:val="000D70B7"/>
    <w:rsid w:val="000D70EA"/>
    <w:rsid w:val="000D711B"/>
    <w:rsid w:val="000D7147"/>
    <w:rsid w:val="000D7159"/>
    <w:rsid w:val="000D7293"/>
    <w:rsid w:val="000D731A"/>
    <w:rsid w:val="000D73C4"/>
    <w:rsid w:val="000D750F"/>
    <w:rsid w:val="000D7598"/>
    <w:rsid w:val="000D7694"/>
    <w:rsid w:val="000D76A9"/>
    <w:rsid w:val="000D78BA"/>
    <w:rsid w:val="000D792C"/>
    <w:rsid w:val="000D7938"/>
    <w:rsid w:val="000D7990"/>
    <w:rsid w:val="000D7A07"/>
    <w:rsid w:val="000D7A0A"/>
    <w:rsid w:val="000D7A3E"/>
    <w:rsid w:val="000D7B62"/>
    <w:rsid w:val="000D7BCE"/>
    <w:rsid w:val="000D7C25"/>
    <w:rsid w:val="000D7CEF"/>
    <w:rsid w:val="000D7CFE"/>
    <w:rsid w:val="000D7FAA"/>
    <w:rsid w:val="000E0089"/>
    <w:rsid w:val="000E00D0"/>
    <w:rsid w:val="000E013C"/>
    <w:rsid w:val="000E016F"/>
    <w:rsid w:val="000E01ED"/>
    <w:rsid w:val="000E025C"/>
    <w:rsid w:val="000E02C6"/>
    <w:rsid w:val="000E039E"/>
    <w:rsid w:val="000E0418"/>
    <w:rsid w:val="000E0437"/>
    <w:rsid w:val="000E04B9"/>
    <w:rsid w:val="000E0762"/>
    <w:rsid w:val="000E0917"/>
    <w:rsid w:val="000E0943"/>
    <w:rsid w:val="000E095C"/>
    <w:rsid w:val="000E09C0"/>
    <w:rsid w:val="000E0A04"/>
    <w:rsid w:val="000E0A47"/>
    <w:rsid w:val="000E0B20"/>
    <w:rsid w:val="000E0D5D"/>
    <w:rsid w:val="000E0E34"/>
    <w:rsid w:val="000E0F34"/>
    <w:rsid w:val="000E0F5F"/>
    <w:rsid w:val="000E1172"/>
    <w:rsid w:val="000E128C"/>
    <w:rsid w:val="000E12EA"/>
    <w:rsid w:val="000E135F"/>
    <w:rsid w:val="000E1398"/>
    <w:rsid w:val="000E13ED"/>
    <w:rsid w:val="000E15E3"/>
    <w:rsid w:val="000E1613"/>
    <w:rsid w:val="000E16BC"/>
    <w:rsid w:val="000E16D0"/>
    <w:rsid w:val="000E1718"/>
    <w:rsid w:val="000E1988"/>
    <w:rsid w:val="000E1AA0"/>
    <w:rsid w:val="000E1BDC"/>
    <w:rsid w:val="000E1C56"/>
    <w:rsid w:val="000E1C81"/>
    <w:rsid w:val="000E1C82"/>
    <w:rsid w:val="000E1E62"/>
    <w:rsid w:val="000E1F3C"/>
    <w:rsid w:val="000E2123"/>
    <w:rsid w:val="000E2193"/>
    <w:rsid w:val="000E2199"/>
    <w:rsid w:val="000E21B0"/>
    <w:rsid w:val="000E2233"/>
    <w:rsid w:val="000E2459"/>
    <w:rsid w:val="000E2502"/>
    <w:rsid w:val="000E25BF"/>
    <w:rsid w:val="000E261F"/>
    <w:rsid w:val="000E27B7"/>
    <w:rsid w:val="000E285D"/>
    <w:rsid w:val="000E285E"/>
    <w:rsid w:val="000E28C5"/>
    <w:rsid w:val="000E2A09"/>
    <w:rsid w:val="000E2A69"/>
    <w:rsid w:val="000E2A7C"/>
    <w:rsid w:val="000E2AC5"/>
    <w:rsid w:val="000E2C33"/>
    <w:rsid w:val="000E2CAE"/>
    <w:rsid w:val="000E2CDA"/>
    <w:rsid w:val="000E2D48"/>
    <w:rsid w:val="000E2D69"/>
    <w:rsid w:val="000E2DA1"/>
    <w:rsid w:val="000E2E29"/>
    <w:rsid w:val="000E2E93"/>
    <w:rsid w:val="000E2EE3"/>
    <w:rsid w:val="000E2FC4"/>
    <w:rsid w:val="000E3053"/>
    <w:rsid w:val="000E3060"/>
    <w:rsid w:val="000E3409"/>
    <w:rsid w:val="000E351B"/>
    <w:rsid w:val="000E3559"/>
    <w:rsid w:val="000E35CE"/>
    <w:rsid w:val="000E3609"/>
    <w:rsid w:val="000E375A"/>
    <w:rsid w:val="000E383F"/>
    <w:rsid w:val="000E38E6"/>
    <w:rsid w:val="000E3ADE"/>
    <w:rsid w:val="000E3B02"/>
    <w:rsid w:val="000E3B8D"/>
    <w:rsid w:val="000E3C28"/>
    <w:rsid w:val="000E3CEA"/>
    <w:rsid w:val="000E3DF7"/>
    <w:rsid w:val="000E3EBE"/>
    <w:rsid w:val="000E3EC4"/>
    <w:rsid w:val="000E407A"/>
    <w:rsid w:val="000E40F4"/>
    <w:rsid w:val="000E41EF"/>
    <w:rsid w:val="000E4212"/>
    <w:rsid w:val="000E4298"/>
    <w:rsid w:val="000E42C0"/>
    <w:rsid w:val="000E4322"/>
    <w:rsid w:val="000E449B"/>
    <w:rsid w:val="000E4504"/>
    <w:rsid w:val="000E4880"/>
    <w:rsid w:val="000E48FD"/>
    <w:rsid w:val="000E4A39"/>
    <w:rsid w:val="000E4AA8"/>
    <w:rsid w:val="000E4AC4"/>
    <w:rsid w:val="000E4B3C"/>
    <w:rsid w:val="000E4B6F"/>
    <w:rsid w:val="000E4BEE"/>
    <w:rsid w:val="000E4E1E"/>
    <w:rsid w:val="000E4E8D"/>
    <w:rsid w:val="000E4F00"/>
    <w:rsid w:val="000E4F53"/>
    <w:rsid w:val="000E4FD8"/>
    <w:rsid w:val="000E51E4"/>
    <w:rsid w:val="000E5303"/>
    <w:rsid w:val="000E56DD"/>
    <w:rsid w:val="000E5755"/>
    <w:rsid w:val="000E5873"/>
    <w:rsid w:val="000E58B0"/>
    <w:rsid w:val="000E5944"/>
    <w:rsid w:val="000E59CA"/>
    <w:rsid w:val="000E59CE"/>
    <w:rsid w:val="000E59F9"/>
    <w:rsid w:val="000E5A4A"/>
    <w:rsid w:val="000E5CA2"/>
    <w:rsid w:val="000E5CB9"/>
    <w:rsid w:val="000E5DEF"/>
    <w:rsid w:val="000E5EDC"/>
    <w:rsid w:val="000E6137"/>
    <w:rsid w:val="000E614E"/>
    <w:rsid w:val="000E62D2"/>
    <w:rsid w:val="000E6408"/>
    <w:rsid w:val="000E6782"/>
    <w:rsid w:val="000E6783"/>
    <w:rsid w:val="000E680B"/>
    <w:rsid w:val="000E681A"/>
    <w:rsid w:val="000E6856"/>
    <w:rsid w:val="000E6890"/>
    <w:rsid w:val="000E68AE"/>
    <w:rsid w:val="000E6AB5"/>
    <w:rsid w:val="000E6B3E"/>
    <w:rsid w:val="000E6B75"/>
    <w:rsid w:val="000E6C2B"/>
    <w:rsid w:val="000E6C4A"/>
    <w:rsid w:val="000E6C76"/>
    <w:rsid w:val="000E6DD1"/>
    <w:rsid w:val="000E6E26"/>
    <w:rsid w:val="000E706D"/>
    <w:rsid w:val="000E7095"/>
    <w:rsid w:val="000E7127"/>
    <w:rsid w:val="000E712B"/>
    <w:rsid w:val="000E7167"/>
    <w:rsid w:val="000E7188"/>
    <w:rsid w:val="000E7281"/>
    <w:rsid w:val="000E7371"/>
    <w:rsid w:val="000E737B"/>
    <w:rsid w:val="000E73FC"/>
    <w:rsid w:val="000E743B"/>
    <w:rsid w:val="000E758B"/>
    <w:rsid w:val="000E75E1"/>
    <w:rsid w:val="000E76DE"/>
    <w:rsid w:val="000E7738"/>
    <w:rsid w:val="000E79B0"/>
    <w:rsid w:val="000E7A45"/>
    <w:rsid w:val="000E7B78"/>
    <w:rsid w:val="000E7CE8"/>
    <w:rsid w:val="000E7EB6"/>
    <w:rsid w:val="000F004D"/>
    <w:rsid w:val="000F0113"/>
    <w:rsid w:val="000F019E"/>
    <w:rsid w:val="000F01E5"/>
    <w:rsid w:val="000F0280"/>
    <w:rsid w:val="000F0350"/>
    <w:rsid w:val="000F05EF"/>
    <w:rsid w:val="000F09B4"/>
    <w:rsid w:val="000F0B94"/>
    <w:rsid w:val="000F0EF8"/>
    <w:rsid w:val="000F10CE"/>
    <w:rsid w:val="000F122D"/>
    <w:rsid w:val="000F13A9"/>
    <w:rsid w:val="000F1412"/>
    <w:rsid w:val="000F1527"/>
    <w:rsid w:val="000F16A8"/>
    <w:rsid w:val="000F19A5"/>
    <w:rsid w:val="000F1B7F"/>
    <w:rsid w:val="000F1C56"/>
    <w:rsid w:val="000F1D69"/>
    <w:rsid w:val="000F1E12"/>
    <w:rsid w:val="000F1FCC"/>
    <w:rsid w:val="000F2248"/>
    <w:rsid w:val="000F22BA"/>
    <w:rsid w:val="000F253C"/>
    <w:rsid w:val="000F28A8"/>
    <w:rsid w:val="000F293B"/>
    <w:rsid w:val="000F2A55"/>
    <w:rsid w:val="000F2AAC"/>
    <w:rsid w:val="000F2B18"/>
    <w:rsid w:val="000F2B21"/>
    <w:rsid w:val="000F2BAC"/>
    <w:rsid w:val="000F2CB1"/>
    <w:rsid w:val="000F2D88"/>
    <w:rsid w:val="000F2DD0"/>
    <w:rsid w:val="000F2E9B"/>
    <w:rsid w:val="000F2FA0"/>
    <w:rsid w:val="000F303F"/>
    <w:rsid w:val="000F3214"/>
    <w:rsid w:val="000F3243"/>
    <w:rsid w:val="000F3254"/>
    <w:rsid w:val="000F3352"/>
    <w:rsid w:val="000F3387"/>
    <w:rsid w:val="000F33E1"/>
    <w:rsid w:val="000F34C7"/>
    <w:rsid w:val="000F3571"/>
    <w:rsid w:val="000F3768"/>
    <w:rsid w:val="000F380C"/>
    <w:rsid w:val="000F3859"/>
    <w:rsid w:val="000F38AA"/>
    <w:rsid w:val="000F3945"/>
    <w:rsid w:val="000F395C"/>
    <w:rsid w:val="000F39B9"/>
    <w:rsid w:val="000F39D8"/>
    <w:rsid w:val="000F39DA"/>
    <w:rsid w:val="000F3C14"/>
    <w:rsid w:val="000F3C81"/>
    <w:rsid w:val="000F3C87"/>
    <w:rsid w:val="000F3CAB"/>
    <w:rsid w:val="000F3DB5"/>
    <w:rsid w:val="000F3F50"/>
    <w:rsid w:val="000F4017"/>
    <w:rsid w:val="000F40BB"/>
    <w:rsid w:val="000F422C"/>
    <w:rsid w:val="000F42FF"/>
    <w:rsid w:val="000F430E"/>
    <w:rsid w:val="000F43BD"/>
    <w:rsid w:val="000F44CD"/>
    <w:rsid w:val="000F463B"/>
    <w:rsid w:val="000F4715"/>
    <w:rsid w:val="000F4ADA"/>
    <w:rsid w:val="000F4ADB"/>
    <w:rsid w:val="000F4AF6"/>
    <w:rsid w:val="000F4CCC"/>
    <w:rsid w:val="000F4ECC"/>
    <w:rsid w:val="000F4EF0"/>
    <w:rsid w:val="000F4F48"/>
    <w:rsid w:val="000F4F8B"/>
    <w:rsid w:val="000F4FA0"/>
    <w:rsid w:val="000F4FB8"/>
    <w:rsid w:val="000F5091"/>
    <w:rsid w:val="000F5293"/>
    <w:rsid w:val="000F52D6"/>
    <w:rsid w:val="000F5366"/>
    <w:rsid w:val="000F54FD"/>
    <w:rsid w:val="000F5567"/>
    <w:rsid w:val="000F5585"/>
    <w:rsid w:val="000F55B6"/>
    <w:rsid w:val="000F55ED"/>
    <w:rsid w:val="000F566F"/>
    <w:rsid w:val="000F5822"/>
    <w:rsid w:val="000F58D7"/>
    <w:rsid w:val="000F5AE8"/>
    <w:rsid w:val="000F5B17"/>
    <w:rsid w:val="000F5D0A"/>
    <w:rsid w:val="000F5D18"/>
    <w:rsid w:val="000F5F9D"/>
    <w:rsid w:val="000F60FE"/>
    <w:rsid w:val="000F6221"/>
    <w:rsid w:val="000F6262"/>
    <w:rsid w:val="000F6528"/>
    <w:rsid w:val="000F65AB"/>
    <w:rsid w:val="000F6621"/>
    <w:rsid w:val="000F67FE"/>
    <w:rsid w:val="000F687E"/>
    <w:rsid w:val="000F6899"/>
    <w:rsid w:val="000F68D2"/>
    <w:rsid w:val="000F68FA"/>
    <w:rsid w:val="000F6919"/>
    <w:rsid w:val="000F6967"/>
    <w:rsid w:val="000F6A54"/>
    <w:rsid w:val="000F6A5B"/>
    <w:rsid w:val="000F6B02"/>
    <w:rsid w:val="000F6F62"/>
    <w:rsid w:val="000F71F4"/>
    <w:rsid w:val="000F71F9"/>
    <w:rsid w:val="000F738D"/>
    <w:rsid w:val="000F74CE"/>
    <w:rsid w:val="000F753A"/>
    <w:rsid w:val="000F7632"/>
    <w:rsid w:val="000F7781"/>
    <w:rsid w:val="000F7AA4"/>
    <w:rsid w:val="000F7AC0"/>
    <w:rsid w:val="000F7B47"/>
    <w:rsid w:val="000F7C34"/>
    <w:rsid w:val="000F7CF3"/>
    <w:rsid w:val="000F7D4A"/>
    <w:rsid w:val="000F7D53"/>
    <w:rsid w:val="000F7DC9"/>
    <w:rsid w:val="000F7E15"/>
    <w:rsid w:val="000F7FD4"/>
    <w:rsid w:val="001001AD"/>
    <w:rsid w:val="001001D4"/>
    <w:rsid w:val="00100215"/>
    <w:rsid w:val="001003E3"/>
    <w:rsid w:val="00100451"/>
    <w:rsid w:val="0010045E"/>
    <w:rsid w:val="001004BF"/>
    <w:rsid w:val="001004CD"/>
    <w:rsid w:val="001004EA"/>
    <w:rsid w:val="00100532"/>
    <w:rsid w:val="00100541"/>
    <w:rsid w:val="00100611"/>
    <w:rsid w:val="001008F7"/>
    <w:rsid w:val="00100938"/>
    <w:rsid w:val="0010093D"/>
    <w:rsid w:val="00100AE5"/>
    <w:rsid w:val="00100B14"/>
    <w:rsid w:val="00100B6A"/>
    <w:rsid w:val="00100B8C"/>
    <w:rsid w:val="00100C3D"/>
    <w:rsid w:val="00100C6C"/>
    <w:rsid w:val="00100EB8"/>
    <w:rsid w:val="00100EDB"/>
    <w:rsid w:val="00100F1D"/>
    <w:rsid w:val="00100F84"/>
    <w:rsid w:val="00100F9D"/>
    <w:rsid w:val="00100FD1"/>
    <w:rsid w:val="001010B2"/>
    <w:rsid w:val="00101309"/>
    <w:rsid w:val="0010137A"/>
    <w:rsid w:val="001013A6"/>
    <w:rsid w:val="001013F7"/>
    <w:rsid w:val="001015E8"/>
    <w:rsid w:val="0010160B"/>
    <w:rsid w:val="00101619"/>
    <w:rsid w:val="001016E6"/>
    <w:rsid w:val="00101708"/>
    <w:rsid w:val="0010177A"/>
    <w:rsid w:val="00101890"/>
    <w:rsid w:val="001019A1"/>
    <w:rsid w:val="001019AC"/>
    <w:rsid w:val="00101A0D"/>
    <w:rsid w:val="00101A5E"/>
    <w:rsid w:val="00101A5F"/>
    <w:rsid w:val="00101ABF"/>
    <w:rsid w:val="00101AE0"/>
    <w:rsid w:val="00101C1D"/>
    <w:rsid w:val="00101C4D"/>
    <w:rsid w:val="00101C5D"/>
    <w:rsid w:val="00101CB2"/>
    <w:rsid w:val="00101CE9"/>
    <w:rsid w:val="00101D8D"/>
    <w:rsid w:val="00101DAF"/>
    <w:rsid w:val="00101E5C"/>
    <w:rsid w:val="00101F20"/>
    <w:rsid w:val="00101F2E"/>
    <w:rsid w:val="00102005"/>
    <w:rsid w:val="00102034"/>
    <w:rsid w:val="0010208A"/>
    <w:rsid w:val="0010237D"/>
    <w:rsid w:val="00102459"/>
    <w:rsid w:val="001024C2"/>
    <w:rsid w:val="00102515"/>
    <w:rsid w:val="001025E7"/>
    <w:rsid w:val="00102759"/>
    <w:rsid w:val="00102895"/>
    <w:rsid w:val="00102A82"/>
    <w:rsid w:val="00102AD7"/>
    <w:rsid w:val="00102B24"/>
    <w:rsid w:val="00102B39"/>
    <w:rsid w:val="00102C85"/>
    <w:rsid w:val="00102E63"/>
    <w:rsid w:val="00102F07"/>
    <w:rsid w:val="00102F91"/>
    <w:rsid w:val="00103016"/>
    <w:rsid w:val="0010304B"/>
    <w:rsid w:val="00103106"/>
    <w:rsid w:val="00103563"/>
    <w:rsid w:val="0010356B"/>
    <w:rsid w:val="0010359C"/>
    <w:rsid w:val="001035C9"/>
    <w:rsid w:val="001035FC"/>
    <w:rsid w:val="00103601"/>
    <w:rsid w:val="001038B0"/>
    <w:rsid w:val="00103A38"/>
    <w:rsid w:val="00103C16"/>
    <w:rsid w:val="00103C73"/>
    <w:rsid w:val="00103C75"/>
    <w:rsid w:val="00103D7E"/>
    <w:rsid w:val="00103DBE"/>
    <w:rsid w:val="00104242"/>
    <w:rsid w:val="00104290"/>
    <w:rsid w:val="001042FB"/>
    <w:rsid w:val="0010435B"/>
    <w:rsid w:val="001043E9"/>
    <w:rsid w:val="00104700"/>
    <w:rsid w:val="00104711"/>
    <w:rsid w:val="0010478A"/>
    <w:rsid w:val="00104799"/>
    <w:rsid w:val="00104819"/>
    <w:rsid w:val="001048B3"/>
    <w:rsid w:val="001049E0"/>
    <w:rsid w:val="00104B74"/>
    <w:rsid w:val="00104C7C"/>
    <w:rsid w:val="00104D27"/>
    <w:rsid w:val="00104D5D"/>
    <w:rsid w:val="00104DEC"/>
    <w:rsid w:val="00104E07"/>
    <w:rsid w:val="00104E1A"/>
    <w:rsid w:val="00104EA6"/>
    <w:rsid w:val="00105096"/>
    <w:rsid w:val="001050F4"/>
    <w:rsid w:val="0010510D"/>
    <w:rsid w:val="00105120"/>
    <w:rsid w:val="001053EA"/>
    <w:rsid w:val="0010552B"/>
    <w:rsid w:val="0010559E"/>
    <w:rsid w:val="00105615"/>
    <w:rsid w:val="0010565D"/>
    <w:rsid w:val="00105785"/>
    <w:rsid w:val="001057AA"/>
    <w:rsid w:val="001058D2"/>
    <w:rsid w:val="0010591C"/>
    <w:rsid w:val="0010592F"/>
    <w:rsid w:val="00105955"/>
    <w:rsid w:val="001059DB"/>
    <w:rsid w:val="00105A98"/>
    <w:rsid w:val="00105B22"/>
    <w:rsid w:val="00105D07"/>
    <w:rsid w:val="00105DE2"/>
    <w:rsid w:val="00105E84"/>
    <w:rsid w:val="00105EEF"/>
    <w:rsid w:val="001060D6"/>
    <w:rsid w:val="001061AE"/>
    <w:rsid w:val="0010623D"/>
    <w:rsid w:val="00106384"/>
    <w:rsid w:val="0010639A"/>
    <w:rsid w:val="001064B4"/>
    <w:rsid w:val="001064BF"/>
    <w:rsid w:val="001064CA"/>
    <w:rsid w:val="0010654F"/>
    <w:rsid w:val="001066BF"/>
    <w:rsid w:val="0010679B"/>
    <w:rsid w:val="00106825"/>
    <w:rsid w:val="0010685F"/>
    <w:rsid w:val="0010691F"/>
    <w:rsid w:val="00106976"/>
    <w:rsid w:val="001069A6"/>
    <w:rsid w:val="001069F7"/>
    <w:rsid w:val="00106A50"/>
    <w:rsid w:val="00106A84"/>
    <w:rsid w:val="00106B45"/>
    <w:rsid w:val="00106B67"/>
    <w:rsid w:val="00106C02"/>
    <w:rsid w:val="00106C2B"/>
    <w:rsid w:val="00106DF2"/>
    <w:rsid w:val="00106E86"/>
    <w:rsid w:val="00106ED8"/>
    <w:rsid w:val="00107039"/>
    <w:rsid w:val="001071F3"/>
    <w:rsid w:val="00107202"/>
    <w:rsid w:val="0010724A"/>
    <w:rsid w:val="00107257"/>
    <w:rsid w:val="00107277"/>
    <w:rsid w:val="001072E5"/>
    <w:rsid w:val="00107396"/>
    <w:rsid w:val="0010741E"/>
    <w:rsid w:val="0010742A"/>
    <w:rsid w:val="0010753C"/>
    <w:rsid w:val="00107610"/>
    <w:rsid w:val="00107695"/>
    <w:rsid w:val="001076B8"/>
    <w:rsid w:val="001077A9"/>
    <w:rsid w:val="001078E1"/>
    <w:rsid w:val="00107989"/>
    <w:rsid w:val="001079B5"/>
    <w:rsid w:val="001079E6"/>
    <w:rsid w:val="00107A92"/>
    <w:rsid w:val="00107AB2"/>
    <w:rsid w:val="00107B05"/>
    <w:rsid w:val="00107B98"/>
    <w:rsid w:val="00107BCF"/>
    <w:rsid w:val="00107C32"/>
    <w:rsid w:val="00107CBF"/>
    <w:rsid w:val="00107DBF"/>
    <w:rsid w:val="00107E88"/>
    <w:rsid w:val="00107EB5"/>
    <w:rsid w:val="00107FE2"/>
    <w:rsid w:val="0011001A"/>
    <w:rsid w:val="00110320"/>
    <w:rsid w:val="00110384"/>
    <w:rsid w:val="00110437"/>
    <w:rsid w:val="00110547"/>
    <w:rsid w:val="00110578"/>
    <w:rsid w:val="0011068F"/>
    <w:rsid w:val="001106D3"/>
    <w:rsid w:val="00110730"/>
    <w:rsid w:val="00110B87"/>
    <w:rsid w:val="00110CF1"/>
    <w:rsid w:val="00110D1C"/>
    <w:rsid w:val="00110D4B"/>
    <w:rsid w:val="00110DB8"/>
    <w:rsid w:val="00110E46"/>
    <w:rsid w:val="00110F4F"/>
    <w:rsid w:val="00110F66"/>
    <w:rsid w:val="00110F83"/>
    <w:rsid w:val="001110A8"/>
    <w:rsid w:val="0011115E"/>
    <w:rsid w:val="001112C6"/>
    <w:rsid w:val="00111352"/>
    <w:rsid w:val="00111361"/>
    <w:rsid w:val="0011137B"/>
    <w:rsid w:val="001113B1"/>
    <w:rsid w:val="001114C2"/>
    <w:rsid w:val="00111579"/>
    <w:rsid w:val="00111615"/>
    <w:rsid w:val="00111657"/>
    <w:rsid w:val="00111697"/>
    <w:rsid w:val="001116FC"/>
    <w:rsid w:val="00111ACF"/>
    <w:rsid w:val="00111AD8"/>
    <w:rsid w:val="00111B57"/>
    <w:rsid w:val="00111BE2"/>
    <w:rsid w:val="00111BF6"/>
    <w:rsid w:val="00111C75"/>
    <w:rsid w:val="00111CC2"/>
    <w:rsid w:val="00111DA4"/>
    <w:rsid w:val="00111E27"/>
    <w:rsid w:val="00111EC9"/>
    <w:rsid w:val="00111EE9"/>
    <w:rsid w:val="00111EF1"/>
    <w:rsid w:val="00111F15"/>
    <w:rsid w:val="0011201C"/>
    <w:rsid w:val="0011213D"/>
    <w:rsid w:val="00112154"/>
    <w:rsid w:val="00112157"/>
    <w:rsid w:val="0011216D"/>
    <w:rsid w:val="00112191"/>
    <w:rsid w:val="001122E7"/>
    <w:rsid w:val="001123AE"/>
    <w:rsid w:val="0011244B"/>
    <w:rsid w:val="00112468"/>
    <w:rsid w:val="001124B1"/>
    <w:rsid w:val="00112666"/>
    <w:rsid w:val="0011271F"/>
    <w:rsid w:val="0011279B"/>
    <w:rsid w:val="00112813"/>
    <w:rsid w:val="00112AC6"/>
    <w:rsid w:val="00112BF3"/>
    <w:rsid w:val="00112D1D"/>
    <w:rsid w:val="00112DD6"/>
    <w:rsid w:val="00112DE2"/>
    <w:rsid w:val="00112E02"/>
    <w:rsid w:val="00112E1B"/>
    <w:rsid w:val="00112EB1"/>
    <w:rsid w:val="00112F5B"/>
    <w:rsid w:val="00112F9C"/>
    <w:rsid w:val="001130AD"/>
    <w:rsid w:val="00113101"/>
    <w:rsid w:val="0011312B"/>
    <w:rsid w:val="0011312D"/>
    <w:rsid w:val="001132A2"/>
    <w:rsid w:val="001132D9"/>
    <w:rsid w:val="00113418"/>
    <w:rsid w:val="00113459"/>
    <w:rsid w:val="00113495"/>
    <w:rsid w:val="00113621"/>
    <w:rsid w:val="0011364C"/>
    <w:rsid w:val="0011366B"/>
    <w:rsid w:val="0011378A"/>
    <w:rsid w:val="0011378C"/>
    <w:rsid w:val="00113817"/>
    <w:rsid w:val="001138F5"/>
    <w:rsid w:val="001139F3"/>
    <w:rsid w:val="00113A2F"/>
    <w:rsid w:val="00113AEC"/>
    <w:rsid w:val="00113DFF"/>
    <w:rsid w:val="00113EC6"/>
    <w:rsid w:val="00113F31"/>
    <w:rsid w:val="00113FB8"/>
    <w:rsid w:val="00113FD4"/>
    <w:rsid w:val="0011405C"/>
    <w:rsid w:val="001140BF"/>
    <w:rsid w:val="001140D0"/>
    <w:rsid w:val="0011414C"/>
    <w:rsid w:val="001141D6"/>
    <w:rsid w:val="00114220"/>
    <w:rsid w:val="0011426C"/>
    <w:rsid w:val="001143F9"/>
    <w:rsid w:val="0011442D"/>
    <w:rsid w:val="001145A5"/>
    <w:rsid w:val="001145AB"/>
    <w:rsid w:val="0011469A"/>
    <w:rsid w:val="001147DF"/>
    <w:rsid w:val="00114B0A"/>
    <w:rsid w:val="00114C0F"/>
    <w:rsid w:val="00114C5C"/>
    <w:rsid w:val="00114CDC"/>
    <w:rsid w:val="00114CF4"/>
    <w:rsid w:val="00114D87"/>
    <w:rsid w:val="00114E2D"/>
    <w:rsid w:val="00114F13"/>
    <w:rsid w:val="00115029"/>
    <w:rsid w:val="0011515A"/>
    <w:rsid w:val="0011523F"/>
    <w:rsid w:val="0011525E"/>
    <w:rsid w:val="001155BF"/>
    <w:rsid w:val="001155CF"/>
    <w:rsid w:val="0011569D"/>
    <w:rsid w:val="001157A5"/>
    <w:rsid w:val="00115960"/>
    <w:rsid w:val="001159B4"/>
    <w:rsid w:val="00115ADA"/>
    <w:rsid w:val="00115B09"/>
    <w:rsid w:val="00115D05"/>
    <w:rsid w:val="00115E69"/>
    <w:rsid w:val="00115EF9"/>
    <w:rsid w:val="0011613B"/>
    <w:rsid w:val="001161A3"/>
    <w:rsid w:val="00116262"/>
    <w:rsid w:val="001162D9"/>
    <w:rsid w:val="00116318"/>
    <w:rsid w:val="00116399"/>
    <w:rsid w:val="001163AC"/>
    <w:rsid w:val="00116427"/>
    <w:rsid w:val="001165BF"/>
    <w:rsid w:val="0011671A"/>
    <w:rsid w:val="001168F7"/>
    <w:rsid w:val="00116A81"/>
    <w:rsid w:val="00116B58"/>
    <w:rsid w:val="00116BCE"/>
    <w:rsid w:val="00116BD3"/>
    <w:rsid w:val="00116BDA"/>
    <w:rsid w:val="00116BE7"/>
    <w:rsid w:val="00116C31"/>
    <w:rsid w:val="00116CA0"/>
    <w:rsid w:val="00116CBD"/>
    <w:rsid w:val="00116D20"/>
    <w:rsid w:val="00116D92"/>
    <w:rsid w:val="00116E85"/>
    <w:rsid w:val="00116F23"/>
    <w:rsid w:val="00116FBE"/>
    <w:rsid w:val="0011708B"/>
    <w:rsid w:val="001170FB"/>
    <w:rsid w:val="00117127"/>
    <w:rsid w:val="0011717F"/>
    <w:rsid w:val="0011720F"/>
    <w:rsid w:val="00117348"/>
    <w:rsid w:val="0011744D"/>
    <w:rsid w:val="0011745D"/>
    <w:rsid w:val="00117567"/>
    <w:rsid w:val="001175F2"/>
    <w:rsid w:val="001177DF"/>
    <w:rsid w:val="0011780C"/>
    <w:rsid w:val="001179E9"/>
    <w:rsid w:val="001179EC"/>
    <w:rsid w:val="00117A31"/>
    <w:rsid w:val="00117A84"/>
    <w:rsid w:val="00117AF1"/>
    <w:rsid w:val="00117C9B"/>
    <w:rsid w:val="00117E86"/>
    <w:rsid w:val="00117F29"/>
    <w:rsid w:val="00117F54"/>
    <w:rsid w:val="00117F59"/>
    <w:rsid w:val="00117F6A"/>
    <w:rsid w:val="00117FF7"/>
    <w:rsid w:val="00120045"/>
    <w:rsid w:val="0012004D"/>
    <w:rsid w:val="0012009B"/>
    <w:rsid w:val="001200C8"/>
    <w:rsid w:val="00120130"/>
    <w:rsid w:val="0012023E"/>
    <w:rsid w:val="0012068B"/>
    <w:rsid w:val="001206E6"/>
    <w:rsid w:val="00120735"/>
    <w:rsid w:val="00120944"/>
    <w:rsid w:val="00120A4B"/>
    <w:rsid w:val="00120B8A"/>
    <w:rsid w:val="00120C0B"/>
    <w:rsid w:val="00120CF0"/>
    <w:rsid w:val="00120EB3"/>
    <w:rsid w:val="00120EC2"/>
    <w:rsid w:val="00120F63"/>
    <w:rsid w:val="0012130F"/>
    <w:rsid w:val="00121381"/>
    <w:rsid w:val="00121426"/>
    <w:rsid w:val="0012151E"/>
    <w:rsid w:val="001216C2"/>
    <w:rsid w:val="0012189B"/>
    <w:rsid w:val="001218FB"/>
    <w:rsid w:val="00121AF3"/>
    <w:rsid w:val="00121B52"/>
    <w:rsid w:val="00121B7A"/>
    <w:rsid w:val="00121BB5"/>
    <w:rsid w:val="00121BE3"/>
    <w:rsid w:val="00121C90"/>
    <w:rsid w:val="00121DC0"/>
    <w:rsid w:val="00121DC7"/>
    <w:rsid w:val="00121E47"/>
    <w:rsid w:val="00121EB0"/>
    <w:rsid w:val="00121EE3"/>
    <w:rsid w:val="001220F0"/>
    <w:rsid w:val="00122111"/>
    <w:rsid w:val="0012211C"/>
    <w:rsid w:val="0012221C"/>
    <w:rsid w:val="00122456"/>
    <w:rsid w:val="00122516"/>
    <w:rsid w:val="00122790"/>
    <w:rsid w:val="00122807"/>
    <w:rsid w:val="00122809"/>
    <w:rsid w:val="0012287C"/>
    <w:rsid w:val="001229B3"/>
    <w:rsid w:val="001229B8"/>
    <w:rsid w:val="001229D6"/>
    <w:rsid w:val="00122A18"/>
    <w:rsid w:val="00122A61"/>
    <w:rsid w:val="00122A9F"/>
    <w:rsid w:val="00122B52"/>
    <w:rsid w:val="00122BBB"/>
    <w:rsid w:val="00122E01"/>
    <w:rsid w:val="0012325E"/>
    <w:rsid w:val="00123293"/>
    <w:rsid w:val="0012335C"/>
    <w:rsid w:val="001233C1"/>
    <w:rsid w:val="0012342E"/>
    <w:rsid w:val="00123597"/>
    <w:rsid w:val="00123599"/>
    <w:rsid w:val="00123691"/>
    <w:rsid w:val="00123714"/>
    <w:rsid w:val="0012388D"/>
    <w:rsid w:val="001238CC"/>
    <w:rsid w:val="00123993"/>
    <w:rsid w:val="001239FC"/>
    <w:rsid w:val="00123BB0"/>
    <w:rsid w:val="00123C42"/>
    <w:rsid w:val="00123CE0"/>
    <w:rsid w:val="00123D05"/>
    <w:rsid w:val="00123DF4"/>
    <w:rsid w:val="00123EC5"/>
    <w:rsid w:val="00123EFD"/>
    <w:rsid w:val="00124074"/>
    <w:rsid w:val="0012407D"/>
    <w:rsid w:val="00124090"/>
    <w:rsid w:val="0012409F"/>
    <w:rsid w:val="00124163"/>
    <w:rsid w:val="001241D3"/>
    <w:rsid w:val="001241ED"/>
    <w:rsid w:val="001243AE"/>
    <w:rsid w:val="001243E8"/>
    <w:rsid w:val="00124452"/>
    <w:rsid w:val="0012445D"/>
    <w:rsid w:val="001244E5"/>
    <w:rsid w:val="00124566"/>
    <w:rsid w:val="00124639"/>
    <w:rsid w:val="00124CFE"/>
    <w:rsid w:val="00124D8E"/>
    <w:rsid w:val="00124EAB"/>
    <w:rsid w:val="00124EB2"/>
    <w:rsid w:val="00124F41"/>
    <w:rsid w:val="00124FB4"/>
    <w:rsid w:val="00125002"/>
    <w:rsid w:val="00125036"/>
    <w:rsid w:val="0012517B"/>
    <w:rsid w:val="001251FC"/>
    <w:rsid w:val="00125342"/>
    <w:rsid w:val="001254BC"/>
    <w:rsid w:val="0012571F"/>
    <w:rsid w:val="00125775"/>
    <w:rsid w:val="00125791"/>
    <w:rsid w:val="00125827"/>
    <w:rsid w:val="0012595D"/>
    <w:rsid w:val="0012596D"/>
    <w:rsid w:val="001259A2"/>
    <w:rsid w:val="001259C5"/>
    <w:rsid w:val="00125A33"/>
    <w:rsid w:val="00125AB2"/>
    <w:rsid w:val="00125B69"/>
    <w:rsid w:val="00125D0E"/>
    <w:rsid w:val="00125DF7"/>
    <w:rsid w:val="00125EF4"/>
    <w:rsid w:val="00125FD0"/>
    <w:rsid w:val="00126103"/>
    <w:rsid w:val="0012627A"/>
    <w:rsid w:val="001262B7"/>
    <w:rsid w:val="0012633B"/>
    <w:rsid w:val="00126483"/>
    <w:rsid w:val="001264C4"/>
    <w:rsid w:val="0012653B"/>
    <w:rsid w:val="0012658D"/>
    <w:rsid w:val="001265C5"/>
    <w:rsid w:val="00126646"/>
    <w:rsid w:val="001266B1"/>
    <w:rsid w:val="001266C5"/>
    <w:rsid w:val="0012671C"/>
    <w:rsid w:val="001267DD"/>
    <w:rsid w:val="001268DD"/>
    <w:rsid w:val="00126902"/>
    <w:rsid w:val="001269E2"/>
    <w:rsid w:val="00126BDE"/>
    <w:rsid w:val="00126C29"/>
    <w:rsid w:val="00126CB5"/>
    <w:rsid w:val="00126D0C"/>
    <w:rsid w:val="00126DD5"/>
    <w:rsid w:val="00126DEA"/>
    <w:rsid w:val="00126F1E"/>
    <w:rsid w:val="00127048"/>
    <w:rsid w:val="001270FD"/>
    <w:rsid w:val="0012713C"/>
    <w:rsid w:val="0012714F"/>
    <w:rsid w:val="001273F2"/>
    <w:rsid w:val="001274E1"/>
    <w:rsid w:val="00127602"/>
    <w:rsid w:val="0012770C"/>
    <w:rsid w:val="00127724"/>
    <w:rsid w:val="00127796"/>
    <w:rsid w:val="00127801"/>
    <w:rsid w:val="00127815"/>
    <w:rsid w:val="0012786D"/>
    <w:rsid w:val="001278E2"/>
    <w:rsid w:val="0012790B"/>
    <w:rsid w:val="001279F6"/>
    <w:rsid w:val="00127A1A"/>
    <w:rsid w:val="00127A53"/>
    <w:rsid w:val="00127B8B"/>
    <w:rsid w:val="00127D2C"/>
    <w:rsid w:val="00127DC7"/>
    <w:rsid w:val="00127E4B"/>
    <w:rsid w:val="00127F31"/>
    <w:rsid w:val="00127FD7"/>
    <w:rsid w:val="00130160"/>
    <w:rsid w:val="00130423"/>
    <w:rsid w:val="00130470"/>
    <w:rsid w:val="00130483"/>
    <w:rsid w:val="00130505"/>
    <w:rsid w:val="00130B5D"/>
    <w:rsid w:val="00130C4C"/>
    <w:rsid w:val="00130CBC"/>
    <w:rsid w:val="00130D11"/>
    <w:rsid w:val="00130DA9"/>
    <w:rsid w:val="00130EA8"/>
    <w:rsid w:val="00130EFF"/>
    <w:rsid w:val="00130F78"/>
    <w:rsid w:val="00130FE0"/>
    <w:rsid w:val="00131137"/>
    <w:rsid w:val="0013120D"/>
    <w:rsid w:val="001312AD"/>
    <w:rsid w:val="001312DB"/>
    <w:rsid w:val="001312FC"/>
    <w:rsid w:val="001313F3"/>
    <w:rsid w:val="00131403"/>
    <w:rsid w:val="0013141A"/>
    <w:rsid w:val="001314CD"/>
    <w:rsid w:val="0013152F"/>
    <w:rsid w:val="0013154C"/>
    <w:rsid w:val="00131646"/>
    <w:rsid w:val="0013185F"/>
    <w:rsid w:val="001318B9"/>
    <w:rsid w:val="00131BE2"/>
    <w:rsid w:val="00131C15"/>
    <w:rsid w:val="00131C48"/>
    <w:rsid w:val="00131CFC"/>
    <w:rsid w:val="00131D75"/>
    <w:rsid w:val="00131E6A"/>
    <w:rsid w:val="00132046"/>
    <w:rsid w:val="0013238B"/>
    <w:rsid w:val="00132435"/>
    <w:rsid w:val="001325A4"/>
    <w:rsid w:val="001326DD"/>
    <w:rsid w:val="00132731"/>
    <w:rsid w:val="001327A4"/>
    <w:rsid w:val="00132871"/>
    <w:rsid w:val="001328A0"/>
    <w:rsid w:val="001329B5"/>
    <w:rsid w:val="00132A8D"/>
    <w:rsid w:val="00132AC2"/>
    <w:rsid w:val="00132ADE"/>
    <w:rsid w:val="00132B9C"/>
    <w:rsid w:val="00132C30"/>
    <w:rsid w:val="00132CE4"/>
    <w:rsid w:val="00132D01"/>
    <w:rsid w:val="00132E3E"/>
    <w:rsid w:val="00132E8F"/>
    <w:rsid w:val="00132F61"/>
    <w:rsid w:val="0013310E"/>
    <w:rsid w:val="00133123"/>
    <w:rsid w:val="00133238"/>
    <w:rsid w:val="0013334C"/>
    <w:rsid w:val="001335CD"/>
    <w:rsid w:val="001335D9"/>
    <w:rsid w:val="00133656"/>
    <w:rsid w:val="001336E4"/>
    <w:rsid w:val="00133791"/>
    <w:rsid w:val="00133834"/>
    <w:rsid w:val="001338DB"/>
    <w:rsid w:val="0013391C"/>
    <w:rsid w:val="00133A3F"/>
    <w:rsid w:val="00133C8B"/>
    <w:rsid w:val="00133CB5"/>
    <w:rsid w:val="00133CCE"/>
    <w:rsid w:val="00133DB7"/>
    <w:rsid w:val="00133E27"/>
    <w:rsid w:val="00133E75"/>
    <w:rsid w:val="00133EA2"/>
    <w:rsid w:val="00133ECF"/>
    <w:rsid w:val="00133EDB"/>
    <w:rsid w:val="00133EE0"/>
    <w:rsid w:val="00133FAA"/>
    <w:rsid w:val="00134049"/>
    <w:rsid w:val="00134077"/>
    <w:rsid w:val="001340AE"/>
    <w:rsid w:val="00134236"/>
    <w:rsid w:val="0013429B"/>
    <w:rsid w:val="00134453"/>
    <w:rsid w:val="001344BD"/>
    <w:rsid w:val="00134770"/>
    <w:rsid w:val="001348F0"/>
    <w:rsid w:val="00134988"/>
    <w:rsid w:val="0013498D"/>
    <w:rsid w:val="00134AB6"/>
    <w:rsid w:val="00134AED"/>
    <w:rsid w:val="00134C09"/>
    <w:rsid w:val="00134D4D"/>
    <w:rsid w:val="00134D83"/>
    <w:rsid w:val="00134DB5"/>
    <w:rsid w:val="00134E23"/>
    <w:rsid w:val="00134E4A"/>
    <w:rsid w:val="00134EBF"/>
    <w:rsid w:val="00134F19"/>
    <w:rsid w:val="00135065"/>
    <w:rsid w:val="0013513D"/>
    <w:rsid w:val="00135173"/>
    <w:rsid w:val="00135233"/>
    <w:rsid w:val="001355BC"/>
    <w:rsid w:val="001355F2"/>
    <w:rsid w:val="001356CB"/>
    <w:rsid w:val="0013585F"/>
    <w:rsid w:val="00135991"/>
    <w:rsid w:val="00135A2F"/>
    <w:rsid w:val="00135AB7"/>
    <w:rsid w:val="00135CE6"/>
    <w:rsid w:val="00135DA1"/>
    <w:rsid w:val="00135F5F"/>
    <w:rsid w:val="00136045"/>
    <w:rsid w:val="001362EE"/>
    <w:rsid w:val="00136679"/>
    <w:rsid w:val="001366FF"/>
    <w:rsid w:val="001367A7"/>
    <w:rsid w:val="0013691E"/>
    <w:rsid w:val="001369FA"/>
    <w:rsid w:val="00136A00"/>
    <w:rsid w:val="00136ACE"/>
    <w:rsid w:val="00136B17"/>
    <w:rsid w:val="00136BBF"/>
    <w:rsid w:val="00136D39"/>
    <w:rsid w:val="00136E6E"/>
    <w:rsid w:val="00136EDF"/>
    <w:rsid w:val="0013703B"/>
    <w:rsid w:val="00137076"/>
    <w:rsid w:val="001370D0"/>
    <w:rsid w:val="00137158"/>
    <w:rsid w:val="0013727D"/>
    <w:rsid w:val="0013731E"/>
    <w:rsid w:val="00137441"/>
    <w:rsid w:val="00137505"/>
    <w:rsid w:val="00137538"/>
    <w:rsid w:val="00137719"/>
    <w:rsid w:val="001377F8"/>
    <w:rsid w:val="00137814"/>
    <w:rsid w:val="00137834"/>
    <w:rsid w:val="0013784F"/>
    <w:rsid w:val="00137857"/>
    <w:rsid w:val="00137A61"/>
    <w:rsid w:val="00137C44"/>
    <w:rsid w:val="00137D5E"/>
    <w:rsid w:val="00137EEF"/>
    <w:rsid w:val="00137F2F"/>
    <w:rsid w:val="00137F89"/>
    <w:rsid w:val="001401A9"/>
    <w:rsid w:val="001401EC"/>
    <w:rsid w:val="001402CD"/>
    <w:rsid w:val="001402D2"/>
    <w:rsid w:val="00140478"/>
    <w:rsid w:val="001404E0"/>
    <w:rsid w:val="0014051F"/>
    <w:rsid w:val="00140798"/>
    <w:rsid w:val="001407C5"/>
    <w:rsid w:val="00140806"/>
    <w:rsid w:val="00140A23"/>
    <w:rsid w:val="00140A5C"/>
    <w:rsid w:val="00140A70"/>
    <w:rsid w:val="00140BB1"/>
    <w:rsid w:val="00140BF5"/>
    <w:rsid w:val="00140CF9"/>
    <w:rsid w:val="00140D67"/>
    <w:rsid w:val="00140D8C"/>
    <w:rsid w:val="00140E3D"/>
    <w:rsid w:val="00141063"/>
    <w:rsid w:val="001410CF"/>
    <w:rsid w:val="001410E3"/>
    <w:rsid w:val="00141197"/>
    <w:rsid w:val="001412AE"/>
    <w:rsid w:val="001413CE"/>
    <w:rsid w:val="0014142D"/>
    <w:rsid w:val="0014149F"/>
    <w:rsid w:val="001414F0"/>
    <w:rsid w:val="00141589"/>
    <w:rsid w:val="0014165F"/>
    <w:rsid w:val="00141866"/>
    <w:rsid w:val="001418BE"/>
    <w:rsid w:val="00141AC4"/>
    <w:rsid w:val="00141AD1"/>
    <w:rsid w:val="00141C74"/>
    <w:rsid w:val="00141DF8"/>
    <w:rsid w:val="00141EC4"/>
    <w:rsid w:val="00141F1F"/>
    <w:rsid w:val="0014201D"/>
    <w:rsid w:val="001420A0"/>
    <w:rsid w:val="001420A4"/>
    <w:rsid w:val="00142196"/>
    <w:rsid w:val="001421E2"/>
    <w:rsid w:val="00142314"/>
    <w:rsid w:val="0014233F"/>
    <w:rsid w:val="001423E8"/>
    <w:rsid w:val="001424B7"/>
    <w:rsid w:val="0014252C"/>
    <w:rsid w:val="0014269D"/>
    <w:rsid w:val="001427C4"/>
    <w:rsid w:val="0014282E"/>
    <w:rsid w:val="001428BE"/>
    <w:rsid w:val="00142935"/>
    <w:rsid w:val="00142A2A"/>
    <w:rsid w:val="00142A44"/>
    <w:rsid w:val="00142C1E"/>
    <w:rsid w:val="00142CC1"/>
    <w:rsid w:val="00142D2B"/>
    <w:rsid w:val="00142D6C"/>
    <w:rsid w:val="00142DB2"/>
    <w:rsid w:val="00143624"/>
    <w:rsid w:val="0014366F"/>
    <w:rsid w:val="0014381F"/>
    <w:rsid w:val="00143922"/>
    <w:rsid w:val="001439B9"/>
    <w:rsid w:val="00143E1F"/>
    <w:rsid w:val="00144011"/>
    <w:rsid w:val="001440B5"/>
    <w:rsid w:val="00144186"/>
    <w:rsid w:val="0014418A"/>
    <w:rsid w:val="001441B0"/>
    <w:rsid w:val="0014437F"/>
    <w:rsid w:val="00144431"/>
    <w:rsid w:val="0014445C"/>
    <w:rsid w:val="00144761"/>
    <w:rsid w:val="00144892"/>
    <w:rsid w:val="00144A74"/>
    <w:rsid w:val="00144A75"/>
    <w:rsid w:val="00144B92"/>
    <w:rsid w:val="00144BC6"/>
    <w:rsid w:val="00144BD2"/>
    <w:rsid w:val="00144D40"/>
    <w:rsid w:val="00144E63"/>
    <w:rsid w:val="00144E9E"/>
    <w:rsid w:val="00144ED1"/>
    <w:rsid w:val="00144F9C"/>
    <w:rsid w:val="0014509E"/>
    <w:rsid w:val="00145183"/>
    <w:rsid w:val="00145186"/>
    <w:rsid w:val="001451EA"/>
    <w:rsid w:val="00145215"/>
    <w:rsid w:val="0014565A"/>
    <w:rsid w:val="00145712"/>
    <w:rsid w:val="001459AC"/>
    <w:rsid w:val="001459D0"/>
    <w:rsid w:val="00145A44"/>
    <w:rsid w:val="00145BA3"/>
    <w:rsid w:val="00145BC3"/>
    <w:rsid w:val="00145C35"/>
    <w:rsid w:val="00145C4B"/>
    <w:rsid w:val="00145D0B"/>
    <w:rsid w:val="00145DA0"/>
    <w:rsid w:val="00145E3A"/>
    <w:rsid w:val="00145E72"/>
    <w:rsid w:val="00145F7A"/>
    <w:rsid w:val="001461EF"/>
    <w:rsid w:val="0014629F"/>
    <w:rsid w:val="0014638C"/>
    <w:rsid w:val="0014645D"/>
    <w:rsid w:val="001466D9"/>
    <w:rsid w:val="00146791"/>
    <w:rsid w:val="001467E2"/>
    <w:rsid w:val="00146855"/>
    <w:rsid w:val="00146890"/>
    <w:rsid w:val="00146961"/>
    <w:rsid w:val="0014696A"/>
    <w:rsid w:val="00146AAC"/>
    <w:rsid w:val="00146B93"/>
    <w:rsid w:val="00146B97"/>
    <w:rsid w:val="00146C2C"/>
    <w:rsid w:val="00146F5A"/>
    <w:rsid w:val="00147069"/>
    <w:rsid w:val="001471C7"/>
    <w:rsid w:val="00147389"/>
    <w:rsid w:val="00147398"/>
    <w:rsid w:val="0014745A"/>
    <w:rsid w:val="001474F0"/>
    <w:rsid w:val="00147509"/>
    <w:rsid w:val="001476AE"/>
    <w:rsid w:val="00147786"/>
    <w:rsid w:val="001477ED"/>
    <w:rsid w:val="001477F1"/>
    <w:rsid w:val="00147824"/>
    <w:rsid w:val="00147868"/>
    <w:rsid w:val="0014788E"/>
    <w:rsid w:val="00147971"/>
    <w:rsid w:val="00147977"/>
    <w:rsid w:val="001479DF"/>
    <w:rsid w:val="00147A64"/>
    <w:rsid w:val="00147AAA"/>
    <w:rsid w:val="00147B3A"/>
    <w:rsid w:val="00147BCB"/>
    <w:rsid w:val="00147C57"/>
    <w:rsid w:val="00147CB3"/>
    <w:rsid w:val="00147CE3"/>
    <w:rsid w:val="00147E4C"/>
    <w:rsid w:val="00147E92"/>
    <w:rsid w:val="00147F49"/>
    <w:rsid w:val="00150002"/>
    <w:rsid w:val="00150010"/>
    <w:rsid w:val="0015005A"/>
    <w:rsid w:val="0015009E"/>
    <w:rsid w:val="001500CC"/>
    <w:rsid w:val="001500DB"/>
    <w:rsid w:val="00150134"/>
    <w:rsid w:val="0015030F"/>
    <w:rsid w:val="0015046B"/>
    <w:rsid w:val="001504A9"/>
    <w:rsid w:val="00150778"/>
    <w:rsid w:val="001507CC"/>
    <w:rsid w:val="0015084F"/>
    <w:rsid w:val="0015092B"/>
    <w:rsid w:val="0015093D"/>
    <w:rsid w:val="00150A49"/>
    <w:rsid w:val="00150AFC"/>
    <w:rsid w:val="00150B23"/>
    <w:rsid w:val="00150C5B"/>
    <w:rsid w:val="00150E9D"/>
    <w:rsid w:val="00151038"/>
    <w:rsid w:val="001510E4"/>
    <w:rsid w:val="001511AB"/>
    <w:rsid w:val="00151285"/>
    <w:rsid w:val="0015135F"/>
    <w:rsid w:val="00151372"/>
    <w:rsid w:val="00151505"/>
    <w:rsid w:val="001515F2"/>
    <w:rsid w:val="00151608"/>
    <w:rsid w:val="0015160B"/>
    <w:rsid w:val="00151673"/>
    <w:rsid w:val="00151868"/>
    <w:rsid w:val="001519BA"/>
    <w:rsid w:val="001519C7"/>
    <w:rsid w:val="00151B3B"/>
    <w:rsid w:val="00151C12"/>
    <w:rsid w:val="00151C78"/>
    <w:rsid w:val="00151CBF"/>
    <w:rsid w:val="00151F79"/>
    <w:rsid w:val="00151F8C"/>
    <w:rsid w:val="00152094"/>
    <w:rsid w:val="00152295"/>
    <w:rsid w:val="00152374"/>
    <w:rsid w:val="001526E7"/>
    <w:rsid w:val="0015277E"/>
    <w:rsid w:val="001527CC"/>
    <w:rsid w:val="001528AF"/>
    <w:rsid w:val="00152960"/>
    <w:rsid w:val="00152963"/>
    <w:rsid w:val="00152A00"/>
    <w:rsid w:val="00152A4D"/>
    <w:rsid w:val="00152A71"/>
    <w:rsid w:val="00152A86"/>
    <w:rsid w:val="00152BF6"/>
    <w:rsid w:val="00152C95"/>
    <w:rsid w:val="00152CF4"/>
    <w:rsid w:val="00153135"/>
    <w:rsid w:val="00153211"/>
    <w:rsid w:val="00153276"/>
    <w:rsid w:val="00153423"/>
    <w:rsid w:val="00153535"/>
    <w:rsid w:val="00153576"/>
    <w:rsid w:val="001535E6"/>
    <w:rsid w:val="00153651"/>
    <w:rsid w:val="00153671"/>
    <w:rsid w:val="001537A8"/>
    <w:rsid w:val="00153928"/>
    <w:rsid w:val="00153C82"/>
    <w:rsid w:val="00153D11"/>
    <w:rsid w:val="00153DC3"/>
    <w:rsid w:val="00153F82"/>
    <w:rsid w:val="00153FE9"/>
    <w:rsid w:val="00154063"/>
    <w:rsid w:val="001542AF"/>
    <w:rsid w:val="00154581"/>
    <w:rsid w:val="001546C1"/>
    <w:rsid w:val="0015474C"/>
    <w:rsid w:val="0015478A"/>
    <w:rsid w:val="001549CE"/>
    <w:rsid w:val="001549E8"/>
    <w:rsid w:val="00154CA8"/>
    <w:rsid w:val="00154CCB"/>
    <w:rsid w:val="00154DA8"/>
    <w:rsid w:val="00154F05"/>
    <w:rsid w:val="00154F25"/>
    <w:rsid w:val="001550F1"/>
    <w:rsid w:val="00155259"/>
    <w:rsid w:val="00155300"/>
    <w:rsid w:val="001553BF"/>
    <w:rsid w:val="0015540B"/>
    <w:rsid w:val="00155459"/>
    <w:rsid w:val="00155511"/>
    <w:rsid w:val="001555CF"/>
    <w:rsid w:val="001557E1"/>
    <w:rsid w:val="0015580B"/>
    <w:rsid w:val="001559F2"/>
    <w:rsid w:val="00155A71"/>
    <w:rsid w:val="00155AD6"/>
    <w:rsid w:val="00155D23"/>
    <w:rsid w:val="00155D3E"/>
    <w:rsid w:val="00155D86"/>
    <w:rsid w:val="00155FE5"/>
    <w:rsid w:val="00156127"/>
    <w:rsid w:val="001561D7"/>
    <w:rsid w:val="001563C8"/>
    <w:rsid w:val="001563CF"/>
    <w:rsid w:val="001563F0"/>
    <w:rsid w:val="001563F4"/>
    <w:rsid w:val="001564F3"/>
    <w:rsid w:val="00156579"/>
    <w:rsid w:val="00156592"/>
    <w:rsid w:val="0015659D"/>
    <w:rsid w:val="001567C8"/>
    <w:rsid w:val="00156817"/>
    <w:rsid w:val="00156824"/>
    <w:rsid w:val="00156834"/>
    <w:rsid w:val="00156892"/>
    <w:rsid w:val="00156897"/>
    <w:rsid w:val="001568E4"/>
    <w:rsid w:val="001568F2"/>
    <w:rsid w:val="001569F8"/>
    <w:rsid w:val="00156A0D"/>
    <w:rsid w:val="00156AD3"/>
    <w:rsid w:val="00156B61"/>
    <w:rsid w:val="00156B95"/>
    <w:rsid w:val="00156BD9"/>
    <w:rsid w:val="00156D91"/>
    <w:rsid w:val="00156F14"/>
    <w:rsid w:val="001570DF"/>
    <w:rsid w:val="00157165"/>
    <w:rsid w:val="001571DE"/>
    <w:rsid w:val="00157251"/>
    <w:rsid w:val="001572C6"/>
    <w:rsid w:val="001572C8"/>
    <w:rsid w:val="001572D1"/>
    <w:rsid w:val="00157302"/>
    <w:rsid w:val="0015734D"/>
    <w:rsid w:val="00157565"/>
    <w:rsid w:val="00157623"/>
    <w:rsid w:val="0015764B"/>
    <w:rsid w:val="00157686"/>
    <w:rsid w:val="00157726"/>
    <w:rsid w:val="001578FC"/>
    <w:rsid w:val="00157948"/>
    <w:rsid w:val="00157AEC"/>
    <w:rsid w:val="00157B49"/>
    <w:rsid w:val="00157CDB"/>
    <w:rsid w:val="00157F0B"/>
    <w:rsid w:val="00160025"/>
    <w:rsid w:val="00160173"/>
    <w:rsid w:val="0016025C"/>
    <w:rsid w:val="00160439"/>
    <w:rsid w:val="00160537"/>
    <w:rsid w:val="00160588"/>
    <w:rsid w:val="00160621"/>
    <w:rsid w:val="001606F1"/>
    <w:rsid w:val="0016077D"/>
    <w:rsid w:val="001608A1"/>
    <w:rsid w:val="00160A52"/>
    <w:rsid w:val="00160BC2"/>
    <w:rsid w:val="00160D1C"/>
    <w:rsid w:val="00160F39"/>
    <w:rsid w:val="00161018"/>
    <w:rsid w:val="001611D9"/>
    <w:rsid w:val="001611DB"/>
    <w:rsid w:val="00161239"/>
    <w:rsid w:val="0016123C"/>
    <w:rsid w:val="00161276"/>
    <w:rsid w:val="001615D8"/>
    <w:rsid w:val="00161945"/>
    <w:rsid w:val="00161AC8"/>
    <w:rsid w:val="00161B5D"/>
    <w:rsid w:val="001620CB"/>
    <w:rsid w:val="00162252"/>
    <w:rsid w:val="0016231B"/>
    <w:rsid w:val="00162592"/>
    <w:rsid w:val="001627E8"/>
    <w:rsid w:val="0016284E"/>
    <w:rsid w:val="0016290F"/>
    <w:rsid w:val="00162955"/>
    <w:rsid w:val="001629CA"/>
    <w:rsid w:val="001629F2"/>
    <w:rsid w:val="00162B0C"/>
    <w:rsid w:val="00162CC2"/>
    <w:rsid w:val="00162CD9"/>
    <w:rsid w:val="00162F6A"/>
    <w:rsid w:val="00163031"/>
    <w:rsid w:val="0016303E"/>
    <w:rsid w:val="00163175"/>
    <w:rsid w:val="001632F4"/>
    <w:rsid w:val="00163529"/>
    <w:rsid w:val="00163598"/>
    <w:rsid w:val="00163627"/>
    <w:rsid w:val="00163688"/>
    <w:rsid w:val="001636BA"/>
    <w:rsid w:val="001637DB"/>
    <w:rsid w:val="001639C4"/>
    <w:rsid w:val="001639E9"/>
    <w:rsid w:val="00163A10"/>
    <w:rsid w:val="00163A28"/>
    <w:rsid w:val="00163C5A"/>
    <w:rsid w:val="00163CA3"/>
    <w:rsid w:val="00163CDF"/>
    <w:rsid w:val="00163E01"/>
    <w:rsid w:val="00163E07"/>
    <w:rsid w:val="00163E0D"/>
    <w:rsid w:val="00163E73"/>
    <w:rsid w:val="00163F7C"/>
    <w:rsid w:val="00163FCE"/>
    <w:rsid w:val="001640BD"/>
    <w:rsid w:val="001640DA"/>
    <w:rsid w:val="00164291"/>
    <w:rsid w:val="00164297"/>
    <w:rsid w:val="0016439A"/>
    <w:rsid w:val="001643AB"/>
    <w:rsid w:val="00164537"/>
    <w:rsid w:val="001645BF"/>
    <w:rsid w:val="0016462B"/>
    <w:rsid w:val="0016467F"/>
    <w:rsid w:val="001646A1"/>
    <w:rsid w:val="001646EE"/>
    <w:rsid w:val="0016489B"/>
    <w:rsid w:val="00164AB6"/>
    <w:rsid w:val="00164AC2"/>
    <w:rsid w:val="00164B9B"/>
    <w:rsid w:val="00164C05"/>
    <w:rsid w:val="00164D10"/>
    <w:rsid w:val="00164DDB"/>
    <w:rsid w:val="00164E92"/>
    <w:rsid w:val="00164F97"/>
    <w:rsid w:val="00164FB7"/>
    <w:rsid w:val="0016529A"/>
    <w:rsid w:val="001652DF"/>
    <w:rsid w:val="001652E3"/>
    <w:rsid w:val="001652E6"/>
    <w:rsid w:val="001652EA"/>
    <w:rsid w:val="001652FF"/>
    <w:rsid w:val="0016531C"/>
    <w:rsid w:val="00165389"/>
    <w:rsid w:val="001655B8"/>
    <w:rsid w:val="001657A1"/>
    <w:rsid w:val="001658CF"/>
    <w:rsid w:val="0016593E"/>
    <w:rsid w:val="00165A33"/>
    <w:rsid w:val="00165A51"/>
    <w:rsid w:val="00165A6F"/>
    <w:rsid w:val="00165CBE"/>
    <w:rsid w:val="00165D8B"/>
    <w:rsid w:val="00165E87"/>
    <w:rsid w:val="00165F3C"/>
    <w:rsid w:val="0016603D"/>
    <w:rsid w:val="001661B6"/>
    <w:rsid w:val="001661D6"/>
    <w:rsid w:val="00166338"/>
    <w:rsid w:val="001663AE"/>
    <w:rsid w:val="001664C2"/>
    <w:rsid w:val="001665A0"/>
    <w:rsid w:val="0016664B"/>
    <w:rsid w:val="001666CD"/>
    <w:rsid w:val="0016670F"/>
    <w:rsid w:val="001667DC"/>
    <w:rsid w:val="00166AB4"/>
    <w:rsid w:val="00166B76"/>
    <w:rsid w:val="00166C50"/>
    <w:rsid w:val="00166D6C"/>
    <w:rsid w:val="00166D91"/>
    <w:rsid w:val="00166E95"/>
    <w:rsid w:val="00166F1A"/>
    <w:rsid w:val="00166FCC"/>
    <w:rsid w:val="00166FFB"/>
    <w:rsid w:val="00167076"/>
    <w:rsid w:val="001670BE"/>
    <w:rsid w:val="00167156"/>
    <w:rsid w:val="001671E8"/>
    <w:rsid w:val="00167487"/>
    <w:rsid w:val="00167649"/>
    <w:rsid w:val="0016781E"/>
    <w:rsid w:val="001678A4"/>
    <w:rsid w:val="001678EA"/>
    <w:rsid w:val="00167915"/>
    <w:rsid w:val="00167A34"/>
    <w:rsid w:val="00167A77"/>
    <w:rsid w:val="00167BBC"/>
    <w:rsid w:val="00167C92"/>
    <w:rsid w:val="00167E01"/>
    <w:rsid w:val="00167FBC"/>
    <w:rsid w:val="00167FCE"/>
    <w:rsid w:val="001701F1"/>
    <w:rsid w:val="00170219"/>
    <w:rsid w:val="00170276"/>
    <w:rsid w:val="00170604"/>
    <w:rsid w:val="001706A1"/>
    <w:rsid w:val="001706A9"/>
    <w:rsid w:val="001708EE"/>
    <w:rsid w:val="00170909"/>
    <w:rsid w:val="00170972"/>
    <w:rsid w:val="00170995"/>
    <w:rsid w:val="001709BA"/>
    <w:rsid w:val="00170AB2"/>
    <w:rsid w:val="00170B3E"/>
    <w:rsid w:val="00170B92"/>
    <w:rsid w:val="00170C02"/>
    <w:rsid w:val="00170C0A"/>
    <w:rsid w:val="00170C26"/>
    <w:rsid w:val="00170C59"/>
    <w:rsid w:val="00170CE7"/>
    <w:rsid w:val="00170D4B"/>
    <w:rsid w:val="00170E38"/>
    <w:rsid w:val="00171010"/>
    <w:rsid w:val="00171021"/>
    <w:rsid w:val="0017120F"/>
    <w:rsid w:val="0017129F"/>
    <w:rsid w:val="001713AF"/>
    <w:rsid w:val="0017140C"/>
    <w:rsid w:val="00171437"/>
    <w:rsid w:val="00171460"/>
    <w:rsid w:val="001714E1"/>
    <w:rsid w:val="00171509"/>
    <w:rsid w:val="00171562"/>
    <w:rsid w:val="001715D7"/>
    <w:rsid w:val="00171718"/>
    <w:rsid w:val="00171754"/>
    <w:rsid w:val="001718F1"/>
    <w:rsid w:val="0017199D"/>
    <w:rsid w:val="001719C9"/>
    <w:rsid w:val="00171C7B"/>
    <w:rsid w:val="00171E5E"/>
    <w:rsid w:val="00171EAC"/>
    <w:rsid w:val="00171ED8"/>
    <w:rsid w:val="00171F53"/>
    <w:rsid w:val="00172001"/>
    <w:rsid w:val="00172027"/>
    <w:rsid w:val="00172168"/>
    <w:rsid w:val="0017230C"/>
    <w:rsid w:val="0017255B"/>
    <w:rsid w:val="00172560"/>
    <w:rsid w:val="00172562"/>
    <w:rsid w:val="0017259E"/>
    <w:rsid w:val="00172793"/>
    <w:rsid w:val="00172B1A"/>
    <w:rsid w:val="00172B31"/>
    <w:rsid w:val="00172C3C"/>
    <w:rsid w:val="00172C4F"/>
    <w:rsid w:val="00172C92"/>
    <w:rsid w:val="00172CF3"/>
    <w:rsid w:val="00172DE8"/>
    <w:rsid w:val="00172DEC"/>
    <w:rsid w:val="00172DF8"/>
    <w:rsid w:val="00172F0B"/>
    <w:rsid w:val="00172F4B"/>
    <w:rsid w:val="00172FAB"/>
    <w:rsid w:val="00173131"/>
    <w:rsid w:val="001731D3"/>
    <w:rsid w:val="001733F0"/>
    <w:rsid w:val="0017343A"/>
    <w:rsid w:val="00173896"/>
    <w:rsid w:val="0017389A"/>
    <w:rsid w:val="00173AE6"/>
    <w:rsid w:val="00173AED"/>
    <w:rsid w:val="00173AFC"/>
    <w:rsid w:val="00173CA6"/>
    <w:rsid w:val="00173D1F"/>
    <w:rsid w:val="00173D23"/>
    <w:rsid w:val="00173D40"/>
    <w:rsid w:val="00173D51"/>
    <w:rsid w:val="00173DA3"/>
    <w:rsid w:val="00173DEB"/>
    <w:rsid w:val="00173DFD"/>
    <w:rsid w:val="00173E96"/>
    <w:rsid w:val="00173EBC"/>
    <w:rsid w:val="00173EC4"/>
    <w:rsid w:val="00173EE6"/>
    <w:rsid w:val="00173F08"/>
    <w:rsid w:val="00173F12"/>
    <w:rsid w:val="00173F26"/>
    <w:rsid w:val="00173F73"/>
    <w:rsid w:val="00173FEF"/>
    <w:rsid w:val="001741BE"/>
    <w:rsid w:val="001741CB"/>
    <w:rsid w:val="0017432C"/>
    <w:rsid w:val="00174420"/>
    <w:rsid w:val="0017442D"/>
    <w:rsid w:val="00174484"/>
    <w:rsid w:val="00174495"/>
    <w:rsid w:val="001748E1"/>
    <w:rsid w:val="00174960"/>
    <w:rsid w:val="00174A5F"/>
    <w:rsid w:val="00174A6B"/>
    <w:rsid w:val="00174B1E"/>
    <w:rsid w:val="00174B3E"/>
    <w:rsid w:val="00174BA3"/>
    <w:rsid w:val="00174BE3"/>
    <w:rsid w:val="00174CA6"/>
    <w:rsid w:val="00174DD8"/>
    <w:rsid w:val="00174E30"/>
    <w:rsid w:val="00174ED5"/>
    <w:rsid w:val="00174F60"/>
    <w:rsid w:val="00174FAF"/>
    <w:rsid w:val="00174FC5"/>
    <w:rsid w:val="00174FD6"/>
    <w:rsid w:val="00174FE5"/>
    <w:rsid w:val="001751A8"/>
    <w:rsid w:val="00175240"/>
    <w:rsid w:val="001752AC"/>
    <w:rsid w:val="001753A0"/>
    <w:rsid w:val="00175418"/>
    <w:rsid w:val="001754DB"/>
    <w:rsid w:val="00175500"/>
    <w:rsid w:val="0017563E"/>
    <w:rsid w:val="001756CC"/>
    <w:rsid w:val="0017572B"/>
    <w:rsid w:val="00175741"/>
    <w:rsid w:val="001757B7"/>
    <w:rsid w:val="001757C8"/>
    <w:rsid w:val="001757F0"/>
    <w:rsid w:val="00175A21"/>
    <w:rsid w:val="00175A77"/>
    <w:rsid w:val="00175AD2"/>
    <w:rsid w:val="00175B51"/>
    <w:rsid w:val="00175B62"/>
    <w:rsid w:val="00175D9F"/>
    <w:rsid w:val="0017609A"/>
    <w:rsid w:val="0017612B"/>
    <w:rsid w:val="00176144"/>
    <w:rsid w:val="00176490"/>
    <w:rsid w:val="00176552"/>
    <w:rsid w:val="00176715"/>
    <w:rsid w:val="00176738"/>
    <w:rsid w:val="001767C5"/>
    <w:rsid w:val="0017680D"/>
    <w:rsid w:val="0017681B"/>
    <w:rsid w:val="0017686C"/>
    <w:rsid w:val="00176901"/>
    <w:rsid w:val="00176919"/>
    <w:rsid w:val="00176943"/>
    <w:rsid w:val="00176981"/>
    <w:rsid w:val="00176994"/>
    <w:rsid w:val="00176A02"/>
    <w:rsid w:val="00176B01"/>
    <w:rsid w:val="00176B55"/>
    <w:rsid w:val="00176BBC"/>
    <w:rsid w:val="00176CD4"/>
    <w:rsid w:val="00176F2E"/>
    <w:rsid w:val="00176FDE"/>
    <w:rsid w:val="0017703A"/>
    <w:rsid w:val="001770B6"/>
    <w:rsid w:val="001771DC"/>
    <w:rsid w:val="001771DE"/>
    <w:rsid w:val="00177301"/>
    <w:rsid w:val="00177374"/>
    <w:rsid w:val="0017738B"/>
    <w:rsid w:val="001773BF"/>
    <w:rsid w:val="00177441"/>
    <w:rsid w:val="001774A2"/>
    <w:rsid w:val="0017767B"/>
    <w:rsid w:val="0017782F"/>
    <w:rsid w:val="0017789F"/>
    <w:rsid w:val="001779E4"/>
    <w:rsid w:val="00177AB1"/>
    <w:rsid w:val="00177ABA"/>
    <w:rsid w:val="00177BDC"/>
    <w:rsid w:val="00177C03"/>
    <w:rsid w:val="00177DF6"/>
    <w:rsid w:val="00177E15"/>
    <w:rsid w:val="00177F86"/>
    <w:rsid w:val="00180029"/>
    <w:rsid w:val="0018005C"/>
    <w:rsid w:val="00180069"/>
    <w:rsid w:val="0018017A"/>
    <w:rsid w:val="001801F0"/>
    <w:rsid w:val="0018035D"/>
    <w:rsid w:val="00180390"/>
    <w:rsid w:val="00180429"/>
    <w:rsid w:val="00180642"/>
    <w:rsid w:val="001806CC"/>
    <w:rsid w:val="0018070C"/>
    <w:rsid w:val="001807DE"/>
    <w:rsid w:val="00180841"/>
    <w:rsid w:val="001808C3"/>
    <w:rsid w:val="00180A10"/>
    <w:rsid w:val="00180A22"/>
    <w:rsid w:val="00180A59"/>
    <w:rsid w:val="00180A66"/>
    <w:rsid w:val="00180B6B"/>
    <w:rsid w:val="00180D92"/>
    <w:rsid w:val="00181096"/>
    <w:rsid w:val="00181149"/>
    <w:rsid w:val="00181209"/>
    <w:rsid w:val="001812C4"/>
    <w:rsid w:val="00181486"/>
    <w:rsid w:val="001814E4"/>
    <w:rsid w:val="0018151B"/>
    <w:rsid w:val="001815CB"/>
    <w:rsid w:val="00181833"/>
    <w:rsid w:val="00181854"/>
    <w:rsid w:val="001819D3"/>
    <w:rsid w:val="001819DB"/>
    <w:rsid w:val="00181A96"/>
    <w:rsid w:val="00181A9C"/>
    <w:rsid w:val="00181AEF"/>
    <w:rsid w:val="00181BD9"/>
    <w:rsid w:val="00181DE4"/>
    <w:rsid w:val="00181E56"/>
    <w:rsid w:val="00181F2D"/>
    <w:rsid w:val="00181FCE"/>
    <w:rsid w:val="00182319"/>
    <w:rsid w:val="0018231D"/>
    <w:rsid w:val="001823D4"/>
    <w:rsid w:val="001823EB"/>
    <w:rsid w:val="00182596"/>
    <w:rsid w:val="00182599"/>
    <w:rsid w:val="001827F5"/>
    <w:rsid w:val="001827F9"/>
    <w:rsid w:val="00182904"/>
    <w:rsid w:val="00182AF4"/>
    <w:rsid w:val="00182B3D"/>
    <w:rsid w:val="00182B8A"/>
    <w:rsid w:val="00182D08"/>
    <w:rsid w:val="00182E9E"/>
    <w:rsid w:val="00182EE5"/>
    <w:rsid w:val="00182F3E"/>
    <w:rsid w:val="00182FD6"/>
    <w:rsid w:val="001832C3"/>
    <w:rsid w:val="0018330C"/>
    <w:rsid w:val="00183342"/>
    <w:rsid w:val="001833DB"/>
    <w:rsid w:val="0018349B"/>
    <w:rsid w:val="001834C5"/>
    <w:rsid w:val="00183522"/>
    <w:rsid w:val="0018356F"/>
    <w:rsid w:val="001835EA"/>
    <w:rsid w:val="001837C8"/>
    <w:rsid w:val="001838AD"/>
    <w:rsid w:val="001838FC"/>
    <w:rsid w:val="0018392E"/>
    <w:rsid w:val="00183A1A"/>
    <w:rsid w:val="00183A33"/>
    <w:rsid w:val="00183B0D"/>
    <w:rsid w:val="00183B6F"/>
    <w:rsid w:val="00183BE0"/>
    <w:rsid w:val="00183F21"/>
    <w:rsid w:val="00184033"/>
    <w:rsid w:val="001840A9"/>
    <w:rsid w:val="001843A4"/>
    <w:rsid w:val="001843D7"/>
    <w:rsid w:val="00184583"/>
    <w:rsid w:val="0018460B"/>
    <w:rsid w:val="00184669"/>
    <w:rsid w:val="00184675"/>
    <w:rsid w:val="00184719"/>
    <w:rsid w:val="00184763"/>
    <w:rsid w:val="001847DF"/>
    <w:rsid w:val="0018493F"/>
    <w:rsid w:val="00184949"/>
    <w:rsid w:val="001849EF"/>
    <w:rsid w:val="00184A81"/>
    <w:rsid w:val="00184C55"/>
    <w:rsid w:val="00184CD9"/>
    <w:rsid w:val="00184E34"/>
    <w:rsid w:val="00184F85"/>
    <w:rsid w:val="00184FFC"/>
    <w:rsid w:val="001851AB"/>
    <w:rsid w:val="00185241"/>
    <w:rsid w:val="001852FD"/>
    <w:rsid w:val="0018537C"/>
    <w:rsid w:val="001853CF"/>
    <w:rsid w:val="001853E6"/>
    <w:rsid w:val="00185410"/>
    <w:rsid w:val="00185478"/>
    <w:rsid w:val="001855D4"/>
    <w:rsid w:val="00185734"/>
    <w:rsid w:val="0018579F"/>
    <w:rsid w:val="001857B7"/>
    <w:rsid w:val="0018582D"/>
    <w:rsid w:val="001858A1"/>
    <w:rsid w:val="00185909"/>
    <w:rsid w:val="001859A1"/>
    <w:rsid w:val="00185A24"/>
    <w:rsid w:val="00185AB3"/>
    <w:rsid w:val="00185B51"/>
    <w:rsid w:val="00185C8F"/>
    <w:rsid w:val="00185F90"/>
    <w:rsid w:val="00185FA1"/>
    <w:rsid w:val="00185FB0"/>
    <w:rsid w:val="00186050"/>
    <w:rsid w:val="0018608A"/>
    <w:rsid w:val="00186146"/>
    <w:rsid w:val="001861AE"/>
    <w:rsid w:val="001862D3"/>
    <w:rsid w:val="0018635D"/>
    <w:rsid w:val="0018641E"/>
    <w:rsid w:val="001864FE"/>
    <w:rsid w:val="00186503"/>
    <w:rsid w:val="00186519"/>
    <w:rsid w:val="0018651B"/>
    <w:rsid w:val="0018655D"/>
    <w:rsid w:val="0018669A"/>
    <w:rsid w:val="0018695E"/>
    <w:rsid w:val="00186A03"/>
    <w:rsid w:val="00186B4A"/>
    <w:rsid w:val="00186C10"/>
    <w:rsid w:val="00186C2B"/>
    <w:rsid w:val="00186CCE"/>
    <w:rsid w:val="00186D52"/>
    <w:rsid w:val="00186D6B"/>
    <w:rsid w:val="00186DBE"/>
    <w:rsid w:val="00186E37"/>
    <w:rsid w:val="00186E92"/>
    <w:rsid w:val="00186F22"/>
    <w:rsid w:val="00186FA2"/>
    <w:rsid w:val="0018713C"/>
    <w:rsid w:val="00187198"/>
    <w:rsid w:val="001871A6"/>
    <w:rsid w:val="0018722F"/>
    <w:rsid w:val="001873DC"/>
    <w:rsid w:val="00187526"/>
    <w:rsid w:val="0018766F"/>
    <w:rsid w:val="0018777B"/>
    <w:rsid w:val="0018796E"/>
    <w:rsid w:val="00187ABD"/>
    <w:rsid w:val="00187AE0"/>
    <w:rsid w:val="00187B8D"/>
    <w:rsid w:val="00187CA6"/>
    <w:rsid w:val="00187CDA"/>
    <w:rsid w:val="00187E51"/>
    <w:rsid w:val="00187F78"/>
    <w:rsid w:val="00187FDF"/>
    <w:rsid w:val="00190078"/>
    <w:rsid w:val="0019018D"/>
    <w:rsid w:val="001901BE"/>
    <w:rsid w:val="00190238"/>
    <w:rsid w:val="001902CF"/>
    <w:rsid w:val="001904D9"/>
    <w:rsid w:val="001904ED"/>
    <w:rsid w:val="0019065F"/>
    <w:rsid w:val="0019066A"/>
    <w:rsid w:val="001907CF"/>
    <w:rsid w:val="00190AFB"/>
    <w:rsid w:val="00190B4C"/>
    <w:rsid w:val="00190B54"/>
    <w:rsid w:val="00190B86"/>
    <w:rsid w:val="00190DFA"/>
    <w:rsid w:val="00190E76"/>
    <w:rsid w:val="00190F04"/>
    <w:rsid w:val="00191122"/>
    <w:rsid w:val="00191154"/>
    <w:rsid w:val="00191294"/>
    <w:rsid w:val="001912F5"/>
    <w:rsid w:val="00191310"/>
    <w:rsid w:val="00191522"/>
    <w:rsid w:val="00191607"/>
    <w:rsid w:val="0019173E"/>
    <w:rsid w:val="00191745"/>
    <w:rsid w:val="00191999"/>
    <w:rsid w:val="00191B32"/>
    <w:rsid w:val="00191B92"/>
    <w:rsid w:val="00191BE1"/>
    <w:rsid w:val="00191C1B"/>
    <w:rsid w:val="00191C86"/>
    <w:rsid w:val="00191DC5"/>
    <w:rsid w:val="00191DF3"/>
    <w:rsid w:val="00191E73"/>
    <w:rsid w:val="00192035"/>
    <w:rsid w:val="00192365"/>
    <w:rsid w:val="00192430"/>
    <w:rsid w:val="0019248B"/>
    <w:rsid w:val="00192534"/>
    <w:rsid w:val="001925A7"/>
    <w:rsid w:val="001925CB"/>
    <w:rsid w:val="00192896"/>
    <w:rsid w:val="001928A9"/>
    <w:rsid w:val="001928E1"/>
    <w:rsid w:val="00192975"/>
    <w:rsid w:val="001929AF"/>
    <w:rsid w:val="001929D2"/>
    <w:rsid w:val="00192B17"/>
    <w:rsid w:val="00192BCB"/>
    <w:rsid w:val="00192CCD"/>
    <w:rsid w:val="00192E1C"/>
    <w:rsid w:val="00192EAA"/>
    <w:rsid w:val="00192EE6"/>
    <w:rsid w:val="00192FA0"/>
    <w:rsid w:val="001930D6"/>
    <w:rsid w:val="0019318C"/>
    <w:rsid w:val="00193414"/>
    <w:rsid w:val="001935D1"/>
    <w:rsid w:val="0019362F"/>
    <w:rsid w:val="001936F2"/>
    <w:rsid w:val="00193730"/>
    <w:rsid w:val="0019395F"/>
    <w:rsid w:val="00193A63"/>
    <w:rsid w:val="00193A9F"/>
    <w:rsid w:val="00193B3E"/>
    <w:rsid w:val="00193CEC"/>
    <w:rsid w:val="00193DBC"/>
    <w:rsid w:val="00193E4B"/>
    <w:rsid w:val="00193F60"/>
    <w:rsid w:val="0019402C"/>
    <w:rsid w:val="001940C4"/>
    <w:rsid w:val="00194160"/>
    <w:rsid w:val="00194173"/>
    <w:rsid w:val="00194339"/>
    <w:rsid w:val="00194377"/>
    <w:rsid w:val="00194378"/>
    <w:rsid w:val="001943B7"/>
    <w:rsid w:val="00194477"/>
    <w:rsid w:val="00194510"/>
    <w:rsid w:val="001945DD"/>
    <w:rsid w:val="001945FB"/>
    <w:rsid w:val="001946BD"/>
    <w:rsid w:val="0019478C"/>
    <w:rsid w:val="00194817"/>
    <w:rsid w:val="00194995"/>
    <w:rsid w:val="00194ACB"/>
    <w:rsid w:val="00194B6D"/>
    <w:rsid w:val="00194BC6"/>
    <w:rsid w:val="00194C41"/>
    <w:rsid w:val="00194C5B"/>
    <w:rsid w:val="00194C7A"/>
    <w:rsid w:val="00194D51"/>
    <w:rsid w:val="00194D67"/>
    <w:rsid w:val="00194E7A"/>
    <w:rsid w:val="00194E91"/>
    <w:rsid w:val="00195117"/>
    <w:rsid w:val="0019518B"/>
    <w:rsid w:val="00195204"/>
    <w:rsid w:val="001952AD"/>
    <w:rsid w:val="0019539D"/>
    <w:rsid w:val="001953FD"/>
    <w:rsid w:val="0019546B"/>
    <w:rsid w:val="00195524"/>
    <w:rsid w:val="00195533"/>
    <w:rsid w:val="00195648"/>
    <w:rsid w:val="00195731"/>
    <w:rsid w:val="0019579D"/>
    <w:rsid w:val="00195A48"/>
    <w:rsid w:val="00195ABB"/>
    <w:rsid w:val="00195ADD"/>
    <w:rsid w:val="00195C07"/>
    <w:rsid w:val="00195CC9"/>
    <w:rsid w:val="00195F3F"/>
    <w:rsid w:val="001960A6"/>
    <w:rsid w:val="001960C9"/>
    <w:rsid w:val="001960ED"/>
    <w:rsid w:val="0019626E"/>
    <w:rsid w:val="001962B2"/>
    <w:rsid w:val="001963A1"/>
    <w:rsid w:val="001963BC"/>
    <w:rsid w:val="001963F8"/>
    <w:rsid w:val="00196439"/>
    <w:rsid w:val="00196463"/>
    <w:rsid w:val="0019663F"/>
    <w:rsid w:val="0019674F"/>
    <w:rsid w:val="00196891"/>
    <w:rsid w:val="0019693E"/>
    <w:rsid w:val="001969D2"/>
    <w:rsid w:val="001969FC"/>
    <w:rsid w:val="00196ACD"/>
    <w:rsid w:val="00196AE5"/>
    <w:rsid w:val="00196CE8"/>
    <w:rsid w:val="00196CFB"/>
    <w:rsid w:val="00196D04"/>
    <w:rsid w:val="00196D54"/>
    <w:rsid w:val="00196D6B"/>
    <w:rsid w:val="00196F3B"/>
    <w:rsid w:val="00197031"/>
    <w:rsid w:val="001970A6"/>
    <w:rsid w:val="0019714A"/>
    <w:rsid w:val="0019716F"/>
    <w:rsid w:val="00197316"/>
    <w:rsid w:val="001973B6"/>
    <w:rsid w:val="0019742A"/>
    <w:rsid w:val="0019758E"/>
    <w:rsid w:val="001976AE"/>
    <w:rsid w:val="001976BE"/>
    <w:rsid w:val="001976C5"/>
    <w:rsid w:val="00197796"/>
    <w:rsid w:val="00197809"/>
    <w:rsid w:val="001978C0"/>
    <w:rsid w:val="001979B0"/>
    <w:rsid w:val="00197BA9"/>
    <w:rsid w:val="00197BD7"/>
    <w:rsid w:val="00197BD8"/>
    <w:rsid w:val="00197C82"/>
    <w:rsid w:val="00197CA0"/>
    <w:rsid w:val="00197FB1"/>
    <w:rsid w:val="001A00AC"/>
    <w:rsid w:val="001A04E5"/>
    <w:rsid w:val="001A054D"/>
    <w:rsid w:val="001A05A6"/>
    <w:rsid w:val="001A0636"/>
    <w:rsid w:val="001A07F0"/>
    <w:rsid w:val="001A09C1"/>
    <w:rsid w:val="001A0A73"/>
    <w:rsid w:val="001A0C1C"/>
    <w:rsid w:val="001A0D80"/>
    <w:rsid w:val="001A0F4F"/>
    <w:rsid w:val="001A0F65"/>
    <w:rsid w:val="001A107B"/>
    <w:rsid w:val="001A10AB"/>
    <w:rsid w:val="001A118F"/>
    <w:rsid w:val="001A1261"/>
    <w:rsid w:val="001A149F"/>
    <w:rsid w:val="001A154B"/>
    <w:rsid w:val="001A1557"/>
    <w:rsid w:val="001A15E2"/>
    <w:rsid w:val="001A1646"/>
    <w:rsid w:val="001A16C1"/>
    <w:rsid w:val="001A1A71"/>
    <w:rsid w:val="001A1AE7"/>
    <w:rsid w:val="001A1C08"/>
    <w:rsid w:val="001A1C5D"/>
    <w:rsid w:val="001A1E55"/>
    <w:rsid w:val="001A1F64"/>
    <w:rsid w:val="001A207D"/>
    <w:rsid w:val="001A21E9"/>
    <w:rsid w:val="001A22BD"/>
    <w:rsid w:val="001A26E9"/>
    <w:rsid w:val="001A2B8B"/>
    <w:rsid w:val="001A2C47"/>
    <w:rsid w:val="001A2DF0"/>
    <w:rsid w:val="001A30F6"/>
    <w:rsid w:val="001A311D"/>
    <w:rsid w:val="001A3138"/>
    <w:rsid w:val="001A3156"/>
    <w:rsid w:val="001A3162"/>
    <w:rsid w:val="001A317C"/>
    <w:rsid w:val="001A31C6"/>
    <w:rsid w:val="001A3377"/>
    <w:rsid w:val="001A33CD"/>
    <w:rsid w:val="001A340F"/>
    <w:rsid w:val="001A3432"/>
    <w:rsid w:val="001A34A4"/>
    <w:rsid w:val="001A351B"/>
    <w:rsid w:val="001A374B"/>
    <w:rsid w:val="001A3920"/>
    <w:rsid w:val="001A395A"/>
    <w:rsid w:val="001A39EE"/>
    <w:rsid w:val="001A3A14"/>
    <w:rsid w:val="001A3B4A"/>
    <w:rsid w:val="001A3B63"/>
    <w:rsid w:val="001A3BA4"/>
    <w:rsid w:val="001A3D20"/>
    <w:rsid w:val="001A3D48"/>
    <w:rsid w:val="001A3E34"/>
    <w:rsid w:val="001A3E5D"/>
    <w:rsid w:val="001A4022"/>
    <w:rsid w:val="001A416B"/>
    <w:rsid w:val="001A41A5"/>
    <w:rsid w:val="001A4346"/>
    <w:rsid w:val="001A43F1"/>
    <w:rsid w:val="001A4410"/>
    <w:rsid w:val="001A4424"/>
    <w:rsid w:val="001A4426"/>
    <w:rsid w:val="001A451C"/>
    <w:rsid w:val="001A4529"/>
    <w:rsid w:val="001A4574"/>
    <w:rsid w:val="001A489A"/>
    <w:rsid w:val="001A48A4"/>
    <w:rsid w:val="001A49AA"/>
    <w:rsid w:val="001A4A43"/>
    <w:rsid w:val="001A4A63"/>
    <w:rsid w:val="001A4B2D"/>
    <w:rsid w:val="001A4C4F"/>
    <w:rsid w:val="001A4D07"/>
    <w:rsid w:val="001A4F04"/>
    <w:rsid w:val="001A50F0"/>
    <w:rsid w:val="001A50F7"/>
    <w:rsid w:val="001A5132"/>
    <w:rsid w:val="001A5158"/>
    <w:rsid w:val="001A5243"/>
    <w:rsid w:val="001A52A6"/>
    <w:rsid w:val="001A52DF"/>
    <w:rsid w:val="001A54EF"/>
    <w:rsid w:val="001A5529"/>
    <w:rsid w:val="001A5552"/>
    <w:rsid w:val="001A5605"/>
    <w:rsid w:val="001A5614"/>
    <w:rsid w:val="001A5617"/>
    <w:rsid w:val="001A57AD"/>
    <w:rsid w:val="001A59C7"/>
    <w:rsid w:val="001A5A87"/>
    <w:rsid w:val="001A5BF5"/>
    <w:rsid w:val="001A5DCE"/>
    <w:rsid w:val="001A5F34"/>
    <w:rsid w:val="001A5F79"/>
    <w:rsid w:val="001A5FF8"/>
    <w:rsid w:val="001A602B"/>
    <w:rsid w:val="001A61A3"/>
    <w:rsid w:val="001A61CA"/>
    <w:rsid w:val="001A6495"/>
    <w:rsid w:val="001A6531"/>
    <w:rsid w:val="001A6652"/>
    <w:rsid w:val="001A6686"/>
    <w:rsid w:val="001A66EE"/>
    <w:rsid w:val="001A6A66"/>
    <w:rsid w:val="001A6AAE"/>
    <w:rsid w:val="001A6B2B"/>
    <w:rsid w:val="001A6C87"/>
    <w:rsid w:val="001A6D79"/>
    <w:rsid w:val="001A6DC0"/>
    <w:rsid w:val="001A6F1F"/>
    <w:rsid w:val="001A6FCE"/>
    <w:rsid w:val="001A7023"/>
    <w:rsid w:val="001A7055"/>
    <w:rsid w:val="001A7211"/>
    <w:rsid w:val="001A7246"/>
    <w:rsid w:val="001A72DA"/>
    <w:rsid w:val="001A72DB"/>
    <w:rsid w:val="001A7455"/>
    <w:rsid w:val="001A74A5"/>
    <w:rsid w:val="001A74FA"/>
    <w:rsid w:val="001A74FE"/>
    <w:rsid w:val="001A7520"/>
    <w:rsid w:val="001A769B"/>
    <w:rsid w:val="001A769F"/>
    <w:rsid w:val="001A772C"/>
    <w:rsid w:val="001A79E8"/>
    <w:rsid w:val="001A7B0C"/>
    <w:rsid w:val="001A7B89"/>
    <w:rsid w:val="001A7DAC"/>
    <w:rsid w:val="001A7DFE"/>
    <w:rsid w:val="001A7E17"/>
    <w:rsid w:val="001B017C"/>
    <w:rsid w:val="001B021E"/>
    <w:rsid w:val="001B047B"/>
    <w:rsid w:val="001B06BE"/>
    <w:rsid w:val="001B0712"/>
    <w:rsid w:val="001B072B"/>
    <w:rsid w:val="001B09A8"/>
    <w:rsid w:val="001B0C1B"/>
    <w:rsid w:val="001B0C2D"/>
    <w:rsid w:val="001B0CAD"/>
    <w:rsid w:val="001B0CB3"/>
    <w:rsid w:val="001B0D5F"/>
    <w:rsid w:val="001B0E5D"/>
    <w:rsid w:val="001B0FE4"/>
    <w:rsid w:val="001B1171"/>
    <w:rsid w:val="001B1304"/>
    <w:rsid w:val="001B1342"/>
    <w:rsid w:val="001B1349"/>
    <w:rsid w:val="001B152A"/>
    <w:rsid w:val="001B154B"/>
    <w:rsid w:val="001B1580"/>
    <w:rsid w:val="001B1591"/>
    <w:rsid w:val="001B15A4"/>
    <w:rsid w:val="001B175F"/>
    <w:rsid w:val="001B17F0"/>
    <w:rsid w:val="001B19E3"/>
    <w:rsid w:val="001B1A5C"/>
    <w:rsid w:val="001B1A94"/>
    <w:rsid w:val="001B1CD9"/>
    <w:rsid w:val="001B1DBF"/>
    <w:rsid w:val="001B1E49"/>
    <w:rsid w:val="001B1E70"/>
    <w:rsid w:val="001B1EE3"/>
    <w:rsid w:val="001B1F4A"/>
    <w:rsid w:val="001B20C5"/>
    <w:rsid w:val="001B223C"/>
    <w:rsid w:val="001B228C"/>
    <w:rsid w:val="001B23BD"/>
    <w:rsid w:val="001B23EE"/>
    <w:rsid w:val="001B2438"/>
    <w:rsid w:val="001B245F"/>
    <w:rsid w:val="001B2550"/>
    <w:rsid w:val="001B268A"/>
    <w:rsid w:val="001B2756"/>
    <w:rsid w:val="001B288A"/>
    <w:rsid w:val="001B29F6"/>
    <w:rsid w:val="001B2A7D"/>
    <w:rsid w:val="001B2B2B"/>
    <w:rsid w:val="001B2C33"/>
    <w:rsid w:val="001B2DC2"/>
    <w:rsid w:val="001B2E93"/>
    <w:rsid w:val="001B2FB1"/>
    <w:rsid w:val="001B3056"/>
    <w:rsid w:val="001B30E0"/>
    <w:rsid w:val="001B316B"/>
    <w:rsid w:val="001B32C9"/>
    <w:rsid w:val="001B3314"/>
    <w:rsid w:val="001B33C8"/>
    <w:rsid w:val="001B34AC"/>
    <w:rsid w:val="001B3594"/>
    <w:rsid w:val="001B3614"/>
    <w:rsid w:val="001B3A86"/>
    <w:rsid w:val="001B3B3C"/>
    <w:rsid w:val="001B3B8B"/>
    <w:rsid w:val="001B3BDC"/>
    <w:rsid w:val="001B3C36"/>
    <w:rsid w:val="001B3C77"/>
    <w:rsid w:val="001B3C87"/>
    <w:rsid w:val="001B3E75"/>
    <w:rsid w:val="001B41B0"/>
    <w:rsid w:val="001B41CA"/>
    <w:rsid w:val="001B41D0"/>
    <w:rsid w:val="001B41E5"/>
    <w:rsid w:val="001B432D"/>
    <w:rsid w:val="001B44CB"/>
    <w:rsid w:val="001B44CC"/>
    <w:rsid w:val="001B4544"/>
    <w:rsid w:val="001B475F"/>
    <w:rsid w:val="001B47F0"/>
    <w:rsid w:val="001B48C5"/>
    <w:rsid w:val="001B490C"/>
    <w:rsid w:val="001B498D"/>
    <w:rsid w:val="001B4A65"/>
    <w:rsid w:val="001B4A67"/>
    <w:rsid w:val="001B4B1A"/>
    <w:rsid w:val="001B4C0C"/>
    <w:rsid w:val="001B4DE3"/>
    <w:rsid w:val="001B4E0D"/>
    <w:rsid w:val="001B4ECC"/>
    <w:rsid w:val="001B4F26"/>
    <w:rsid w:val="001B4F7F"/>
    <w:rsid w:val="001B4FB7"/>
    <w:rsid w:val="001B50AB"/>
    <w:rsid w:val="001B523C"/>
    <w:rsid w:val="001B5455"/>
    <w:rsid w:val="001B54A4"/>
    <w:rsid w:val="001B5576"/>
    <w:rsid w:val="001B55DE"/>
    <w:rsid w:val="001B5702"/>
    <w:rsid w:val="001B59BB"/>
    <w:rsid w:val="001B5BBC"/>
    <w:rsid w:val="001B5DD8"/>
    <w:rsid w:val="001B5EB4"/>
    <w:rsid w:val="001B603F"/>
    <w:rsid w:val="001B60BF"/>
    <w:rsid w:val="001B610B"/>
    <w:rsid w:val="001B61AD"/>
    <w:rsid w:val="001B6228"/>
    <w:rsid w:val="001B630D"/>
    <w:rsid w:val="001B6318"/>
    <w:rsid w:val="001B646C"/>
    <w:rsid w:val="001B6476"/>
    <w:rsid w:val="001B64C0"/>
    <w:rsid w:val="001B650D"/>
    <w:rsid w:val="001B6594"/>
    <w:rsid w:val="001B6673"/>
    <w:rsid w:val="001B6890"/>
    <w:rsid w:val="001B68F9"/>
    <w:rsid w:val="001B69AB"/>
    <w:rsid w:val="001B69FE"/>
    <w:rsid w:val="001B6B39"/>
    <w:rsid w:val="001B6CD3"/>
    <w:rsid w:val="001B6D1C"/>
    <w:rsid w:val="001B6D28"/>
    <w:rsid w:val="001B6D53"/>
    <w:rsid w:val="001B6D66"/>
    <w:rsid w:val="001B6E43"/>
    <w:rsid w:val="001B6F50"/>
    <w:rsid w:val="001B6FE0"/>
    <w:rsid w:val="001B70A2"/>
    <w:rsid w:val="001B722D"/>
    <w:rsid w:val="001B725A"/>
    <w:rsid w:val="001B72C2"/>
    <w:rsid w:val="001B72D1"/>
    <w:rsid w:val="001B72D4"/>
    <w:rsid w:val="001B744E"/>
    <w:rsid w:val="001B7505"/>
    <w:rsid w:val="001B7506"/>
    <w:rsid w:val="001B7535"/>
    <w:rsid w:val="001B7585"/>
    <w:rsid w:val="001B75FB"/>
    <w:rsid w:val="001B771A"/>
    <w:rsid w:val="001B7770"/>
    <w:rsid w:val="001B787D"/>
    <w:rsid w:val="001B79CE"/>
    <w:rsid w:val="001B79F1"/>
    <w:rsid w:val="001B7A50"/>
    <w:rsid w:val="001B7A51"/>
    <w:rsid w:val="001B7A82"/>
    <w:rsid w:val="001B7D75"/>
    <w:rsid w:val="001B7DAA"/>
    <w:rsid w:val="001B7DAC"/>
    <w:rsid w:val="001B7E87"/>
    <w:rsid w:val="001B7EC1"/>
    <w:rsid w:val="001B7EE3"/>
    <w:rsid w:val="001B7FDB"/>
    <w:rsid w:val="001C00A5"/>
    <w:rsid w:val="001C016C"/>
    <w:rsid w:val="001C0387"/>
    <w:rsid w:val="001C0424"/>
    <w:rsid w:val="001C047D"/>
    <w:rsid w:val="001C0543"/>
    <w:rsid w:val="001C0634"/>
    <w:rsid w:val="001C06C5"/>
    <w:rsid w:val="001C0731"/>
    <w:rsid w:val="001C0797"/>
    <w:rsid w:val="001C07A8"/>
    <w:rsid w:val="001C08C0"/>
    <w:rsid w:val="001C08D4"/>
    <w:rsid w:val="001C08E2"/>
    <w:rsid w:val="001C090A"/>
    <w:rsid w:val="001C093B"/>
    <w:rsid w:val="001C099A"/>
    <w:rsid w:val="001C09D9"/>
    <w:rsid w:val="001C09E0"/>
    <w:rsid w:val="001C0AF9"/>
    <w:rsid w:val="001C0C7A"/>
    <w:rsid w:val="001C0CF6"/>
    <w:rsid w:val="001C0D2E"/>
    <w:rsid w:val="001C0D30"/>
    <w:rsid w:val="001C0E65"/>
    <w:rsid w:val="001C0EE0"/>
    <w:rsid w:val="001C10A2"/>
    <w:rsid w:val="001C117A"/>
    <w:rsid w:val="001C12FE"/>
    <w:rsid w:val="001C1359"/>
    <w:rsid w:val="001C138F"/>
    <w:rsid w:val="001C141E"/>
    <w:rsid w:val="001C14F0"/>
    <w:rsid w:val="001C15DA"/>
    <w:rsid w:val="001C171D"/>
    <w:rsid w:val="001C1779"/>
    <w:rsid w:val="001C18A9"/>
    <w:rsid w:val="001C1AC3"/>
    <w:rsid w:val="001C1BE8"/>
    <w:rsid w:val="001C1C1C"/>
    <w:rsid w:val="001C1C50"/>
    <w:rsid w:val="001C1C66"/>
    <w:rsid w:val="001C1C74"/>
    <w:rsid w:val="001C1CD2"/>
    <w:rsid w:val="001C1CE6"/>
    <w:rsid w:val="001C1CF6"/>
    <w:rsid w:val="001C1DAF"/>
    <w:rsid w:val="001C1DE7"/>
    <w:rsid w:val="001C1E86"/>
    <w:rsid w:val="001C1EA0"/>
    <w:rsid w:val="001C1EBD"/>
    <w:rsid w:val="001C1F62"/>
    <w:rsid w:val="001C1FE4"/>
    <w:rsid w:val="001C1FF5"/>
    <w:rsid w:val="001C207D"/>
    <w:rsid w:val="001C24E1"/>
    <w:rsid w:val="001C268E"/>
    <w:rsid w:val="001C27C8"/>
    <w:rsid w:val="001C287B"/>
    <w:rsid w:val="001C2A62"/>
    <w:rsid w:val="001C2AD2"/>
    <w:rsid w:val="001C2B3B"/>
    <w:rsid w:val="001C2E3E"/>
    <w:rsid w:val="001C2F51"/>
    <w:rsid w:val="001C3040"/>
    <w:rsid w:val="001C30A5"/>
    <w:rsid w:val="001C3244"/>
    <w:rsid w:val="001C32B5"/>
    <w:rsid w:val="001C345F"/>
    <w:rsid w:val="001C3590"/>
    <w:rsid w:val="001C3831"/>
    <w:rsid w:val="001C388E"/>
    <w:rsid w:val="001C38EC"/>
    <w:rsid w:val="001C3935"/>
    <w:rsid w:val="001C39FC"/>
    <w:rsid w:val="001C3A7B"/>
    <w:rsid w:val="001C3AC1"/>
    <w:rsid w:val="001C3B7C"/>
    <w:rsid w:val="001C3BDB"/>
    <w:rsid w:val="001C3BE9"/>
    <w:rsid w:val="001C3C05"/>
    <w:rsid w:val="001C3D82"/>
    <w:rsid w:val="001C3E06"/>
    <w:rsid w:val="001C3EB5"/>
    <w:rsid w:val="001C3F47"/>
    <w:rsid w:val="001C3F67"/>
    <w:rsid w:val="001C3FD3"/>
    <w:rsid w:val="001C4180"/>
    <w:rsid w:val="001C4185"/>
    <w:rsid w:val="001C41D5"/>
    <w:rsid w:val="001C447F"/>
    <w:rsid w:val="001C44F3"/>
    <w:rsid w:val="001C4504"/>
    <w:rsid w:val="001C4624"/>
    <w:rsid w:val="001C46F5"/>
    <w:rsid w:val="001C475D"/>
    <w:rsid w:val="001C477C"/>
    <w:rsid w:val="001C494A"/>
    <w:rsid w:val="001C4976"/>
    <w:rsid w:val="001C4ADE"/>
    <w:rsid w:val="001C4BDE"/>
    <w:rsid w:val="001C4D51"/>
    <w:rsid w:val="001C4D8A"/>
    <w:rsid w:val="001C4E18"/>
    <w:rsid w:val="001C4E1B"/>
    <w:rsid w:val="001C4E34"/>
    <w:rsid w:val="001C4F27"/>
    <w:rsid w:val="001C504C"/>
    <w:rsid w:val="001C51B5"/>
    <w:rsid w:val="001C5292"/>
    <w:rsid w:val="001C5449"/>
    <w:rsid w:val="001C55BE"/>
    <w:rsid w:val="001C5668"/>
    <w:rsid w:val="001C570B"/>
    <w:rsid w:val="001C582F"/>
    <w:rsid w:val="001C5967"/>
    <w:rsid w:val="001C5A5A"/>
    <w:rsid w:val="001C5B09"/>
    <w:rsid w:val="001C5BB1"/>
    <w:rsid w:val="001C5CAC"/>
    <w:rsid w:val="001C5CCD"/>
    <w:rsid w:val="001C5D15"/>
    <w:rsid w:val="001C5DC0"/>
    <w:rsid w:val="001C5EBE"/>
    <w:rsid w:val="001C5F5E"/>
    <w:rsid w:val="001C5FCB"/>
    <w:rsid w:val="001C6027"/>
    <w:rsid w:val="001C6052"/>
    <w:rsid w:val="001C605B"/>
    <w:rsid w:val="001C63D0"/>
    <w:rsid w:val="001C64EC"/>
    <w:rsid w:val="001C6649"/>
    <w:rsid w:val="001C6694"/>
    <w:rsid w:val="001C66B2"/>
    <w:rsid w:val="001C692F"/>
    <w:rsid w:val="001C69F7"/>
    <w:rsid w:val="001C6A26"/>
    <w:rsid w:val="001C6A4D"/>
    <w:rsid w:val="001C6ACA"/>
    <w:rsid w:val="001C6BC0"/>
    <w:rsid w:val="001C6C6E"/>
    <w:rsid w:val="001C6CC3"/>
    <w:rsid w:val="001C6CDD"/>
    <w:rsid w:val="001C6CF9"/>
    <w:rsid w:val="001C6D3E"/>
    <w:rsid w:val="001C6E0F"/>
    <w:rsid w:val="001C6E3D"/>
    <w:rsid w:val="001C6E47"/>
    <w:rsid w:val="001C6EF9"/>
    <w:rsid w:val="001C6EFF"/>
    <w:rsid w:val="001C6F1A"/>
    <w:rsid w:val="001C70B2"/>
    <w:rsid w:val="001C70FC"/>
    <w:rsid w:val="001C71A7"/>
    <w:rsid w:val="001C72C3"/>
    <w:rsid w:val="001C7348"/>
    <w:rsid w:val="001C739F"/>
    <w:rsid w:val="001C73C9"/>
    <w:rsid w:val="001C73D1"/>
    <w:rsid w:val="001C74C6"/>
    <w:rsid w:val="001C768D"/>
    <w:rsid w:val="001C782E"/>
    <w:rsid w:val="001C78A3"/>
    <w:rsid w:val="001C7BE7"/>
    <w:rsid w:val="001C7D2C"/>
    <w:rsid w:val="001C7D85"/>
    <w:rsid w:val="001D007C"/>
    <w:rsid w:val="001D0251"/>
    <w:rsid w:val="001D036D"/>
    <w:rsid w:val="001D050B"/>
    <w:rsid w:val="001D0593"/>
    <w:rsid w:val="001D074D"/>
    <w:rsid w:val="001D0A18"/>
    <w:rsid w:val="001D0D29"/>
    <w:rsid w:val="001D0D3A"/>
    <w:rsid w:val="001D0EB5"/>
    <w:rsid w:val="001D0EC3"/>
    <w:rsid w:val="001D0F6D"/>
    <w:rsid w:val="001D0F7C"/>
    <w:rsid w:val="001D1042"/>
    <w:rsid w:val="001D114A"/>
    <w:rsid w:val="001D1220"/>
    <w:rsid w:val="001D1242"/>
    <w:rsid w:val="001D127B"/>
    <w:rsid w:val="001D1361"/>
    <w:rsid w:val="001D13C6"/>
    <w:rsid w:val="001D15AA"/>
    <w:rsid w:val="001D15E1"/>
    <w:rsid w:val="001D15FD"/>
    <w:rsid w:val="001D1627"/>
    <w:rsid w:val="001D16D9"/>
    <w:rsid w:val="001D1706"/>
    <w:rsid w:val="001D17E1"/>
    <w:rsid w:val="001D183F"/>
    <w:rsid w:val="001D197F"/>
    <w:rsid w:val="001D1BD3"/>
    <w:rsid w:val="001D1C32"/>
    <w:rsid w:val="001D1C37"/>
    <w:rsid w:val="001D1D0A"/>
    <w:rsid w:val="001D1DAB"/>
    <w:rsid w:val="001D1E7D"/>
    <w:rsid w:val="001D1EDC"/>
    <w:rsid w:val="001D1F2B"/>
    <w:rsid w:val="001D2178"/>
    <w:rsid w:val="001D222E"/>
    <w:rsid w:val="001D2296"/>
    <w:rsid w:val="001D23A1"/>
    <w:rsid w:val="001D23C1"/>
    <w:rsid w:val="001D240F"/>
    <w:rsid w:val="001D244F"/>
    <w:rsid w:val="001D264E"/>
    <w:rsid w:val="001D26E4"/>
    <w:rsid w:val="001D2722"/>
    <w:rsid w:val="001D2748"/>
    <w:rsid w:val="001D278C"/>
    <w:rsid w:val="001D2A17"/>
    <w:rsid w:val="001D2AC6"/>
    <w:rsid w:val="001D2C0A"/>
    <w:rsid w:val="001D2CB9"/>
    <w:rsid w:val="001D2D68"/>
    <w:rsid w:val="001D2EC1"/>
    <w:rsid w:val="001D2F52"/>
    <w:rsid w:val="001D305F"/>
    <w:rsid w:val="001D30C8"/>
    <w:rsid w:val="001D3121"/>
    <w:rsid w:val="001D316B"/>
    <w:rsid w:val="001D3207"/>
    <w:rsid w:val="001D337D"/>
    <w:rsid w:val="001D3425"/>
    <w:rsid w:val="001D3895"/>
    <w:rsid w:val="001D3918"/>
    <w:rsid w:val="001D3961"/>
    <w:rsid w:val="001D39A9"/>
    <w:rsid w:val="001D3A28"/>
    <w:rsid w:val="001D3B3E"/>
    <w:rsid w:val="001D3B9F"/>
    <w:rsid w:val="001D3C94"/>
    <w:rsid w:val="001D3F0F"/>
    <w:rsid w:val="001D3F38"/>
    <w:rsid w:val="001D409D"/>
    <w:rsid w:val="001D41F4"/>
    <w:rsid w:val="001D422A"/>
    <w:rsid w:val="001D4334"/>
    <w:rsid w:val="001D438F"/>
    <w:rsid w:val="001D4404"/>
    <w:rsid w:val="001D441A"/>
    <w:rsid w:val="001D4421"/>
    <w:rsid w:val="001D4461"/>
    <w:rsid w:val="001D4541"/>
    <w:rsid w:val="001D4650"/>
    <w:rsid w:val="001D48B9"/>
    <w:rsid w:val="001D48DC"/>
    <w:rsid w:val="001D494A"/>
    <w:rsid w:val="001D4974"/>
    <w:rsid w:val="001D4A19"/>
    <w:rsid w:val="001D4A9F"/>
    <w:rsid w:val="001D4CDB"/>
    <w:rsid w:val="001D4D5B"/>
    <w:rsid w:val="001D4DD6"/>
    <w:rsid w:val="001D4E40"/>
    <w:rsid w:val="001D4E46"/>
    <w:rsid w:val="001D4EAC"/>
    <w:rsid w:val="001D4F0E"/>
    <w:rsid w:val="001D4F8F"/>
    <w:rsid w:val="001D50F8"/>
    <w:rsid w:val="001D519E"/>
    <w:rsid w:val="001D5424"/>
    <w:rsid w:val="001D5723"/>
    <w:rsid w:val="001D574A"/>
    <w:rsid w:val="001D5772"/>
    <w:rsid w:val="001D58FB"/>
    <w:rsid w:val="001D5B5F"/>
    <w:rsid w:val="001D5B69"/>
    <w:rsid w:val="001D5C89"/>
    <w:rsid w:val="001D5D41"/>
    <w:rsid w:val="001D622A"/>
    <w:rsid w:val="001D624F"/>
    <w:rsid w:val="001D6274"/>
    <w:rsid w:val="001D62D7"/>
    <w:rsid w:val="001D632D"/>
    <w:rsid w:val="001D6537"/>
    <w:rsid w:val="001D658D"/>
    <w:rsid w:val="001D675D"/>
    <w:rsid w:val="001D6A88"/>
    <w:rsid w:val="001D6E49"/>
    <w:rsid w:val="001D6EAB"/>
    <w:rsid w:val="001D6F59"/>
    <w:rsid w:val="001D7038"/>
    <w:rsid w:val="001D70C5"/>
    <w:rsid w:val="001D70CF"/>
    <w:rsid w:val="001D7196"/>
    <w:rsid w:val="001D71EC"/>
    <w:rsid w:val="001D73C8"/>
    <w:rsid w:val="001D7400"/>
    <w:rsid w:val="001D7410"/>
    <w:rsid w:val="001D74F4"/>
    <w:rsid w:val="001D75F7"/>
    <w:rsid w:val="001D771E"/>
    <w:rsid w:val="001D7732"/>
    <w:rsid w:val="001D7778"/>
    <w:rsid w:val="001D7805"/>
    <w:rsid w:val="001D79E9"/>
    <w:rsid w:val="001D79EB"/>
    <w:rsid w:val="001D7A78"/>
    <w:rsid w:val="001D7AA3"/>
    <w:rsid w:val="001D7B00"/>
    <w:rsid w:val="001D7B29"/>
    <w:rsid w:val="001D7D9C"/>
    <w:rsid w:val="001D7ED5"/>
    <w:rsid w:val="001D7EE6"/>
    <w:rsid w:val="001D7FA7"/>
    <w:rsid w:val="001E0002"/>
    <w:rsid w:val="001E0122"/>
    <w:rsid w:val="001E01A1"/>
    <w:rsid w:val="001E02DF"/>
    <w:rsid w:val="001E0384"/>
    <w:rsid w:val="001E0395"/>
    <w:rsid w:val="001E051F"/>
    <w:rsid w:val="001E0604"/>
    <w:rsid w:val="001E067E"/>
    <w:rsid w:val="001E071A"/>
    <w:rsid w:val="001E075C"/>
    <w:rsid w:val="001E07D2"/>
    <w:rsid w:val="001E0856"/>
    <w:rsid w:val="001E0A45"/>
    <w:rsid w:val="001E0A9F"/>
    <w:rsid w:val="001E0AA4"/>
    <w:rsid w:val="001E0ABB"/>
    <w:rsid w:val="001E0AEB"/>
    <w:rsid w:val="001E0B68"/>
    <w:rsid w:val="001E0BB6"/>
    <w:rsid w:val="001E0C0A"/>
    <w:rsid w:val="001E0C30"/>
    <w:rsid w:val="001E0D53"/>
    <w:rsid w:val="001E0DC4"/>
    <w:rsid w:val="001E0E40"/>
    <w:rsid w:val="001E0EED"/>
    <w:rsid w:val="001E0FEE"/>
    <w:rsid w:val="001E1039"/>
    <w:rsid w:val="001E104A"/>
    <w:rsid w:val="001E1119"/>
    <w:rsid w:val="001E1275"/>
    <w:rsid w:val="001E136F"/>
    <w:rsid w:val="001E151B"/>
    <w:rsid w:val="001E158E"/>
    <w:rsid w:val="001E1607"/>
    <w:rsid w:val="001E164D"/>
    <w:rsid w:val="001E16D4"/>
    <w:rsid w:val="001E180F"/>
    <w:rsid w:val="001E183A"/>
    <w:rsid w:val="001E193F"/>
    <w:rsid w:val="001E1944"/>
    <w:rsid w:val="001E19B8"/>
    <w:rsid w:val="001E1A57"/>
    <w:rsid w:val="001E1AA0"/>
    <w:rsid w:val="001E1AC4"/>
    <w:rsid w:val="001E1AE7"/>
    <w:rsid w:val="001E1B0E"/>
    <w:rsid w:val="001E1E39"/>
    <w:rsid w:val="001E1F17"/>
    <w:rsid w:val="001E2112"/>
    <w:rsid w:val="001E2257"/>
    <w:rsid w:val="001E241B"/>
    <w:rsid w:val="001E246B"/>
    <w:rsid w:val="001E255C"/>
    <w:rsid w:val="001E25B6"/>
    <w:rsid w:val="001E274F"/>
    <w:rsid w:val="001E2788"/>
    <w:rsid w:val="001E27E8"/>
    <w:rsid w:val="001E28C0"/>
    <w:rsid w:val="001E2A1C"/>
    <w:rsid w:val="001E2B84"/>
    <w:rsid w:val="001E2BED"/>
    <w:rsid w:val="001E2BF6"/>
    <w:rsid w:val="001E2E72"/>
    <w:rsid w:val="001E2FCC"/>
    <w:rsid w:val="001E31E9"/>
    <w:rsid w:val="001E31F0"/>
    <w:rsid w:val="001E321A"/>
    <w:rsid w:val="001E3250"/>
    <w:rsid w:val="001E326E"/>
    <w:rsid w:val="001E32EA"/>
    <w:rsid w:val="001E33A7"/>
    <w:rsid w:val="001E34E8"/>
    <w:rsid w:val="001E35F4"/>
    <w:rsid w:val="001E3705"/>
    <w:rsid w:val="001E3810"/>
    <w:rsid w:val="001E3815"/>
    <w:rsid w:val="001E394A"/>
    <w:rsid w:val="001E3970"/>
    <w:rsid w:val="001E399D"/>
    <w:rsid w:val="001E3A73"/>
    <w:rsid w:val="001E3B9F"/>
    <w:rsid w:val="001E3CAD"/>
    <w:rsid w:val="001E3D96"/>
    <w:rsid w:val="001E3DDB"/>
    <w:rsid w:val="001E3EC9"/>
    <w:rsid w:val="001E3FA6"/>
    <w:rsid w:val="001E40A8"/>
    <w:rsid w:val="001E40AE"/>
    <w:rsid w:val="001E415F"/>
    <w:rsid w:val="001E41E3"/>
    <w:rsid w:val="001E41FD"/>
    <w:rsid w:val="001E429A"/>
    <w:rsid w:val="001E439E"/>
    <w:rsid w:val="001E4448"/>
    <w:rsid w:val="001E45DA"/>
    <w:rsid w:val="001E466D"/>
    <w:rsid w:val="001E468E"/>
    <w:rsid w:val="001E4938"/>
    <w:rsid w:val="001E4A3F"/>
    <w:rsid w:val="001E4BD0"/>
    <w:rsid w:val="001E4C42"/>
    <w:rsid w:val="001E4CE9"/>
    <w:rsid w:val="001E4D2F"/>
    <w:rsid w:val="001E521C"/>
    <w:rsid w:val="001E5231"/>
    <w:rsid w:val="001E52C0"/>
    <w:rsid w:val="001E55FB"/>
    <w:rsid w:val="001E56B1"/>
    <w:rsid w:val="001E57B0"/>
    <w:rsid w:val="001E594B"/>
    <w:rsid w:val="001E595F"/>
    <w:rsid w:val="001E5AA2"/>
    <w:rsid w:val="001E5B0C"/>
    <w:rsid w:val="001E5C28"/>
    <w:rsid w:val="001E5CF2"/>
    <w:rsid w:val="001E5EAB"/>
    <w:rsid w:val="001E5F02"/>
    <w:rsid w:val="001E6144"/>
    <w:rsid w:val="001E6237"/>
    <w:rsid w:val="001E62DA"/>
    <w:rsid w:val="001E62F8"/>
    <w:rsid w:val="001E637F"/>
    <w:rsid w:val="001E65ED"/>
    <w:rsid w:val="001E66A3"/>
    <w:rsid w:val="001E6873"/>
    <w:rsid w:val="001E69E2"/>
    <w:rsid w:val="001E6B0A"/>
    <w:rsid w:val="001E6B51"/>
    <w:rsid w:val="001E6C0B"/>
    <w:rsid w:val="001E6D16"/>
    <w:rsid w:val="001E6D19"/>
    <w:rsid w:val="001E6D54"/>
    <w:rsid w:val="001E6D6C"/>
    <w:rsid w:val="001E6DDC"/>
    <w:rsid w:val="001E6EEF"/>
    <w:rsid w:val="001E6F3D"/>
    <w:rsid w:val="001E6FBC"/>
    <w:rsid w:val="001E70EF"/>
    <w:rsid w:val="001E7191"/>
    <w:rsid w:val="001E71C3"/>
    <w:rsid w:val="001E731F"/>
    <w:rsid w:val="001E7379"/>
    <w:rsid w:val="001E7436"/>
    <w:rsid w:val="001E74BF"/>
    <w:rsid w:val="001E74C9"/>
    <w:rsid w:val="001E779A"/>
    <w:rsid w:val="001E7B05"/>
    <w:rsid w:val="001E7C9C"/>
    <w:rsid w:val="001E7D59"/>
    <w:rsid w:val="001E7F44"/>
    <w:rsid w:val="001F001F"/>
    <w:rsid w:val="001F0253"/>
    <w:rsid w:val="001F062F"/>
    <w:rsid w:val="001F0820"/>
    <w:rsid w:val="001F0845"/>
    <w:rsid w:val="001F08DA"/>
    <w:rsid w:val="001F091D"/>
    <w:rsid w:val="001F092B"/>
    <w:rsid w:val="001F099E"/>
    <w:rsid w:val="001F09C2"/>
    <w:rsid w:val="001F0AEF"/>
    <w:rsid w:val="001F0B5A"/>
    <w:rsid w:val="001F0BBA"/>
    <w:rsid w:val="001F0BBB"/>
    <w:rsid w:val="001F0CC0"/>
    <w:rsid w:val="001F0E7C"/>
    <w:rsid w:val="001F0F1C"/>
    <w:rsid w:val="001F0F1D"/>
    <w:rsid w:val="001F0F50"/>
    <w:rsid w:val="001F1006"/>
    <w:rsid w:val="001F1094"/>
    <w:rsid w:val="001F109A"/>
    <w:rsid w:val="001F10C3"/>
    <w:rsid w:val="001F1212"/>
    <w:rsid w:val="001F129D"/>
    <w:rsid w:val="001F1330"/>
    <w:rsid w:val="001F13C2"/>
    <w:rsid w:val="001F13E9"/>
    <w:rsid w:val="001F13FB"/>
    <w:rsid w:val="001F149C"/>
    <w:rsid w:val="001F158C"/>
    <w:rsid w:val="001F15B9"/>
    <w:rsid w:val="001F1618"/>
    <w:rsid w:val="001F1695"/>
    <w:rsid w:val="001F17BB"/>
    <w:rsid w:val="001F17EC"/>
    <w:rsid w:val="001F1CE4"/>
    <w:rsid w:val="001F1D11"/>
    <w:rsid w:val="001F1F49"/>
    <w:rsid w:val="001F1F7F"/>
    <w:rsid w:val="001F20BD"/>
    <w:rsid w:val="001F2125"/>
    <w:rsid w:val="001F21D9"/>
    <w:rsid w:val="001F231F"/>
    <w:rsid w:val="001F2449"/>
    <w:rsid w:val="001F25A5"/>
    <w:rsid w:val="001F260A"/>
    <w:rsid w:val="001F2778"/>
    <w:rsid w:val="001F28C8"/>
    <w:rsid w:val="001F29A1"/>
    <w:rsid w:val="001F29E2"/>
    <w:rsid w:val="001F2B91"/>
    <w:rsid w:val="001F2E9A"/>
    <w:rsid w:val="001F2EF5"/>
    <w:rsid w:val="001F3053"/>
    <w:rsid w:val="001F30F1"/>
    <w:rsid w:val="001F30FA"/>
    <w:rsid w:val="001F317F"/>
    <w:rsid w:val="001F31D7"/>
    <w:rsid w:val="001F327C"/>
    <w:rsid w:val="001F32C7"/>
    <w:rsid w:val="001F34BA"/>
    <w:rsid w:val="001F3590"/>
    <w:rsid w:val="001F35EE"/>
    <w:rsid w:val="001F3636"/>
    <w:rsid w:val="001F37C5"/>
    <w:rsid w:val="001F3880"/>
    <w:rsid w:val="001F38D0"/>
    <w:rsid w:val="001F396F"/>
    <w:rsid w:val="001F3986"/>
    <w:rsid w:val="001F3A0D"/>
    <w:rsid w:val="001F3B1F"/>
    <w:rsid w:val="001F3B88"/>
    <w:rsid w:val="001F3B9B"/>
    <w:rsid w:val="001F3CF5"/>
    <w:rsid w:val="001F3E69"/>
    <w:rsid w:val="001F40F1"/>
    <w:rsid w:val="001F419C"/>
    <w:rsid w:val="001F4202"/>
    <w:rsid w:val="001F4213"/>
    <w:rsid w:val="001F42A2"/>
    <w:rsid w:val="001F42DF"/>
    <w:rsid w:val="001F42FE"/>
    <w:rsid w:val="001F4375"/>
    <w:rsid w:val="001F4405"/>
    <w:rsid w:val="001F453E"/>
    <w:rsid w:val="001F4547"/>
    <w:rsid w:val="001F472C"/>
    <w:rsid w:val="001F473A"/>
    <w:rsid w:val="001F486A"/>
    <w:rsid w:val="001F4900"/>
    <w:rsid w:val="001F4BB5"/>
    <w:rsid w:val="001F4C63"/>
    <w:rsid w:val="001F4D05"/>
    <w:rsid w:val="001F4D1C"/>
    <w:rsid w:val="001F4D25"/>
    <w:rsid w:val="001F4E11"/>
    <w:rsid w:val="001F4E88"/>
    <w:rsid w:val="001F4EE7"/>
    <w:rsid w:val="001F506A"/>
    <w:rsid w:val="001F5113"/>
    <w:rsid w:val="001F51BC"/>
    <w:rsid w:val="001F5413"/>
    <w:rsid w:val="001F5486"/>
    <w:rsid w:val="001F553A"/>
    <w:rsid w:val="001F56A1"/>
    <w:rsid w:val="001F572A"/>
    <w:rsid w:val="001F5839"/>
    <w:rsid w:val="001F5920"/>
    <w:rsid w:val="001F59AE"/>
    <w:rsid w:val="001F59C0"/>
    <w:rsid w:val="001F5A6D"/>
    <w:rsid w:val="001F5AD4"/>
    <w:rsid w:val="001F5AFA"/>
    <w:rsid w:val="001F5C23"/>
    <w:rsid w:val="001F5D86"/>
    <w:rsid w:val="001F5DC4"/>
    <w:rsid w:val="001F5E1A"/>
    <w:rsid w:val="001F5E2E"/>
    <w:rsid w:val="001F5E57"/>
    <w:rsid w:val="001F5E93"/>
    <w:rsid w:val="001F5F1F"/>
    <w:rsid w:val="001F5FD5"/>
    <w:rsid w:val="001F6068"/>
    <w:rsid w:val="001F64F7"/>
    <w:rsid w:val="001F66D6"/>
    <w:rsid w:val="001F67A1"/>
    <w:rsid w:val="001F68C3"/>
    <w:rsid w:val="001F6A31"/>
    <w:rsid w:val="001F6AEA"/>
    <w:rsid w:val="001F6B18"/>
    <w:rsid w:val="001F6B64"/>
    <w:rsid w:val="001F6CE5"/>
    <w:rsid w:val="001F6EC2"/>
    <w:rsid w:val="001F6EE2"/>
    <w:rsid w:val="001F6F58"/>
    <w:rsid w:val="001F6FD1"/>
    <w:rsid w:val="001F7039"/>
    <w:rsid w:val="001F708A"/>
    <w:rsid w:val="001F70D2"/>
    <w:rsid w:val="001F71FE"/>
    <w:rsid w:val="001F7234"/>
    <w:rsid w:val="001F72C2"/>
    <w:rsid w:val="001F746E"/>
    <w:rsid w:val="001F7522"/>
    <w:rsid w:val="001F75F0"/>
    <w:rsid w:val="001F7626"/>
    <w:rsid w:val="001F76D3"/>
    <w:rsid w:val="001F773D"/>
    <w:rsid w:val="001F7769"/>
    <w:rsid w:val="001F77D8"/>
    <w:rsid w:val="001F77FB"/>
    <w:rsid w:val="001F7814"/>
    <w:rsid w:val="001F7851"/>
    <w:rsid w:val="001F78F7"/>
    <w:rsid w:val="001F793D"/>
    <w:rsid w:val="001F79B2"/>
    <w:rsid w:val="001F7A09"/>
    <w:rsid w:val="001F7A6B"/>
    <w:rsid w:val="001F7B23"/>
    <w:rsid w:val="001F7C31"/>
    <w:rsid w:val="001F7D17"/>
    <w:rsid w:val="001F7D28"/>
    <w:rsid w:val="001F7D49"/>
    <w:rsid w:val="001F7D7A"/>
    <w:rsid w:val="001F7DC0"/>
    <w:rsid w:val="001F7E4C"/>
    <w:rsid w:val="001F7E5E"/>
    <w:rsid w:val="0020004F"/>
    <w:rsid w:val="002001BC"/>
    <w:rsid w:val="002001D2"/>
    <w:rsid w:val="002001DB"/>
    <w:rsid w:val="0020023E"/>
    <w:rsid w:val="002002A4"/>
    <w:rsid w:val="002002D1"/>
    <w:rsid w:val="002002FD"/>
    <w:rsid w:val="00200331"/>
    <w:rsid w:val="00200386"/>
    <w:rsid w:val="002003A3"/>
    <w:rsid w:val="002003B9"/>
    <w:rsid w:val="002004A3"/>
    <w:rsid w:val="002004A6"/>
    <w:rsid w:val="00200749"/>
    <w:rsid w:val="00200A5D"/>
    <w:rsid w:val="00200B08"/>
    <w:rsid w:val="00200F9B"/>
    <w:rsid w:val="0020103C"/>
    <w:rsid w:val="00201072"/>
    <w:rsid w:val="0020119B"/>
    <w:rsid w:val="0020142F"/>
    <w:rsid w:val="00201669"/>
    <w:rsid w:val="002016CB"/>
    <w:rsid w:val="00201780"/>
    <w:rsid w:val="002017BD"/>
    <w:rsid w:val="002017CD"/>
    <w:rsid w:val="0020198B"/>
    <w:rsid w:val="00201A99"/>
    <w:rsid w:val="00201AC6"/>
    <w:rsid w:val="00201B1A"/>
    <w:rsid w:val="00201C8D"/>
    <w:rsid w:val="00201D2D"/>
    <w:rsid w:val="00201D56"/>
    <w:rsid w:val="00201E95"/>
    <w:rsid w:val="00201FC1"/>
    <w:rsid w:val="00202016"/>
    <w:rsid w:val="002024FC"/>
    <w:rsid w:val="0020254F"/>
    <w:rsid w:val="00202562"/>
    <w:rsid w:val="002025F8"/>
    <w:rsid w:val="002025F9"/>
    <w:rsid w:val="00202658"/>
    <w:rsid w:val="002026AB"/>
    <w:rsid w:val="00202715"/>
    <w:rsid w:val="00202727"/>
    <w:rsid w:val="00202782"/>
    <w:rsid w:val="00202786"/>
    <w:rsid w:val="00202796"/>
    <w:rsid w:val="00202BD2"/>
    <w:rsid w:val="00202D4B"/>
    <w:rsid w:val="00202D92"/>
    <w:rsid w:val="00202DEB"/>
    <w:rsid w:val="00202F91"/>
    <w:rsid w:val="00203053"/>
    <w:rsid w:val="0020308D"/>
    <w:rsid w:val="002031A0"/>
    <w:rsid w:val="002031E3"/>
    <w:rsid w:val="002032FE"/>
    <w:rsid w:val="00203305"/>
    <w:rsid w:val="00203480"/>
    <w:rsid w:val="0020349D"/>
    <w:rsid w:val="002035A7"/>
    <w:rsid w:val="00203698"/>
    <w:rsid w:val="002038AD"/>
    <w:rsid w:val="0020395B"/>
    <w:rsid w:val="002039BC"/>
    <w:rsid w:val="002039F6"/>
    <w:rsid w:val="00203B41"/>
    <w:rsid w:val="00203F51"/>
    <w:rsid w:val="00204297"/>
    <w:rsid w:val="002042DB"/>
    <w:rsid w:val="00204363"/>
    <w:rsid w:val="00204458"/>
    <w:rsid w:val="00204544"/>
    <w:rsid w:val="002046B8"/>
    <w:rsid w:val="00204826"/>
    <w:rsid w:val="002048DE"/>
    <w:rsid w:val="002048F1"/>
    <w:rsid w:val="00204A9C"/>
    <w:rsid w:val="00204B16"/>
    <w:rsid w:val="00204BD5"/>
    <w:rsid w:val="00204C0F"/>
    <w:rsid w:val="00204D1F"/>
    <w:rsid w:val="00204EE8"/>
    <w:rsid w:val="00204F44"/>
    <w:rsid w:val="00205003"/>
    <w:rsid w:val="00205105"/>
    <w:rsid w:val="00205132"/>
    <w:rsid w:val="002051BB"/>
    <w:rsid w:val="00205282"/>
    <w:rsid w:val="002052D1"/>
    <w:rsid w:val="00205403"/>
    <w:rsid w:val="0020558C"/>
    <w:rsid w:val="002055E6"/>
    <w:rsid w:val="0020560A"/>
    <w:rsid w:val="002057B5"/>
    <w:rsid w:val="002057E9"/>
    <w:rsid w:val="002058AE"/>
    <w:rsid w:val="00205AE0"/>
    <w:rsid w:val="00205CCD"/>
    <w:rsid w:val="00205E18"/>
    <w:rsid w:val="00205FDE"/>
    <w:rsid w:val="0020607C"/>
    <w:rsid w:val="00206256"/>
    <w:rsid w:val="0020628E"/>
    <w:rsid w:val="0020633A"/>
    <w:rsid w:val="0020634E"/>
    <w:rsid w:val="00206477"/>
    <w:rsid w:val="002064E5"/>
    <w:rsid w:val="0020658D"/>
    <w:rsid w:val="002065BD"/>
    <w:rsid w:val="002066B5"/>
    <w:rsid w:val="002068B6"/>
    <w:rsid w:val="002069AF"/>
    <w:rsid w:val="00206A5D"/>
    <w:rsid w:val="00206ABE"/>
    <w:rsid w:val="00206BC0"/>
    <w:rsid w:val="00206BE8"/>
    <w:rsid w:val="00206C0B"/>
    <w:rsid w:val="00206C35"/>
    <w:rsid w:val="00206C9F"/>
    <w:rsid w:val="00206D04"/>
    <w:rsid w:val="00206F4C"/>
    <w:rsid w:val="00207101"/>
    <w:rsid w:val="0020717F"/>
    <w:rsid w:val="00207186"/>
    <w:rsid w:val="00207264"/>
    <w:rsid w:val="0020731F"/>
    <w:rsid w:val="00207339"/>
    <w:rsid w:val="00207618"/>
    <w:rsid w:val="002077C7"/>
    <w:rsid w:val="00207833"/>
    <w:rsid w:val="002078D0"/>
    <w:rsid w:val="00207A4D"/>
    <w:rsid w:val="00207B43"/>
    <w:rsid w:val="00207C79"/>
    <w:rsid w:val="00207CD6"/>
    <w:rsid w:val="00207DD3"/>
    <w:rsid w:val="00207DFC"/>
    <w:rsid w:val="00207EA6"/>
    <w:rsid w:val="0021010F"/>
    <w:rsid w:val="00210397"/>
    <w:rsid w:val="002103C4"/>
    <w:rsid w:val="002104B6"/>
    <w:rsid w:val="0021052D"/>
    <w:rsid w:val="00210695"/>
    <w:rsid w:val="0021073A"/>
    <w:rsid w:val="0021075A"/>
    <w:rsid w:val="002107D5"/>
    <w:rsid w:val="002107FD"/>
    <w:rsid w:val="00210998"/>
    <w:rsid w:val="00210A73"/>
    <w:rsid w:val="00210C6F"/>
    <w:rsid w:val="00210CDB"/>
    <w:rsid w:val="00210E7D"/>
    <w:rsid w:val="00210F25"/>
    <w:rsid w:val="00210F32"/>
    <w:rsid w:val="00210FAC"/>
    <w:rsid w:val="00211034"/>
    <w:rsid w:val="00211083"/>
    <w:rsid w:val="0021109C"/>
    <w:rsid w:val="00211189"/>
    <w:rsid w:val="0021126A"/>
    <w:rsid w:val="002114FD"/>
    <w:rsid w:val="0021182C"/>
    <w:rsid w:val="002119C8"/>
    <w:rsid w:val="002119EB"/>
    <w:rsid w:val="00211A0E"/>
    <w:rsid w:val="00211A7D"/>
    <w:rsid w:val="00211C75"/>
    <w:rsid w:val="00211EA9"/>
    <w:rsid w:val="00211EE2"/>
    <w:rsid w:val="002120B0"/>
    <w:rsid w:val="002120E2"/>
    <w:rsid w:val="00212141"/>
    <w:rsid w:val="002121A0"/>
    <w:rsid w:val="002121B9"/>
    <w:rsid w:val="002121FA"/>
    <w:rsid w:val="0021238A"/>
    <w:rsid w:val="002123E9"/>
    <w:rsid w:val="00212430"/>
    <w:rsid w:val="0021251C"/>
    <w:rsid w:val="00212576"/>
    <w:rsid w:val="00212647"/>
    <w:rsid w:val="002127BD"/>
    <w:rsid w:val="0021284B"/>
    <w:rsid w:val="0021293E"/>
    <w:rsid w:val="00212957"/>
    <w:rsid w:val="0021297A"/>
    <w:rsid w:val="002129CD"/>
    <w:rsid w:val="00212A46"/>
    <w:rsid w:val="00212A5D"/>
    <w:rsid w:val="00212A7F"/>
    <w:rsid w:val="00212A91"/>
    <w:rsid w:val="00212ACA"/>
    <w:rsid w:val="00212B3A"/>
    <w:rsid w:val="00212DB5"/>
    <w:rsid w:val="00212EA0"/>
    <w:rsid w:val="002130CD"/>
    <w:rsid w:val="0021313D"/>
    <w:rsid w:val="002132E7"/>
    <w:rsid w:val="002132FE"/>
    <w:rsid w:val="00213306"/>
    <w:rsid w:val="00213356"/>
    <w:rsid w:val="002133E8"/>
    <w:rsid w:val="002136AB"/>
    <w:rsid w:val="00213731"/>
    <w:rsid w:val="00213805"/>
    <w:rsid w:val="0021383B"/>
    <w:rsid w:val="00213842"/>
    <w:rsid w:val="0021390A"/>
    <w:rsid w:val="00213B00"/>
    <w:rsid w:val="00213B53"/>
    <w:rsid w:val="00213BE4"/>
    <w:rsid w:val="00213C08"/>
    <w:rsid w:val="00213C81"/>
    <w:rsid w:val="00213C92"/>
    <w:rsid w:val="00213D3C"/>
    <w:rsid w:val="00213D7C"/>
    <w:rsid w:val="00213DBD"/>
    <w:rsid w:val="00213DD1"/>
    <w:rsid w:val="00213F11"/>
    <w:rsid w:val="00213F3C"/>
    <w:rsid w:val="00213F3D"/>
    <w:rsid w:val="00213FAA"/>
    <w:rsid w:val="00213FEE"/>
    <w:rsid w:val="00214002"/>
    <w:rsid w:val="00214050"/>
    <w:rsid w:val="002140CC"/>
    <w:rsid w:val="002140D0"/>
    <w:rsid w:val="002142A8"/>
    <w:rsid w:val="002142E7"/>
    <w:rsid w:val="00214540"/>
    <w:rsid w:val="0021465D"/>
    <w:rsid w:val="0021480E"/>
    <w:rsid w:val="0021490F"/>
    <w:rsid w:val="00214945"/>
    <w:rsid w:val="00214969"/>
    <w:rsid w:val="00214A54"/>
    <w:rsid w:val="00214D31"/>
    <w:rsid w:val="00214E6E"/>
    <w:rsid w:val="00214EE7"/>
    <w:rsid w:val="00215134"/>
    <w:rsid w:val="00215165"/>
    <w:rsid w:val="002151B7"/>
    <w:rsid w:val="00215219"/>
    <w:rsid w:val="002154AF"/>
    <w:rsid w:val="002154C6"/>
    <w:rsid w:val="0021550B"/>
    <w:rsid w:val="002155A4"/>
    <w:rsid w:val="002155B8"/>
    <w:rsid w:val="0021560B"/>
    <w:rsid w:val="0021560C"/>
    <w:rsid w:val="0021564F"/>
    <w:rsid w:val="00215714"/>
    <w:rsid w:val="0021577E"/>
    <w:rsid w:val="00215AD7"/>
    <w:rsid w:val="00215B47"/>
    <w:rsid w:val="00215D94"/>
    <w:rsid w:val="00215DC7"/>
    <w:rsid w:val="00215DF2"/>
    <w:rsid w:val="00215E88"/>
    <w:rsid w:val="002160C0"/>
    <w:rsid w:val="0021614C"/>
    <w:rsid w:val="002161CD"/>
    <w:rsid w:val="002161DC"/>
    <w:rsid w:val="00216270"/>
    <w:rsid w:val="00216279"/>
    <w:rsid w:val="002162FB"/>
    <w:rsid w:val="00216364"/>
    <w:rsid w:val="0021640F"/>
    <w:rsid w:val="002165DA"/>
    <w:rsid w:val="0021668F"/>
    <w:rsid w:val="00216724"/>
    <w:rsid w:val="0021676C"/>
    <w:rsid w:val="002167F8"/>
    <w:rsid w:val="0021680A"/>
    <w:rsid w:val="00216886"/>
    <w:rsid w:val="002168A2"/>
    <w:rsid w:val="002168AE"/>
    <w:rsid w:val="00216980"/>
    <w:rsid w:val="00216A02"/>
    <w:rsid w:val="00216A29"/>
    <w:rsid w:val="00216BBB"/>
    <w:rsid w:val="00216C19"/>
    <w:rsid w:val="00216CC9"/>
    <w:rsid w:val="00216D96"/>
    <w:rsid w:val="00216DB7"/>
    <w:rsid w:val="00216E0C"/>
    <w:rsid w:val="00216F27"/>
    <w:rsid w:val="00216F7C"/>
    <w:rsid w:val="00216FD5"/>
    <w:rsid w:val="0021712B"/>
    <w:rsid w:val="002173A5"/>
    <w:rsid w:val="00217444"/>
    <w:rsid w:val="00217464"/>
    <w:rsid w:val="002174C3"/>
    <w:rsid w:val="00217618"/>
    <w:rsid w:val="0021762A"/>
    <w:rsid w:val="002176CC"/>
    <w:rsid w:val="00217790"/>
    <w:rsid w:val="00217837"/>
    <w:rsid w:val="002178AD"/>
    <w:rsid w:val="00217927"/>
    <w:rsid w:val="0021799D"/>
    <w:rsid w:val="00217A16"/>
    <w:rsid w:val="00217AA7"/>
    <w:rsid w:val="00217AE8"/>
    <w:rsid w:val="00217CB1"/>
    <w:rsid w:val="00217D96"/>
    <w:rsid w:val="00217DA1"/>
    <w:rsid w:val="00217E06"/>
    <w:rsid w:val="00220007"/>
    <w:rsid w:val="002201F4"/>
    <w:rsid w:val="002203F1"/>
    <w:rsid w:val="00220451"/>
    <w:rsid w:val="00220500"/>
    <w:rsid w:val="00220672"/>
    <w:rsid w:val="0022067E"/>
    <w:rsid w:val="00220887"/>
    <w:rsid w:val="00220976"/>
    <w:rsid w:val="0022098F"/>
    <w:rsid w:val="00220A33"/>
    <w:rsid w:val="00220AFD"/>
    <w:rsid w:val="00220B54"/>
    <w:rsid w:val="00220CF3"/>
    <w:rsid w:val="00220D7E"/>
    <w:rsid w:val="00220E8B"/>
    <w:rsid w:val="00220F30"/>
    <w:rsid w:val="002210E9"/>
    <w:rsid w:val="002211D0"/>
    <w:rsid w:val="002211E6"/>
    <w:rsid w:val="00221471"/>
    <w:rsid w:val="002215E0"/>
    <w:rsid w:val="00221618"/>
    <w:rsid w:val="002218A9"/>
    <w:rsid w:val="00221997"/>
    <w:rsid w:val="002219C1"/>
    <w:rsid w:val="00221A57"/>
    <w:rsid w:val="00221A59"/>
    <w:rsid w:val="00221BE3"/>
    <w:rsid w:val="00221C68"/>
    <w:rsid w:val="00221CA3"/>
    <w:rsid w:val="00221E6B"/>
    <w:rsid w:val="00221F19"/>
    <w:rsid w:val="00221FAF"/>
    <w:rsid w:val="00221FC6"/>
    <w:rsid w:val="00221FE2"/>
    <w:rsid w:val="00221FF6"/>
    <w:rsid w:val="0022201C"/>
    <w:rsid w:val="00222057"/>
    <w:rsid w:val="00222134"/>
    <w:rsid w:val="00222181"/>
    <w:rsid w:val="0022218C"/>
    <w:rsid w:val="0022252F"/>
    <w:rsid w:val="00222647"/>
    <w:rsid w:val="00222721"/>
    <w:rsid w:val="00222790"/>
    <w:rsid w:val="00222838"/>
    <w:rsid w:val="00222904"/>
    <w:rsid w:val="00222974"/>
    <w:rsid w:val="002229C4"/>
    <w:rsid w:val="002229DB"/>
    <w:rsid w:val="00222A22"/>
    <w:rsid w:val="00222A78"/>
    <w:rsid w:val="00222AB8"/>
    <w:rsid w:val="00222B67"/>
    <w:rsid w:val="00222D12"/>
    <w:rsid w:val="00222E28"/>
    <w:rsid w:val="00223050"/>
    <w:rsid w:val="0022308F"/>
    <w:rsid w:val="002231AD"/>
    <w:rsid w:val="002231D1"/>
    <w:rsid w:val="002232A3"/>
    <w:rsid w:val="002232B3"/>
    <w:rsid w:val="002232DF"/>
    <w:rsid w:val="00223333"/>
    <w:rsid w:val="002233C5"/>
    <w:rsid w:val="00223494"/>
    <w:rsid w:val="002234C7"/>
    <w:rsid w:val="002234DF"/>
    <w:rsid w:val="002235E6"/>
    <w:rsid w:val="00223672"/>
    <w:rsid w:val="002236C4"/>
    <w:rsid w:val="00223763"/>
    <w:rsid w:val="00223769"/>
    <w:rsid w:val="00223773"/>
    <w:rsid w:val="002238DD"/>
    <w:rsid w:val="002239B4"/>
    <w:rsid w:val="002239C1"/>
    <w:rsid w:val="002239D2"/>
    <w:rsid w:val="00223AD2"/>
    <w:rsid w:val="00223AEF"/>
    <w:rsid w:val="00223B64"/>
    <w:rsid w:val="00223BA8"/>
    <w:rsid w:val="00223C7B"/>
    <w:rsid w:val="00223CD6"/>
    <w:rsid w:val="00223D2E"/>
    <w:rsid w:val="00223D80"/>
    <w:rsid w:val="00223E00"/>
    <w:rsid w:val="00223E22"/>
    <w:rsid w:val="00224098"/>
    <w:rsid w:val="00224200"/>
    <w:rsid w:val="00224231"/>
    <w:rsid w:val="0022446A"/>
    <w:rsid w:val="00224494"/>
    <w:rsid w:val="002244B2"/>
    <w:rsid w:val="002245E7"/>
    <w:rsid w:val="002246C0"/>
    <w:rsid w:val="002246E5"/>
    <w:rsid w:val="00224879"/>
    <w:rsid w:val="002248AC"/>
    <w:rsid w:val="002248FB"/>
    <w:rsid w:val="00224B1D"/>
    <w:rsid w:val="00224BEE"/>
    <w:rsid w:val="00224C35"/>
    <w:rsid w:val="00224D7D"/>
    <w:rsid w:val="00224E41"/>
    <w:rsid w:val="00224E7C"/>
    <w:rsid w:val="00224E97"/>
    <w:rsid w:val="00224F18"/>
    <w:rsid w:val="00224F9B"/>
    <w:rsid w:val="00225085"/>
    <w:rsid w:val="0022508A"/>
    <w:rsid w:val="0022508B"/>
    <w:rsid w:val="002250C3"/>
    <w:rsid w:val="002250C6"/>
    <w:rsid w:val="00225171"/>
    <w:rsid w:val="00225451"/>
    <w:rsid w:val="00225633"/>
    <w:rsid w:val="002256B6"/>
    <w:rsid w:val="0022577B"/>
    <w:rsid w:val="0022583C"/>
    <w:rsid w:val="002258A0"/>
    <w:rsid w:val="0022595D"/>
    <w:rsid w:val="00225AA5"/>
    <w:rsid w:val="00225BA2"/>
    <w:rsid w:val="00225CF2"/>
    <w:rsid w:val="00225D8B"/>
    <w:rsid w:val="00225E9E"/>
    <w:rsid w:val="00225EAA"/>
    <w:rsid w:val="00225FC2"/>
    <w:rsid w:val="00226129"/>
    <w:rsid w:val="00226166"/>
    <w:rsid w:val="002261A2"/>
    <w:rsid w:val="002261AB"/>
    <w:rsid w:val="002264C0"/>
    <w:rsid w:val="00226610"/>
    <w:rsid w:val="0022669A"/>
    <w:rsid w:val="00226786"/>
    <w:rsid w:val="002268C8"/>
    <w:rsid w:val="0022690A"/>
    <w:rsid w:val="00226991"/>
    <w:rsid w:val="00226A05"/>
    <w:rsid w:val="00226A7E"/>
    <w:rsid w:val="00226B07"/>
    <w:rsid w:val="00226B29"/>
    <w:rsid w:val="00226C08"/>
    <w:rsid w:val="00226ECF"/>
    <w:rsid w:val="00226F57"/>
    <w:rsid w:val="002270DF"/>
    <w:rsid w:val="002271B1"/>
    <w:rsid w:val="002271FB"/>
    <w:rsid w:val="0022729F"/>
    <w:rsid w:val="00227335"/>
    <w:rsid w:val="00227339"/>
    <w:rsid w:val="00227473"/>
    <w:rsid w:val="002274C9"/>
    <w:rsid w:val="00227525"/>
    <w:rsid w:val="002275C8"/>
    <w:rsid w:val="002276D4"/>
    <w:rsid w:val="0022776B"/>
    <w:rsid w:val="00227A62"/>
    <w:rsid w:val="00227B53"/>
    <w:rsid w:val="00227B70"/>
    <w:rsid w:val="00227BE1"/>
    <w:rsid w:val="00227C1A"/>
    <w:rsid w:val="00227C9C"/>
    <w:rsid w:val="00227D5E"/>
    <w:rsid w:val="00227E04"/>
    <w:rsid w:val="00230031"/>
    <w:rsid w:val="002300AD"/>
    <w:rsid w:val="00230225"/>
    <w:rsid w:val="0023028B"/>
    <w:rsid w:val="002302C4"/>
    <w:rsid w:val="00230445"/>
    <w:rsid w:val="0023044B"/>
    <w:rsid w:val="002306A3"/>
    <w:rsid w:val="0023082F"/>
    <w:rsid w:val="002308D9"/>
    <w:rsid w:val="0023091A"/>
    <w:rsid w:val="00230B3B"/>
    <w:rsid w:val="00230C0C"/>
    <w:rsid w:val="00230C4E"/>
    <w:rsid w:val="00230CD2"/>
    <w:rsid w:val="00230D13"/>
    <w:rsid w:val="00230D9E"/>
    <w:rsid w:val="00230F19"/>
    <w:rsid w:val="00230FC7"/>
    <w:rsid w:val="00230FCE"/>
    <w:rsid w:val="00231159"/>
    <w:rsid w:val="00231407"/>
    <w:rsid w:val="0023154F"/>
    <w:rsid w:val="0023156F"/>
    <w:rsid w:val="00231674"/>
    <w:rsid w:val="00231945"/>
    <w:rsid w:val="00231A1D"/>
    <w:rsid w:val="00231B91"/>
    <w:rsid w:val="00231C0D"/>
    <w:rsid w:val="00231C34"/>
    <w:rsid w:val="00231D95"/>
    <w:rsid w:val="00231DCC"/>
    <w:rsid w:val="00231DD3"/>
    <w:rsid w:val="00232054"/>
    <w:rsid w:val="00232088"/>
    <w:rsid w:val="00232123"/>
    <w:rsid w:val="002321FC"/>
    <w:rsid w:val="00232286"/>
    <w:rsid w:val="0023228A"/>
    <w:rsid w:val="002322D7"/>
    <w:rsid w:val="002323A9"/>
    <w:rsid w:val="00232491"/>
    <w:rsid w:val="00232879"/>
    <w:rsid w:val="0023290C"/>
    <w:rsid w:val="002329A3"/>
    <w:rsid w:val="00232A19"/>
    <w:rsid w:val="00232A9C"/>
    <w:rsid w:val="00232B12"/>
    <w:rsid w:val="00232B17"/>
    <w:rsid w:val="00232CB9"/>
    <w:rsid w:val="00232CCA"/>
    <w:rsid w:val="00232D30"/>
    <w:rsid w:val="00232EEB"/>
    <w:rsid w:val="002330B9"/>
    <w:rsid w:val="002331D0"/>
    <w:rsid w:val="00233220"/>
    <w:rsid w:val="00233244"/>
    <w:rsid w:val="00233304"/>
    <w:rsid w:val="00233318"/>
    <w:rsid w:val="00233562"/>
    <w:rsid w:val="00233577"/>
    <w:rsid w:val="00233712"/>
    <w:rsid w:val="00233782"/>
    <w:rsid w:val="002338D7"/>
    <w:rsid w:val="0023394C"/>
    <w:rsid w:val="00233986"/>
    <w:rsid w:val="002339D3"/>
    <w:rsid w:val="002339F3"/>
    <w:rsid w:val="00233AB2"/>
    <w:rsid w:val="00233AC0"/>
    <w:rsid w:val="00233B92"/>
    <w:rsid w:val="00233BED"/>
    <w:rsid w:val="00233D47"/>
    <w:rsid w:val="00233F07"/>
    <w:rsid w:val="00234025"/>
    <w:rsid w:val="00234395"/>
    <w:rsid w:val="0023442C"/>
    <w:rsid w:val="00234445"/>
    <w:rsid w:val="00234506"/>
    <w:rsid w:val="0023465E"/>
    <w:rsid w:val="002346C6"/>
    <w:rsid w:val="002346F6"/>
    <w:rsid w:val="0023475F"/>
    <w:rsid w:val="002347E2"/>
    <w:rsid w:val="002347F7"/>
    <w:rsid w:val="00234898"/>
    <w:rsid w:val="00234BDB"/>
    <w:rsid w:val="00234C4F"/>
    <w:rsid w:val="00234EDC"/>
    <w:rsid w:val="00234F57"/>
    <w:rsid w:val="002350CD"/>
    <w:rsid w:val="002351EE"/>
    <w:rsid w:val="00235235"/>
    <w:rsid w:val="0023523F"/>
    <w:rsid w:val="002352A7"/>
    <w:rsid w:val="00235302"/>
    <w:rsid w:val="002356DE"/>
    <w:rsid w:val="0023570F"/>
    <w:rsid w:val="002358F1"/>
    <w:rsid w:val="00235946"/>
    <w:rsid w:val="00235956"/>
    <w:rsid w:val="00235A45"/>
    <w:rsid w:val="00235A99"/>
    <w:rsid w:val="00235ABF"/>
    <w:rsid w:val="00235B28"/>
    <w:rsid w:val="00235C6D"/>
    <w:rsid w:val="00235D0E"/>
    <w:rsid w:val="00235D59"/>
    <w:rsid w:val="00235E3F"/>
    <w:rsid w:val="00235E91"/>
    <w:rsid w:val="00235E9B"/>
    <w:rsid w:val="00235EBD"/>
    <w:rsid w:val="00235FBB"/>
    <w:rsid w:val="00236129"/>
    <w:rsid w:val="00236232"/>
    <w:rsid w:val="002362F9"/>
    <w:rsid w:val="0023636A"/>
    <w:rsid w:val="00236374"/>
    <w:rsid w:val="002364B3"/>
    <w:rsid w:val="0023650C"/>
    <w:rsid w:val="002366E5"/>
    <w:rsid w:val="00236710"/>
    <w:rsid w:val="0023677B"/>
    <w:rsid w:val="002367F2"/>
    <w:rsid w:val="0023683A"/>
    <w:rsid w:val="00236854"/>
    <w:rsid w:val="00236932"/>
    <w:rsid w:val="00236AB0"/>
    <w:rsid w:val="00236B60"/>
    <w:rsid w:val="00236B82"/>
    <w:rsid w:val="00236C97"/>
    <w:rsid w:val="00236CA9"/>
    <w:rsid w:val="00236CE1"/>
    <w:rsid w:val="00236CFE"/>
    <w:rsid w:val="00236D19"/>
    <w:rsid w:val="00236D8D"/>
    <w:rsid w:val="00237034"/>
    <w:rsid w:val="00237052"/>
    <w:rsid w:val="002370CE"/>
    <w:rsid w:val="002370E0"/>
    <w:rsid w:val="0023710F"/>
    <w:rsid w:val="002371B7"/>
    <w:rsid w:val="002371C0"/>
    <w:rsid w:val="0023722F"/>
    <w:rsid w:val="002372BB"/>
    <w:rsid w:val="002372BC"/>
    <w:rsid w:val="00237439"/>
    <w:rsid w:val="00237540"/>
    <w:rsid w:val="00237550"/>
    <w:rsid w:val="00237573"/>
    <w:rsid w:val="00237583"/>
    <w:rsid w:val="00237783"/>
    <w:rsid w:val="002377C4"/>
    <w:rsid w:val="002379B1"/>
    <w:rsid w:val="00237A2A"/>
    <w:rsid w:val="00237A8E"/>
    <w:rsid w:val="00237D3E"/>
    <w:rsid w:val="00237E0F"/>
    <w:rsid w:val="00237E87"/>
    <w:rsid w:val="00237F13"/>
    <w:rsid w:val="00237F61"/>
    <w:rsid w:val="002400DF"/>
    <w:rsid w:val="002400F0"/>
    <w:rsid w:val="00240120"/>
    <w:rsid w:val="00240240"/>
    <w:rsid w:val="00240320"/>
    <w:rsid w:val="00240377"/>
    <w:rsid w:val="002404D8"/>
    <w:rsid w:val="0024059D"/>
    <w:rsid w:val="00240711"/>
    <w:rsid w:val="00240879"/>
    <w:rsid w:val="00240882"/>
    <w:rsid w:val="00240ADE"/>
    <w:rsid w:val="00240AE5"/>
    <w:rsid w:val="00240C88"/>
    <w:rsid w:val="00240CA7"/>
    <w:rsid w:val="00240CC5"/>
    <w:rsid w:val="00240D40"/>
    <w:rsid w:val="00240E39"/>
    <w:rsid w:val="00240E6B"/>
    <w:rsid w:val="00240EBF"/>
    <w:rsid w:val="00240F37"/>
    <w:rsid w:val="00240F5A"/>
    <w:rsid w:val="00240F87"/>
    <w:rsid w:val="00241000"/>
    <w:rsid w:val="00241224"/>
    <w:rsid w:val="002413A0"/>
    <w:rsid w:val="002413C7"/>
    <w:rsid w:val="002414F3"/>
    <w:rsid w:val="0024153C"/>
    <w:rsid w:val="00241602"/>
    <w:rsid w:val="002419A6"/>
    <w:rsid w:val="002419DD"/>
    <w:rsid w:val="00241A7B"/>
    <w:rsid w:val="00241B08"/>
    <w:rsid w:val="00241C4A"/>
    <w:rsid w:val="00241F1E"/>
    <w:rsid w:val="00241F68"/>
    <w:rsid w:val="00241F6D"/>
    <w:rsid w:val="00241FBA"/>
    <w:rsid w:val="0024200C"/>
    <w:rsid w:val="0024203C"/>
    <w:rsid w:val="00242279"/>
    <w:rsid w:val="00242304"/>
    <w:rsid w:val="00242388"/>
    <w:rsid w:val="002424A9"/>
    <w:rsid w:val="002425A8"/>
    <w:rsid w:val="002425D4"/>
    <w:rsid w:val="002426AE"/>
    <w:rsid w:val="002426C3"/>
    <w:rsid w:val="002426EF"/>
    <w:rsid w:val="00242758"/>
    <w:rsid w:val="00242759"/>
    <w:rsid w:val="00242839"/>
    <w:rsid w:val="002429A9"/>
    <w:rsid w:val="002429FA"/>
    <w:rsid w:val="00242BAD"/>
    <w:rsid w:val="00242C04"/>
    <w:rsid w:val="00242DD0"/>
    <w:rsid w:val="00242E48"/>
    <w:rsid w:val="00242EBB"/>
    <w:rsid w:val="00242FAF"/>
    <w:rsid w:val="00242FC0"/>
    <w:rsid w:val="00242FD9"/>
    <w:rsid w:val="002430A8"/>
    <w:rsid w:val="00243438"/>
    <w:rsid w:val="00243565"/>
    <w:rsid w:val="00243668"/>
    <w:rsid w:val="00243680"/>
    <w:rsid w:val="0024372E"/>
    <w:rsid w:val="002437BA"/>
    <w:rsid w:val="00243893"/>
    <w:rsid w:val="00243AE6"/>
    <w:rsid w:val="00243B1A"/>
    <w:rsid w:val="00243B83"/>
    <w:rsid w:val="00243B9A"/>
    <w:rsid w:val="00243E77"/>
    <w:rsid w:val="0024407D"/>
    <w:rsid w:val="002440F8"/>
    <w:rsid w:val="00244261"/>
    <w:rsid w:val="00244384"/>
    <w:rsid w:val="002444D0"/>
    <w:rsid w:val="002445F4"/>
    <w:rsid w:val="00244642"/>
    <w:rsid w:val="00244706"/>
    <w:rsid w:val="002447CE"/>
    <w:rsid w:val="002447E2"/>
    <w:rsid w:val="002448BF"/>
    <w:rsid w:val="002448ED"/>
    <w:rsid w:val="00244AA0"/>
    <w:rsid w:val="00244AAB"/>
    <w:rsid w:val="00244BB8"/>
    <w:rsid w:val="00244D3F"/>
    <w:rsid w:val="00244E82"/>
    <w:rsid w:val="00244F45"/>
    <w:rsid w:val="00244F72"/>
    <w:rsid w:val="00245041"/>
    <w:rsid w:val="00245189"/>
    <w:rsid w:val="002451AA"/>
    <w:rsid w:val="002452F9"/>
    <w:rsid w:val="002454C2"/>
    <w:rsid w:val="00245655"/>
    <w:rsid w:val="00245696"/>
    <w:rsid w:val="002456D2"/>
    <w:rsid w:val="002456E6"/>
    <w:rsid w:val="00245731"/>
    <w:rsid w:val="002458B4"/>
    <w:rsid w:val="00245910"/>
    <w:rsid w:val="0024593A"/>
    <w:rsid w:val="00245B10"/>
    <w:rsid w:val="00245B45"/>
    <w:rsid w:val="00245C56"/>
    <w:rsid w:val="00245CE9"/>
    <w:rsid w:val="00245D3B"/>
    <w:rsid w:val="00245D8A"/>
    <w:rsid w:val="00245E10"/>
    <w:rsid w:val="00245E2A"/>
    <w:rsid w:val="00245FF2"/>
    <w:rsid w:val="0024600E"/>
    <w:rsid w:val="00246035"/>
    <w:rsid w:val="002461B6"/>
    <w:rsid w:val="002462F7"/>
    <w:rsid w:val="00246455"/>
    <w:rsid w:val="0024650D"/>
    <w:rsid w:val="00246536"/>
    <w:rsid w:val="00246685"/>
    <w:rsid w:val="002466A5"/>
    <w:rsid w:val="00246792"/>
    <w:rsid w:val="00246879"/>
    <w:rsid w:val="00246940"/>
    <w:rsid w:val="002469B2"/>
    <w:rsid w:val="00246A11"/>
    <w:rsid w:val="00246A24"/>
    <w:rsid w:val="00246ABC"/>
    <w:rsid w:val="00246ADF"/>
    <w:rsid w:val="00246B1A"/>
    <w:rsid w:val="00246B9C"/>
    <w:rsid w:val="00246C3D"/>
    <w:rsid w:val="00246C88"/>
    <w:rsid w:val="00246C95"/>
    <w:rsid w:val="00246E37"/>
    <w:rsid w:val="00246FA0"/>
    <w:rsid w:val="00246FAE"/>
    <w:rsid w:val="0024707E"/>
    <w:rsid w:val="0024708F"/>
    <w:rsid w:val="002470E3"/>
    <w:rsid w:val="00247241"/>
    <w:rsid w:val="002473DF"/>
    <w:rsid w:val="0024740D"/>
    <w:rsid w:val="002475A4"/>
    <w:rsid w:val="00247602"/>
    <w:rsid w:val="0024768C"/>
    <w:rsid w:val="002476D6"/>
    <w:rsid w:val="00247B2D"/>
    <w:rsid w:val="00247B31"/>
    <w:rsid w:val="00247BBD"/>
    <w:rsid w:val="00247BDB"/>
    <w:rsid w:val="00247C5F"/>
    <w:rsid w:val="00247C81"/>
    <w:rsid w:val="00247D22"/>
    <w:rsid w:val="00247D46"/>
    <w:rsid w:val="00247E16"/>
    <w:rsid w:val="00247E33"/>
    <w:rsid w:val="002500C6"/>
    <w:rsid w:val="002500CA"/>
    <w:rsid w:val="0025024D"/>
    <w:rsid w:val="00250296"/>
    <w:rsid w:val="002502F6"/>
    <w:rsid w:val="00250318"/>
    <w:rsid w:val="002503BB"/>
    <w:rsid w:val="00250438"/>
    <w:rsid w:val="0025058B"/>
    <w:rsid w:val="002506E9"/>
    <w:rsid w:val="002507AE"/>
    <w:rsid w:val="00250809"/>
    <w:rsid w:val="00250810"/>
    <w:rsid w:val="00250914"/>
    <w:rsid w:val="002509D1"/>
    <w:rsid w:val="00250A88"/>
    <w:rsid w:val="00250AD3"/>
    <w:rsid w:val="00250BB6"/>
    <w:rsid w:val="00250BF7"/>
    <w:rsid w:val="00250C10"/>
    <w:rsid w:val="00250E31"/>
    <w:rsid w:val="00250E3E"/>
    <w:rsid w:val="00250E66"/>
    <w:rsid w:val="00250EAF"/>
    <w:rsid w:val="00250EFB"/>
    <w:rsid w:val="00250F94"/>
    <w:rsid w:val="00251063"/>
    <w:rsid w:val="00251225"/>
    <w:rsid w:val="0025129F"/>
    <w:rsid w:val="002512DD"/>
    <w:rsid w:val="00251504"/>
    <w:rsid w:val="00251560"/>
    <w:rsid w:val="00251607"/>
    <w:rsid w:val="002516EC"/>
    <w:rsid w:val="00251705"/>
    <w:rsid w:val="0025171A"/>
    <w:rsid w:val="00251789"/>
    <w:rsid w:val="002517EB"/>
    <w:rsid w:val="00251846"/>
    <w:rsid w:val="0025187E"/>
    <w:rsid w:val="00251887"/>
    <w:rsid w:val="00251897"/>
    <w:rsid w:val="002518CA"/>
    <w:rsid w:val="00251990"/>
    <w:rsid w:val="00251B29"/>
    <w:rsid w:val="00251E60"/>
    <w:rsid w:val="00251F00"/>
    <w:rsid w:val="00251FDF"/>
    <w:rsid w:val="002520C6"/>
    <w:rsid w:val="00252360"/>
    <w:rsid w:val="002526AA"/>
    <w:rsid w:val="002526C9"/>
    <w:rsid w:val="0025279A"/>
    <w:rsid w:val="002527A0"/>
    <w:rsid w:val="00252806"/>
    <w:rsid w:val="0025288B"/>
    <w:rsid w:val="00252892"/>
    <w:rsid w:val="002528D0"/>
    <w:rsid w:val="002528F7"/>
    <w:rsid w:val="00252C5B"/>
    <w:rsid w:val="00252CDA"/>
    <w:rsid w:val="00252F35"/>
    <w:rsid w:val="00252F84"/>
    <w:rsid w:val="0025306D"/>
    <w:rsid w:val="00253086"/>
    <w:rsid w:val="00253121"/>
    <w:rsid w:val="0025315E"/>
    <w:rsid w:val="002531FE"/>
    <w:rsid w:val="002532A3"/>
    <w:rsid w:val="0025339A"/>
    <w:rsid w:val="002535A0"/>
    <w:rsid w:val="00253621"/>
    <w:rsid w:val="00253628"/>
    <w:rsid w:val="002537A2"/>
    <w:rsid w:val="00253865"/>
    <w:rsid w:val="002538A8"/>
    <w:rsid w:val="002538AC"/>
    <w:rsid w:val="00253912"/>
    <w:rsid w:val="00253977"/>
    <w:rsid w:val="00253B0A"/>
    <w:rsid w:val="00253BC9"/>
    <w:rsid w:val="00253C01"/>
    <w:rsid w:val="00253D45"/>
    <w:rsid w:val="00253D61"/>
    <w:rsid w:val="00253EC3"/>
    <w:rsid w:val="00253ECE"/>
    <w:rsid w:val="002541CD"/>
    <w:rsid w:val="00254248"/>
    <w:rsid w:val="002543FC"/>
    <w:rsid w:val="00254461"/>
    <w:rsid w:val="00254652"/>
    <w:rsid w:val="002546BD"/>
    <w:rsid w:val="002546C2"/>
    <w:rsid w:val="002546C8"/>
    <w:rsid w:val="00254829"/>
    <w:rsid w:val="002549C6"/>
    <w:rsid w:val="00254A4D"/>
    <w:rsid w:val="00254CA1"/>
    <w:rsid w:val="00254CA5"/>
    <w:rsid w:val="00254E5D"/>
    <w:rsid w:val="00254E86"/>
    <w:rsid w:val="00254EF6"/>
    <w:rsid w:val="00254F99"/>
    <w:rsid w:val="002550FA"/>
    <w:rsid w:val="00255233"/>
    <w:rsid w:val="0025531A"/>
    <w:rsid w:val="002553AB"/>
    <w:rsid w:val="002554CD"/>
    <w:rsid w:val="0025565F"/>
    <w:rsid w:val="002556D5"/>
    <w:rsid w:val="0025592E"/>
    <w:rsid w:val="00255942"/>
    <w:rsid w:val="00255962"/>
    <w:rsid w:val="002559CC"/>
    <w:rsid w:val="00255E3A"/>
    <w:rsid w:val="00255E7A"/>
    <w:rsid w:val="00255F2F"/>
    <w:rsid w:val="00256089"/>
    <w:rsid w:val="002560F7"/>
    <w:rsid w:val="00256183"/>
    <w:rsid w:val="00256289"/>
    <w:rsid w:val="00256385"/>
    <w:rsid w:val="00256562"/>
    <w:rsid w:val="00256671"/>
    <w:rsid w:val="00256787"/>
    <w:rsid w:val="002568DF"/>
    <w:rsid w:val="00256A93"/>
    <w:rsid w:val="00256CCC"/>
    <w:rsid w:val="00256FE4"/>
    <w:rsid w:val="00257013"/>
    <w:rsid w:val="00257068"/>
    <w:rsid w:val="002570FE"/>
    <w:rsid w:val="00257128"/>
    <w:rsid w:val="00257233"/>
    <w:rsid w:val="002572A7"/>
    <w:rsid w:val="00257326"/>
    <w:rsid w:val="00257465"/>
    <w:rsid w:val="002574BD"/>
    <w:rsid w:val="00257A44"/>
    <w:rsid w:val="00257E51"/>
    <w:rsid w:val="00257F26"/>
    <w:rsid w:val="002600DE"/>
    <w:rsid w:val="002602BD"/>
    <w:rsid w:val="002602E5"/>
    <w:rsid w:val="00260338"/>
    <w:rsid w:val="0026035A"/>
    <w:rsid w:val="00260385"/>
    <w:rsid w:val="002603A7"/>
    <w:rsid w:val="002603FD"/>
    <w:rsid w:val="002604B0"/>
    <w:rsid w:val="0026061E"/>
    <w:rsid w:val="00260651"/>
    <w:rsid w:val="00260771"/>
    <w:rsid w:val="002609BC"/>
    <w:rsid w:val="00260AF3"/>
    <w:rsid w:val="00260AF9"/>
    <w:rsid w:val="00260B56"/>
    <w:rsid w:val="00260BD9"/>
    <w:rsid w:val="00260C26"/>
    <w:rsid w:val="00260D04"/>
    <w:rsid w:val="00260D05"/>
    <w:rsid w:val="00260DB9"/>
    <w:rsid w:val="00260EE9"/>
    <w:rsid w:val="00260F62"/>
    <w:rsid w:val="00260FB7"/>
    <w:rsid w:val="00260FF2"/>
    <w:rsid w:val="0026107A"/>
    <w:rsid w:val="00261176"/>
    <w:rsid w:val="002612E8"/>
    <w:rsid w:val="002614A9"/>
    <w:rsid w:val="00261545"/>
    <w:rsid w:val="00261599"/>
    <w:rsid w:val="002616E5"/>
    <w:rsid w:val="00261820"/>
    <w:rsid w:val="0026188E"/>
    <w:rsid w:val="002618BC"/>
    <w:rsid w:val="002618F9"/>
    <w:rsid w:val="00261945"/>
    <w:rsid w:val="00261A99"/>
    <w:rsid w:val="00261B06"/>
    <w:rsid w:val="00261B4B"/>
    <w:rsid w:val="00261B52"/>
    <w:rsid w:val="00261D05"/>
    <w:rsid w:val="00261F9B"/>
    <w:rsid w:val="00262088"/>
    <w:rsid w:val="0026215F"/>
    <w:rsid w:val="00262161"/>
    <w:rsid w:val="0026226B"/>
    <w:rsid w:val="00262409"/>
    <w:rsid w:val="002625A7"/>
    <w:rsid w:val="00262779"/>
    <w:rsid w:val="00262B54"/>
    <w:rsid w:val="00262C0D"/>
    <w:rsid w:val="00262CD5"/>
    <w:rsid w:val="00262CE1"/>
    <w:rsid w:val="00262D42"/>
    <w:rsid w:val="00262E47"/>
    <w:rsid w:val="0026302C"/>
    <w:rsid w:val="0026309F"/>
    <w:rsid w:val="002630CB"/>
    <w:rsid w:val="0026318D"/>
    <w:rsid w:val="00263194"/>
    <w:rsid w:val="002631ED"/>
    <w:rsid w:val="002633C6"/>
    <w:rsid w:val="00263450"/>
    <w:rsid w:val="002634B2"/>
    <w:rsid w:val="002635CA"/>
    <w:rsid w:val="002635D9"/>
    <w:rsid w:val="0026366D"/>
    <w:rsid w:val="002637A2"/>
    <w:rsid w:val="002637F2"/>
    <w:rsid w:val="002637F8"/>
    <w:rsid w:val="002638BA"/>
    <w:rsid w:val="002638CC"/>
    <w:rsid w:val="002639D6"/>
    <w:rsid w:val="002639D7"/>
    <w:rsid w:val="00263A64"/>
    <w:rsid w:val="00263B88"/>
    <w:rsid w:val="00263CE9"/>
    <w:rsid w:val="00263E2B"/>
    <w:rsid w:val="00263F47"/>
    <w:rsid w:val="00263F4B"/>
    <w:rsid w:val="00264032"/>
    <w:rsid w:val="002640D7"/>
    <w:rsid w:val="00264496"/>
    <w:rsid w:val="002645A1"/>
    <w:rsid w:val="002645D4"/>
    <w:rsid w:val="002646D8"/>
    <w:rsid w:val="0026475A"/>
    <w:rsid w:val="00264994"/>
    <w:rsid w:val="00264A13"/>
    <w:rsid w:val="00264BA1"/>
    <w:rsid w:val="00264BEB"/>
    <w:rsid w:val="00264CB2"/>
    <w:rsid w:val="00264CF9"/>
    <w:rsid w:val="00264E74"/>
    <w:rsid w:val="00264F71"/>
    <w:rsid w:val="00264F8B"/>
    <w:rsid w:val="002652AD"/>
    <w:rsid w:val="002652CE"/>
    <w:rsid w:val="0026541D"/>
    <w:rsid w:val="00265454"/>
    <w:rsid w:val="0026549A"/>
    <w:rsid w:val="00265501"/>
    <w:rsid w:val="00265556"/>
    <w:rsid w:val="002656BE"/>
    <w:rsid w:val="00265899"/>
    <w:rsid w:val="002658C5"/>
    <w:rsid w:val="0026590D"/>
    <w:rsid w:val="0026592E"/>
    <w:rsid w:val="00265C0A"/>
    <w:rsid w:val="00265C37"/>
    <w:rsid w:val="00265E79"/>
    <w:rsid w:val="00265F20"/>
    <w:rsid w:val="00265F8A"/>
    <w:rsid w:val="00266008"/>
    <w:rsid w:val="002661DC"/>
    <w:rsid w:val="00266283"/>
    <w:rsid w:val="00266315"/>
    <w:rsid w:val="00266319"/>
    <w:rsid w:val="002663AD"/>
    <w:rsid w:val="002663D4"/>
    <w:rsid w:val="00266447"/>
    <w:rsid w:val="0026650B"/>
    <w:rsid w:val="0026658D"/>
    <w:rsid w:val="0026682A"/>
    <w:rsid w:val="002668F2"/>
    <w:rsid w:val="00266A13"/>
    <w:rsid w:val="00266A22"/>
    <w:rsid w:val="00266A7F"/>
    <w:rsid w:val="00266BFA"/>
    <w:rsid w:val="00266CBB"/>
    <w:rsid w:val="00266CF3"/>
    <w:rsid w:val="00266D73"/>
    <w:rsid w:val="00266DAD"/>
    <w:rsid w:val="00266DDC"/>
    <w:rsid w:val="00266DF4"/>
    <w:rsid w:val="00266ED4"/>
    <w:rsid w:val="00266F4D"/>
    <w:rsid w:val="00266F5B"/>
    <w:rsid w:val="00267247"/>
    <w:rsid w:val="00267295"/>
    <w:rsid w:val="00267309"/>
    <w:rsid w:val="00267361"/>
    <w:rsid w:val="002674B5"/>
    <w:rsid w:val="00267588"/>
    <w:rsid w:val="0026793D"/>
    <w:rsid w:val="00267AFB"/>
    <w:rsid w:val="00267D58"/>
    <w:rsid w:val="00267E07"/>
    <w:rsid w:val="00267E12"/>
    <w:rsid w:val="00267EDF"/>
    <w:rsid w:val="002700C4"/>
    <w:rsid w:val="0027021A"/>
    <w:rsid w:val="00270351"/>
    <w:rsid w:val="0027046B"/>
    <w:rsid w:val="002705FA"/>
    <w:rsid w:val="00270658"/>
    <w:rsid w:val="00270667"/>
    <w:rsid w:val="002706E7"/>
    <w:rsid w:val="00270720"/>
    <w:rsid w:val="0027080C"/>
    <w:rsid w:val="00270A13"/>
    <w:rsid w:val="00270BCF"/>
    <w:rsid w:val="00270C2B"/>
    <w:rsid w:val="00270D10"/>
    <w:rsid w:val="00271060"/>
    <w:rsid w:val="002710B3"/>
    <w:rsid w:val="00271302"/>
    <w:rsid w:val="00271421"/>
    <w:rsid w:val="002714B8"/>
    <w:rsid w:val="00271547"/>
    <w:rsid w:val="0027156E"/>
    <w:rsid w:val="00271616"/>
    <w:rsid w:val="0027162C"/>
    <w:rsid w:val="002716AB"/>
    <w:rsid w:val="00271745"/>
    <w:rsid w:val="002718CB"/>
    <w:rsid w:val="00271BEF"/>
    <w:rsid w:val="00271E19"/>
    <w:rsid w:val="0027202C"/>
    <w:rsid w:val="00272102"/>
    <w:rsid w:val="0027223B"/>
    <w:rsid w:val="002724B6"/>
    <w:rsid w:val="002725AA"/>
    <w:rsid w:val="00272819"/>
    <w:rsid w:val="00272823"/>
    <w:rsid w:val="0027284F"/>
    <w:rsid w:val="00272963"/>
    <w:rsid w:val="00272C13"/>
    <w:rsid w:val="00272C30"/>
    <w:rsid w:val="00272D84"/>
    <w:rsid w:val="00272DA5"/>
    <w:rsid w:val="00272E7E"/>
    <w:rsid w:val="00273053"/>
    <w:rsid w:val="00273081"/>
    <w:rsid w:val="00273174"/>
    <w:rsid w:val="00273201"/>
    <w:rsid w:val="0027328A"/>
    <w:rsid w:val="002732CC"/>
    <w:rsid w:val="00273307"/>
    <w:rsid w:val="00273315"/>
    <w:rsid w:val="002733F0"/>
    <w:rsid w:val="002734AB"/>
    <w:rsid w:val="00273735"/>
    <w:rsid w:val="002737A1"/>
    <w:rsid w:val="00273813"/>
    <w:rsid w:val="002738FB"/>
    <w:rsid w:val="0027397A"/>
    <w:rsid w:val="002739D7"/>
    <w:rsid w:val="00273A8B"/>
    <w:rsid w:val="00273AE5"/>
    <w:rsid w:val="00273C0D"/>
    <w:rsid w:val="00273C3A"/>
    <w:rsid w:val="00273D57"/>
    <w:rsid w:val="00273E18"/>
    <w:rsid w:val="00273FF8"/>
    <w:rsid w:val="00274360"/>
    <w:rsid w:val="0027455E"/>
    <w:rsid w:val="002745AB"/>
    <w:rsid w:val="002745C8"/>
    <w:rsid w:val="0027465E"/>
    <w:rsid w:val="0027470B"/>
    <w:rsid w:val="00274763"/>
    <w:rsid w:val="002747D5"/>
    <w:rsid w:val="00274806"/>
    <w:rsid w:val="0027487B"/>
    <w:rsid w:val="00274940"/>
    <w:rsid w:val="002749EE"/>
    <w:rsid w:val="00274A1F"/>
    <w:rsid w:val="00274B2F"/>
    <w:rsid w:val="00274B6E"/>
    <w:rsid w:val="00274D76"/>
    <w:rsid w:val="00274F0D"/>
    <w:rsid w:val="0027502A"/>
    <w:rsid w:val="0027515E"/>
    <w:rsid w:val="0027516D"/>
    <w:rsid w:val="0027522D"/>
    <w:rsid w:val="00275452"/>
    <w:rsid w:val="00275474"/>
    <w:rsid w:val="00275495"/>
    <w:rsid w:val="0027565A"/>
    <w:rsid w:val="002756A7"/>
    <w:rsid w:val="0027572C"/>
    <w:rsid w:val="00275758"/>
    <w:rsid w:val="00275761"/>
    <w:rsid w:val="00275966"/>
    <w:rsid w:val="00275973"/>
    <w:rsid w:val="00275ADF"/>
    <w:rsid w:val="00275B4F"/>
    <w:rsid w:val="00275C90"/>
    <w:rsid w:val="00275D5A"/>
    <w:rsid w:val="00275DAD"/>
    <w:rsid w:val="00275DE8"/>
    <w:rsid w:val="00275DF8"/>
    <w:rsid w:val="00275ED1"/>
    <w:rsid w:val="00275F7E"/>
    <w:rsid w:val="00275F81"/>
    <w:rsid w:val="0027603D"/>
    <w:rsid w:val="00276048"/>
    <w:rsid w:val="00276208"/>
    <w:rsid w:val="00276279"/>
    <w:rsid w:val="0027629C"/>
    <w:rsid w:val="0027632F"/>
    <w:rsid w:val="0027639A"/>
    <w:rsid w:val="002763BB"/>
    <w:rsid w:val="002764D7"/>
    <w:rsid w:val="00276699"/>
    <w:rsid w:val="00276856"/>
    <w:rsid w:val="00276B17"/>
    <w:rsid w:val="00276B1C"/>
    <w:rsid w:val="00276B35"/>
    <w:rsid w:val="00276BAB"/>
    <w:rsid w:val="00276D2B"/>
    <w:rsid w:val="00276D4E"/>
    <w:rsid w:val="00276D57"/>
    <w:rsid w:val="00276EEA"/>
    <w:rsid w:val="00276F1E"/>
    <w:rsid w:val="0027701E"/>
    <w:rsid w:val="00277078"/>
    <w:rsid w:val="00277086"/>
    <w:rsid w:val="002770E3"/>
    <w:rsid w:val="002770FD"/>
    <w:rsid w:val="0027712E"/>
    <w:rsid w:val="002771DB"/>
    <w:rsid w:val="0027727E"/>
    <w:rsid w:val="002773DB"/>
    <w:rsid w:val="002773E3"/>
    <w:rsid w:val="002774DC"/>
    <w:rsid w:val="00277509"/>
    <w:rsid w:val="0027770B"/>
    <w:rsid w:val="0027772C"/>
    <w:rsid w:val="0027773D"/>
    <w:rsid w:val="002777C0"/>
    <w:rsid w:val="00277846"/>
    <w:rsid w:val="00277915"/>
    <w:rsid w:val="00277968"/>
    <w:rsid w:val="00277A18"/>
    <w:rsid w:val="00277AD9"/>
    <w:rsid w:val="00277AE2"/>
    <w:rsid w:val="00277B35"/>
    <w:rsid w:val="00277B9E"/>
    <w:rsid w:val="00277C94"/>
    <w:rsid w:val="00277CD1"/>
    <w:rsid w:val="00277D0A"/>
    <w:rsid w:val="00277D21"/>
    <w:rsid w:val="00277DB2"/>
    <w:rsid w:val="00277DC6"/>
    <w:rsid w:val="00277E4F"/>
    <w:rsid w:val="00277EDF"/>
    <w:rsid w:val="00277F18"/>
    <w:rsid w:val="00277F7C"/>
    <w:rsid w:val="00277F84"/>
    <w:rsid w:val="00277FCD"/>
    <w:rsid w:val="00280204"/>
    <w:rsid w:val="002802C0"/>
    <w:rsid w:val="002802E6"/>
    <w:rsid w:val="002804FF"/>
    <w:rsid w:val="00280521"/>
    <w:rsid w:val="0028057C"/>
    <w:rsid w:val="00280583"/>
    <w:rsid w:val="002805F9"/>
    <w:rsid w:val="00280671"/>
    <w:rsid w:val="002806A8"/>
    <w:rsid w:val="00280701"/>
    <w:rsid w:val="002807CD"/>
    <w:rsid w:val="002807D2"/>
    <w:rsid w:val="002809AA"/>
    <w:rsid w:val="002809B2"/>
    <w:rsid w:val="00280B51"/>
    <w:rsid w:val="00280BCB"/>
    <w:rsid w:val="00280E1F"/>
    <w:rsid w:val="00280E93"/>
    <w:rsid w:val="0028105E"/>
    <w:rsid w:val="00281087"/>
    <w:rsid w:val="002810CC"/>
    <w:rsid w:val="00281153"/>
    <w:rsid w:val="00281163"/>
    <w:rsid w:val="002812D0"/>
    <w:rsid w:val="002814ED"/>
    <w:rsid w:val="00281508"/>
    <w:rsid w:val="002816A0"/>
    <w:rsid w:val="00281720"/>
    <w:rsid w:val="002817C6"/>
    <w:rsid w:val="00281BB3"/>
    <w:rsid w:val="00281C7A"/>
    <w:rsid w:val="00281C80"/>
    <w:rsid w:val="00281DE0"/>
    <w:rsid w:val="00282234"/>
    <w:rsid w:val="0028232F"/>
    <w:rsid w:val="00282455"/>
    <w:rsid w:val="002824DE"/>
    <w:rsid w:val="0028284D"/>
    <w:rsid w:val="0028297C"/>
    <w:rsid w:val="002829B0"/>
    <w:rsid w:val="00282A0D"/>
    <w:rsid w:val="00282A6B"/>
    <w:rsid w:val="00282AE8"/>
    <w:rsid w:val="00282B5F"/>
    <w:rsid w:val="00282B7C"/>
    <w:rsid w:val="00282D1C"/>
    <w:rsid w:val="00282D95"/>
    <w:rsid w:val="00282DA9"/>
    <w:rsid w:val="00282F14"/>
    <w:rsid w:val="00282FB9"/>
    <w:rsid w:val="00282FF4"/>
    <w:rsid w:val="002830ED"/>
    <w:rsid w:val="00283156"/>
    <w:rsid w:val="002831A0"/>
    <w:rsid w:val="002832AF"/>
    <w:rsid w:val="002832E8"/>
    <w:rsid w:val="0028343E"/>
    <w:rsid w:val="00283502"/>
    <w:rsid w:val="002835A4"/>
    <w:rsid w:val="00283638"/>
    <w:rsid w:val="00283684"/>
    <w:rsid w:val="002836EA"/>
    <w:rsid w:val="00283765"/>
    <w:rsid w:val="00283865"/>
    <w:rsid w:val="0028396B"/>
    <w:rsid w:val="002839F1"/>
    <w:rsid w:val="00283A4E"/>
    <w:rsid w:val="00283A75"/>
    <w:rsid w:val="00283A8D"/>
    <w:rsid w:val="00283B76"/>
    <w:rsid w:val="00283BD3"/>
    <w:rsid w:val="00283C3F"/>
    <w:rsid w:val="00283CB7"/>
    <w:rsid w:val="00283D23"/>
    <w:rsid w:val="00283DF1"/>
    <w:rsid w:val="00283FB5"/>
    <w:rsid w:val="002841CD"/>
    <w:rsid w:val="0028432A"/>
    <w:rsid w:val="0028437C"/>
    <w:rsid w:val="0028449E"/>
    <w:rsid w:val="002844A0"/>
    <w:rsid w:val="002844F3"/>
    <w:rsid w:val="0028453A"/>
    <w:rsid w:val="002845B5"/>
    <w:rsid w:val="002845F2"/>
    <w:rsid w:val="00284645"/>
    <w:rsid w:val="00284668"/>
    <w:rsid w:val="0028466A"/>
    <w:rsid w:val="00284757"/>
    <w:rsid w:val="00284819"/>
    <w:rsid w:val="0028485C"/>
    <w:rsid w:val="0028492A"/>
    <w:rsid w:val="00284AED"/>
    <w:rsid w:val="00284AFF"/>
    <w:rsid w:val="00284B13"/>
    <w:rsid w:val="00284B46"/>
    <w:rsid w:val="00284B5D"/>
    <w:rsid w:val="00284CC1"/>
    <w:rsid w:val="00284DAB"/>
    <w:rsid w:val="00284E48"/>
    <w:rsid w:val="00284F8C"/>
    <w:rsid w:val="00284FA7"/>
    <w:rsid w:val="00284FE7"/>
    <w:rsid w:val="002850F7"/>
    <w:rsid w:val="00285165"/>
    <w:rsid w:val="00285199"/>
    <w:rsid w:val="002852AB"/>
    <w:rsid w:val="0028536E"/>
    <w:rsid w:val="002854AB"/>
    <w:rsid w:val="0028561D"/>
    <w:rsid w:val="00285676"/>
    <w:rsid w:val="002856E6"/>
    <w:rsid w:val="00285845"/>
    <w:rsid w:val="002858B1"/>
    <w:rsid w:val="002858D8"/>
    <w:rsid w:val="002858DE"/>
    <w:rsid w:val="00285A72"/>
    <w:rsid w:val="00285CEA"/>
    <w:rsid w:val="00285D06"/>
    <w:rsid w:val="00285D35"/>
    <w:rsid w:val="00285ECA"/>
    <w:rsid w:val="00285F5D"/>
    <w:rsid w:val="00285F98"/>
    <w:rsid w:val="00286076"/>
    <w:rsid w:val="0028618B"/>
    <w:rsid w:val="002862C8"/>
    <w:rsid w:val="00286578"/>
    <w:rsid w:val="00286755"/>
    <w:rsid w:val="00286783"/>
    <w:rsid w:val="00286994"/>
    <w:rsid w:val="00286AC5"/>
    <w:rsid w:val="00286BCE"/>
    <w:rsid w:val="00286C66"/>
    <w:rsid w:val="00286C70"/>
    <w:rsid w:val="00286D1E"/>
    <w:rsid w:val="00286E22"/>
    <w:rsid w:val="00286E31"/>
    <w:rsid w:val="00286EB3"/>
    <w:rsid w:val="00286F05"/>
    <w:rsid w:val="00286F23"/>
    <w:rsid w:val="00286F40"/>
    <w:rsid w:val="002870BC"/>
    <w:rsid w:val="00287126"/>
    <w:rsid w:val="00287129"/>
    <w:rsid w:val="00287135"/>
    <w:rsid w:val="0028728D"/>
    <w:rsid w:val="002873B5"/>
    <w:rsid w:val="002873E8"/>
    <w:rsid w:val="00287499"/>
    <w:rsid w:val="0028758E"/>
    <w:rsid w:val="0028769F"/>
    <w:rsid w:val="002877BB"/>
    <w:rsid w:val="00287947"/>
    <w:rsid w:val="00287AE0"/>
    <w:rsid w:val="00287B47"/>
    <w:rsid w:val="00287B68"/>
    <w:rsid w:val="00287BF0"/>
    <w:rsid w:val="00287C3F"/>
    <w:rsid w:val="00287CAB"/>
    <w:rsid w:val="00287D55"/>
    <w:rsid w:val="00287D6C"/>
    <w:rsid w:val="00287D97"/>
    <w:rsid w:val="00287EB4"/>
    <w:rsid w:val="00290091"/>
    <w:rsid w:val="00290316"/>
    <w:rsid w:val="00290477"/>
    <w:rsid w:val="0029048D"/>
    <w:rsid w:val="0029049F"/>
    <w:rsid w:val="002906DD"/>
    <w:rsid w:val="002906DF"/>
    <w:rsid w:val="00290762"/>
    <w:rsid w:val="002907D3"/>
    <w:rsid w:val="00290AAA"/>
    <w:rsid w:val="00290C2F"/>
    <w:rsid w:val="00290E7A"/>
    <w:rsid w:val="00290F49"/>
    <w:rsid w:val="002910ED"/>
    <w:rsid w:val="002911A1"/>
    <w:rsid w:val="0029131F"/>
    <w:rsid w:val="00291456"/>
    <w:rsid w:val="002914FE"/>
    <w:rsid w:val="002917E0"/>
    <w:rsid w:val="00291816"/>
    <w:rsid w:val="002918BA"/>
    <w:rsid w:val="002918CF"/>
    <w:rsid w:val="00291AF1"/>
    <w:rsid w:val="00291B3E"/>
    <w:rsid w:val="00291BEC"/>
    <w:rsid w:val="00291C3E"/>
    <w:rsid w:val="00291C78"/>
    <w:rsid w:val="00291CAF"/>
    <w:rsid w:val="00291CB2"/>
    <w:rsid w:val="00291CC4"/>
    <w:rsid w:val="00291F34"/>
    <w:rsid w:val="0029207E"/>
    <w:rsid w:val="00292153"/>
    <w:rsid w:val="0029230D"/>
    <w:rsid w:val="00292324"/>
    <w:rsid w:val="00292366"/>
    <w:rsid w:val="00292376"/>
    <w:rsid w:val="00292395"/>
    <w:rsid w:val="00292396"/>
    <w:rsid w:val="002923C4"/>
    <w:rsid w:val="0029240B"/>
    <w:rsid w:val="0029246F"/>
    <w:rsid w:val="00292604"/>
    <w:rsid w:val="0029260D"/>
    <w:rsid w:val="002926B0"/>
    <w:rsid w:val="002926DC"/>
    <w:rsid w:val="0029277D"/>
    <w:rsid w:val="00292880"/>
    <w:rsid w:val="002928B2"/>
    <w:rsid w:val="0029292E"/>
    <w:rsid w:val="00292AA1"/>
    <w:rsid w:val="00292AFE"/>
    <w:rsid w:val="00292C07"/>
    <w:rsid w:val="00292C8C"/>
    <w:rsid w:val="00292CA5"/>
    <w:rsid w:val="00292D92"/>
    <w:rsid w:val="00292EF5"/>
    <w:rsid w:val="00293254"/>
    <w:rsid w:val="00293290"/>
    <w:rsid w:val="002932F0"/>
    <w:rsid w:val="00293350"/>
    <w:rsid w:val="0029340D"/>
    <w:rsid w:val="00293439"/>
    <w:rsid w:val="00293466"/>
    <w:rsid w:val="0029350B"/>
    <w:rsid w:val="00293837"/>
    <w:rsid w:val="0029399D"/>
    <w:rsid w:val="00293B05"/>
    <w:rsid w:val="00293B20"/>
    <w:rsid w:val="00293D0F"/>
    <w:rsid w:val="00293D8B"/>
    <w:rsid w:val="00293FAA"/>
    <w:rsid w:val="00294177"/>
    <w:rsid w:val="002942B6"/>
    <w:rsid w:val="002942CA"/>
    <w:rsid w:val="002944AD"/>
    <w:rsid w:val="00294529"/>
    <w:rsid w:val="0029455B"/>
    <w:rsid w:val="00294563"/>
    <w:rsid w:val="00294589"/>
    <w:rsid w:val="002945BC"/>
    <w:rsid w:val="002948C0"/>
    <w:rsid w:val="002949AA"/>
    <w:rsid w:val="00294A59"/>
    <w:rsid w:val="00294AA9"/>
    <w:rsid w:val="00294B7E"/>
    <w:rsid w:val="00294B84"/>
    <w:rsid w:val="00294DED"/>
    <w:rsid w:val="00294E05"/>
    <w:rsid w:val="00294E1D"/>
    <w:rsid w:val="00294E24"/>
    <w:rsid w:val="00294E98"/>
    <w:rsid w:val="00294EDA"/>
    <w:rsid w:val="00294EDD"/>
    <w:rsid w:val="0029504B"/>
    <w:rsid w:val="00295066"/>
    <w:rsid w:val="0029506C"/>
    <w:rsid w:val="002951B6"/>
    <w:rsid w:val="002952D7"/>
    <w:rsid w:val="00295366"/>
    <w:rsid w:val="002954CC"/>
    <w:rsid w:val="00295671"/>
    <w:rsid w:val="00295692"/>
    <w:rsid w:val="00295787"/>
    <w:rsid w:val="002957AB"/>
    <w:rsid w:val="0029586F"/>
    <w:rsid w:val="002958D7"/>
    <w:rsid w:val="002959B8"/>
    <w:rsid w:val="002959F3"/>
    <w:rsid w:val="00295A10"/>
    <w:rsid w:val="00295B69"/>
    <w:rsid w:val="00295C17"/>
    <w:rsid w:val="00295C1F"/>
    <w:rsid w:val="00295C88"/>
    <w:rsid w:val="00295DDE"/>
    <w:rsid w:val="00295E6A"/>
    <w:rsid w:val="00295E8E"/>
    <w:rsid w:val="00295E92"/>
    <w:rsid w:val="00295EF3"/>
    <w:rsid w:val="00295FB0"/>
    <w:rsid w:val="00296012"/>
    <w:rsid w:val="00296050"/>
    <w:rsid w:val="002960A5"/>
    <w:rsid w:val="002961BF"/>
    <w:rsid w:val="00296333"/>
    <w:rsid w:val="00296487"/>
    <w:rsid w:val="002964AC"/>
    <w:rsid w:val="00296505"/>
    <w:rsid w:val="002965F6"/>
    <w:rsid w:val="002967D4"/>
    <w:rsid w:val="00296848"/>
    <w:rsid w:val="002968A5"/>
    <w:rsid w:val="002968D1"/>
    <w:rsid w:val="002968F6"/>
    <w:rsid w:val="0029699F"/>
    <w:rsid w:val="00296A39"/>
    <w:rsid w:val="00296C69"/>
    <w:rsid w:val="00296E2E"/>
    <w:rsid w:val="00296F9D"/>
    <w:rsid w:val="002970EB"/>
    <w:rsid w:val="00297112"/>
    <w:rsid w:val="002972F3"/>
    <w:rsid w:val="00297363"/>
    <w:rsid w:val="002973AF"/>
    <w:rsid w:val="002975AB"/>
    <w:rsid w:val="0029770D"/>
    <w:rsid w:val="00297757"/>
    <w:rsid w:val="002977C5"/>
    <w:rsid w:val="002978BC"/>
    <w:rsid w:val="002978CE"/>
    <w:rsid w:val="002978D3"/>
    <w:rsid w:val="00297943"/>
    <w:rsid w:val="00297971"/>
    <w:rsid w:val="002979BF"/>
    <w:rsid w:val="00297A27"/>
    <w:rsid w:val="00297A3C"/>
    <w:rsid w:val="00297CD2"/>
    <w:rsid w:val="00297D34"/>
    <w:rsid w:val="00297D5F"/>
    <w:rsid w:val="00297DEB"/>
    <w:rsid w:val="00297F31"/>
    <w:rsid w:val="00297FA1"/>
    <w:rsid w:val="002A017A"/>
    <w:rsid w:val="002A017B"/>
    <w:rsid w:val="002A02A9"/>
    <w:rsid w:val="002A0373"/>
    <w:rsid w:val="002A03A6"/>
    <w:rsid w:val="002A057F"/>
    <w:rsid w:val="002A05E4"/>
    <w:rsid w:val="002A06BE"/>
    <w:rsid w:val="002A06DF"/>
    <w:rsid w:val="002A0752"/>
    <w:rsid w:val="002A078C"/>
    <w:rsid w:val="002A07AE"/>
    <w:rsid w:val="002A08FC"/>
    <w:rsid w:val="002A0A66"/>
    <w:rsid w:val="002A0C00"/>
    <w:rsid w:val="002A0DAB"/>
    <w:rsid w:val="002A0DE3"/>
    <w:rsid w:val="002A0F18"/>
    <w:rsid w:val="002A0F80"/>
    <w:rsid w:val="002A0F8A"/>
    <w:rsid w:val="002A1254"/>
    <w:rsid w:val="002A126F"/>
    <w:rsid w:val="002A12B5"/>
    <w:rsid w:val="002A12CF"/>
    <w:rsid w:val="002A140C"/>
    <w:rsid w:val="002A1494"/>
    <w:rsid w:val="002A150C"/>
    <w:rsid w:val="002A17ED"/>
    <w:rsid w:val="002A18B1"/>
    <w:rsid w:val="002A1935"/>
    <w:rsid w:val="002A1A06"/>
    <w:rsid w:val="002A1E80"/>
    <w:rsid w:val="002A1F0B"/>
    <w:rsid w:val="002A1F23"/>
    <w:rsid w:val="002A1FDA"/>
    <w:rsid w:val="002A2002"/>
    <w:rsid w:val="002A20B8"/>
    <w:rsid w:val="002A2275"/>
    <w:rsid w:val="002A2284"/>
    <w:rsid w:val="002A22ED"/>
    <w:rsid w:val="002A237A"/>
    <w:rsid w:val="002A2440"/>
    <w:rsid w:val="002A24A8"/>
    <w:rsid w:val="002A24EE"/>
    <w:rsid w:val="002A2534"/>
    <w:rsid w:val="002A25C8"/>
    <w:rsid w:val="002A2652"/>
    <w:rsid w:val="002A2700"/>
    <w:rsid w:val="002A27C3"/>
    <w:rsid w:val="002A27F4"/>
    <w:rsid w:val="002A2829"/>
    <w:rsid w:val="002A28DA"/>
    <w:rsid w:val="002A291C"/>
    <w:rsid w:val="002A298C"/>
    <w:rsid w:val="002A2ACD"/>
    <w:rsid w:val="002A2B88"/>
    <w:rsid w:val="002A2BD7"/>
    <w:rsid w:val="002A2C1F"/>
    <w:rsid w:val="002A2C9D"/>
    <w:rsid w:val="002A2D25"/>
    <w:rsid w:val="002A2D5F"/>
    <w:rsid w:val="002A2D82"/>
    <w:rsid w:val="002A2E0D"/>
    <w:rsid w:val="002A3122"/>
    <w:rsid w:val="002A316A"/>
    <w:rsid w:val="002A318E"/>
    <w:rsid w:val="002A3204"/>
    <w:rsid w:val="002A323A"/>
    <w:rsid w:val="002A332A"/>
    <w:rsid w:val="002A339D"/>
    <w:rsid w:val="002A3563"/>
    <w:rsid w:val="002A36F5"/>
    <w:rsid w:val="002A389A"/>
    <w:rsid w:val="002A389B"/>
    <w:rsid w:val="002A3936"/>
    <w:rsid w:val="002A3A0C"/>
    <w:rsid w:val="002A3B00"/>
    <w:rsid w:val="002A3BC6"/>
    <w:rsid w:val="002A3BE4"/>
    <w:rsid w:val="002A3C65"/>
    <w:rsid w:val="002A3CFE"/>
    <w:rsid w:val="002A3DD5"/>
    <w:rsid w:val="002A3E55"/>
    <w:rsid w:val="002A3E85"/>
    <w:rsid w:val="002A3F2B"/>
    <w:rsid w:val="002A4001"/>
    <w:rsid w:val="002A4025"/>
    <w:rsid w:val="002A4043"/>
    <w:rsid w:val="002A41EB"/>
    <w:rsid w:val="002A4279"/>
    <w:rsid w:val="002A428B"/>
    <w:rsid w:val="002A4301"/>
    <w:rsid w:val="002A432A"/>
    <w:rsid w:val="002A4492"/>
    <w:rsid w:val="002A45D5"/>
    <w:rsid w:val="002A461F"/>
    <w:rsid w:val="002A4695"/>
    <w:rsid w:val="002A47BC"/>
    <w:rsid w:val="002A47E4"/>
    <w:rsid w:val="002A49E8"/>
    <w:rsid w:val="002A4B04"/>
    <w:rsid w:val="002A4BD8"/>
    <w:rsid w:val="002A4C46"/>
    <w:rsid w:val="002A4F35"/>
    <w:rsid w:val="002A5015"/>
    <w:rsid w:val="002A505C"/>
    <w:rsid w:val="002A5105"/>
    <w:rsid w:val="002A515E"/>
    <w:rsid w:val="002A5172"/>
    <w:rsid w:val="002A51FD"/>
    <w:rsid w:val="002A5227"/>
    <w:rsid w:val="002A5383"/>
    <w:rsid w:val="002A53BF"/>
    <w:rsid w:val="002A53E4"/>
    <w:rsid w:val="002A54D0"/>
    <w:rsid w:val="002A5508"/>
    <w:rsid w:val="002A5639"/>
    <w:rsid w:val="002A56BB"/>
    <w:rsid w:val="002A5867"/>
    <w:rsid w:val="002A5875"/>
    <w:rsid w:val="002A5A4A"/>
    <w:rsid w:val="002A5ABE"/>
    <w:rsid w:val="002A5B1C"/>
    <w:rsid w:val="002A5B30"/>
    <w:rsid w:val="002A5BC7"/>
    <w:rsid w:val="002A5BE3"/>
    <w:rsid w:val="002A5D5A"/>
    <w:rsid w:val="002A5E0E"/>
    <w:rsid w:val="002A5EF7"/>
    <w:rsid w:val="002A5F41"/>
    <w:rsid w:val="002A5F8E"/>
    <w:rsid w:val="002A6020"/>
    <w:rsid w:val="002A617E"/>
    <w:rsid w:val="002A619E"/>
    <w:rsid w:val="002A6212"/>
    <w:rsid w:val="002A6304"/>
    <w:rsid w:val="002A633E"/>
    <w:rsid w:val="002A634C"/>
    <w:rsid w:val="002A6398"/>
    <w:rsid w:val="002A642A"/>
    <w:rsid w:val="002A6493"/>
    <w:rsid w:val="002A66A7"/>
    <w:rsid w:val="002A6841"/>
    <w:rsid w:val="002A6888"/>
    <w:rsid w:val="002A6A0B"/>
    <w:rsid w:val="002A6B54"/>
    <w:rsid w:val="002A6BA4"/>
    <w:rsid w:val="002A6BD9"/>
    <w:rsid w:val="002A6BF2"/>
    <w:rsid w:val="002A6C12"/>
    <w:rsid w:val="002A6C43"/>
    <w:rsid w:val="002A6EED"/>
    <w:rsid w:val="002A6EFA"/>
    <w:rsid w:val="002A6F5B"/>
    <w:rsid w:val="002A6F7C"/>
    <w:rsid w:val="002A71BE"/>
    <w:rsid w:val="002A731E"/>
    <w:rsid w:val="002A735E"/>
    <w:rsid w:val="002A7378"/>
    <w:rsid w:val="002A73F3"/>
    <w:rsid w:val="002A749F"/>
    <w:rsid w:val="002A756B"/>
    <w:rsid w:val="002A75B1"/>
    <w:rsid w:val="002A7614"/>
    <w:rsid w:val="002A7655"/>
    <w:rsid w:val="002A76B3"/>
    <w:rsid w:val="002A777D"/>
    <w:rsid w:val="002A7824"/>
    <w:rsid w:val="002A7872"/>
    <w:rsid w:val="002A78DF"/>
    <w:rsid w:val="002A79BE"/>
    <w:rsid w:val="002A79D8"/>
    <w:rsid w:val="002A7B0A"/>
    <w:rsid w:val="002A7B10"/>
    <w:rsid w:val="002A7BAE"/>
    <w:rsid w:val="002A7BCB"/>
    <w:rsid w:val="002A7F9D"/>
    <w:rsid w:val="002B0098"/>
    <w:rsid w:val="002B00B9"/>
    <w:rsid w:val="002B0102"/>
    <w:rsid w:val="002B0138"/>
    <w:rsid w:val="002B0347"/>
    <w:rsid w:val="002B0363"/>
    <w:rsid w:val="002B03CB"/>
    <w:rsid w:val="002B044A"/>
    <w:rsid w:val="002B05D9"/>
    <w:rsid w:val="002B0867"/>
    <w:rsid w:val="002B0948"/>
    <w:rsid w:val="002B097C"/>
    <w:rsid w:val="002B09D8"/>
    <w:rsid w:val="002B0AA6"/>
    <w:rsid w:val="002B0CB0"/>
    <w:rsid w:val="002B0CDF"/>
    <w:rsid w:val="002B0D5A"/>
    <w:rsid w:val="002B0D6B"/>
    <w:rsid w:val="002B0D6D"/>
    <w:rsid w:val="002B0D9D"/>
    <w:rsid w:val="002B0DD9"/>
    <w:rsid w:val="002B0F2C"/>
    <w:rsid w:val="002B10E1"/>
    <w:rsid w:val="002B119F"/>
    <w:rsid w:val="002B128C"/>
    <w:rsid w:val="002B128F"/>
    <w:rsid w:val="002B12D1"/>
    <w:rsid w:val="002B152A"/>
    <w:rsid w:val="002B15DE"/>
    <w:rsid w:val="002B1605"/>
    <w:rsid w:val="002B1759"/>
    <w:rsid w:val="002B18A1"/>
    <w:rsid w:val="002B1996"/>
    <w:rsid w:val="002B1B4C"/>
    <w:rsid w:val="002B1F27"/>
    <w:rsid w:val="002B1F39"/>
    <w:rsid w:val="002B1F81"/>
    <w:rsid w:val="002B1FA7"/>
    <w:rsid w:val="002B2005"/>
    <w:rsid w:val="002B205F"/>
    <w:rsid w:val="002B20B4"/>
    <w:rsid w:val="002B2243"/>
    <w:rsid w:val="002B2341"/>
    <w:rsid w:val="002B2393"/>
    <w:rsid w:val="002B23E2"/>
    <w:rsid w:val="002B2452"/>
    <w:rsid w:val="002B24B1"/>
    <w:rsid w:val="002B2538"/>
    <w:rsid w:val="002B2540"/>
    <w:rsid w:val="002B2580"/>
    <w:rsid w:val="002B258B"/>
    <w:rsid w:val="002B25E7"/>
    <w:rsid w:val="002B266F"/>
    <w:rsid w:val="002B26FC"/>
    <w:rsid w:val="002B281A"/>
    <w:rsid w:val="002B29C3"/>
    <w:rsid w:val="002B2A04"/>
    <w:rsid w:val="002B2A87"/>
    <w:rsid w:val="002B2AA6"/>
    <w:rsid w:val="002B2BE1"/>
    <w:rsid w:val="002B2BEF"/>
    <w:rsid w:val="002B2CD6"/>
    <w:rsid w:val="002B2CF7"/>
    <w:rsid w:val="002B2DB0"/>
    <w:rsid w:val="002B2E7A"/>
    <w:rsid w:val="002B2E85"/>
    <w:rsid w:val="002B2EDA"/>
    <w:rsid w:val="002B2FE4"/>
    <w:rsid w:val="002B2FEE"/>
    <w:rsid w:val="002B3182"/>
    <w:rsid w:val="002B343E"/>
    <w:rsid w:val="002B3451"/>
    <w:rsid w:val="002B363C"/>
    <w:rsid w:val="002B3671"/>
    <w:rsid w:val="002B3794"/>
    <w:rsid w:val="002B37B5"/>
    <w:rsid w:val="002B37E4"/>
    <w:rsid w:val="002B3A68"/>
    <w:rsid w:val="002B3AFC"/>
    <w:rsid w:val="002B3C9E"/>
    <w:rsid w:val="002B3D0B"/>
    <w:rsid w:val="002B3E72"/>
    <w:rsid w:val="002B3EF5"/>
    <w:rsid w:val="002B4098"/>
    <w:rsid w:val="002B414B"/>
    <w:rsid w:val="002B416A"/>
    <w:rsid w:val="002B4180"/>
    <w:rsid w:val="002B41BA"/>
    <w:rsid w:val="002B41E5"/>
    <w:rsid w:val="002B41F8"/>
    <w:rsid w:val="002B42A3"/>
    <w:rsid w:val="002B4471"/>
    <w:rsid w:val="002B458E"/>
    <w:rsid w:val="002B45E8"/>
    <w:rsid w:val="002B45F4"/>
    <w:rsid w:val="002B461A"/>
    <w:rsid w:val="002B4996"/>
    <w:rsid w:val="002B4ADF"/>
    <w:rsid w:val="002B4B96"/>
    <w:rsid w:val="002B4D12"/>
    <w:rsid w:val="002B4D4A"/>
    <w:rsid w:val="002B4E41"/>
    <w:rsid w:val="002B4F78"/>
    <w:rsid w:val="002B4FC1"/>
    <w:rsid w:val="002B517F"/>
    <w:rsid w:val="002B51AD"/>
    <w:rsid w:val="002B5249"/>
    <w:rsid w:val="002B5354"/>
    <w:rsid w:val="002B5421"/>
    <w:rsid w:val="002B5538"/>
    <w:rsid w:val="002B5556"/>
    <w:rsid w:val="002B55D9"/>
    <w:rsid w:val="002B5716"/>
    <w:rsid w:val="002B5759"/>
    <w:rsid w:val="002B581B"/>
    <w:rsid w:val="002B5B6C"/>
    <w:rsid w:val="002B5C3F"/>
    <w:rsid w:val="002B5CCC"/>
    <w:rsid w:val="002B5CFE"/>
    <w:rsid w:val="002B5D7A"/>
    <w:rsid w:val="002B5DB8"/>
    <w:rsid w:val="002B5E62"/>
    <w:rsid w:val="002B5FCD"/>
    <w:rsid w:val="002B6068"/>
    <w:rsid w:val="002B60D3"/>
    <w:rsid w:val="002B611D"/>
    <w:rsid w:val="002B61C2"/>
    <w:rsid w:val="002B620E"/>
    <w:rsid w:val="002B6320"/>
    <w:rsid w:val="002B666A"/>
    <w:rsid w:val="002B66A9"/>
    <w:rsid w:val="002B66B8"/>
    <w:rsid w:val="002B66F3"/>
    <w:rsid w:val="002B6740"/>
    <w:rsid w:val="002B677D"/>
    <w:rsid w:val="002B68FF"/>
    <w:rsid w:val="002B6966"/>
    <w:rsid w:val="002B6A7D"/>
    <w:rsid w:val="002B6AD3"/>
    <w:rsid w:val="002B6B49"/>
    <w:rsid w:val="002B6C16"/>
    <w:rsid w:val="002B6C34"/>
    <w:rsid w:val="002B6C56"/>
    <w:rsid w:val="002B6D4F"/>
    <w:rsid w:val="002B6DA7"/>
    <w:rsid w:val="002B6DB3"/>
    <w:rsid w:val="002B6E63"/>
    <w:rsid w:val="002B6E82"/>
    <w:rsid w:val="002B6F58"/>
    <w:rsid w:val="002B6F87"/>
    <w:rsid w:val="002B6FB1"/>
    <w:rsid w:val="002B7266"/>
    <w:rsid w:val="002B72A9"/>
    <w:rsid w:val="002B73CD"/>
    <w:rsid w:val="002B73E3"/>
    <w:rsid w:val="002B7425"/>
    <w:rsid w:val="002B7427"/>
    <w:rsid w:val="002B747D"/>
    <w:rsid w:val="002B74B0"/>
    <w:rsid w:val="002B752A"/>
    <w:rsid w:val="002B757F"/>
    <w:rsid w:val="002B759E"/>
    <w:rsid w:val="002B75F0"/>
    <w:rsid w:val="002B763D"/>
    <w:rsid w:val="002B791B"/>
    <w:rsid w:val="002B795A"/>
    <w:rsid w:val="002B7A5D"/>
    <w:rsid w:val="002B7A92"/>
    <w:rsid w:val="002B7B7F"/>
    <w:rsid w:val="002B7BE0"/>
    <w:rsid w:val="002B7D24"/>
    <w:rsid w:val="002B7D92"/>
    <w:rsid w:val="002B7EA3"/>
    <w:rsid w:val="002C0112"/>
    <w:rsid w:val="002C0372"/>
    <w:rsid w:val="002C0481"/>
    <w:rsid w:val="002C0501"/>
    <w:rsid w:val="002C070D"/>
    <w:rsid w:val="002C07E0"/>
    <w:rsid w:val="002C0888"/>
    <w:rsid w:val="002C092A"/>
    <w:rsid w:val="002C09B1"/>
    <w:rsid w:val="002C0A05"/>
    <w:rsid w:val="002C0B30"/>
    <w:rsid w:val="002C0B4A"/>
    <w:rsid w:val="002C0C22"/>
    <w:rsid w:val="002C0C23"/>
    <w:rsid w:val="002C0CA5"/>
    <w:rsid w:val="002C0DAF"/>
    <w:rsid w:val="002C0E55"/>
    <w:rsid w:val="002C0E88"/>
    <w:rsid w:val="002C0F96"/>
    <w:rsid w:val="002C0FF1"/>
    <w:rsid w:val="002C115C"/>
    <w:rsid w:val="002C123B"/>
    <w:rsid w:val="002C123F"/>
    <w:rsid w:val="002C12E4"/>
    <w:rsid w:val="002C12F2"/>
    <w:rsid w:val="002C13D8"/>
    <w:rsid w:val="002C13F3"/>
    <w:rsid w:val="002C1418"/>
    <w:rsid w:val="002C1646"/>
    <w:rsid w:val="002C17A1"/>
    <w:rsid w:val="002C190E"/>
    <w:rsid w:val="002C199E"/>
    <w:rsid w:val="002C1A04"/>
    <w:rsid w:val="002C1C47"/>
    <w:rsid w:val="002C1CDE"/>
    <w:rsid w:val="002C1D16"/>
    <w:rsid w:val="002C1D2C"/>
    <w:rsid w:val="002C1D39"/>
    <w:rsid w:val="002C1D98"/>
    <w:rsid w:val="002C1E43"/>
    <w:rsid w:val="002C1EC2"/>
    <w:rsid w:val="002C1EE7"/>
    <w:rsid w:val="002C211B"/>
    <w:rsid w:val="002C227A"/>
    <w:rsid w:val="002C2470"/>
    <w:rsid w:val="002C24C5"/>
    <w:rsid w:val="002C2659"/>
    <w:rsid w:val="002C266F"/>
    <w:rsid w:val="002C26DD"/>
    <w:rsid w:val="002C26E8"/>
    <w:rsid w:val="002C2883"/>
    <w:rsid w:val="002C2891"/>
    <w:rsid w:val="002C28C9"/>
    <w:rsid w:val="002C29D0"/>
    <w:rsid w:val="002C2A72"/>
    <w:rsid w:val="002C2B7E"/>
    <w:rsid w:val="002C2BC9"/>
    <w:rsid w:val="002C2CEC"/>
    <w:rsid w:val="002C2D73"/>
    <w:rsid w:val="002C2DCC"/>
    <w:rsid w:val="002C2EEB"/>
    <w:rsid w:val="002C2F9B"/>
    <w:rsid w:val="002C319B"/>
    <w:rsid w:val="002C3249"/>
    <w:rsid w:val="002C3260"/>
    <w:rsid w:val="002C331A"/>
    <w:rsid w:val="002C334A"/>
    <w:rsid w:val="002C33F4"/>
    <w:rsid w:val="002C34AE"/>
    <w:rsid w:val="002C364F"/>
    <w:rsid w:val="002C3660"/>
    <w:rsid w:val="002C3669"/>
    <w:rsid w:val="002C3699"/>
    <w:rsid w:val="002C3730"/>
    <w:rsid w:val="002C3786"/>
    <w:rsid w:val="002C378D"/>
    <w:rsid w:val="002C3791"/>
    <w:rsid w:val="002C38FC"/>
    <w:rsid w:val="002C3BBB"/>
    <w:rsid w:val="002C3BE3"/>
    <w:rsid w:val="002C3DC8"/>
    <w:rsid w:val="002C3E66"/>
    <w:rsid w:val="002C4003"/>
    <w:rsid w:val="002C42AB"/>
    <w:rsid w:val="002C4475"/>
    <w:rsid w:val="002C4529"/>
    <w:rsid w:val="002C45BE"/>
    <w:rsid w:val="002C46B5"/>
    <w:rsid w:val="002C4957"/>
    <w:rsid w:val="002C49BC"/>
    <w:rsid w:val="002C4A4C"/>
    <w:rsid w:val="002C4A84"/>
    <w:rsid w:val="002C4AAF"/>
    <w:rsid w:val="002C4BEA"/>
    <w:rsid w:val="002C4CE3"/>
    <w:rsid w:val="002C4E3C"/>
    <w:rsid w:val="002C4E6A"/>
    <w:rsid w:val="002C4EB4"/>
    <w:rsid w:val="002C4EC7"/>
    <w:rsid w:val="002C4F2C"/>
    <w:rsid w:val="002C5021"/>
    <w:rsid w:val="002C51CE"/>
    <w:rsid w:val="002C5224"/>
    <w:rsid w:val="002C5231"/>
    <w:rsid w:val="002C527D"/>
    <w:rsid w:val="002C5327"/>
    <w:rsid w:val="002C539F"/>
    <w:rsid w:val="002C5603"/>
    <w:rsid w:val="002C5613"/>
    <w:rsid w:val="002C57C0"/>
    <w:rsid w:val="002C59DE"/>
    <w:rsid w:val="002C5B60"/>
    <w:rsid w:val="002C5DD0"/>
    <w:rsid w:val="002C5E27"/>
    <w:rsid w:val="002C5F79"/>
    <w:rsid w:val="002C6217"/>
    <w:rsid w:val="002C639A"/>
    <w:rsid w:val="002C648D"/>
    <w:rsid w:val="002C64EF"/>
    <w:rsid w:val="002C67A9"/>
    <w:rsid w:val="002C67E0"/>
    <w:rsid w:val="002C682E"/>
    <w:rsid w:val="002C69DC"/>
    <w:rsid w:val="002C6A2A"/>
    <w:rsid w:val="002C6A7E"/>
    <w:rsid w:val="002C6B45"/>
    <w:rsid w:val="002C6C2D"/>
    <w:rsid w:val="002C6C31"/>
    <w:rsid w:val="002C6DCA"/>
    <w:rsid w:val="002C6DF0"/>
    <w:rsid w:val="002C6E45"/>
    <w:rsid w:val="002C70C7"/>
    <w:rsid w:val="002C7110"/>
    <w:rsid w:val="002C7171"/>
    <w:rsid w:val="002C72F5"/>
    <w:rsid w:val="002C73F0"/>
    <w:rsid w:val="002C7411"/>
    <w:rsid w:val="002C7482"/>
    <w:rsid w:val="002C77AF"/>
    <w:rsid w:val="002C790F"/>
    <w:rsid w:val="002C7956"/>
    <w:rsid w:val="002C7962"/>
    <w:rsid w:val="002C7A5F"/>
    <w:rsid w:val="002C7B03"/>
    <w:rsid w:val="002C7D6E"/>
    <w:rsid w:val="002C7FA9"/>
    <w:rsid w:val="002D0034"/>
    <w:rsid w:val="002D00B8"/>
    <w:rsid w:val="002D017D"/>
    <w:rsid w:val="002D01F8"/>
    <w:rsid w:val="002D041A"/>
    <w:rsid w:val="002D0494"/>
    <w:rsid w:val="002D059E"/>
    <w:rsid w:val="002D05BF"/>
    <w:rsid w:val="002D05F6"/>
    <w:rsid w:val="002D060E"/>
    <w:rsid w:val="002D06AB"/>
    <w:rsid w:val="002D07B0"/>
    <w:rsid w:val="002D08FE"/>
    <w:rsid w:val="002D096A"/>
    <w:rsid w:val="002D099F"/>
    <w:rsid w:val="002D0AAF"/>
    <w:rsid w:val="002D0AFA"/>
    <w:rsid w:val="002D0BD6"/>
    <w:rsid w:val="002D0D62"/>
    <w:rsid w:val="002D0E20"/>
    <w:rsid w:val="002D0E7C"/>
    <w:rsid w:val="002D0F24"/>
    <w:rsid w:val="002D0F5F"/>
    <w:rsid w:val="002D111F"/>
    <w:rsid w:val="002D11BE"/>
    <w:rsid w:val="002D135F"/>
    <w:rsid w:val="002D1476"/>
    <w:rsid w:val="002D160C"/>
    <w:rsid w:val="002D1860"/>
    <w:rsid w:val="002D1A4A"/>
    <w:rsid w:val="002D1A53"/>
    <w:rsid w:val="002D1A79"/>
    <w:rsid w:val="002D1A92"/>
    <w:rsid w:val="002D1AAD"/>
    <w:rsid w:val="002D1DC8"/>
    <w:rsid w:val="002D1E3E"/>
    <w:rsid w:val="002D1EFC"/>
    <w:rsid w:val="002D1FBC"/>
    <w:rsid w:val="002D209B"/>
    <w:rsid w:val="002D20C2"/>
    <w:rsid w:val="002D226B"/>
    <w:rsid w:val="002D24EC"/>
    <w:rsid w:val="002D2671"/>
    <w:rsid w:val="002D269B"/>
    <w:rsid w:val="002D26A1"/>
    <w:rsid w:val="002D26C8"/>
    <w:rsid w:val="002D276B"/>
    <w:rsid w:val="002D27D9"/>
    <w:rsid w:val="002D27E8"/>
    <w:rsid w:val="002D28E6"/>
    <w:rsid w:val="002D29EA"/>
    <w:rsid w:val="002D29ED"/>
    <w:rsid w:val="002D29FF"/>
    <w:rsid w:val="002D2ABE"/>
    <w:rsid w:val="002D2BE7"/>
    <w:rsid w:val="002D2CDB"/>
    <w:rsid w:val="002D2D01"/>
    <w:rsid w:val="002D2D06"/>
    <w:rsid w:val="002D2D2D"/>
    <w:rsid w:val="002D2D96"/>
    <w:rsid w:val="002D2E2A"/>
    <w:rsid w:val="002D2FA8"/>
    <w:rsid w:val="002D32CB"/>
    <w:rsid w:val="002D3776"/>
    <w:rsid w:val="002D37C3"/>
    <w:rsid w:val="002D38DD"/>
    <w:rsid w:val="002D3981"/>
    <w:rsid w:val="002D3A0E"/>
    <w:rsid w:val="002D3AAE"/>
    <w:rsid w:val="002D3B1E"/>
    <w:rsid w:val="002D3CA3"/>
    <w:rsid w:val="002D3E24"/>
    <w:rsid w:val="002D3E2B"/>
    <w:rsid w:val="002D3ED5"/>
    <w:rsid w:val="002D3F40"/>
    <w:rsid w:val="002D3FE1"/>
    <w:rsid w:val="002D427B"/>
    <w:rsid w:val="002D429A"/>
    <w:rsid w:val="002D43D8"/>
    <w:rsid w:val="002D441D"/>
    <w:rsid w:val="002D44C0"/>
    <w:rsid w:val="002D45CD"/>
    <w:rsid w:val="002D4624"/>
    <w:rsid w:val="002D4694"/>
    <w:rsid w:val="002D46E2"/>
    <w:rsid w:val="002D47E2"/>
    <w:rsid w:val="002D48D9"/>
    <w:rsid w:val="002D4969"/>
    <w:rsid w:val="002D4C14"/>
    <w:rsid w:val="002D4CB6"/>
    <w:rsid w:val="002D4DAB"/>
    <w:rsid w:val="002D4DC7"/>
    <w:rsid w:val="002D4F45"/>
    <w:rsid w:val="002D5163"/>
    <w:rsid w:val="002D52D4"/>
    <w:rsid w:val="002D53BD"/>
    <w:rsid w:val="002D5535"/>
    <w:rsid w:val="002D55CE"/>
    <w:rsid w:val="002D5634"/>
    <w:rsid w:val="002D56DD"/>
    <w:rsid w:val="002D58AD"/>
    <w:rsid w:val="002D5977"/>
    <w:rsid w:val="002D59E1"/>
    <w:rsid w:val="002D59FD"/>
    <w:rsid w:val="002D5B1E"/>
    <w:rsid w:val="002D5D23"/>
    <w:rsid w:val="002D5D5A"/>
    <w:rsid w:val="002D5DF0"/>
    <w:rsid w:val="002D5F8A"/>
    <w:rsid w:val="002D6001"/>
    <w:rsid w:val="002D60DF"/>
    <w:rsid w:val="002D6260"/>
    <w:rsid w:val="002D6348"/>
    <w:rsid w:val="002D65A3"/>
    <w:rsid w:val="002D65E0"/>
    <w:rsid w:val="002D65FB"/>
    <w:rsid w:val="002D65FD"/>
    <w:rsid w:val="002D6604"/>
    <w:rsid w:val="002D660A"/>
    <w:rsid w:val="002D6659"/>
    <w:rsid w:val="002D66CA"/>
    <w:rsid w:val="002D66E9"/>
    <w:rsid w:val="002D6831"/>
    <w:rsid w:val="002D687E"/>
    <w:rsid w:val="002D6971"/>
    <w:rsid w:val="002D698D"/>
    <w:rsid w:val="002D6C43"/>
    <w:rsid w:val="002D6C53"/>
    <w:rsid w:val="002D6CB2"/>
    <w:rsid w:val="002D6CC6"/>
    <w:rsid w:val="002D6E68"/>
    <w:rsid w:val="002D6E87"/>
    <w:rsid w:val="002D6EAE"/>
    <w:rsid w:val="002D700D"/>
    <w:rsid w:val="002D7076"/>
    <w:rsid w:val="002D724B"/>
    <w:rsid w:val="002D73B9"/>
    <w:rsid w:val="002D7516"/>
    <w:rsid w:val="002D75CB"/>
    <w:rsid w:val="002D761A"/>
    <w:rsid w:val="002D762F"/>
    <w:rsid w:val="002D76A7"/>
    <w:rsid w:val="002D76BC"/>
    <w:rsid w:val="002D7815"/>
    <w:rsid w:val="002D7AB1"/>
    <w:rsid w:val="002D7AFD"/>
    <w:rsid w:val="002D7B6F"/>
    <w:rsid w:val="002D7B7C"/>
    <w:rsid w:val="002D7CAD"/>
    <w:rsid w:val="002D7E3A"/>
    <w:rsid w:val="002D7E4E"/>
    <w:rsid w:val="002D7E65"/>
    <w:rsid w:val="002E01DE"/>
    <w:rsid w:val="002E01E4"/>
    <w:rsid w:val="002E0230"/>
    <w:rsid w:val="002E0275"/>
    <w:rsid w:val="002E03D3"/>
    <w:rsid w:val="002E04B9"/>
    <w:rsid w:val="002E05C9"/>
    <w:rsid w:val="002E0670"/>
    <w:rsid w:val="002E06B5"/>
    <w:rsid w:val="002E06EB"/>
    <w:rsid w:val="002E0719"/>
    <w:rsid w:val="002E0773"/>
    <w:rsid w:val="002E08B7"/>
    <w:rsid w:val="002E08D3"/>
    <w:rsid w:val="002E0918"/>
    <w:rsid w:val="002E0A89"/>
    <w:rsid w:val="002E0C2D"/>
    <w:rsid w:val="002E0C8F"/>
    <w:rsid w:val="002E0CCB"/>
    <w:rsid w:val="002E0CD9"/>
    <w:rsid w:val="002E0D52"/>
    <w:rsid w:val="002E0DBA"/>
    <w:rsid w:val="002E0ED6"/>
    <w:rsid w:val="002E10C3"/>
    <w:rsid w:val="002E1288"/>
    <w:rsid w:val="002E12D7"/>
    <w:rsid w:val="002E134D"/>
    <w:rsid w:val="002E1368"/>
    <w:rsid w:val="002E13A6"/>
    <w:rsid w:val="002E13C4"/>
    <w:rsid w:val="002E1477"/>
    <w:rsid w:val="002E1771"/>
    <w:rsid w:val="002E17A9"/>
    <w:rsid w:val="002E17D3"/>
    <w:rsid w:val="002E1835"/>
    <w:rsid w:val="002E18F5"/>
    <w:rsid w:val="002E1929"/>
    <w:rsid w:val="002E1952"/>
    <w:rsid w:val="002E199D"/>
    <w:rsid w:val="002E1BC1"/>
    <w:rsid w:val="002E1D22"/>
    <w:rsid w:val="002E1D3C"/>
    <w:rsid w:val="002E1D6A"/>
    <w:rsid w:val="002E1DC3"/>
    <w:rsid w:val="002E1FA6"/>
    <w:rsid w:val="002E1FC5"/>
    <w:rsid w:val="002E203E"/>
    <w:rsid w:val="002E2064"/>
    <w:rsid w:val="002E20A3"/>
    <w:rsid w:val="002E2149"/>
    <w:rsid w:val="002E2219"/>
    <w:rsid w:val="002E22EE"/>
    <w:rsid w:val="002E2329"/>
    <w:rsid w:val="002E234C"/>
    <w:rsid w:val="002E249E"/>
    <w:rsid w:val="002E2527"/>
    <w:rsid w:val="002E253B"/>
    <w:rsid w:val="002E25CB"/>
    <w:rsid w:val="002E26FB"/>
    <w:rsid w:val="002E2748"/>
    <w:rsid w:val="002E2760"/>
    <w:rsid w:val="002E2817"/>
    <w:rsid w:val="002E2928"/>
    <w:rsid w:val="002E298E"/>
    <w:rsid w:val="002E29C3"/>
    <w:rsid w:val="002E29D6"/>
    <w:rsid w:val="002E2B88"/>
    <w:rsid w:val="002E2C6F"/>
    <w:rsid w:val="002E2CAB"/>
    <w:rsid w:val="002E2CC9"/>
    <w:rsid w:val="002E2D0D"/>
    <w:rsid w:val="002E2D78"/>
    <w:rsid w:val="002E2E3C"/>
    <w:rsid w:val="002E2EAD"/>
    <w:rsid w:val="002E2EC5"/>
    <w:rsid w:val="002E3159"/>
    <w:rsid w:val="002E31A5"/>
    <w:rsid w:val="002E31F5"/>
    <w:rsid w:val="002E32B8"/>
    <w:rsid w:val="002E3344"/>
    <w:rsid w:val="002E33BA"/>
    <w:rsid w:val="002E33CB"/>
    <w:rsid w:val="002E3483"/>
    <w:rsid w:val="002E3498"/>
    <w:rsid w:val="002E3502"/>
    <w:rsid w:val="002E35DF"/>
    <w:rsid w:val="002E367D"/>
    <w:rsid w:val="002E36BF"/>
    <w:rsid w:val="002E37C7"/>
    <w:rsid w:val="002E3837"/>
    <w:rsid w:val="002E388F"/>
    <w:rsid w:val="002E392C"/>
    <w:rsid w:val="002E3B10"/>
    <w:rsid w:val="002E3B47"/>
    <w:rsid w:val="002E3B63"/>
    <w:rsid w:val="002E3C93"/>
    <w:rsid w:val="002E3D1D"/>
    <w:rsid w:val="002E3D44"/>
    <w:rsid w:val="002E3F02"/>
    <w:rsid w:val="002E3F33"/>
    <w:rsid w:val="002E40CC"/>
    <w:rsid w:val="002E41B1"/>
    <w:rsid w:val="002E43E8"/>
    <w:rsid w:val="002E44A6"/>
    <w:rsid w:val="002E4575"/>
    <w:rsid w:val="002E45B1"/>
    <w:rsid w:val="002E45FD"/>
    <w:rsid w:val="002E4699"/>
    <w:rsid w:val="002E4878"/>
    <w:rsid w:val="002E4A39"/>
    <w:rsid w:val="002E4BD3"/>
    <w:rsid w:val="002E4D5D"/>
    <w:rsid w:val="002E4EAF"/>
    <w:rsid w:val="002E4F17"/>
    <w:rsid w:val="002E4F70"/>
    <w:rsid w:val="002E500B"/>
    <w:rsid w:val="002E5055"/>
    <w:rsid w:val="002E517C"/>
    <w:rsid w:val="002E530E"/>
    <w:rsid w:val="002E530F"/>
    <w:rsid w:val="002E5352"/>
    <w:rsid w:val="002E54A4"/>
    <w:rsid w:val="002E563B"/>
    <w:rsid w:val="002E5779"/>
    <w:rsid w:val="002E5AB2"/>
    <w:rsid w:val="002E5ABC"/>
    <w:rsid w:val="002E5B20"/>
    <w:rsid w:val="002E5B4D"/>
    <w:rsid w:val="002E5BB7"/>
    <w:rsid w:val="002E5CC2"/>
    <w:rsid w:val="002E5E79"/>
    <w:rsid w:val="002E5EF0"/>
    <w:rsid w:val="002E5EF3"/>
    <w:rsid w:val="002E5F15"/>
    <w:rsid w:val="002E5FF1"/>
    <w:rsid w:val="002E615A"/>
    <w:rsid w:val="002E620E"/>
    <w:rsid w:val="002E6298"/>
    <w:rsid w:val="002E63AB"/>
    <w:rsid w:val="002E6439"/>
    <w:rsid w:val="002E6444"/>
    <w:rsid w:val="002E650C"/>
    <w:rsid w:val="002E66A4"/>
    <w:rsid w:val="002E66D3"/>
    <w:rsid w:val="002E677F"/>
    <w:rsid w:val="002E67AB"/>
    <w:rsid w:val="002E67C8"/>
    <w:rsid w:val="002E681E"/>
    <w:rsid w:val="002E6966"/>
    <w:rsid w:val="002E69C2"/>
    <w:rsid w:val="002E69CB"/>
    <w:rsid w:val="002E69DB"/>
    <w:rsid w:val="002E6ACA"/>
    <w:rsid w:val="002E6C54"/>
    <w:rsid w:val="002E6CAF"/>
    <w:rsid w:val="002E6DFB"/>
    <w:rsid w:val="002E6FC9"/>
    <w:rsid w:val="002E6FDC"/>
    <w:rsid w:val="002E6FEB"/>
    <w:rsid w:val="002E70DA"/>
    <w:rsid w:val="002E7297"/>
    <w:rsid w:val="002E72B6"/>
    <w:rsid w:val="002E738E"/>
    <w:rsid w:val="002E73C9"/>
    <w:rsid w:val="002E73FF"/>
    <w:rsid w:val="002E740E"/>
    <w:rsid w:val="002E75EB"/>
    <w:rsid w:val="002E769F"/>
    <w:rsid w:val="002E76E4"/>
    <w:rsid w:val="002E7778"/>
    <w:rsid w:val="002E7784"/>
    <w:rsid w:val="002E781E"/>
    <w:rsid w:val="002E78B7"/>
    <w:rsid w:val="002E7911"/>
    <w:rsid w:val="002E796D"/>
    <w:rsid w:val="002E79D8"/>
    <w:rsid w:val="002E7B17"/>
    <w:rsid w:val="002E7BF4"/>
    <w:rsid w:val="002E7C0A"/>
    <w:rsid w:val="002E7D93"/>
    <w:rsid w:val="002E7E49"/>
    <w:rsid w:val="002E7E77"/>
    <w:rsid w:val="002F010B"/>
    <w:rsid w:val="002F0164"/>
    <w:rsid w:val="002F0399"/>
    <w:rsid w:val="002F03FE"/>
    <w:rsid w:val="002F0468"/>
    <w:rsid w:val="002F051D"/>
    <w:rsid w:val="002F060E"/>
    <w:rsid w:val="002F069D"/>
    <w:rsid w:val="002F0749"/>
    <w:rsid w:val="002F0848"/>
    <w:rsid w:val="002F0947"/>
    <w:rsid w:val="002F0969"/>
    <w:rsid w:val="002F0A18"/>
    <w:rsid w:val="002F0A5E"/>
    <w:rsid w:val="002F0B3B"/>
    <w:rsid w:val="002F0BAF"/>
    <w:rsid w:val="002F0CA5"/>
    <w:rsid w:val="002F0F46"/>
    <w:rsid w:val="002F0FA4"/>
    <w:rsid w:val="002F12F9"/>
    <w:rsid w:val="002F1333"/>
    <w:rsid w:val="002F134F"/>
    <w:rsid w:val="002F1382"/>
    <w:rsid w:val="002F1399"/>
    <w:rsid w:val="002F13C3"/>
    <w:rsid w:val="002F1510"/>
    <w:rsid w:val="002F1718"/>
    <w:rsid w:val="002F1756"/>
    <w:rsid w:val="002F177C"/>
    <w:rsid w:val="002F17F4"/>
    <w:rsid w:val="002F1848"/>
    <w:rsid w:val="002F1944"/>
    <w:rsid w:val="002F1953"/>
    <w:rsid w:val="002F19F2"/>
    <w:rsid w:val="002F1A17"/>
    <w:rsid w:val="002F1BC6"/>
    <w:rsid w:val="002F1CB7"/>
    <w:rsid w:val="002F1D02"/>
    <w:rsid w:val="002F1D1B"/>
    <w:rsid w:val="002F1EE3"/>
    <w:rsid w:val="002F1F05"/>
    <w:rsid w:val="002F1FA2"/>
    <w:rsid w:val="002F2074"/>
    <w:rsid w:val="002F2154"/>
    <w:rsid w:val="002F23E1"/>
    <w:rsid w:val="002F24F3"/>
    <w:rsid w:val="002F25FC"/>
    <w:rsid w:val="002F260C"/>
    <w:rsid w:val="002F266F"/>
    <w:rsid w:val="002F2688"/>
    <w:rsid w:val="002F26D9"/>
    <w:rsid w:val="002F278E"/>
    <w:rsid w:val="002F27BF"/>
    <w:rsid w:val="002F282C"/>
    <w:rsid w:val="002F28F6"/>
    <w:rsid w:val="002F2A78"/>
    <w:rsid w:val="002F2AE0"/>
    <w:rsid w:val="002F2B8B"/>
    <w:rsid w:val="002F2C36"/>
    <w:rsid w:val="002F2C51"/>
    <w:rsid w:val="002F2CBA"/>
    <w:rsid w:val="002F2DD1"/>
    <w:rsid w:val="002F2FF3"/>
    <w:rsid w:val="002F301E"/>
    <w:rsid w:val="002F305B"/>
    <w:rsid w:val="002F31E1"/>
    <w:rsid w:val="002F3336"/>
    <w:rsid w:val="002F334E"/>
    <w:rsid w:val="002F3372"/>
    <w:rsid w:val="002F3394"/>
    <w:rsid w:val="002F359B"/>
    <w:rsid w:val="002F372D"/>
    <w:rsid w:val="002F38A4"/>
    <w:rsid w:val="002F38CA"/>
    <w:rsid w:val="002F38D1"/>
    <w:rsid w:val="002F3972"/>
    <w:rsid w:val="002F39E9"/>
    <w:rsid w:val="002F3A8F"/>
    <w:rsid w:val="002F3BEF"/>
    <w:rsid w:val="002F3BF2"/>
    <w:rsid w:val="002F3CD1"/>
    <w:rsid w:val="002F3CDB"/>
    <w:rsid w:val="002F3E52"/>
    <w:rsid w:val="002F40AD"/>
    <w:rsid w:val="002F41A8"/>
    <w:rsid w:val="002F423D"/>
    <w:rsid w:val="002F424B"/>
    <w:rsid w:val="002F4371"/>
    <w:rsid w:val="002F4537"/>
    <w:rsid w:val="002F45F7"/>
    <w:rsid w:val="002F4622"/>
    <w:rsid w:val="002F4843"/>
    <w:rsid w:val="002F48E1"/>
    <w:rsid w:val="002F4918"/>
    <w:rsid w:val="002F4A78"/>
    <w:rsid w:val="002F4CAD"/>
    <w:rsid w:val="002F4DEF"/>
    <w:rsid w:val="002F4E3E"/>
    <w:rsid w:val="002F4ED8"/>
    <w:rsid w:val="002F4F02"/>
    <w:rsid w:val="002F4F41"/>
    <w:rsid w:val="002F4F43"/>
    <w:rsid w:val="002F5011"/>
    <w:rsid w:val="002F5038"/>
    <w:rsid w:val="002F50ED"/>
    <w:rsid w:val="002F5187"/>
    <w:rsid w:val="002F5210"/>
    <w:rsid w:val="002F5345"/>
    <w:rsid w:val="002F5421"/>
    <w:rsid w:val="002F5502"/>
    <w:rsid w:val="002F5563"/>
    <w:rsid w:val="002F57BD"/>
    <w:rsid w:val="002F57E6"/>
    <w:rsid w:val="002F585B"/>
    <w:rsid w:val="002F586E"/>
    <w:rsid w:val="002F59F0"/>
    <w:rsid w:val="002F5A16"/>
    <w:rsid w:val="002F5A1C"/>
    <w:rsid w:val="002F5A38"/>
    <w:rsid w:val="002F5AF0"/>
    <w:rsid w:val="002F5B28"/>
    <w:rsid w:val="002F5B82"/>
    <w:rsid w:val="002F5BB7"/>
    <w:rsid w:val="002F5BBB"/>
    <w:rsid w:val="002F5C28"/>
    <w:rsid w:val="002F5C83"/>
    <w:rsid w:val="002F5DA6"/>
    <w:rsid w:val="002F5DE6"/>
    <w:rsid w:val="002F5E69"/>
    <w:rsid w:val="002F5EAA"/>
    <w:rsid w:val="002F5F2E"/>
    <w:rsid w:val="002F5F6C"/>
    <w:rsid w:val="002F6098"/>
    <w:rsid w:val="002F609E"/>
    <w:rsid w:val="002F62E5"/>
    <w:rsid w:val="002F63AC"/>
    <w:rsid w:val="002F6600"/>
    <w:rsid w:val="002F663A"/>
    <w:rsid w:val="002F66CF"/>
    <w:rsid w:val="002F6AEA"/>
    <w:rsid w:val="002F6B51"/>
    <w:rsid w:val="002F6CCA"/>
    <w:rsid w:val="002F6CD5"/>
    <w:rsid w:val="002F6E38"/>
    <w:rsid w:val="002F6EDF"/>
    <w:rsid w:val="002F6F60"/>
    <w:rsid w:val="002F6F67"/>
    <w:rsid w:val="002F7036"/>
    <w:rsid w:val="002F7567"/>
    <w:rsid w:val="002F75CB"/>
    <w:rsid w:val="002F7615"/>
    <w:rsid w:val="002F7643"/>
    <w:rsid w:val="002F76B6"/>
    <w:rsid w:val="002F7758"/>
    <w:rsid w:val="002F789F"/>
    <w:rsid w:val="002F78DE"/>
    <w:rsid w:val="002F794D"/>
    <w:rsid w:val="002F795A"/>
    <w:rsid w:val="002F7B93"/>
    <w:rsid w:val="002F7BAE"/>
    <w:rsid w:val="002F7C95"/>
    <w:rsid w:val="002F7DFD"/>
    <w:rsid w:val="002F7E47"/>
    <w:rsid w:val="002F7E88"/>
    <w:rsid w:val="002F7EB2"/>
    <w:rsid w:val="002F7F1B"/>
    <w:rsid w:val="002F7FFB"/>
    <w:rsid w:val="0030018A"/>
    <w:rsid w:val="00300192"/>
    <w:rsid w:val="003001A2"/>
    <w:rsid w:val="0030022C"/>
    <w:rsid w:val="00300405"/>
    <w:rsid w:val="00300415"/>
    <w:rsid w:val="003004B5"/>
    <w:rsid w:val="00300889"/>
    <w:rsid w:val="00300890"/>
    <w:rsid w:val="003008AD"/>
    <w:rsid w:val="003008C5"/>
    <w:rsid w:val="00300922"/>
    <w:rsid w:val="003009DC"/>
    <w:rsid w:val="00300CA2"/>
    <w:rsid w:val="00300DA4"/>
    <w:rsid w:val="00300DAD"/>
    <w:rsid w:val="00300E8E"/>
    <w:rsid w:val="00300EB2"/>
    <w:rsid w:val="00300F6A"/>
    <w:rsid w:val="0030109D"/>
    <w:rsid w:val="0030112F"/>
    <w:rsid w:val="00301335"/>
    <w:rsid w:val="00301495"/>
    <w:rsid w:val="0030154B"/>
    <w:rsid w:val="00301642"/>
    <w:rsid w:val="003017C7"/>
    <w:rsid w:val="00301821"/>
    <w:rsid w:val="003019A4"/>
    <w:rsid w:val="00301BF8"/>
    <w:rsid w:val="00301CF0"/>
    <w:rsid w:val="00301D16"/>
    <w:rsid w:val="0030202E"/>
    <w:rsid w:val="00302046"/>
    <w:rsid w:val="00302281"/>
    <w:rsid w:val="00302380"/>
    <w:rsid w:val="003023FD"/>
    <w:rsid w:val="0030248D"/>
    <w:rsid w:val="0030251F"/>
    <w:rsid w:val="00302621"/>
    <w:rsid w:val="003027A5"/>
    <w:rsid w:val="003028A5"/>
    <w:rsid w:val="00302AC4"/>
    <w:rsid w:val="00302AC9"/>
    <w:rsid w:val="00302BA5"/>
    <w:rsid w:val="00302C5B"/>
    <w:rsid w:val="00302CD1"/>
    <w:rsid w:val="00302D39"/>
    <w:rsid w:val="00302DF3"/>
    <w:rsid w:val="00302F3D"/>
    <w:rsid w:val="00302F60"/>
    <w:rsid w:val="00302FA5"/>
    <w:rsid w:val="003030DC"/>
    <w:rsid w:val="00303141"/>
    <w:rsid w:val="003031A3"/>
    <w:rsid w:val="003031E0"/>
    <w:rsid w:val="003032EC"/>
    <w:rsid w:val="003033C4"/>
    <w:rsid w:val="003033C5"/>
    <w:rsid w:val="00303428"/>
    <w:rsid w:val="0030342F"/>
    <w:rsid w:val="00303483"/>
    <w:rsid w:val="0030350B"/>
    <w:rsid w:val="003036B6"/>
    <w:rsid w:val="00303748"/>
    <w:rsid w:val="003037FC"/>
    <w:rsid w:val="003038C1"/>
    <w:rsid w:val="00303919"/>
    <w:rsid w:val="00303A4B"/>
    <w:rsid w:val="00303D4A"/>
    <w:rsid w:val="00303EC6"/>
    <w:rsid w:val="00304039"/>
    <w:rsid w:val="003040E1"/>
    <w:rsid w:val="003041A3"/>
    <w:rsid w:val="003042F5"/>
    <w:rsid w:val="00304346"/>
    <w:rsid w:val="0030434B"/>
    <w:rsid w:val="00304364"/>
    <w:rsid w:val="003044BA"/>
    <w:rsid w:val="00304637"/>
    <w:rsid w:val="00304735"/>
    <w:rsid w:val="0030476C"/>
    <w:rsid w:val="0030478B"/>
    <w:rsid w:val="0030491F"/>
    <w:rsid w:val="00304A70"/>
    <w:rsid w:val="00304BEA"/>
    <w:rsid w:val="00304C04"/>
    <w:rsid w:val="00304C06"/>
    <w:rsid w:val="00304E07"/>
    <w:rsid w:val="00304EC5"/>
    <w:rsid w:val="00304F77"/>
    <w:rsid w:val="0030513F"/>
    <w:rsid w:val="003051D2"/>
    <w:rsid w:val="00305446"/>
    <w:rsid w:val="003054AC"/>
    <w:rsid w:val="003054BB"/>
    <w:rsid w:val="00305538"/>
    <w:rsid w:val="0030555F"/>
    <w:rsid w:val="0030557B"/>
    <w:rsid w:val="00305656"/>
    <w:rsid w:val="00305684"/>
    <w:rsid w:val="0030574A"/>
    <w:rsid w:val="00305795"/>
    <w:rsid w:val="003057C0"/>
    <w:rsid w:val="003057CC"/>
    <w:rsid w:val="003057DA"/>
    <w:rsid w:val="003057F5"/>
    <w:rsid w:val="00305B5F"/>
    <w:rsid w:val="00305BDF"/>
    <w:rsid w:val="00305C73"/>
    <w:rsid w:val="00305CF6"/>
    <w:rsid w:val="00305DAC"/>
    <w:rsid w:val="003061BC"/>
    <w:rsid w:val="00306209"/>
    <w:rsid w:val="00306264"/>
    <w:rsid w:val="0030629A"/>
    <w:rsid w:val="0030630D"/>
    <w:rsid w:val="0030647D"/>
    <w:rsid w:val="0030649B"/>
    <w:rsid w:val="003065CC"/>
    <w:rsid w:val="00306602"/>
    <w:rsid w:val="00306647"/>
    <w:rsid w:val="003066A5"/>
    <w:rsid w:val="00306755"/>
    <w:rsid w:val="003067FC"/>
    <w:rsid w:val="00306820"/>
    <w:rsid w:val="003069C9"/>
    <w:rsid w:val="00306A90"/>
    <w:rsid w:val="00306A94"/>
    <w:rsid w:val="00306AEE"/>
    <w:rsid w:val="00306BF4"/>
    <w:rsid w:val="00306D2C"/>
    <w:rsid w:val="00306DD3"/>
    <w:rsid w:val="00306E59"/>
    <w:rsid w:val="00306F1E"/>
    <w:rsid w:val="00306F2D"/>
    <w:rsid w:val="00307085"/>
    <w:rsid w:val="003070AE"/>
    <w:rsid w:val="00307148"/>
    <w:rsid w:val="003071FB"/>
    <w:rsid w:val="0030727C"/>
    <w:rsid w:val="0030730C"/>
    <w:rsid w:val="00307335"/>
    <w:rsid w:val="00307629"/>
    <w:rsid w:val="00307648"/>
    <w:rsid w:val="003076E3"/>
    <w:rsid w:val="00307765"/>
    <w:rsid w:val="00307788"/>
    <w:rsid w:val="003078AA"/>
    <w:rsid w:val="0030795A"/>
    <w:rsid w:val="0030797C"/>
    <w:rsid w:val="00307A6C"/>
    <w:rsid w:val="00307B54"/>
    <w:rsid w:val="00307B71"/>
    <w:rsid w:val="00307B90"/>
    <w:rsid w:val="00307CD3"/>
    <w:rsid w:val="00307D0C"/>
    <w:rsid w:val="00307D1A"/>
    <w:rsid w:val="00307E29"/>
    <w:rsid w:val="00307E5B"/>
    <w:rsid w:val="00307EEE"/>
    <w:rsid w:val="00310022"/>
    <w:rsid w:val="00310030"/>
    <w:rsid w:val="00310207"/>
    <w:rsid w:val="003102B1"/>
    <w:rsid w:val="0031037A"/>
    <w:rsid w:val="0031039F"/>
    <w:rsid w:val="00310695"/>
    <w:rsid w:val="00310778"/>
    <w:rsid w:val="003107E3"/>
    <w:rsid w:val="003107EE"/>
    <w:rsid w:val="00310843"/>
    <w:rsid w:val="003108B0"/>
    <w:rsid w:val="003108F0"/>
    <w:rsid w:val="00310AC0"/>
    <w:rsid w:val="00310AE3"/>
    <w:rsid w:val="00310B6F"/>
    <w:rsid w:val="00310C8B"/>
    <w:rsid w:val="00310E79"/>
    <w:rsid w:val="00310F1E"/>
    <w:rsid w:val="00310FD7"/>
    <w:rsid w:val="00310FF5"/>
    <w:rsid w:val="00311032"/>
    <w:rsid w:val="00311045"/>
    <w:rsid w:val="003110A8"/>
    <w:rsid w:val="00311149"/>
    <w:rsid w:val="0031115E"/>
    <w:rsid w:val="003112A5"/>
    <w:rsid w:val="003113E2"/>
    <w:rsid w:val="00311498"/>
    <w:rsid w:val="003114B8"/>
    <w:rsid w:val="003114FA"/>
    <w:rsid w:val="0031163D"/>
    <w:rsid w:val="0031174D"/>
    <w:rsid w:val="0031187B"/>
    <w:rsid w:val="003118B4"/>
    <w:rsid w:val="003118EF"/>
    <w:rsid w:val="003118F8"/>
    <w:rsid w:val="00311ABA"/>
    <w:rsid w:val="00311B24"/>
    <w:rsid w:val="00311C40"/>
    <w:rsid w:val="00311C47"/>
    <w:rsid w:val="00311D37"/>
    <w:rsid w:val="00311D61"/>
    <w:rsid w:val="00311EDE"/>
    <w:rsid w:val="00311F09"/>
    <w:rsid w:val="003120AA"/>
    <w:rsid w:val="00312199"/>
    <w:rsid w:val="0031233C"/>
    <w:rsid w:val="0031261E"/>
    <w:rsid w:val="003126AA"/>
    <w:rsid w:val="00312743"/>
    <w:rsid w:val="00312A4A"/>
    <w:rsid w:val="00312AAD"/>
    <w:rsid w:val="00312BC2"/>
    <w:rsid w:val="00312E56"/>
    <w:rsid w:val="00312F12"/>
    <w:rsid w:val="00313095"/>
    <w:rsid w:val="0031310A"/>
    <w:rsid w:val="00313134"/>
    <w:rsid w:val="00313181"/>
    <w:rsid w:val="00313326"/>
    <w:rsid w:val="00313375"/>
    <w:rsid w:val="0031340F"/>
    <w:rsid w:val="0031352F"/>
    <w:rsid w:val="003136E4"/>
    <w:rsid w:val="00313725"/>
    <w:rsid w:val="0031372D"/>
    <w:rsid w:val="00313761"/>
    <w:rsid w:val="003139B5"/>
    <w:rsid w:val="003139F0"/>
    <w:rsid w:val="00313B72"/>
    <w:rsid w:val="00313E56"/>
    <w:rsid w:val="00313ED8"/>
    <w:rsid w:val="00313F62"/>
    <w:rsid w:val="00314022"/>
    <w:rsid w:val="00314034"/>
    <w:rsid w:val="00314137"/>
    <w:rsid w:val="00314213"/>
    <w:rsid w:val="003142D3"/>
    <w:rsid w:val="003142E9"/>
    <w:rsid w:val="00314497"/>
    <w:rsid w:val="003144E0"/>
    <w:rsid w:val="0031451A"/>
    <w:rsid w:val="00314835"/>
    <w:rsid w:val="00314846"/>
    <w:rsid w:val="003148C4"/>
    <w:rsid w:val="00314A73"/>
    <w:rsid w:val="00314B47"/>
    <w:rsid w:val="00314CAB"/>
    <w:rsid w:val="00314E09"/>
    <w:rsid w:val="00314E51"/>
    <w:rsid w:val="00315006"/>
    <w:rsid w:val="00315170"/>
    <w:rsid w:val="00315246"/>
    <w:rsid w:val="003152E7"/>
    <w:rsid w:val="003152F8"/>
    <w:rsid w:val="0031538C"/>
    <w:rsid w:val="00315494"/>
    <w:rsid w:val="00315556"/>
    <w:rsid w:val="00315579"/>
    <w:rsid w:val="00315585"/>
    <w:rsid w:val="003155F7"/>
    <w:rsid w:val="0031567B"/>
    <w:rsid w:val="003157B0"/>
    <w:rsid w:val="0031584A"/>
    <w:rsid w:val="003159AB"/>
    <w:rsid w:val="00315BFF"/>
    <w:rsid w:val="00315F70"/>
    <w:rsid w:val="00315FD0"/>
    <w:rsid w:val="00315FE5"/>
    <w:rsid w:val="00316067"/>
    <w:rsid w:val="003160E9"/>
    <w:rsid w:val="003160F9"/>
    <w:rsid w:val="00316114"/>
    <w:rsid w:val="00316155"/>
    <w:rsid w:val="003162B8"/>
    <w:rsid w:val="0031636C"/>
    <w:rsid w:val="003165F8"/>
    <w:rsid w:val="003166B3"/>
    <w:rsid w:val="00316961"/>
    <w:rsid w:val="003169CE"/>
    <w:rsid w:val="00316AD7"/>
    <w:rsid w:val="00316B60"/>
    <w:rsid w:val="00316B7E"/>
    <w:rsid w:val="00316C92"/>
    <w:rsid w:val="00316EAA"/>
    <w:rsid w:val="00316ECC"/>
    <w:rsid w:val="00316F07"/>
    <w:rsid w:val="00316F8D"/>
    <w:rsid w:val="003171AC"/>
    <w:rsid w:val="00317362"/>
    <w:rsid w:val="003173DB"/>
    <w:rsid w:val="00317417"/>
    <w:rsid w:val="00317494"/>
    <w:rsid w:val="00317596"/>
    <w:rsid w:val="0031770B"/>
    <w:rsid w:val="003177E5"/>
    <w:rsid w:val="00317840"/>
    <w:rsid w:val="00317869"/>
    <w:rsid w:val="00317882"/>
    <w:rsid w:val="00317896"/>
    <w:rsid w:val="003178C8"/>
    <w:rsid w:val="003179E8"/>
    <w:rsid w:val="00317AD9"/>
    <w:rsid w:val="00317B76"/>
    <w:rsid w:val="00317B8B"/>
    <w:rsid w:val="00317BB8"/>
    <w:rsid w:val="00317BD1"/>
    <w:rsid w:val="00317BF7"/>
    <w:rsid w:val="00317DAF"/>
    <w:rsid w:val="0032001F"/>
    <w:rsid w:val="00320094"/>
    <w:rsid w:val="003201C3"/>
    <w:rsid w:val="003201E8"/>
    <w:rsid w:val="00320306"/>
    <w:rsid w:val="003204D4"/>
    <w:rsid w:val="00320581"/>
    <w:rsid w:val="00320655"/>
    <w:rsid w:val="003206CE"/>
    <w:rsid w:val="0032075C"/>
    <w:rsid w:val="003207C5"/>
    <w:rsid w:val="00320BBF"/>
    <w:rsid w:val="00320C1A"/>
    <w:rsid w:val="00320C9C"/>
    <w:rsid w:val="00320D14"/>
    <w:rsid w:val="00320D28"/>
    <w:rsid w:val="00320D55"/>
    <w:rsid w:val="00320DD3"/>
    <w:rsid w:val="00320E1A"/>
    <w:rsid w:val="00320E4E"/>
    <w:rsid w:val="00320E83"/>
    <w:rsid w:val="003210B5"/>
    <w:rsid w:val="00321143"/>
    <w:rsid w:val="00321205"/>
    <w:rsid w:val="00321295"/>
    <w:rsid w:val="003213B2"/>
    <w:rsid w:val="00321799"/>
    <w:rsid w:val="003217C5"/>
    <w:rsid w:val="003217C8"/>
    <w:rsid w:val="003217C9"/>
    <w:rsid w:val="003218CD"/>
    <w:rsid w:val="00321964"/>
    <w:rsid w:val="00321A48"/>
    <w:rsid w:val="00321A6D"/>
    <w:rsid w:val="00321B63"/>
    <w:rsid w:val="00321CAB"/>
    <w:rsid w:val="00321EBE"/>
    <w:rsid w:val="00322082"/>
    <w:rsid w:val="00322451"/>
    <w:rsid w:val="00322460"/>
    <w:rsid w:val="003224BF"/>
    <w:rsid w:val="003224F1"/>
    <w:rsid w:val="0032254B"/>
    <w:rsid w:val="00322588"/>
    <w:rsid w:val="00322615"/>
    <w:rsid w:val="00322693"/>
    <w:rsid w:val="003226AA"/>
    <w:rsid w:val="00322893"/>
    <w:rsid w:val="0032293D"/>
    <w:rsid w:val="003229B7"/>
    <w:rsid w:val="00322AA1"/>
    <w:rsid w:val="00322AC8"/>
    <w:rsid w:val="00322C20"/>
    <w:rsid w:val="00322F41"/>
    <w:rsid w:val="00322FB9"/>
    <w:rsid w:val="00322FD3"/>
    <w:rsid w:val="0032305F"/>
    <w:rsid w:val="003230F0"/>
    <w:rsid w:val="003230FA"/>
    <w:rsid w:val="0032313D"/>
    <w:rsid w:val="00323308"/>
    <w:rsid w:val="003233C6"/>
    <w:rsid w:val="003233E3"/>
    <w:rsid w:val="003234FE"/>
    <w:rsid w:val="00323558"/>
    <w:rsid w:val="00323647"/>
    <w:rsid w:val="003236B3"/>
    <w:rsid w:val="00323948"/>
    <w:rsid w:val="00323980"/>
    <w:rsid w:val="00323A77"/>
    <w:rsid w:val="00323E7F"/>
    <w:rsid w:val="00323EE9"/>
    <w:rsid w:val="00324095"/>
    <w:rsid w:val="00324106"/>
    <w:rsid w:val="003243B0"/>
    <w:rsid w:val="003245D2"/>
    <w:rsid w:val="003245EE"/>
    <w:rsid w:val="003245EF"/>
    <w:rsid w:val="0032465C"/>
    <w:rsid w:val="00324667"/>
    <w:rsid w:val="00324737"/>
    <w:rsid w:val="0032479F"/>
    <w:rsid w:val="0032484D"/>
    <w:rsid w:val="003248BA"/>
    <w:rsid w:val="00324934"/>
    <w:rsid w:val="00324A89"/>
    <w:rsid w:val="00324DF7"/>
    <w:rsid w:val="00324E9E"/>
    <w:rsid w:val="00324F1E"/>
    <w:rsid w:val="00324FC5"/>
    <w:rsid w:val="00324FFB"/>
    <w:rsid w:val="00325037"/>
    <w:rsid w:val="003250E2"/>
    <w:rsid w:val="00325318"/>
    <w:rsid w:val="0032533A"/>
    <w:rsid w:val="00325357"/>
    <w:rsid w:val="003253B5"/>
    <w:rsid w:val="0032543B"/>
    <w:rsid w:val="0032545B"/>
    <w:rsid w:val="00325510"/>
    <w:rsid w:val="00325525"/>
    <w:rsid w:val="0032557D"/>
    <w:rsid w:val="0032569F"/>
    <w:rsid w:val="003257A9"/>
    <w:rsid w:val="003257D2"/>
    <w:rsid w:val="003257D6"/>
    <w:rsid w:val="00325855"/>
    <w:rsid w:val="003258D7"/>
    <w:rsid w:val="00325B29"/>
    <w:rsid w:val="00325B44"/>
    <w:rsid w:val="00325B48"/>
    <w:rsid w:val="00325BF6"/>
    <w:rsid w:val="00325C9C"/>
    <w:rsid w:val="00325CAA"/>
    <w:rsid w:val="00325CD5"/>
    <w:rsid w:val="00325D08"/>
    <w:rsid w:val="00325D93"/>
    <w:rsid w:val="00325DEF"/>
    <w:rsid w:val="00326006"/>
    <w:rsid w:val="003261E7"/>
    <w:rsid w:val="00326242"/>
    <w:rsid w:val="0032630D"/>
    <w:rsid w:val="0032644A"/>
    <w:rsid w:val="00326491"/>
    <w:rsid w:val="0032652D"/>
    <w:rsid w:val="0032663C"/>
    <w:rsid w:val="0032667A"/>
    <w:rsid w:val="00326686"/>
    <w:rsid w:val="00326816"/>
    <w:rsid w:val="0032685C"/>
    <w:rsid w:val="003268BD"/>
    <w:rsid w:val="003269BA"/>
    <w:rsid w:val="00326A4C"/>
    <w:rsid w:val="00326A68"/>
    <w:rsid w:val="00326B26"/>
    <w:rsid w:val="00326B76"/>
    <w:rsid w:val="00326E44"/>
    <w:rsid w:val="00326EC1"/>
    <w:rsid w:val="00326F10"/>
    <w:rsid w:val="00326F86"/>
    <w:rsid w:val="00327383"/>
    <w:rsid w:val="00327472"/>
    <w:rsid w:val="00327504"/>
    <w:rsid w:val="0032750F"/>
    <w:rsid w:val="00327599"/>
    <w:rsid w:val="003276B3"/>
    <w:rsid w:val="00327725"/>
    <w:rsid w:val="00327728"/>
    <w:rsid w:val="00327761"/>
    <w:rsid w:val="0032788D"/>
    <w:rsid w:val="00327908"/>
    <w:rsid w:val="0032798C"/>
    <w:rsid w:val="00327A61"/>
    <w:rsid w:val="00327B6B"/>
    <w:rsid w:val="00327C7A"/>
    <w:rsid w:val="00327CB9"/>
    <w:rsid w:val="00327D8F"/>
    <w:rsid w:val="00327E1C"/>
    <w:rsid w:val="00327EB7"/>
    <w:rsid w:val="00327F26"/>
    <w:rsid w:val="00327F5D"/>
    <w:rsid w:val="00327FB7"/>
    <w:rsid w:val="00327FD2"/>
    <w:rsid w:val="00330068"/>
    <w:rsid w:val="003301E7"/>
    <w:rsid w:val="0033029A"/>
    <w:rsid w:val="00330328"/>
    <w:rsid w:val="00330352"/>
    <w:rsid w:val="003303BD"/>
    <w:rsid w:val="0033057C"/>
    <w:rsid w:val="003305E5"/>
    <w:rsid w:val="0033060A"/>
    <w:rsid w:val="0033066E"/>
    <w:rsid w:val="00330785"/>
    <w:rsid w:val="003309C8"/>
    <w:rsid w:val="00330A2D"/>
    <w:rsid w:val="00330A56"/>
    <w:rsid w:val="00330A64"/>
    <w:rsid w:val="00330B7B"/>
    <w:rsid w:val="00330BA0"/>
    <w:rsid w:val="00330BAD"/>
    <w:rsid w:val="00330C0F"/>
    <w:rsid w:val="00330C2D"/>
    <w:rsid w:val="00330DDF"/>
    <w:rsid w:val="00330E83"/>
    <w:rsid w:val="00330ECA"/>
    <w:rsid w:val="00330F83"/>
    <w:rsid w:val="003310A2"/>
    <w:rsid w:val="003311A3"/>
    <w:rsid w:val="0033127D"/>
    <w:rsid w:val="003312B0"/>
    <w:rsid w:val="003312DA"/>
    <w:rsid w:val="003314DC"/>
    <w:rsid w:val="00331517"/>
    <w:rsid w:val="00331534"/>
    <w:rsid w:val="0033162D"/>
    <w:rsid w:val="00331634"/>
    <w:rsid w:val="00331636"/>
    <w:rsid w:val="0033170C"/>
    <w:rsid w:val="00331768"/>
    <w:rsid w:val="003318C9"/>
    <w:rsid w:val="00331B1C"/>
    <w:rsid w:val="00331B3B"/>
    <w:rsid w:val="00331B7B"/>
    <w:rsid w:val="00331B81"/>
    <w:rsid w:val="00331C21"/>
    <w:rsid w:val="00331D30"/>
    <w:rsid w:val="00331F43"/>
    <w:rsid w:val="003320E5"/>
    <w:rsid w:val="00332193"/>
    <w:rsid w:val="003321D3"/>
    <w:rsid w:val="0033222D"/>
    <w:rsid w:val="0033224F"/>
    <w:rsid w:val="00332283"/>
    <w:rsid w:val="003322A4"/>
    <w:rsid w:val="003322D3"/>
    <w:rsid w:val="003322F5"/>
    <w:rsid w:val="00332432"/>
    <w:rsid w:val="003324C5"/>
    <w:rsid w:val="003324F2"/>
    <w:rsid w:val="003325F7"/>
    <w:rsid w:val="00332608"/>
    <w:rsid w:val="00332613"/>
    <w:rsid w:val="003327C3"/>
    <w:rsid w:val="00332A17"/>
    <w:rsid w:val="00332A29"/>
    <w:rsid w:val="00332A80"/>
    <w:rsid w:val="00332AA5"/>
    <w:rsid w:val="00332ABE"/>
    <w:rsid w:val="00332ADD"/>
    <w:rsid w:val="00332B57"/>
    <w:rsid w:val="00332B7B"/>
    <w:rsid w:val="00332C4C"/>
    <w:rsid w:val="00332E3C"/>
    <w:rsid w:val="00332ED2"/>
    <w:rsid w:val="00333073"/>
    <w:rsid w:val="0033308A"/>
    <w:rsid w:val="00333356"/>
    <w:rsid w:val="003333E8"/>
    <w:rsid w:val="003335CF"/>
    <w:rsid w:val="00333627"/>
    <w:rsid w:val="0033367D"/>
    <w:rsid w:val="003336E9"/>
    <w:rsid w:val="003337C8"/>
    <w:rsid w:val="00333841"/>
    <w:rsid w:val="0033392B"/>
    <w:rsid w:val="00333A29"/>
    <w:rsid w:val="00333B3A"/>
    <w:rsid w:val="00333B83"/>
    <w:rsid w:val="00333B91"/>
    <w:rsid w:val="00333BCD"/>
    <w:rsid w:val="00333FD3"/>
    <w:rsid w:val="00334013"/>
    <w:rsid w:val="003340BC"/>
    <w:rsid w:val="00334148"/>
    <w:rsid w:val="003341B4"/>
    <w:rsid w:val="003341E2"/>
    <w:rsid w:val="00334271"/>
    <w:rsid w:val="003342E9"/>
    <w:rsid w:val="003343D9"/>
    <w:rsid w:val="003343E8"/>
    <w:rsid w:val="003345F5"/>
    <w:rsid w:val="00334659"/>
    <w:rsid w:val="00334714"/>
    <w:rsid w:val="003347DB"/>
    <w:rsid w:val="0033482A"/>
    <w:rsid w:val="0033487B"/>
    <w:rsid w:val="003348AF"/>
    <w:rsid w:val="00334A36"/>
    <w:rsid w:val="00334AED"/>
    <w:rsid w:val="00334B2E"/>
    <w:rsid w:val="00334CD9"/>
    <w:rsid w:val="00334CF0"/>
    <w:rsid w:val="00334D47"/>
    <w:rsid w:val="00334DDE"/>
    <w:rsid w:val="00334E20"/>
    <w:rsid w:val="00334E59"/>
    <w:rsid w:val="00335004"/>
    <w:rsid w:val="00335029"/>
    <w:rsid w:val="00335089"/>
    <w:rsid w:val="003350AF"/>
    <w:rsid w:val="0033511B"/>
    <w:rsid w:val="00335183"/>
    <w:rsid w:val="003351F5"/>
    <w:rsid w:val="00335273"/>
    <w:rsid w:val="003352E7"/>
    <w:rsid w:val="00335377"/>
    <w:rsid w:val="003355C0"/>
    <w:rsid w:val="00335660"/>
    <w:rsid w:val="003356AC"/>
    <w:rsid w:val="003356ED"/>
    <w:rsid w:val="003357B1"/>
    <w:rsid w:val="003357E0"/>
    <w:rsid w:val="003357E8"/>
    <w:rsid w:val="0033580E"/>
    <w:rsid w:val="0033586F"/>
    <w:rsid w:val="003359AC"/>
    <w:rsid w:val="003359CC"/>
    <w:rsid w:val="00335A32"/>
    <w:rsid w:val="00335AAB"/>
    <w:rsid w:val="00335CBC"/>
    <w:rsid w:val="00335CE2"/>
    <w:rsid w:val="00335D9C"/>
    <w:rsid w:val="00335EBC"/>
    <w:rsid w:val="00335FA1"/>
    <w:rsid w:val="003360B1"/>
    <w:rsid w:val="0033634B"/>
    <w:rsid w:val="00336745"/>
    <w:rsid w:val="0033690E"/>
    <w:rsid w:val="00336C43"/>
    <w:rsid w:val="00336C84"/>
    <w:rsid w:val="00336C8B"/>
    <w:rsid w:val="00336DDE"/>
    <w:rsid w:val="00336DDF"/>
    <w:rsid w:val="00336E6A"/>
    <w:rsid w:val="00336ED7"/>
    <w:rsid w:val="003370AC"/>
    <w:rsid w:val="003370C3"/>
    <w:rsid w:val="003372B4"/>
    <w:rsid w:val="0033735A"/>
    <w:rsid w:val="003374ED"/>
    <w:rsid w:val="0033753F"/>
    <w:rsid w:val="003375AA"/>
    <w:rsid w:val="003375FB"/>
    <w:rsid w:val="003376BE"/>
    <w:rsid w:val="0033777D"/>
    <w:rsid w:val="003377AE"/>
    <w:rsid w:val="00337B17"/>
    <w:rsid w:val="00337B27"/>
    <w:rsid w:val="00337B8C"/>
    <w:rsid w:val="00337F17"/>
    <w:rsid w:val="0034006C"/>
    <w:rsid w:val="003400B0"/>
    <w:rsid w:val="0034010C"/>
    <w:rsid w:val="003402D4"/>
    <w:rsid w:val="00340306"/>
    <w:rsid w:val="00340350"/>
    <w:rsid w:val="00340845"/>
    <w:rsid w:val="00340930"/>
    <w:rsid w:val="00340983"/>
    <w:rsid w:val="00340CA3"/>
    <w:rsid w:val="00340D3D"/>
    <w:rsid w:val="00340D59"/>
    <w:rsid w:val="00340DA1"/>
    <w:rsid w:val="00340E7D"/>
    <w:rsid w:val="00340F35"/>
    <w:rsid w:val="00340FA5"/>
    <w:rsid w:val="003410C9"/>
    <w:rsid w:val="00341141"/>
    <w:rsid w:val="00341166"/>
    <w:rsid w:val="003411DB"/>
    <w:rsid w:val="00341254"/>
    <w:rsid w:val="003412A4"/>
    <w:rsid w:val="003412FE"/>
    <w:rsid w:val="00341310"/>
    <w:rsid w:val="00341358"/>
    <w:rsid w:val="003413B1"/>
    <w:rsid w:val="00341409"/>
    <w:rsid w:val="00341552"/>
    <w:rsid w:val="00341652"/>
    <w:rsid w:val="003418CC"/>
    <w:rsid w:val="00341922"/>
    <w:rsid w:val="00341941"/>
    <w:rsid w:val="0034196D"/>
    <w:rsid w:val="003419BF"/>
    <w:rsid w:val="00341B0B"/>
    <w:rsid w:val="00341B1D"/>
    <w:rsid w:val="00341C3B"/>
    <w:rsid w:val="00341C9F"/>
    <w:rsid w:val="00341CE3"/>
    <w:rsid w:val="00341CEF"/>
    <w:rsid w:val="00341D89"/>
    <w:rsid w:val="00341DFE"/>
    <w:rsid w:val="00341E15"/>
    <w:rsid w:val="00341E32"/>
    <w:rsid w:val="00341E36"/>
    <w:rsid w:val="00341E85"/>
    <w:rsid w:val="00341EF1"/>
    <w:rsid w:val="00341F17"/>
    <w:rsid w:val="0034208F"/>
    <w:rsid w:val="003420BB"/>
    <w:rsid w:val="003421A0"/>
    <w:rsid w:val="0034236A"/>
    <w:rsid w:val="003425BF"/>
    <w:rsid w:val="00342631"/>
    <w:rsid w:val="0034263E"/>
    <w:rsid w:val="00342665"/>
    <w:rsid w:val="003426B2"/>
    <w:rsid w:val="0034272D"/>
    <w:rsid w:val="0034273B"/>
    <w:rsid w:val="00342828"/>
    <w:rsid w:val="003428BD"/>
    <w:rsid w:val="00342ADD"/>
    <w:rsid w:val="00342D1A"/>
    <w:rsid w:val="00342D82"/>
    <w:rsid w:val="00343102"/>
    <w:rsid w:val="003431C8"/>
    <w:rsid w:val="0034324D"/>
    <w:rsid w:val="003432A7"/>
    <w:rsid w:val="003432EF"/>
    <w:rsid w:val="0034336F"/>
    <w:rsid w:val="00343428"/>
    <w:rsid w:val="0034342A"/>
    <w:rsid w:val="0034348A"/>
    <w:rsid w:val="00343744"/>
    <w:rsid w:val="003437F4"/>
    <w:rsid w:val="00343848"/>
    <w:rsid w:val="00343892"/>
    <w:rsid w:val="00343A0D"/>
    <w:rsid w:val="00343B1D"/>
    <w:rsid w:val="00343B27"/>
    <w:rsid w:val="00343B5E"/>
    <w:rsid w:val="00343C02"/>
    <w:rsid w:val="00343C5E"/>
    <w:rsid w:val="00343CE0"/>
    <w:rsid w:val="00343CE6"/>
    <w:rsid w:val="00343E49"/>
    <w:rsid w:val="00343ED2"/>
    <w:rsid w:val="003440C8"/>
    <w:rsid w:val="003440ED"/>
    <w:rsid w:val="00344242"/>
    <w:rsid w:val="00344282"/>
    <w:rsid w:val="003442E8"/>
    <w:rsid w:val="00344486"/>
    <w:rsid w:val="00344557"/>
    <w:rsid w:val="0034461E"/>
    <w:rsid w:val="003447B8"/>
    <w:rsid w:val="0034483B"/>
    <w:rsid w:val="00344AA7"/>
    <w:rsid w:val="00344AD3"/>
    <w:rsid w:val="00344B38"/>
    <w:rsid w:val="00344B75"/>
    <w:rsid w:val="00344C65"/>
    <w:rsid w:val="00344D27"/>
    <w:rsid w:val="00344D64"/>
    <w:rsid w:val="00344E5D"/>
    <w:rsid w:val="00344E69"/>
    <w:rsid w:val="00344EEC"/>
    <w:rsid w:val="0034500B"/>
    <w:rsid w:val="00345025"/>
    <w:rsid w:val="0034502B"/>
    <w:rsid w:val="00345121"/>
    <w:rsid w:val="00345267"/>
    <w:rsid w:val="0034549C"/>
    <w:rsid w:val="003454B7"/>
    <w:rsid w:val="003456FB"/>
    <w:rsid w:val="0034572C"/>
    <w:rsid w:val="003458FE"/>
    <w:rsid w:val="00345919"/>
    <w:rsid w:val="00345929"/>
    <w:rsid w:val="003459E3"/>
    <w:rsid w:val="00345B27"/>
    <w:rsid w:val="00345BE0"/>
    <w:rsid w:val="00345BE1"/>
    <w:rsid w:val="00345BE7"/>
    <w:rsid w:val="00345CD3"/>
    <w:rsid w:val="00345DBF"/>
    <w:rsid w:val="00345DEE"/>
    <w:rsid w:val="0034602B"/>
    <w:rsid w:val="003461ED"/>
    <w:rsid w:val="003462C6"/>
    <w:rsid w:val="003463EB"/>
    <w:rsid w:val="0034661B"/>
    <w:rsid w:val="0034672E"/>
    <w:rsid w:val="00346784"/>
    <w:rsid w:val="00346790"/>
    <w:rsid w:val="00346934"/>
    <w:rsid w:val="003469B5"/>
    <w:rsid w:val="00346A44"/>
    <w:rsid w:val="00346B60"/>
    <w:rsid w:val="00346C07"/>
    <w:rsid w:val="00346E1B"/>
    <w:rsid w:val="00346F14"/>
    <w:rsid w:val="00346FC9"/>
    <w:rsid w:val="0034700A"/>
    <w:rsid w:val="00347038"/>
    <w:rsid w:val="00347177"/>
    <w:rsid w:val="00347277"/>
    <w:rsid w:val="0034729F"/>
    <w:rsid w:val="003472AE"/>
    <w:rsid w:val="0034732D"/>
    <w:rsid w:val="00347407"/>
    <w:rsid w:val="00347439"/>
    <w:rsid w:val="0034751F"/>
    <w:rsid w:val="003475EF"/>
    <w:rsid w:val="0034761F"/>
    <w:rsid w:val="0034769B"/>
    <w:rsid w:val="003476CB"/>
    <w:rsid w:val="003478B4"/>
    <w:rsid w:val="003478C0"/>
    <w:rsid w:val="0034796C"/>
    <w:rsid w:val="00347A29"/>
    <w:rsid w:val="00347AF9"/>
    <w:rsid w:val="00347C2C"/>
    <w:rsid w:val="00347CEF"/>
    <w:rsid w:val="00347D60"/>
    <w:rsid w:val="00347DEE"/>
    <w:rsid w:val="00347F8B"/>
    <w:rsid w:val="003501C3"/>
    <w:rsid w:val="003501D2"/>
    <w:rsid w:val="0035045D"/>
    <w:rsid w:val="00350461"/>
    <w:rsid w:val="003504B4"/>
    <w:rsid w:val="003508AB"/>
    <w:rsid w:val="003508AE"/>
    <w:rsid w:val="003508DB"/>
    <w:rsid w:val="00350AB6"/>
    <w:rsid w:val="00350BA0"/>
    <w:rsid w:val="00350C90"/>
    <w:rsid w:val="00350D3A"/>
    <w:rsid w:val="00350D59"/>
    <w:rsid w:val="00350DA8"/>
    <w:rsid w:val="00350E65"/>
    <w:rsid w:val="00350F1A"/>
    <w:rsid w:val="003510C2"/>
    <w:rsid w:val="003511BD"/>
    <w:rsid w:val="0035126E"/>
    <w:rsid w:val="0035131A"/>
    <w:rsid w:val="00351364"/>
    <w:rsid w:val="003513E7"/>
    <w:rsid w:val="00351664"/>
    <w:rsid w:val="003516D2"/>
    <w:rsid w:val="003516D3"/>
    <w:rsid w:val="00351736"/>
    <w:rsid w:val="00351757"/>
    <w:rsid w:val="00351831"/>
    <w:rsid w:val="00351845"/>
    <w:rsid w:val="00351B37"/>
    <w:rsid w:val="00351B9A"/>
    <w:rsid w:val="00351CA5"/>
    <w:rsid w:val="00351D5D"/>
    <w:rsid w:val="00351E79"/>
    <w:rsid w:val="00351EB6"/>
    <w:rsid w:val="00351F66"/>
    <w:rsid w:val="00351FBC"/>
    <w:rsid w:val="00351FBF"/>
    <w:rsid w:val="00351FFC"/>
    <w:rsid w:val="003520A9"/>
    <w:rsid w:val="003520D0"/>
    <w:rsid w:val="0035220C"/>
    <w:rsid w:val="003522DA"/>
    <w:rsid w:val="003523FD"/>
    <w:rsid w:val="00352482"/>
    <w:rsid w:val="00352647"/>
    <w:rsid w:val="003526B1"/>
    <w:rsid w:val="00352714"/>
    <w:rsid w:val="00352845"/>
    <w:rsid w:val="0035287E"/>
    <w:rsid w:val="003528BB"/>
    <w:rsid w:val="00352B74"/>
    <w:rsid w:val="00352BCC"/>
    <w:rsid w:val="00352BF9"/>
    <w:rsid w:val="00352C87"/>
    <w:rsid w:val="0035309F"/>
    <w:rsid w:val="00353215"/>
    <w:rsid w:val="0035323A"/>
    <w:rsid w:val="0035358C"/>
    <w:rsid w:val="003535A1"/>
    <w:rsid w:val="0035381A"/>
    <w:rsid w:val="00353922"/>
    <w:rsid w:val="00353934"/>
    <w:rsid w:val="00353964"/>
    <w:rsid w:val="00353A25"/>
    <w:rsid w:val="00353AC4"/>
    <w:rsid w:val="00353B6C"/>
    <w:rsid w:val="00353B95"/>
    <w:rsid w:val="00353C0F"/>
    <w:rsid w:val="00353DB7"/>
    <w:rsid w:val="00353E5E"/>
    <w:rsid w:val="003543BC"/>
    <w:rsid w:val="0035440E"/>
    <w:rsid w:val="003544F5"/>
    <w:rsid w:val="00354518"/>
    <w:rsid w:val="00354584"/>
    <w:rsid w:val="0035477A"/>
    <w:rsid w:val="0035479D"/>
    <w:rsid w:val="00354848"/>
    <w:rsid w:val="0035495D"/>
    <w:rsid w:val="00354AF3"/>
    <w:rsid w:val="00354B45"/>
    <w:rsid w:val="00354C2E"/>
    <w:rsid w:val="00354CD9"/>
    <w:rsid w:val="00354D5D"/>
    <w:rsid w:val="00355130"/>
    <w:rsid w:val="00355183"/>
    <w:rsid w:val="00355271"/>
    <w:rsid w:val="003552BB"/>
    <w:rsid w:val="003552EE"/>
    <w:rsid w:val="0035557C"/>
    <w:rsid w:val="003555A6"/>
    <w:rsid w:val="003557E0"/>
    <w:rsid w:val="00355AD2"/>
    <w:rsid w:val="00355B27"/>
    <w:rsid w:val="00355BE7"/>
    <w:rsid w:val="00355F0A"/>
    <w:rsid w:val="00355FCD"/>
    <w:rsid w:val="00356148"/>
    <w:rsid w:val="00356213"/>
    <w:rsid w:val="00356238"/>
    <w:rsid w:val="0035626F"/>
    <w:rsid w:val="0035651E"/>
    <w:rsid w:val="0035671E"/>
    <w:rsid w:val="0035683F"/>
    <w:rsid w:val="003568AD"/>
    <w:rsid w:val="00356926"/>
    <w:rsid w:val="003569D4"/>
    <w:rsid w:val="00356A02"/>
    <w:rsid w:val="00356A0B"/>
    <w:rsid w:val="00356A46"/>
    <w:rsid w:val="00356BF1"/>
    <w:rsid w:val="00356CDD"/>
    <w:rsid w:val="00356EB8"/>
    <w:rsid w:val="00356ED8"/>
    <w:rsid w:val="00356F6C"/>
    <w:rsid w:val="00356F6D"/>
    <w:rsid w:val="00356FEF"/>
    <w:rsid w:val="003570E1"/>
    <w:rsid w:val="00357276"/>
    <w:rsid w:val="003572AB"/>
    <w:rsid w:val="00357463"/>
    <w:rsid w:val="00357492"/>
    <w:rsid w:val="003574B7"/>
    <w:rsid w:val="003575B2"/>
    <w:rsid w:val="00357719"/>
    <w:rsid w:val="00357738"/>
    <w:rsid w:val="0035774F"/>
    <w:rsid w:val="00357836"/>
    <w:rsid w:val="003578D1"/>
    <w:rsid w:val="003578DB"/>
    <w:rsid w:val="00357A5C"/>
    <w:rsid w:val="00357A72"/>
    <w:rsid w:val="00357B6D"/>
    <w:rsid w:val="00357C0A"/>
    <w:rsid w:val="00357C8A"/>
    <w:rsid w:val="00357E50"/>
    <w:rsid w:val="00357F55"/>
    <w:rsid w:val="00357F64"/>
    <w:rsid w:val="00357FD5"/>
    <w:rsid w:val="00360036"/>
    <w:rsid w:val="00360108"/>
    <w:rsid w:val="003601B9"/>
    <w:rsid w:val="00360215"/>
    <w:rsid w:val="0036034B"/>
    <w:rsid w:val="003603A9"/>
    <w:rsid w:val="003603DD"/>
    <w:rsid w:val="003604AE"/>
    <w:rsid w:val="00360523"/>
    <w:rsid w:val="00360543"/>
    <w:rsid w:val="00360575"/>
    <w:rsid w:val="003606C3"/>
    <w:rsid w:val="003607EF"/>
    <w:rsid w:val="0036085D"/>
    <w:rsid w:val="003608EC"/>
    <w:rsid w:val="00360992"/>
    <w:rsid w:val="003609D8"/>
    <w:rsid w:val="00360B02"/>
    <w:rsid w:val="00360B09"/>
    <w:rsid w:val="00360B1A"/>
    <w:rsid w:val="00360C9A"/>
    <w:rsid w:val="00360D7D"/>
    <w:rsid w:val="00360ED0"/>
    <w:rsid w:val="00360F3F"/>
    <w:rsid w:val="00360F44"/>
    <w:rsid w:val="00360FCA"/>
    <w:rsid w:val="0036108B"/>
    <w:rsid w:val="003610E5"/>
    <w:rsid w:val="0036136C"/>
    <w:rsid w:val="003613DD"/>
    <w:rsid w:val="00361508"/>
    <w:rsid w:val="0036152E"/>
    <w:rsid w:val="003615CC"/>
    <w:rsid w:val="0036169A"/>
    <w:rsid w:val="003617A9"/>
    <w:rsid w:val="00361A30"/>
    <w:rsid w:val="00361ACC"/>
    <w:rsid w:val="00361B17"/>
    <w:rsid w:val="00361B8E"/>
    <w:rsid w:val="00361C03"/>
    <w:rsid w:val="00361C1D"/>
    <w:rsid w:val="00361E85"/>
    <w:rsid w:val="00361EF5"/>
    <w:rsid w:val="00361FD7"/>
    <w:rsid w:val="00361FF6"/>
    <w:rsid w:val="0036206D"/>
    <w:rsid w:val="003620AE"/>
    <w:rsid w:val="003620B2"/>
    <w:rsid w:val="0036212B"/>
    <w:rsid w:val="00362178"/>
    <w:rsid w:val="0036225A"/>
    <w:rsid w:val="0036232F"/>
    <w:rsid w:val="0036237A"/>
    <w:rsid w:val="003623EE"/>
    <w:rsid w:val="0036240D"/>
    <w:rsid w:val="00362432"/>
    <w:rsid w:val="00362494"/>
    <w:rsid w:val="00362511"/>
    <w:rsid w:val="003625B1"/>
    <w:rsid w:val="0036267B"/>
    <w:rsid w:val="003626E1"/>
    <w:rsid w:val="0036291A"/>
    <w:rsid w:val="0036291F"/>
    <w:rsid w:val="003629A0"/>
    <w:rsid w:val="00362A77"/>
    <w:rsid w:val="00362BC6"/>
    <w:rsid w:val="00362CE6"/>
    <w:rsid w:val="00362CF1"/>
    <w:rsid w:val="00362D47"/>
    <w:rsid w:val="00362E2F"/>
    <w:rsid w:val="00362F1E"/>
    <w:rsid w:val="00363104"/>
    <w:rsid w:val="00363219"/>
    <w:rsid w:val="0036328A"/>
    <w:rsid w:val="0036328E"/>
    <w:rsid w:val="003632F0"/>
    <w:rsid w:val="00363325"/>
    <w:rsid w:val="0036336B"/>
    <w:rsid w:val="003635EF"/>
    <w:rsid w:val="00363716"/>
    <w:rsid w:val="00363C07"/>
    <w:rsid w:val="00363C49"/>
    <w:rsid w:val="00363CBF"/>
    <w:rsid w:val="00363D3B"/>
    <w:rsid w:val="00363DC4"/>
    <w:rsid w:val="00363DD0"/>
    <w:rsid w:val="00363DE6"/>
    <w:rsid w:val="00363E5A"/>
    <w:rsid w:val="00363FEB"/>
    <w:rsid w:val="00364100"/>
    <w:rsid w:val="00364112"/>
    <w:rsid w:val="003642B6"/>
    <w:rsid w:val="00364378"/>
    <w:rsid w:val="003643BE"/>
    <w:rsid w:val="00364426"/>
    <w:rsid w:val="0036444C"/>
    <w:rsid w:val="003644E1"/>
    <w:rsid w:val="00364555"/>
    <w:rsid w:val="003645AA"/>
    <w:rsid w:val="003646C5"/>
    <w:rsid w:val="0036479A"/>
    <w:rsid w:val="0036488D"/>
    <w:rsid w:val="0036497A"/>
    <w:rsid w:val="003649C9"/>
    <w:rsid w:val="00364B56"/>
    <w:rsid w:val="00364B61"/>
    <w:rsid w:val="00364C4A"/>
    <w:rsid w:val="00364D46"/>
    <w:rsid w:val="00364D90"/>
    <w:rsid w:val="00364EC9"/>
    <w:rsid w:val="00364ECC"/>
    <w:rsid w:val="00364EFB"/>
    <w:rsid w:val="00364EFF"/>
    <w:rsid w:val="00364F57"/>
    <w:rsid w:val="0036510A"/>
    <w:rsid w:val="00365386"/>
    <w:rsid w:val="003653D7"/>
    <w:rsid w:val="00365605"/>
    <w:rsid w:val="003656F4"/>
    <w:rsid w:val="00365D5F"/>
    <w:rsid w:val="00365DDB"/>
    <w:rsid w:val="00365E6A"/>
    <w:rsid w:val="00365E90"/>
    <w:rsid w:val="00365F94"/>
    <w:rsid w:val="00366000"/>
    <w:rsid w:val="0036601E"/>
    <w:rsid w:val="003661B1"/>
    <w:rsid w:val="003661F1"/>
    <w:rsid w:val="003664CB"/>
    <w:rsid w:val="0036653E"/>
    <w:rsid w:val="00366543"/>
    <w:rsid w:val="0036660B"/>
    <w:rsid w:val="003666E6"/>
    <w:rsid w:val="0036671A"/>
    <w:rsid w:val="0036674A"/>
    <w:rsid w:val="0036674B"/>
    <w:rsid w:val="0036686A"/>
    <w:rsid w:val="0036688A"/>
    <w:rsid w:val="003668AA"/>
    <w:rsid w:val="00366A09"/>
    <w:rsid w:val="00366ACA"/>
    <w:rsid w:val="00366B69"/>
    <w:rsid w:val="00366BFB"/>
    <w:rsid w:val="00366DB3"/>
    <w:rsid w:val="00366E53"/>
    <w:rsid w:val="00366F2D"/>
    <w:rsid w:val="00366FFA"/>
    <w:rsid w:val="003670B2"/>
    <w:rsid w:val="003670CB"/>
    <w:rsid w:val="003670EA"/>
    <w:rsid w:val="003671B1"/>
    <w:rsid w:val="00367300"/>
    <w:rsid w:val="00367358"/>
    <w:rsid w:val="00367399"/>
    <w:rsid w:val="003675C2"/>
    <w:rsid w:val="003675F1"/>
    <w:rsid w:val="00367615"/>
    <w:rsid w:val="00367654"/>
    <w:rsid w:val="0036765A"/>
    <w:rsid w:val="003676F1"/>
    <w:rsid w:val="0036781A"/>
    <w:rsid w:val="003678A8"/>
    <w:rsid w:val="00367A8E"/>
    <w:rsid w:val="00367B23"/>
    <w:rsid w:val="00367BDB"/>
    <w:rsid w:val="00367E03"/>
    <w:rsid w:val="00367E78"/>
    <w:rsid w:val="00367E91"/>
    <w:rsid w:val="00367F07"/>
    <w:rsid w:val="00370007"/>
    <w:rsid w:val="0037000E"/>
    <w:rsid w:val="00370164"/>
    <w:rsid w:val="0037028F"/>
    <w:rsid w:val="00370294"/>
    <w:rsid w:val="003702C8"/>
    <w:rsid w:val="00370437"/>
    <w:rsid w:val="0037044C"/>
    <w:rsid w:val="00370488"/>
    <w:rsid w:val="003705BB"/>
    <w:rsid w:val="0037069C"/>
    <w:rsid w:val="0037079E"/>
    <w:rsid w:val="003708A6"/>
    <w:rsid w:val="00370947"/>
    <w:rsid w:val="003709C4"/>
    <w:rsid w:val="00370A6A"/>
    <w:rsid w:val="00370A7F"/>
    <w:rsid w:val="00370AD8"/>
    <w:rsid w:val="00370B73"/>
    <w:rsid w:val="00370D19"/>
    <w:rsid w:val="00370D75"/>
    <w:rsid w:val="00370E43"/>
    <w:rsid w:val="00370ED7"/>
    <w:rsid w:val="00370F45"/>
    <w:rsid w:val="00370FCA"/>
    <w:rsid w:val="003710A1"/>
    <w:rsid w:val="0037160C"/>
    <w:rsid w:val="0037163A"/>
    <w:rsid w:val="003716C2"/>
    <w:rsid w:val="00371870"/>
    <w:rsid w:val="00371AAC"/>
    <w:rsid w:val="00371C78"/>
    <w:rsid w:val="00371D39"/>
    <w:rsid w:val="00371E69"/>
    <w:rsid w:val="00371FD6"/>
    <w:rsid w:val="00371FD8"/>
    <w:rsid w:val="0037212C"/>
    <w:rsid w:val="00372297"/>
    <w:rsid w:val="003723B2"/>
    <w:rsid w:val="003723BA"/>
    <w:rsid w:val="003723F6"/>
    <w:rsid w:val="00372628"/>
    <w:rsid w:val="00372630"/>
    <w:rsid w:val="00372687"/>
    <w:rsid w:val="003727C7"/>
    <w:rsid w:val="003727D4"/>
    <w:rsid w:val="0037284D"/>
    <w:rsid w:val="00372925"/>
    <w:rsid w:val="00372933"/>
    <w:rsid w:val="0037295A"/>
    <w:rsid w:val="00372ACC"/>
    <w:rsid w:val="00372E7A"/>
    <w:rsid w:val="00372F51"/>
    <w:rsid w:val="00372F76"/>
    <w:rsid w:val="00372F8E"/>
    <w:rsid w:val="00372F96"/>
    <w:rsid w:val="0037308A"/>
    <w:rsid w:val="00373149"/>
    <w:rsid w:val="0037338F"/>
    <w:rsid w:val="003734BF"/>
    <w:rsid w:val="0037350D"/>
    <w:rsid w:val="00373669"/>
    <w:rsid w:val="003736F4"/>
    <w:rsid w:val="0037371E"/>
    <w:rsid w:val="0037386C"/>
    <w:rsid w:val="003738E3"/>
    <w:rsid w:val="00373B5A"/>
    <w:rsid w:val="00373BBE"/>
    <w:rsid w:val="00373BFC"/>
    <w:rsid w:val="00373C0B"/>
    <w:rsid w:val="00373E1E"/>
    <w:rsid w:val="00373E51"/>
    <w:rsid w:val="00373ECF"/>
    <w:rsid w:val="00373F53"/>
    <w:rsid w:val="00374045"/>
    <w:rsid w:val="0037410E"/>
    <w:rsid w:val="00374304"/>
    <w:rsid w:val="003743CB"/>
    <w:rsid w:val="0037447B"/>
    <w:rsid w:val="00374492"/>
    <w:rsid w:val="003746AD"/>
    <w:rsid w:val="003747E2"/>
    <w:rsid w:val="00374A77"/>
    <w:rsid w:val="00374B5C"/>
    <w:rsid w:val="00374BDD"/>
    <w:rsid w:val="00374C34"/>
    <w:rsid w:val="00374CA3"/>
    <w:rsid w:val="00374DBB"/>
    <w:rsid w:val="00374E03"/>
    <w:rsid w:val="00374E24"/>
    <w:rsid w:val="00374E7F"/>
    <w:rsid w:val="00374EB8"/>
    <w:rsid w:val="00375151"/>
    <w:rsid w:val="003753E5"/>
    <w:rsid w:val="003753F5"/>
    <w:rsid w:val="00375409"/>
    <w:rsid w:val="00375422"/>
    <w:rsid w:val="0037548C"/>
    <w:rsid w:val="00375504"/>
    <w:rsid w:val="00375528"/>
    <w:rsid w:val="00375563"/>
    <w:rsid w:val="003755F0"/>
    <w:rsid w:val="00375647"/>
    <w:rsid w:val="0037566B"/>
    <w:rsid w:val="00375740"/>
    <w:rsid w:val="00375811"/>
    <w:rsid w:val="00375839"/>
    <w:rsid w:val="00375A55"/>
    <w:rsid w:val="00375AC7"/>
    <w:rsid w:val="00375BA4"/>
    <w:rsid w:val="00375BDF"/>
    <w:rsid w:val="00375C79"/>
    <w:rsid w:val="00375D49"/>
    <w:rsid w:val="00375E0E"/>
    <w:rsid w:val="00375F3C"/>
    <w:rsid w:val="00375FC8"/>
    <w:rsid w:val="00375FD5"/>
    <w:rsid w:val="00376093"/>
    <w:rsid w:val="003760A7"/>
    <w:rsid w:val="003760C6"/>
    <w:rsid w:val="003760CE"/>
    <w:rsid w:val="003761A1"/>
    <w:rsid w:val="0037625F"/>
    <w:rsid w:val="0037635D"/>
    <w:rsid w:val="0037642F"/>
    <w:rsid w:val="00376509"/>
    <w:rsid w:val="00376613"/>
    <w:rsid w:val="0037663A"/>
    <w:rsid w:val="003766F5"/>
    <w:rsid w:val="00376719"/>
    <w:rsid w:val="00376842"/>
    <w:rsid w:val="003768BE"/>
    <w:rsid w:val="00376924"/>
    <w:rsid w:val="003769D8"/>
    <w:rsid w:val="00376A08"/>
    <w:rsid w:val="00376AA5"/>
    <w:rsid w:val="00376AF5"/>
    <w:rsid w:val="00376B27"/>
    <w:rsid w:val="00376B3F"/>
    <w:rsid w:val="00376B70"/>
    <w:rsid w:val="00376C3A"/>
    <w:rsid w:val="00376CC1"/>
    <w:rsid w:val="00376E5F"/>
    <w:rsid w:val="0037718C"/>
    <w:rsid w:val="003772F9"/>
    <w:rsid w:val="00377420"/>
    <w:rsid w:val="00377422"/>
    <w:rsid w:val="003774A4"/>
    <w:rsid w:val="003774B9"/>
    <w:rsid w:val="00377562"/>
    <w:rsid w:val="00377768"/>
    <w:rsid w:val="00377C7D"/>
    <w:rsid w:val="00377D64"/>
    <w:rsid w:val="00377E08"/>
    <w:rsid w:val="00377EC8"/>
    <w:rsid w:val="00377F60"/>
    <w:rsid w:val="00377FC5"/>
    <w:rsid w:val="00380001"/>
    <w:rsid w:val="0038006E"/>
    <w:rsid w:val="0038012A"/>
    <w:rsid w:val="0038015C"/>
    <w:rsid w:val="00380197"/>
    <w:rsid w:val="00380233"/>
    <w:rsid w:val="0038027B"/>
    <w:rsid w:val="00380305"/>
    <w:rsid w:val="0038038E"/>
    <w:rsid w:val="00380445"/>
    <w:rsid w:val="0038049A"/>
    <w:rsid w:val="00380520"/>
    <w:rsid w:val="0038055D"/>
    <w:rsid w:val="00380646"/>
    <w:rsid w:val="00380850"/>
    <w:rsid w:val="003809FA"/>
    <w:rsid w:val="00380A33"/>
    <w:rsid w:val="00380AE0"/>
    <w:rsid w:val="00380C5A"/>
    <w:rsid w:val="00380C7D"/>
    <w:rsid w:val="00380E46"/>
    <w:rsid w:val="00380EE6"/>
    <w:rsid w:val="0038101B"/>
    <w:rsid w:val="00381130"/>
    <w:rsid w:val="00381203"/>
    <w:rsid w:val="00381233"/>
    <w:rsid w:val="0038142D"/>
    <w:rsid w:val="00381443"/>
    <w:rsid w:val="00381479"/>
    <w:rsid w:val="0038148E"/>
    <w:rsid w:val="00381822"/>
    <w:rsid w:val="00381AEA"/>
    <w:rsid w:val="00381B45"/>
    <w:rsid w:val="00381BC3"/>
    <w:rsid w:val="00381BD7"/>
    <w:rsid w:val="00381C36"/>
    <w:rsid w:val="00381D18"/>
    <w:rsid w:val="00381ECE"/>
    <w:rsid w:val="00381EE4"/>
    <w:rsid w:val="00381FA5"/>
    <w:rsid w:val="00382051"/>
    <w:rsid w:val="00382080"/>
    <w:rsid w:val="003820E6"/>
    <w:rsid w:val="00382109"/>
    <w:rsid w:val="00382360"/>
    <w:rsid w:val="00382413"/>
    <w:rsid w:val="00382452"/>
    <w:rsid w:val="003824AD"/>
    <w:rsid w:val="00382641"/>
    <w:rsid w:val="00382645"/>
    <w:rsid w:val="0038269C"/>
    <w:rsid w:val="00382716"/>
    <w:rsid w:val="0038271D"/>
    <w:rsid w:val="00382861"/>
    <w:rsid w:val="00382982"/>
    <w:rsid w:val="00382A19"/>
    <w:rsid w:val="00382B3E"/>
    <w:rsid w:val="00382EFE"/>
    <w:rsid w:val="00382FD4"/>
    <w:rsid w:val="00382FD9"/>
    <w:rsid w:val="0038315B"/>
    <w:rsid w:val="003831B2"/>
    <w:rsid w:val="003831BE"/>
    <w:rsid w:val="00383221"/>
    <w:rsid w:val="003833DA"/>
    <w:rsid w:val="0038347F"/>
    <w:rsid w:val="00383562"/>
    <w:rsid w:val="003835BC"/>
    <w:rsid w:val="003836CD"/>
    <w:rsid w:val="003836EE"/>
    <w:rsid w:val="00383739"/>
    <w:rsid w:val="0038373D"/>
    <w:rsid w:val="003837D3"/>
    <w:rsid w:val="0038389B"/>
    <w:rsid w:val="003838DD"/>
    <w:rsid w:val="003838F9"/>
    <w:rsid w:val="00383A26"/>
    <w:rsid w:val="00383A44"/>
    <w:rsid w:val="00383AB7"/>
    <w:rsid w:val="00383B08"/>
    <w:rsid w:val="00383B16"/>
    <w:rsid w:val="00383B18"/>
    <w:rsid w:val="00383E0E"/>
    <w:rsid w:val="00383EED"/>
    <w:rsid w:val="0038401A"/>
    <w:rsid w:val="0038427B"/>
    <w:rsid w:val="00384302"/>
    <w:rsid w:val="00384330"/>
    <w:rsid w:val="0038438C"/>
    <w:rsid w:val="0038447B"/>
    <w:rsid w:val="0038457D"/>
    <w:rsid w:val="00384648"/>
    <w:rsid w:val="00384682"/>
    <w:rsid w:val="003846FD"/>
    <w:rsid w:val="0038478E"/>
    <w:rsid w:val="00384932"/>
    <w:rsid w:val="00384939"/>
    <w:rsid w:val="00384B2D"/>
    <w:rsid w:val="00384C1F"/>
    <w:rsid w:val="00384DD2"/>
    <w:rsid w:val="00384EF1"/>
    <w:rsid w:val="00384F29"/>
    <w:rsid w:val="00384F86"/>
    <w:rsid w:val="00384FAA"/>
    <w:rsid w:val="003850F7"/>
    <w:rsid w:val="003851D2"/>
    <w:rsid w:val="0038524F"/>
    <w:rsid w:val="00385272"/>
    <w:rsid w:val="0038527B"/>
    <w:rsid w:val="003852E1"/>
    <w:rsid w:val="003853A0"/>
    <w:rsid w:val="00385529"/>
    <w:rsid w:val="0038558B"/>
    <w:rsid w:val="0038563C"/>
    <w:rsid w:val="003856D6"/>
    <w:rsid w:val="0038574F"/>
    <w:rsid w:val="00385839"/>
    <w:rsid w:val="0038583C"/>
    <w:rsid w:val="0038591F"/>
    <w:rsid w:val="003859DD"/>
    <w:rsid w:val="00385B01"/>
    <w:rsid w:val="00385B62"/>
    <w:rsid w:val="00385C24"/>
    <w:rsid w:val="00385C6D"/>
    <w:rsid w:val="00385C86"/>
    <w:rsid w:val="00385D8B"/>
    <w:rsid w:val="00386479"/>
    <w:rsid w:val="0038659C"/>
    <w:rsid w:val="003865B0"/>
    <w:rsid w:val="003866F7"/>
    <w:rsid w:val="00386870"/>
    <w:rsid w:val="003868CB"/>
    <w:rsid w:val="003869F6"/>
    <w:rsid w:val="00386A39"/>
    <w:rsid w:val="00386A64"/>
    <w:rsid w:val="00386AC6"/>
    <w:rsid w:val="00386B3F"/>
    <w:rsid w:val="00386BA2"/>
    <w:rsid w:val="00386CB6"/>
    <w:rsid w:val="00386CE0"/>
    <w:rsid w:val="00386D53"/>
    <w:rsid w:val="00386EA6"/>
    <w:rsid w:val="00386ED3"/>
    <w:rsid w:val="00386F29"/>
    <w:rsid w:val="00387265"/>
    <w:rsid w:val="003873BE"/>
    <w:rsid w:val="003873DE"/>
    <w:rsid w:val="00387446"/>
    <w:rsid w:val="003874CC"/>
    <w:rsid w:val="003875EE"/>
    <w:rsid w:val="00387621"/>
    <w:rsid w:val="0038772C"/>
    <w:rsid w:val="003877E0"/>
    <w:rsid w:val="00387813"/>
    <w:rsid w:val="003878AF"/>
    <w:rsid w:val="00387930"/>
    <w:rsid w:val="00387949"/>
    <w:rsid w:val="00387960"/>
    <w:rsid w:val="00387999"/>
    <w:rsid w:val="00387A7D"/>
    <w:rsid w:val="00387A9D"/>
    <w:rsid w:val="00387ABD"/>
    <w:rsid w:val="00387C43"/>
    <w:rsid w:val="00387D00"/>
    <w:rsid w:val="00387D1D"/>
    <w:rsid w:val="00387DD5"/>
    <w:rsid w:val="00387E73"/>
    <w:rsid w:val="00387EF8"/>
    <w:rsid w:val="00390122"/>
    <w:rsid w:val="00390136"/>
    <w:rsid w:val="003902EC"/>
    <w:rsid w:val="003904CA"/>
    <w:rsid w:val="0039052A"/>
    <w:rsid w:val="00390530"/>
    <w:rsid w:val="00390591"/>
    <w:rsid w:val="003905C0"/>
    <w:rsid w:val="003905FC"/>
    <w:rsid w:val="0039065C"/>
    <w:rsid w:val="00390959"/>
    <w:rsid w:val="003909ED"/>
    <w:rsid w:val="00390B7E"/>
    <w:rsid w:val="00390C15"/>
    <w:rsid w:val="00390C28"/>
    <w:rsid w:val="00390D9A"/>
    <w:rsid w:val="00390DEE"/>
    <w:rsid w:val="00390EEF"/>
    <w:rsid w:val="00390FC8"/>
    <w:rsid w:val="003910FF"/>
    <w:rsid w:val="00391176"/>
    <w:rsid w:val="0039122F"/>
    <w:rsid w:val="00391297"/>
    <w:rsid w:val="0039137E"/>
    <w:rsid w:val="00391387"/>
    <w:rsid w:val="0039138D"/>
    <w:rsid w:val="003913E8"/>
    <w:rsid w:val="003913F9"/>
    <w:rsid w:val="00391552"/>
    <w:rsid w:val="003916B0"/>
    <w:rsid w:val="003916BC"/>
    <w:rsid w:val="003918B7"/>
    <w:rsid w:val="00391970"/>
    <w:rsid w:val="00391978"/>
    <w:rsid w:val="00391B4F"/>
    <w:rsid w:val="00391C4C"/>
    <w:rsid w:val="00391C68"/>
    <w:rsid w:val="00391D27"/>
    <w:rsid w:val="00391DC6"/>
    <w:rsid w:val="00391EA8"/>
    <w:rsid w:val="00391F58"/>
    <w:rsid w:val="00391FEA"/>
    <w:rsid w:val="003920E2"/>
    <w:rsid w:val="0039216D"/>
    <w:rsid w:val="003921E3"/>
    <w:rsid w:val="003923C6"/>
    <w:rsid w:val="00392408"/>
    <w:rsid w:val="00392418"/>
    <w:rsid w:val="00392585"/>
    <w:rsid w:val="00392623"/>
    <w:rsid w:val="003926A7"/>
    <w:rsid w:val="00392811"/>
    <w:rsid w:val="00392A21"/>
    <w:rsid w:val="00392A95"/>
    <w:rsid w:val="00392AAA"/>
    <w:rsid w:val="00392B22"/>
    <w:rsid w:val="00392B40"/>
    <w:rsid w:val="00392C19"/>
    <w:rsid w:val="00392C3D"/>
    <w:rsid w:val="00392C85"/>
    <w:rsid w:val="00392E26"/>
    <w:rsid w:val="00392E6B"/>
    <w:rsid w:val="00392E7E"/>
    <w:rsid w:val="00393069"/>
    <w:rsid w:val="003933C8"/>
    <w:rsid w:val="0039344B"/>
    <w:rsid w:val="003934CC"/>
    <w:rsid w:val="00393753"/>
    <w:rsid w:val="003937A1"/>
    <w:rsid w:val="003938FD"/>
    <w:rsid w:val="00393913"/>
    <w:rsid w:val="00393925"/>
    <w:rsid w:val="00393CA7"/>
    <w:rsid w:val="00393E4F"/>
    <w:rsid w:val="00393EF9"/>
    <w:rsid w:val="00393FC5"/>
    <w:rsid w:val="00393FFA"/>
    <w:rsid w:val="00394091"/>
    <w:rsid w:val="003941BF"/>
    <w:rsid w:val="003941FB"/>
    <w:rsid w:val="00394214"/>
    <w:rsid w:val="00394233"/>
    <w:rsid w:val="0039425C"/>
    <w:rsid w:val="00394278"/>
    <w:rsid w:val="003945EB"/>
    <w:rsid w:val="003946FE"/>
    <w:rsid w:val="003947FC"/>
    <w:rsid w:val="00394A35"/>
    <w:rsid w:val="00394B3A"/>
    <w:rsid w:val="00394CA9"/>
    <w:rsid w:val="00394D3D"/>
    <w:rsid w:val="00394D74"/>
    <w:rsid w:val="00394DD1"/>
    <w:rsid w:val="00394DDD"/>
    <w:rsid w:val="00394E40"/>
    <w:rsid w:val="0039513C"/>
    <w:rsid w:val="00395290"/>
    <w:rsid w:val="003952A8"/>
    <w:rsid w:val="003952D8"/>
    <w:rsid w:val="00395331"/>
    <w:rsid w:val="00395794"/>
    <w:rsid w:val="003958C5"/>
    <w:rsid w:val="00395A57"/>
    <w:rsid w:val="00395B31"/>
    <w:rsid w:val="00395C41"/>
    <w:rsid w:val="00395CF4"/>
    <w:rsid w:val="00395E06"/>
    <w:rsid w:val="00395E39"/>
    <w:rsid w:val="00395E7A"/>
    <w:rsid w:val="00395FB3"/>
    <w:rsid w:val="00396034"/>
    <w:rsid w:val="00396303"/>
    <w:rsid w:val="0039630A"/>
    <w:rsid w:val="0039640F"/>
    <w:rsid w:val="00396469"/>
    <w:rsid w:val="003965BF"/>
    <w:rsid w:val="003966CF"/>
    <w:rsid w:val="003969CF"/>
    <w:rsid w:val="00396AE2"/>
    <w:rsid w:val="00396C58"/>
    <w:rsid w:val="00396CB7"/>
    <w:rsid w:val="00396CC4"/>
    <w:rsid w:val="00396D3C"/>
    <w:rsid w:val="00396E08"/>
    <w:rsid w:val="00396E30"/>
    <w:rsid w:val="00396E65"/>
    <w:rsid w:val="00396EF6"/>
    <w:rsid w:val="00396F73"/>
    <w:rsid w:val="00396FC5"/>
    <w:rsid w:val="00396FE4"/>
    <w:rsid w:val="00397044"/>
    <w:rsid w:val="00397069"/>
    <w:rsid w:val="003970CB"/>
    <w:rsid w:val="003973E9"/>
    <w:rsid w:val="0039746B"/>
    <w:rsid w:val="0039752A"/>
    <w:rsid w:val="003976BF"/>
    <w:rsid w:val="00397712"/>
    <w:rsid w:val="00397753"/>
    <w:rsid w:val="00397779"/>
    <w:rsid w:val="00397793"/>
    <w:rsid w:val="00397802"/>
    <w:rsid w:val="00397971"/>
    <w:rsid w:val="00397B32"/>
    <w:rsid w:val="00397B3E"/>
    <w:rsid w:val="00397B64"/>
    <w:rsid w:val="00397CB5"/>
    <w:rsid w:val="00397D31"/>
    <w:rsid w:val="00397DCF"/>
    <w:rsid w:val="00397E0F"/>
    <w:rsid w:val="00397E52"/>
    <w:rsid w:val="003A0013"/>
    <w:rsid w:val="003A00F8"/>
    <w:rsid w:val="003A0176"/>
    <w:rsid w:val="003A01B4"/>
    <w:rsid w:val="003A01C2"/>
    <w:rsid w:val="003A01E0"/>
    <w:rsid w:val="003A02A1"/>
    <w:rsid w:val="003A03CE"/>
    <w:rsid w:val="003A03D3"/>
    <w:rsid w:val="003A047C"/>
    <w:rsid w:val="003A051A"/>
    <w:rsid w:val="003A051C"/>
    <w:rsid w:val="003A0548"/>
    <w:rsid w:val="003A0574"/>
    <w:rsid w:val="003A0600"/>
    <w:rsid w:val="003A0875"/>
    <w:rsid w:val="003A08E2"/>
    <w:rsid w:val="003A093A"/>
    <w:rsid w:val="003A0A99"/>
    <w:rsid w:val="003A0B56"/>
    <w:rsid w:val="003A0B81"/>
    <w:rsid w:val="003A0BAC"/>
    <w:rsid w:val="003A0C2C"/>
    <w:rsid w:val="003A0C2E"/>
    <w:rsid w:val="003A0C8F"/>
    <w:rsid w:val="003A0CC9"/>
    <w:rsid w:val="003A0E2B"/>
    <w:rsid w:val="003A0EA9"/>
    <w:rsid w:val="003A0FC0"/>
    <w:rsid w:val="003A0FCE"/>
    <w:rsid w:val="003A1046"/>
    <w:rsid w:val="003A1113"/>
    <w:rsid w:val="003A11BD"/>
    <w:rsid w:val="003A1310"/>
    <w:rsid w:val="003A157A"/>
    <w:rsid w:val="003A1633"/>
    <w:rsid w:val="003A1666"/>
    <w:rsid w:val="003A16FB"/>
    <w:rsid w:val="003A172F"/>
    <w:rsid w:val="003A17F0"/>
    <w:rsid w:val="003A1923"/>
    <w:rsid w:val="003A19F9"/>
    <w:rsid w:val="003A1A24"/>
    <w:rsid w:val="003A1B9B"/>
    <w:rsid w:val="003A1BB5"/>
    <w:rsid w:val="003A1C08"/>
    <w:rsid w:val="003A1DA8"/>
    <w:rsid w:val="003A1DE7"/>
    <w:rsid w:val="003A1E44"/>
    <w:rsid w:val="003A1EDF"/>
    <w:rsid w:val="003A1F77"/>
    <w:rsid w:val="003A1F99"/>
    <w:rsid w:val="003A200D"/>
    <w:rsid w:val="003A2015"/>
    <w:rsid w:val="003A2058"/>
    <w:rsid w:val="003A2083"/>
    <w:rsid w:val="003A209E"/>
    <w:rsid w:val="003A20A9"/>
    <w:rsid w:val="003A210A"/>
    <w:rsid w:val="003A2137"/>
    <w:rsid w:val="003A21B2"/>
    <w:rsid w:val="003A22F8"/>
    <w:rsid w:val="003A23CE"/>
    <w:rsid w:val="003A249F"/>
    <w:rsid w:val="003A24F4"/>
    <w:rsid w:val="003A2713"/>
    <w:rsid w:val="003A274E"/>
    <w:rsid w:val="003A2776"/>
    <w:rsid w:val="003A2914"/>
    <w:rsid w:val="003A2B2F"/>
    <w:rsid w:val="003A2BC3"/>
    <w:rsid w:val="003A2CB0"/>
    <w:rsid w:val="003A2CD9"/>
    <w:rsid w:val="003A2CF2"/>
    <w:rsid w:val="003A2D04"/>
    <w:rsid w:val="003A2F6D"/>
    <w:rsid w:val="003A30E3"/>
    <w:rsid w:val="003A310E"/>
    <w:rsid w:val="003A34D3"/>
    <w:rsid w:val="003A3529"/>
    <w:rsid w:val="003A371D"/>
    <w:rsid w:val="003A3A74"/>
    <w:rsid w:val="003A3ABE"/>
    <w:rsid w:val="003A3AF1"/>
    <w:rsid w:val="003A3BAF"/>
    <w:rsid w:val="003A3C5A"/>
    <w:rsid w:val="003A3DBD"/>
    <w:rsid w:val="003A3F88"/>
    <w:rsid w:val="003A4007"/>
    <w:rsid w:val="003A4013"/>
    <w:rsid w:val="003A4176"/>
    <w:rsid w:val="003A42D2"/>
    <w:rsid w:val="003A4349"/>
    <w:rsid w:val="003A440D"/>
    <w:rsid w:val="003A453A"/>
    <w:rsid w:val="003A455C"/>
    <w:rsid w:val="003A4653"/>
    <w:rsid w:val="003A469E"/>
    <w:rsid w:val="003A46C1"/>
    <w:rsid w:val="003A4728"/>
    <w:rsid w:val="003A47C3"/>
    <w:rsid w:val="003A47EC"/>
    <w:rsid w:val="003A47EE"/>
    <w:rsid w:val="003A4947"/>
    <w:rsid w:val="003A49B6"/>
    <w:rsid w:val="003A4A12"/>
    <w:rsid w:val="003A4AFF"/>
    <w:rsid w:val="003A4B70"/>
    <w:rsid w:val="003A4B8B"/>
    <w:rsid w:val="003A4C6C"/>
    <w:rsid w:val="003A4C71"/>
    <w:rsid w:val="003A4EFE"/>
    <w:rsid w:val="003A4F86"/>
    <w:rsid w:val="003A50C1"/>
    <w:rsid w:val="003A53F0"/>
    <w:rsid w:val="003A5418"/>
    <w:rsid w:val="003A5506"/>
    <w:rsid w:val="003A55A3"/>
    <w:rsid w:val="003A55B5"/>
    <w:rsid w:val="003A5686"/>
    <w:rsid w:val="003A57C3"/>
    <w:rsid w:val="003A5853"/>
    <w:rsid w:val="003A5903"/>
    <w:rsid w:val="003A5AA6"/>
    <w:rsid w:val="003A5B10"/>
    <w:rsid w:val="003A5B84"/>
    <w:rsid w:val="003A5B9F"/>
    <w:rsid w:val="003A5CBE"/>
    <w:rsid w:val="003A5CDC"/>
    <w:rsid w:val="003A5E92"/>
    <w:rsid w:val="003A5F57"/>
    <w:rsid w:val="003A6004"/>
    <w:rsid w:val="003A63A7"/>
    <w:rsid w:val="003A6482"/>
    <w:rsid w:val="003A6493"/>
    <w:rsid w:val="003A669E"/>
    <w:rsid w:val="003A6808"/>
    <w:rsid w:val="003A6869"/>
    <w:rsid w:val="003A6914"/>
    <w:rsid w:val="003A691D"/>
    <w:rsid w:val="003A6953"/>
    <w:rsid w:val="003A698E"/>
    <w:rsid w:val="003A69C9"/>
    <w:rsid w:val="003A6BD5"/>
    <w:rsid w:val="003A6BF6"/>
    <w:rsid w:val="003A6D50"/>
    <w:rsid w:val="003A6D65"/>
    <w:rsid w:val="003A6FCC"/>
    <w:rsid w:val="003A7097"/>
    <w:rsid w:val="003A7120"/>
    <w:rsid w:val="003A7137"/>
    <w:rsid w:val="003A71E8"/>
    <w:rsid w:val="003A736E"/>
    <w:rsid w:val="003A746E"/>
    <w:rsid w:val="003A7479"/>
    <w:rsid w:val="003A7553"/>
    <w:rsid w:val="003A75D2"/>
    <w:rsid w:val="003A75EC"/>
    <w:rsid w:val="003A7652"/>
    <w:rsid w:val="003A768A"/>
    <w:rsid w:val="003A76FA"/>
    <w:rsid w:val="003A774E"/>
    <w:rsid w:val="003A79BC"/>
    <w:rsid w:val="003A79C9"/>
    <w:rsid w:val="003A7A64"/>
    <w:rsid w:val="003A7C40"/>
    <w:rsid w:val="003A7C77"/>
    <w:rsid w:val="003A7D38"/>
    <w:rsid w:val="003A7DBA"/>
    <w:rsid w:val="003A7F09"/>
    <w:rsid w:val="003A7F0D"/>
    <w:rsid w:val="003A7F48"/>
    <w:rsid w:val="003A7F4C"/>
    <w:rsid w:val="003A7FB4"/>
    <w:rsid w:val="003B0199"/>
    <w:rsid w:val="003B01C5"/>
    <w:rsid w:val="003B02B1"/>
    <w:rsid w:val="003B031F"/>
    <w:rsid w:val="003B039F"/>
    <w:rsid w:val="003B0452"/>
    <w:rsid w:val="003B0454"/>
    <w:rsid w:val="003B0506"/>
    <w:rsid w:val="003B056B"/>
    <w:rsid w:val="003B05D9"/>
    <w:rsid w:val="003B0669"/>
    <w:rsid w:val="003B06AE"/>
    <w:rsid w:val="003B074C"/>
    <w:rsid w:val="003B07F9"/>
    <w:rsid w:val="003B0912"/>
    <w:rsid w:val="003B0967"/>
    <w:rsid w:val="003B0B0B"/>
    <w:rsid w:val="003B0C6B"/>
    <w:rsid w:val="003B0C6E"/>
    <w:rsid w:val="003B0CF4"/>
    <w:rsid w:val="003B0E68"/>
    <w:rsid w:val="003B1034"/>
    <w:rsid w:val="003B1036"/>
    <w:rsid w:val="003B11C7"/>
    <w:rsid w:val="003B12F0"/>
    <w:rsid w:val="003B1332"/>
    <w:rsid w:val="003B1507"/>
    <w:rsid w:val="003B15E9"/>
    <w:rsid w:val="003B1763"/>
    <w:rsid w:val="003B17DA"/>
    <w:rsid w:val="003B189B"/>
    <w:rsid w:val="003B1A4B"/>
    <w:rsid w:val="003B1A72"/>
    <w:rsid w:val="003B1B27"/>
    <w:rsid w:val="003B1C6C"/>
    <w:rsid w:val="003B205F"/>
    <w:rsid w:val="003B214E"/>
    <w:rsid w:val="003B21BF"/>
    <w:rsid w:val="003B2406"/>
    <w:rsid w:val="003B2517"/>
    <w:rsid w:val="003B2558"/>
    <w:rsid w:val="003B25FB"/>
    <w:rsid w:val="003B2659"/>
    <w:rsid w:val="003B2795"/>
    <w:rsid w:val="003B29D1"/>
    <w:rsid w:val="003B2BAC"/>
    <w:rsid w:val="003B2BFE"/>
    <w:rsid w:val="003B2CF2"/>
    <w:rsid w:val="003B2E45"/>
    <w:rsid w:val="003B2F22"/>
    <w:rsid w:val="003B3214"/>
    <w:rsid w:val="003B3281"/>
    <w:rsid w:val="003B32BC"/>
    <w:rsid w:val="003B32BF"/>
    <w:rsid w:val="003B32FC"/>
    <w:rsid w:val="003B333F"/>
    <w:rsid w:val="003B33CB"/>
    <w:rsid w:val="003B349D"/>
    <w:rsid w:val="003B35C1"/>
    <w:rsid w:val="003B3723"/>
    <w:rsid w:val="003B3751"/>
    <w:rsid w:val="003B375A"/>
    <w:rsid w:val="003B38F9"/>
    <w:rsid w:val="003B3A5A"/>
    <w:rsid w:val="003B3BE9"/>
    <w:rsid w:val="003B3DEE"/>
    <w:rsid w:val="003B3DF9"/>
    <w:rsid w:val="003B3E35"/>
    <w:rsid w:val="003B3F11"/>
    <w:rsid w:val="003B3F1A"/>
    <w:rsid w:val="003B3FD0"/>
    <w:rsid w:val="003B3FDD"/>
    <w:rsid w:val="003B4262"/>
    <w:rsid w:val="003B4276"/>
    <w:rsid w:val="003B42A6"/>
    <w:rsid w:val="003B4340"/>
    <w:rsid w:val="003B43E9"/>
    <w:rsid w:val="003B458B"/>
    <w:rsid w:val="003B4642"/>
    <w:rsid w:val="003B4666"/>
    <w:rsid w:val="003B4700"/>
    <w:rsid w:val="003B4808"/>
    <w:rsid w:val="003B480A"/>
    <w:rsid w:val="003B482D"/>
    <w:rsid w:val="003B48A9"/>
    <w:rsid w:val="003B4A90"/>
    <w:rsid w:val="003B4BC6"/>
    <w:rsid w:val="003B4C71"/>
    <w:rsid w:val="003B4E3F"/>
    <w:rsid w:val="003B4E7E"/>
    <w:rsid w:val="003B5077"/>
    <w:rsid w:val="003B5078"/>
    <w:rsid w:val="003B50E6"/>
    <w:rsid w:val="003B51AC"/>
    <w:rsid w:val="003B534F"/>
    <w:rsid w:val="003B538A"/>
    <w:rsid w:val="003B53DF"/>
    <w:rsid w:val="003B54B2"/>
    <w:rsid w:val="003B55B9"/>
    <w:rsid w:val="003B5640"/>
    <w:rsid w:val="003B56EC"/>
    <w:rsid w:val="003B5729"/>
    <w:rsid w:val="003B572C"/>
    <w:rsid w:val="003B5802"/>
    <w:rsid w:val="003B5828"/>
    <w:rsid w:val="003B5B19"/>
    <w:rsid w:val="003B5B25"/>
    <w:rsid w:val="003B5BD7"/>
    <w:rsid w:val="003B5C01"/>
    <w:rsid w:val="003B5C15"/>
    <w:rsid w:val="003B5E1D"/>
    <w:rsid w:val="003B5FC9"/>
    <w:rsid w:val="003B6074"/>
    <w:rsid w:val="003B6215"/>
    <w:rsid w:val="003B62CC"/>
    <w:rsid w:val="003B62EC"/>
    <w:rsid w:val="003B630C"/>
    <w:rsid w:val="003B6416"/>
    <w:rsid w:val="003B641C"/>
    <w:rsid w:val="003B651A"/>
    <w:rsid w:val="003B6576"/>
    <w:rsid w:val="003B6789"/>
    <w:rsid w:val="003B67C6"/>
    <w:rsid w:val="003B6925"/>
    <w:rsid w:val="003B6AB6"/>
    <w:rsid w:val="003B6B37"/>
    <w:rsid w:val="003B6BB4"/>
    <w:rsid w:val="003B6CEE"/>
    <w:rsid w:val="003B6E72"/>
    <w:rsid w:val="003B6EDE"/>
    <w:rsid w:val="003B6F3B"/>
    <w:rsid w:val="003B6F58"/>
    <w:rsid w:val="003B708A"/>
    <w:rsid w:val="003B70E9"/>
    <w:rsid w:val="003B711A"/>
    <w:rsid w:val="003B7172"/>
    <w:rsid w:val="003B7175"/>
    <w:rsid w:val="003B71A1"/>
    <w:rsid w:val="003B7272"/>
    <w:rsid w:val="003B72A1"/>
    <w:rsid w:val="003B72BD"/>
    <w:rsid w:val="003B75D3"/>
    <w:rsid w:val="003B762C"/>
    <w:rsid w:val="003B78EE"/>
    <w:rsid w:val="003B795C"/>
    <w:rsid w:val="003B79FD"/>
    <w:rsid w:val="003B7CA1"/>
    <w:rsid w:val="003B7CD2"/>
    <w:rsid w:val="003B7CD6"/>
    <w:rsid w:val="003B7CF4"/>
    <w:rsid w:val="003B7D03"/>
    <w:rsid w:val="003B7D76"/>
    <w:rsid w:val="003B7E01"/>
    <w:rsid w:val="003B7E83"/>
    <w:rsid w:val="003B7EE3"/>
    <w:rsid w:val="003B7F26"/>
    <w:rsid w:val="003B7F38"/>
    <w:rsid w:val="003C04BF"/>
    <w:rsid w:val="003C04D1"/>
    <w:rsid w:val="003C0556"/>
    <w:rsid w:val="003C06F4"/>
    <w:rsid w:val="003C07D6"/>
    <w:rsid w:val="003C081E"/>
    <w:rsid w:val="003C088C"/>
    <w:rsid w:val="003C0905"/>
    <w:rsid w:val="003C0966"/>
    <w:rsid w:val="003C0A40"/>
    <w:rsid w:val="003C0C78"/>
    <w:rsid w:val="003C0D64"/>
    <w:rsid w:val="003C0F9F"/>
    <w:rsid w:val="003C0FDC"/>
    <w:rsid w:val="003C0FFA"/>
    <w:rsid w:val="003C1218"/>
    <w:rsid w:val="003C1271"/>
    <w:rsid w:val="003C1276"/>
    <w:rsid w:val="003C12E3"/>
    <w:rsid w:val="003C132F"/>
    <w:rsid w:val="003C1496"/>
    <w:rsid w:val="003C155C"/>
    <w:rsid w:val="003C15B0"/>
    <w:rsid w:val="003C15C1"/>
    <w:rsid w:val="003C1713"/>
    <w:rsid w:val="003C1830"/>
    <w:rsid w:val="003C18D7"/>
    <w:rsid w:val="003C1ABC"/>
    <w:rsid w:val="003C1B43"/>
    <w:rsid w:val="003C1D69"/>
    <w:rsid w:val="003C1E26"/>
    <w:rsid w:val="003C1E8A"/>
    <w:rsid w:val="003C1F3F"/>
    <w:rsid w:val="003C1FDD"/>
    <w:rsid w:val="003C21BC"/>
    <w:rsid w:val="003C21F3"/>
    <w:rsid w:val="003C223E"/>
    <w:rsid w:val="003C2287"/>
    <w:rsid w:val="003C2314"/>
    <w:rsid w:val="003C2479"/>
    <w:rsid w:val="003C247C"/>
    <w:rsid w:val="003C26B2"/>
    <w:rsid w:val="003C26B9"/>
    <w:rsid w:val="003C2735"/>
    <w:rsid w:val="003C2764"/>
    <w:rsid w:val="003C28BF"/>
    <w:rsid w:val="003C29FE"/>
    <w:rsid w:val="003C2A2A"/>
    <w:rsid w:val="003C2C7E"/>
    <w:rsid w:val="003C2C8D"/>
    <w:rsid w:val="003C2C8F"/>
    <w:rsid w:val="003C2CCF"/>
    <w:rsid w:val="003C2CEB"/>
    <w:rsid w:val="003C2DD7"/>
    <w:rsid w:val="003C2EC7"/>
    <w:rsid w:val="003C2EDC"/>
    <w:rsid w:val="003C2F6D"/>
    <w:rsid w:val="003C3169"/>
    <w:rsid w:val="003C31B4"/>
    <w:rsid w:val="003C34B6"/>
    <w:rsid w:val="003C353E"/>
    <w:rsid w:val="003C3557"/>
    <w:rsid w:val="003C35A8"/>
    <w:rsid w:val="003C35DA"/>
    <w:rsid w:val="003C36D2"/>
    <w:rsid w:val="003C370D"/>
    <w:rsid w:val="003C378F"/>
    <w:rsid w:val="003C37B6"/>
    <w:rsid w:val="003C388B"/>
    <w:rsid w:val="003C3B42"/>
    <w:rsid w:val="003C3B89"/>
    <w:rsid w:val="003C3D8B"/>
    <w:rsid w:val="003C3DAA"/>
    <w:rsid w:val="003C3DCD"/>
    <w:rsid w:val="003C3E2E"/>
    <w:rsid w:val="003C3F0B"/>
    <w:rsid w:val="003C3FCE"/>
    <w:rsid w:val="003C3FF9"/>
    <w:rsid w:val="003C403C"/>
    <w:rsid w:val="003C40A2"/>
    <w:rsid w:val="003C4224"/>
    <w:rsid w:val="003C42C9"/>
    <w:rsid w:val="003C4329"/>
    <w:rsid w:val="003C4389"/>
    <w:rsid w:val="003C4650"/>
    <w:rsid w:val="003C46B2"/>
    <w:rsid w:val="003C498C"/>
    <w:rsid w:val="003C49BA"/>
    <w:rsid w:val="003C49DC"/>
    <w:rsid w:val="003C4B85"/>
    <w:rsid w:val="003C4C50"/>
    <w:rsid w:val="003C4C5B"/>
    <w:rsid w:val="003C4D66"/>
    <w:rsid w:val="003C4F2B"/>
    <w:rsid w:val="003C4F7C"/>
    <w:rsid w:val="003C5130"/>
    <w:rsid w:val="003C521E"/>
    <w:rsid w:val="003C52E6"/>
    <w:rsid w:val="003C53CC"/>
    <w:rsid w:val="003C5636"/>
    <w:rsid w:val="003C5673"/>
    <w:rsid w:val="003C56F2"/>
    <w:rsid w:val="003C571C"/>
    <w:rsid w:val="003C5736"/>
    <w:rsid w:val="003C57FD"/>
    <w:rsid w:val="003C580F"/>
    <w:rsid w:val="003C5C73"/>
    <w:rsid w:val="003C5CA3"/>
    <w:rsid w:val="003C5CF6"/>
    <w:rsid w:val="003C5F26"/>
    <w:rsid w:val="003C5FE3"/>
    <w:rsid w:val="003C602E"/>
    <w:rsid w:val="003C60E0"/>
    <w:rsid w:val="003C615B"/>
    <w:rsid w:val="003C61D8"/>
    <w:rsid w:val="003C6210"/>
    <w:rsid w:val="003C62AB"/>
    <w:rsid w:val="003C62CF"/>
    <w:rsid w:val="003C6490"/>
    <w:rsid w:val="003C657A"/>
    <w:rsid w:val="003C65D0"/>
    <w:rsid w:val="003C68DC"/>
    <w:rsid w:val="003C690C"/>
    <w:rsid w:val="003C696E"/>
    <w:rsid w:val="003C69A0"/>
    <w:rsid w:val="003C6A23"/>
    <w:rsid w:val="003C6B87"/>
    <w:rsid w:val="003C6B89"/>
    <w:rsid w:val="003C6B92"/>
    <w:rsid w:val="003C6C4D"/>
    <w:rsid w:val="003C6D31"/>
    <w:rsid w:val="003C6D85"/>
    <w:rsid w:val="003C6DA3"/>
    <w:rsid w:val="003C6DB6"/>
    <w:rsid w:val="003C6DBE"/>
    <w:rsid w:val="003C71AD"/>
    <w:rsid w:val="003C737C"/>
    <w:rsid w:val="003C7463"/>
    <w:rsid w:val="003C74A1"/>
    <w:rsid w:val="003C7566"/>
    <w:rsid w:val="003C77A7"/>
    <w:rsid w:val="003C77CC"/>
    <w:rsid w:val="003C781C"/>
    <w:rsid w:val="003C7AB3"/>
    <w:rsid w:val="003C7C42"/>
    <w:rsid w:val="003C7C93"/>
    <w:rsid w:val="003C7D52"/>
    <w:rsid w:val="003C7E2C"/>
    <w:rsid w:val="003C7EF3"/>
    <w:rsid w:val="003C7F28"/>
    <w:rsid w:val="003D0047"/>
    <w:rsid w:val="003D01EA"/>
    <w:rsid w:val="003D01F8"/>
    <w:rsid w:val="003D01FB"/>
    <w:rsid w:val="003D025A"/>
    <w:rsid w:val="003D03CD"/>
    <w:rsid w:val="003D0546"/>
    <w:rsid w:val="003D0696"/>
    <w:rsid w:val="003D06BE"/>
    <w:rsid w:val="003D06C6"/>
    <w:rsid w:val="003D0A6E"/>
    <w:rsid w:val="003D0AA8"/>
    <w:rsid w:val="003D0AE3"/>
    <w:rsid w:val="003D0B17"/>
    <w:rsid w:val="003D0B27"/>
    <w:rsid w:val="003D0B48"/>
    <w:rsid w:val="003D0B63"/>
    <w:rsid w:val="003D0C40"/>
    <w:rsid w:val="003D0CB7"/>
    <w:rsid w:val="003D0CD6"/>
    <w:rsid w:val="003D0DB9"/>
    <w:rsid w:val="003D0E35"/>
    <w:rsid w:val="003D1017"/>
    <w:rsid w:val="003D1039"/>
    <w:rsid w:val="003D1042"/>
    <w:rsid w:val="003D108F"/>
    <w:rsid w:val="003D10C9"/>
    <w:rsid w:val="003D11F6"/>
    <w:rsid w:val="003D1381"/>
    <w:rsid w:val="003D1497"/>
    <w:rsid w:val="003D14F4"/>
    <w:rsid w:val="003D1552"/>
    <w:rsid w:val="003D174E"/>
    <w:rsid w:val="003D1885"/>
    <w:rsid w:val="003D1938"/>
    <w:rsid w:val="003D1990"/>
    <w:rsid w:val="003D19C8"/>
    <w:rsid w:val="003D1A40"/>
    <w:rsid w:val="003D1A91"/>
    <w:rsid w:val="003D1BFC"/>
    <w:rsid w:val="003D1C7D"/>
    <w:rsid w:val="003D1CB2"/>
    <w:rsid w:val="003D1D4C"/>
    <w:rsid w:val="003D1EE9"/>
    <w:rsid w:val="003D1EEA"/>
    <w:rsid w:val="003D1FF4"/>
    <w:rsid w:val="003D1FF5"/>
    <w:rsid w:val="003D2000"/>
    <w:rsid w:val="003D22B5"/>
    <w:rsid w:val="003D23DD"/>
    <w:rsid w:val="003D24AB"/>
    <w:rsid w:val="003D26D6"/>
    <w:rsid w:val="003D276C"/>
    <w:rsid w:val="003D288A"/>
    <w:rsid w:val="003D28FB"/>
    <w:rsid w:val="003D29CE"/>
    <w:rsid w:val="003D2AA8"/>
    <w:rsid w:val="003D2B5C"/>
    <w:rsid w:val="003D2BAD"/>
    <w:rsid w:val="003D2C80"/>
    <w:rsid w:val="003D2D90"/>
    <w:rsid w:val="003D2E4D"/>
    <w:rsid w:val="003D2EF4"/>
    <w:rsid w:val="003D2F2C"/>
    <w:rsid w:val="003D300B"/>
    <w:rsid w:val="003D320B"/>
    <w:rsid w:val="003D325B"/>
    <w:rsid w:val="003D3261"/>
    <w:rsid w:val="003D35A6"/>
    <w:rsid w:val="003D35AD"/>
    <w:rsid w:val="003D35C3"/>
    <w:rsid w:val="003D361E"/>
    <w:rsid w:val="003D36E4"/>
    <w:rsid w:val="003D36EF"/>
    <w:rsid w:val="003D36FC"/>
    <w:rsid w:val="003D370D"/>
    <w:rsid w:val="003D3846"/>
    <w:rsid w:val="003D3889"/>
    <w:rsid w:val="003D3A3F"/>
    <w:rsid w:val="003D3AC7"/>
    <w:rsid w:val="003D3AD7"/>
    <w:rsid w:val="003D3B02"/>
    <w:rsid w:val="003D3C44"/>
    <w:rsid w:val="003D3CA4"/>
    <w:rsid w:val="003D3E03"/>
    <w:rsid w:val="003D3EF9"/>
    <w:rsid w:val="003D3F5D"/>
    <w:rsid w:val="003D3FE9"/>
    <w:rsid w:val="003D4231"/>
    <w:rsid w:val="003D42C2"/>
    <w:rsid w:val="003D435A"/>
    <w:rsid w:val="003D4502"/>
    <w:rsid w:val="003D4633"/>
    <w:rsid w:val="003D463E"/>
    <w:rsid w:val="003D4746"/>
    <w:rsid w:val="003D48E3"/>
    <w:rsid w:val="003D4ABB"/>
    <w:rsid w:val="003D4B8F"/>
    <w:rsid w:val="003D4D06"/>
    <w:rsid w:val="003D4E9F"/>
    <w:rsid w:val="003D4ED7"/>
    <w:rsid w:val="003D5106"/>
    <w:rsid w:val="003D5137"/>
    <w:rsid w:val="003D5272"/>
    <w:rsid w:val="003D52BB"/>
    <w:rsid w:val="003D5424"/>
    <w:rsid w:val="003D5494"/>
    <w:rsid w:val="003D54FA"/>
    <w:rsid w:val="003D5540"/>
    <w:rsid w:val="003D56AF"/>
    <w:rsid w:val="003D58F6"/>
    <w:rsid w:val="003D5923"/>
    <w:rsid w:val="003D5A9E"/>
    <w:rsid w:val="003D5BAE"/>
    <w:rsid w:val="003D5C28"/>
    <w:rsid w:val="003D5C34"/>
    <w:rsid w:val="003D5C43"/>
    <w:rsid w:val="003D6092"/>
    <w:rsid w:val="003D62A5"/>
    <w:rsid w:val="003D6303"/>
    <w:rsid w:val="003D6334"/>
    <w:rsid w:val="003D6499"/>
    <w:rsid w:val="003D66FF"/>
    <w:rsid w:val="003D679C"/>
    <w:rsid w:val="003D67A4"/>
    <w:rsid w:val="003D6846"/>
    <w:rsid w:val="003D68E8"/>
    <w:rsid w:val="003D6921"/>
    <w:rsid w:val="003D6926"/>
    <w:rsid w:val="003D69C6"/>
    <w:rsid w:val="003D6ABA"/>
    <w:rsid w:val="003D6BDF"/>
    <w:rsid w:val="003D6DF5"/>
    <w:rsid w:val="003D6DF9"/>
    <w:rsid w:val="003D6E6D"/>
    <w:rsid w:val="003D6EAE"/>
    <w:rsid w:val="003D6EB5"/>
    <w:rsid w:val="003D6EC4"/>
    <w:rsid w:val="003D6F96"/>
    <w:rsid w:val="003D7067"/>
    <w:rsid w:val="003D7258"/>
    <w:rsid w:val="003D7327"/>
    <w:rsid w:val="003D7465"/>
    <w:rsid w:val="003D764B"/>
    <w:rsid w:val="003D7654"/>
    <w:rsid w:val="003D7658"/>
    <w:rsid w:val="003D76B3"/>
    <w:rsid w:val="003D7763"/>
    <w:rsid w:val="003D7791"/>
    <w:rsid w:val="003D7826"/>
    <w:rsid w:val="003D7828"/>
    <w:rsid w:val="003D7986"/>
    <w:rsid w:val="003D7A10"/>
    <w:rsid w:val="003D7AC7"/>
    <w:rsid w:val="003D7AFB"/>
    <w:rsid w:val="003D7B5C"/>
    <w:rsid w:val="003D7C11"/>
    <w:rsid w:val="003D7D82"/>
    <w:rsid w:val="003D7E90"/>
    <w:rsid w:val="003E00B5"/>
    <w:rsid w:val="003E012E"/>
    <w:rsid w:val="003E0266"/>
    <w:rsid w:val="003E0280"/>
    <w:rsid w:val="003E029F"/>
    <w:rsid w:val="003E034C"/>
    <w:rsid w:val="003E0381"/>
    <w:rsid w:val="003E04BD"/>
    <w:rsid w:val="003E052A"/>
    <w:rsid w:val="003E0619"/>
    <w:rsid w:val="003E0659"/>
    <w:rsid w:val="003E071F"/>
    <w:rsid w:val="003E08B4"/>
    <w:rsid w:val="003E09D2"/>
    <w:rsid w:val="003E0B69"/>
    <w:rsid w:val="003E0B6E"/>
    <w:rsid w:val="003E0DB5"/>
    <w:rsid w:val="003E10FE"/>
    <w:rsid w:val="003E12F6"/>
    <w:rsid w:val="003E13DC"/>
    <w:rsid w:val="003E13FC"/>
    <w:rsid w:val="003E15F2"/>
    <w:rsid w:val="003E161E"/>
    <w:rsid w:val="003E1651"/>
    <w:rsid w:val="003E1712"/>
    <w:rsid w:val="003E17F8"/>
    <w:rsid w:val="003E195E"/>
    <w:rsid w:val="003E19BC"/>
    <w:rsid w:val="003E1D74"/>
    <w:rsid w:val="003E1E39"/>
    <w:rsid w:val="003E1E3B"/>
    <w:rsid w:val="003E1E8A"/>
    <w:rsid w:val="003E1ED7"/>
    <w:rsid w:val="003E1FA3"/>
    <w:rsid w:val="003E1FED"/>
    <w:rsid w:val="003E206A"/>
    <w:rsid w:val="003E20D1"/>
    <w:rsid w:val="003E20DA"/>
    <w:rsid w:val="003E2340"/>
    <w:rsid w:val="003E2436"/>
    <w:rsid w:val="003E251F"/>
    <w:rsid w:val="003E2568"/>
    <w:rsid w:val="003E2610"/>
    <w:rsid w:val="003E2762"/>
    <w:rsid w:val="003E2884"/>
    <w:rsid w:val="003E2A02"/>
    <w:rsid w:val="003E2A08"/>
    <w:rsid w:val="003E2B11"/>
    <w:rsid w:val="003E2B89"/>
    <w:rsid w:val="003E2C15"/>
    <w:rsid w:val="003E2C9C"/>
    <w:rsid w:val="003E2CF5"/>
    <w:rsid w:val="003E2CFB"/>
    <w:rsid w:val="003E2E03"/>
    <w:rsid w:val="003E2E08"/>
    <w:rsid w:val="003E2F9B"/>
    <w:rsid w:val="003E2FA8"/>
    <w:rsid w:val="003E2FB5"/>
    <w:rsid w:val="003E2FC6"/>
    <w:rsid w:val="003E315A"/>
    <w:rsid w:val="003E31FD"/>
    <w:rsid w:val="003E32A7"/>
    <w:rsid w:val="003E32C7"/>
    <w:rsid w:val="003E32F8"/>
    <w:rsid w:val="003E33FC"/>
    <w:rsid w:val="003E36AA"/>
    <w:rsid w:val="003E36E3"/>
    <w:rsid w:val="003E3711"/>
    <w:rsid w:val="003E3792"/>
    <w:rsid w:val="003E37CB"/>
    <w:rsid w:val="003E3862"/>
    <w:rsid w:val="003E38A8"/>
    <w:rsid w:val="003E38DC"/>
    <w:rsid w:val="003E3915"/>
    <w:rsid w:val="003E3928"/>
    <w:rsid w:val="003E39C3"/>
    <w:rsid w:val="003E3A90"/>
    <w:rsid w:val="003E3C29"/>
    <w:rsid w:val="003E3C49"/>
    <w:rsid w:val="003E3CEA"/>
    <w:rsid w:val="003E3D91"/>
    <w:rsid w:val="003E3DC4"/>
    <w:rsid w:val="003E3FE9"/>
    <w:rsid w:val="003E406E"/>
    <w:rsid w:val="003E40B0"/>
    <w:rsid w:val="003E40C4"/>
    <w:rsid w:val="003E421C"/>
    <w:rsid w:val="003E4261"/>
    <w:rsid w:val="003E433B"/>
    <w:rsid w:val="003E4447"/>
    <w:rsid w:val="003E459E"/>
    <w:rsid w:val="003E4610"/>
    <w:rsid w:val="003E4686"/>
    <w:rsid w:val="003E4825"/>
    <w:rsid w:val="003E4897"/>
    <w:rsid w:val="003E49D3"/>
    <w:rsid w:val="003E4A04"/>
    <w:rsid w:val="003E4B20"/>
    <w:rsid w:val="003E4B25"/>
    <w:rsid w:val="003E4C22"/>
    <w:rsid w:val="003E4CE7"/>
    <w:rsid w:val="003E4E58"/>
    <w:rsid w:val="003E4F35"/>
    <w:rsid w:val="003E4F65"/>
    <w:rsid w:val="003E4F9A"/>
    <w:rsid w:val="003E5008"/>
    <w:rsid w:val="003E508B"/>
    <w:rsid w:val="003E509B"/>
    <w:rsid w:val="003E520B"/>
    <w:rsid w:val="003E522A"/>
    <w:rsid w:val="003E5242"/>
    <w:rsid w:val="003E5341"/>
    <w:rsid w:val="003E534B"/>
    <w:rsid w:val="003E5375"/>
    <w:rsid w:val="003E5471"/>
    <w:rsid w:val="003E5576"/>
    <w:rsid w:val="003E5641"/>
    <w:rsid w:val="003E5741"/>
    <w:rsid w:val="003E59AB"/>
    <w:rsid w:val="003E5A13"/>
    <w:rsid w:val="003E5A4F"/>
    <w:rsid w:val="003E5AFE"/>
    <w:rsid w:val="003E5B73"/>
    <w:rsid w:val="003E5B93"/>
    <w:rsid w:val="003E5C3C"/>
    <w:rsid w:val="003E5C84"/>
    <w:rsid w:val="003E5D25"/>
    <w:rsid w:val="003E5E1F"/>
    <w:rsid w:val="003E5EBA"/>
    <w:rsid w:val="003E5FBE"/>
    <w:rsid w:val="003E5FF5"/>
    <w:rsid w:val="003E6047"/>
    <w:rsid w:val="003E61C4"/>
    <w:rsid w:val="003E62A9"/>
    <w:rsid w:val="003E62CA"/>
    <w:rsid w:val="003E6411"/>
    <w:rsid w:val="003E644E"/>
    <w:rsid w:val="003E65E1"/>
    <w:rsid w:val="003E6640"/>
    <w:rsid w:val="003E665C"/>
    <w:rsid w:val="003E67C3"/>
    <w:rsid w:val="003E681C"/>
    <w:rsid w:val="003E6859"/>
    <w:rsid w:val="003E68D2"/>
    <w:rsid w:val="003E6A2E"/>
    <w:rsid w:val="003E6B67"/>
    <w:rsid w:val="003E6BF9"/>
    <w:rsid w:val="003E6C8D"/>
    <w:rsid w:val="003E6CBC"/>
    <w:rsid w:val="003E6D24"/>
    <w:rsid w:val="003E6FC3"/>
    <w:rsid w:val="003E70BC"/>
    <w:rsid w:val="003E70EF"/>
    <w:rsid w:val="003E7180"/>
    <w:rsid w:val="003E71F7"/>
    <w:rsid w:val="003E7245"/>
    <w:rsid w:val="003E726F"/>
    <w:rsid w:val="003E76D0"/>
    <w:rsid w:val="003E77E1"/>
    <w:rsid w:val="003E789C"/>
    <w:rsid w:val="003E79C2"/>
    <w:rsid w:val="003E79E9"/>
    <w:rsid w:val="003E7AC9"/>
    <w:rsid w:val="003E7CB5"/>
    <w:rsid w:val="003E7DE8"/>
    <w:rsid w:val="003E7E17"/>
    <w:rsid w:val="003E7E9E"/>
    <w:rsid w:val="003E7EEE"/>
    <w:rsid w:val="003E7F5E"/>
    <w:rsid w:val="003F007B"/>
    <w:rsid w:val="003F0088"/>
    <w:rsid w:val="003F0106"/>
    <w:rsid w:val="003F0186"/>
    <w:rsid w:val="003F01B1"/>
    <w:rsid w:val="003F0228"/>
    <w:rsid w:val="003F0388"/>
    <w:rsid w:val="003F039E"/>
    <w:rsid w:val="003F04B6"/>
    <w:rsid w:val="003F04D6"/>
    <w:rsid w:val="003F0529"/>
    <w:rsid w:val="003F06BD"/>
    <w:rsid w:val="003F0744"/>
    <w:rsid w:val="003F07B1"/>
    <w:rsid w:val="003F082B"/>
    <w:rsid w:val="003F0888"/>
    <w:rsid w:val="003F0AB0"/>
    <w:rsid w:val="003F0D2E"/>
    <w:rsid w:val="003F0DE0"/>
    <w:rsid w:val="003F0E29"/>
    <w:rsid w:val="003F0EFC"/>
    <w:rsid w:val="003F100C"/>
    <w:rsid w:val="003F1058"/>
    <w:rsid w:val="003F1070"/>
    <w:rsid w:val="003F11F2"/>
    <w:rsid w:val="003F12B5"/>
    <w:rsid w:val="003F1430"/>
    <w:rsid w:val="003F1431"/>
    <w:rsid w:val="003F1445"/>
    <w:rsid w:val="003F1477"/>
    <w:rsid w:val="003F1622"/>
    <w:rsid w:val="003F1658"/>
    <w:rsid w:val="003F1689"/>
    <w:rsid w:val="003F16F8"/>
    <w:rsid w:val="003F1817"/>
    <w:rsid w:val="003F185C"/>
    <w:rsid w:val="003F19E2"/>
    <w:rsid w:val="003F1A24"/>
    <w:rsid w:val="003F1AAA"/>
    <w:rsid w:val="003F1B6E"/>
    <w:rsid w:val="003F1B88"/>
    <w:rsid w:val="003F1BEE"/>
    <w:rsid w:val="003F1D64"/>
    <w:rsid w:val="003F1E52"/>
    <w:rsid w:val="003F1E8D"/>
    <w:rsid w:val="003F1FB7"/>
    <w:rsid w:val="003F20B9"/>
    <w:rsid w:val="003F20F4"/>
    <w:rsid w:val="003F2118"/>
    <w:rsid w:val="003F2187"/>
    <w:rsid w:val="003F21C2"/>
    <w:rsid w:val="003F2260"/>
    <w:rsid w:val="003F2475"/>
    <w:rsid w:val="003F24B2"/>
    <w:rsid w:val="003F2527"/>
    <w:rsid w:val="003F2616"/>
    <w:rsid w:val="003F2657"/>
    <w:rsid w:val="003F2719"/>
    <w:rsid w:val="003F2750"/>
    <w:rsid w:val="003F28E4"/>
    <w:rsid w:val="003F2B45"/>
    <w:rsid w:val="003F2B54"/>
    <w:rsid w:val="003F2BFE"/>
    <w:rsid w:val="003F2E27"/>
    <w:rsid w:val="003F2E36"/>
    <w:rsid w:val="003F2FCC"/>
    <w:rsid w:val="003F2FF8"/>
    <w:rsid w:val="003F3140"/>
    <w:rsid w:val="003F315D"/>
    <w:rsid w:val="003F332C"/>
    <w:rsid w:val="003F3413"/>
    <w:rsid w:val="003F357C"/>
    <w:rsid w:val="003F363F"/>
    <w:rsid w:val="003F371A"/>
    <w:rsid w:val="003F372E"/>
    <w:rsid w:val="003F3742"/>
    <w:rsid w:val="003F37B9"/>
    <w:rsid w:val="003F3861"/>
    <w:rsid w:val="003F3A0C"/>
    <w:rsid w:val="003F3A83"/>
    <w:rsid w:val="003F3BD3"/>
    <w:rsid w:val="003F3C3E"/>
    <w:rsid w:val="003F3E06"/>
    <w:rsid w:val="003F3FA1"/>
    <w:rsid w:val="003F4061"/>
    <w:rsid w:val="003F4109"/>
    <w:rsid w:val="003F4163"/>
    <w:rsid w:val="003F41B9"/>
    <w:rsid w:val="003F41DD"/>
    <w:rsid w:val="003F425B"/>
    <w:rsid w:val="003F426F"/>
    <w:rsid w:val="003F43F9"/>
    <w:rsid w:val="003F4565"/>
    <w:rsid w:val="003F45BF"/>
    <w:rsid w:val="003F4680"/>
    <w:rsid w:val="003F478A"/>
    <w:rsid w:val="003F48B2"/>
    <w:rsid w:val="003F497A"/>
    <w:rsid w:val="003F4993"/>
    <w:rsid w:val="003F49B4"/>
    <w:rsid w:val="003F4A2D"/>
    <w:rsid w:val="003F4AF0"/>
    <w:rsid w:val="003F4B1C"/>
    <w:rsid w:val="003F4BBE"/>
    <w:rsid w:val="003F4CF8"/>
    <w:rsid w:val="003F4D85"/>
    <w:rsid w:val="003F4DE8"/>
    <w:rsid w:val="003F4F36"/>
    <w:rsid w:val="003F50B6"/>
    <w:rsid w:val="003F51AE"/>
    <w:rsid w:val="003F529E"/>
    <w:rsid w:val="003F5319"/>
    <w:rsid w:val="003F5389"/>
    <w:rsid w:val="003F53FD"/>
    <w:rsid w:val="003F5539"/>
    <w:rsid w:val="003F5692"/>
    <w:rsid w:val="003F56FC"/>
    <w:rsid w:val="003F5802"/>
    <w:rsid w:val="003F58B4"/>
    <w:rsid w:val="003F5907"/>
    <w:rsid w:val="003F590D"/>
    <w:rsid w:val="003F5A20"/>
    <w:rsid w:val="003F5A4B"/>
    <w:rsid w:val="003F5C35"/>
    <w:rsid w:val="003F5E87"/>
    <w:rsid w:val="003F5F0D"/>
    <w:rsid w:val="003F5F5F"/>
    <w:rsid w:val="003F601F"/>
    <w:rsid w:val="003F6121"/>
    <w:rsid w:val="003F6125"/>
    <w:rsid w:val="003F6150"/>
    <w:rsid w:val="003F61D5"/>
    <w:rsid w:val="003F61EF"/>
    <w:rsid w:val="003F6216"/>
    <w:rsid w:val="003F622B"/>
    <w:rsid w:val="003F63AE"/>
    <w:rsid w:val="003F6458"/>
    <w:rsid w:val="003F64C7"/>
    <w:rsid w:val="003F66DD"/>
    <w:rsid w:val="003F6709"/>
    <w:rsid w:val="003F6729"/>
    <w:rsid w:val="003F677D"/>
    <w:rsid w:val="003F6802"/>
    <w:rsid w:val="003F6812"/>
    <w:rsid w:val="003F6859"/>
    <w:rsid w:val="003F693F"/>
    <w:rsid w:val="003F69A7"/>
    <w:rsid w:val="003F69E7"/>
    <w:rsid w:val="003F6A60"/>
    <w:rsid w:val="003F6BB8"/>
    <w:rsid w:val="003F6C3D"/>
    <w:rsid w:val="003F6CBF"/>
    <w:rsid w:val="003F6E29"/>
    <w:rsid w:val="003F6E5E"/>
    <w:rsid w:val="003F6E9E"/>
    <w:rsid w:val="003F6F1D"/>
    <w:rsid w:val="003F6F49"/>
    <w:rsid w:val="003F6F80"/>
    <w:rsid w:val="003F6FEE"/>
    <w:rsid w:val="003F70D3"/>
    <w:rsid w:val="003F716A"/>
    <w:rsid w:val="003F71AB"/>
    <w:rsid w:val="003F73A9"/>
    <w:rsid w:val="003F74A7"/>
    <w:rsid w:val="003F7965"/>
    <w:rsid w:val="003F7B15"/>
    <w:rsid w:val="003F7C7E"/>
    <w:rsid w:val="003F7E2E"/>
    <w:rsid w:val="0040003C"/>
    <w:rsid w:val="00400073"/>
    <w:rsid w:val="004000B7"/>
    <w:rsid w:val="004000F3"/>
    <w:rsid w:val="004002B8"/>
    <w:rsid w:val="00400307"/>
    <w:rsid w:val="00400439"/>
    <w:rsid w:val="0040048C"/>
    <w:rsid w:val="004004EE"/>
    <w:rsid w:val="0040058A"/>
    <w:rsid w:val="0040073B"/>
    <w:rsid w:val="0040085C"/>
    <w:rsid w:val="00400899"/>
    <w:rsid w:val="004009D5"/>
    <w:rsid w:val="00400A95"/>
    <w:rsid w:val="00400AF3"/>
    <w:rsid w:val="00400B64"/>
    <w:rsid w:val="00400C83"/>
    <w:rsid w:val="00400D23"/>
    <w:rsid w:val="00400DE0"/>
    <w:rsid w:val="00400F0C"/>
    <w:rsid w:val="0040104C"/>
    <w:rsid w:val="00401057"/>
    <w:rsid w:val="004010CE"/>
    <w:rsid w:val="004011EC"/>
    <w:rsid w:val="004012DD"/>
    <w:rsid w:val="00401381"/>
    <w:rsid w:val="0040138B"/>
    <w:rsid w:val="0040142E"/>
    <w:rsid w:val="004014AB"/>
    <w:rsid w:val="004015AF"/>
    <w:rsid w:val="00401641"/>
    <w:rsid w:val="0040181C"/>
    <w:rsid w:val="00401A51"/>
    <w:rsid w:val="00401C9F"/>
    <w:rsid w:val="00401CD3"/>
    <w:rsid w:val="00401CF4"/>
    <w:rsid w:val="00401D9F"/>
    <w:rsid w:val="00401DD5"/>
    <w:rsid w:val="00401FEA"/>
    <w:rsid w:val="004020DD"/>
    <w:rsid w:val="00402164"/>
    <w:rsid w:val="00402292"/>
    <w:rsid w:val="004022AF"/>
    <w:rsid w:val="00402449"/>
    <w:rsid w:val="004024E8"/>
    <w:rsid w:val="004026C9"/>
    <w:rsid w:val="004026F3"/>
    <w:rsid w:val="00402782"/>
    <w:rsid w:val="0040287D"/>
    <w:rsid w:val="004028DB"/>
    <w:rsid w:val="00402A0C"/>
    <w:rsid w:val="00402E90"/>
    <w:rsid w:val="00402F9E"/>
    <w:rsid w:val="0040318C"/>
    <w:rsid w:val="004031F8"/>
    <w:rsid w:val="00403217"/>
    <w:rsid w:val="0040321E"/>
    <w:rsid w:val="00403262"/>
    <w:rsid w:val="0040347F"/>
    <w:rsid w:val="004035C0"/>
    <w:rsid w:val="004036B3"/>
    <w:rsid w:val="0040376A"/>
    <w:rsid w:val="00403779"/>
    <w:rsid w:val="0040384D"/>
    <w:rsid w:val="004038AE"/>
    <w:rsid w:val="0040391C"/>
    <w:rsid w:val="00403A7D"/>
    <w:rsid w:val="00403ABC"/>
    <w:rsid w:val="00403AD0"/>
    <w:rsid w:val="00403CC8"/>
    <w:rsid w:val="00403CE1"/>
    <w:rsid w:val="00403DB7"/>
    <w:rsid w:val="00403DC3"/>
    <w:rsid w:val="00403DE7"/>
    <w:rsid w:val="00403EC7"/>
    <w:rsid w:val="00403EE8"/>
    <w:rsid w:val="0040419B"/>
    <w:rsid w:val="004041F5"/>
    <w:rsid w:val="004042CC"/>
    <w:rsid w:val="004042F7"/>
    <w:rsid w:val="00404302"/>
    <w:rsid w:val="00404436"/>
    <w:rsid w:val="00404532"/>
    <w:rsid w:val="0040455F"/>
    <w:rsid w:val="00404580"/>
    <w:rsid w:val="004045C5"/>
    <w:rsid w:val="00404602"/>
    <w:rsid w:val="00404642"/>
    <w:rsid w:val="00404679"/>
    <w:rsid w:val="004046D6"/>
    <w:rsid w:val="00404785"/>
    <w:rsid w:val="004047D1"/>
    <w:rsid w:val="0040480D"/>
    <w:rsid w:val="00404916"/>
    <w:rsid w:val="004049E3"/>
    <w:rsid w:val="00404A90"/>
    <w:rsid w:val="00404BEB"/>
    <w:rsid w:val="00404CE3"/>
    <w:rsid w:val="00404D60"/>
    <w:rsid w:val="00404DFC"/>
    <w:rsid w:val="00404EBD"/>
    <w:rsid w:val="00404F69"/>
    <w:rsid w:val="00404FAE"/>
    <w:rsid w:val="00405026"/>
    <w:rsid w:val="004051D9"/>
    <w:rsid w:val="0040535E"/>
    <w:rsid w:val="00405467"/>
    <w:rsid w:val="0040554F"/>
    <w:rsid w:val="0040569B"/>
    <w:rsid w:val="004057AC"/>
    <w:rsid w:val="0040588F"/>
    <w:rsid w:val="004059C1"/>
    <w:rsid w:val="004059E3"/>
    <w:rsid w:val="00405BD4"/>
    <w:rsid w:val="00405DF7"/>
    <w:rsid w:val="00405DFA"/>
    <w:rsid w:val="0040605D"/>
    <w:rsid w:val="00406090"/>
    <w:rsid w:val="00406095"/>
    <w:rsid w:val="004060B4"/>
    <w:rsid w:val="004061D3"/>
    <w:rsid w:val="00406352"/>
    <w:rsid w:val="00406356"/>
    <w:rsid w:val="00406402"/>
    <w:rsid w:val="004065E2"/>
    <w:rsid w:val="0040663C"/>
    <w:rsid w:val="00406681"/>
    <w:rsid w:val="004066FA"/>
    <w:rsid w:val="004067DE"/>
    <w:rsid w:val="00406943"/>
    <w:rsid w:val="00406BA7"/>
    <w:rsid w:val="00406C8A"/>
    <w:rsid w:val="00406CCD"/>
    <w:rsid w:val="004070F3"/>
    <w:rsid w:val="004071BC"/>
    <w:rsid w:val="0040729A"/>
    <w:rsid w:val="00407321"/>
    <w:rsid w:val="00407347"/>
    <w:rsid w:val="0040735B"/>
    <w:rsid w:val="0040737E"/>
    <w:rsid w:val="004077D0"/>
    <w:rsid w:val="004077DA"/>
    <w:rsid w:val="00407825"/>
    <w:rsid w:val="004079B5"/>
    <w:rsid w:val="00407A4E"/>
    <w:rsid w:val="00407A76"/>
    <w:rsid w:val="00407A87"/>
    <w:rsid w:val="00407B1E"/>
    <w:rsid w:val="00407C6B"/>
    <w:rsid w:val="00407C9A"/>
    <w:rsid w:val="00407D3B"/>
    <w:rsid w:val="00407E0B"/>
    <w:rsid w:val="00407F2A"/>
    <w:rsid w:val="00407F8F"/>
    <w:rsid w:val="0041013E"/>
    <w:rsid w:val="004101CA"/>
    <w:rsid w:val="004101FE"/>
    <w:rsid w:val="0041029A"/>
    <w:rsid w:val="004102EC"/>
    <w:rsid w:val="0041032C"/>
    <w:rsid w:val="00410360"/>
    <w:rsid w:val="004103A0"/>
    <w:rsid w:val="00410425"/>
    <w:rsid w:val="004105B3"/>
    <w:rsid w:val="00410884"/>
    <w:rsid w:val="0041089C"/>
    <w:rsid w:val="00410924"/>
    <w:rsid w:val="00410A16"/>
    <w:rsid w:val="00410C67"/>
    <w:rsid w:val="00410CDD"/>
    <w:rsid w:val="00410D0A"/>
    <w:rsid w:val="00410D4A"/>
    <w:rsid w:val="00410D69"/>
    <w:rsid w:val="00410DDA"/>
    <w:rsid w:val="00410DF3"/>
    <w:rsid w:val="00411157"/>
    <w:rsid w:val="004111C3"/>
    <w:rsid w:val="004112B9"/>
    <w:rsid w:val="00411391"/>
    <w:rsid w:val="0041141A"/>
    <w:rsid w:val="00411433"/>
    <w:rsid w:val="004116D6"/>
    <w:rsid w:val="0041175B"/>
    <w:rsid w:val="00411761"/>
    <w:rsid w:val="004117B4"/>
    <w:rsid w:val="004117EB"/>
    <w:rsid w:val="0041197E"/>
    <w:rsid w:val="00411997"/>
    <w:rsid w:val="00411A6B"/>
    <w:rsid w:val="00411AAC"/>
    <w:rsid w:val="00411B58"/>
    <w:rsid w:val="00411C8B"/>
    <w:rsid w:val="00411D06"/>
    <w:rsid w:val="00411D9F"/>
    <w:rsid w:val="00411DC8"/>
    <w:rsid w:val="004121E0"/>
    <w:rsid w:val="004121E9"/>
    <w:rsid w:val="0041227B"/>
    <w:rsid w:val="00412423"/>
    <w:rsid w:val="00412598"/>
    <w:rsid w:val="00412794"/>
    <w:rsid w:val="004129D2"/>
    <w:rsid w:val="00412A5C"/>
    <w:rsid w:val="00412B37"/>
    <w:rsid w:val="00412C8F"/>
    <w:rsid w:val="00412DFC"/>
    <w:rsid w:val="00412E0C"/>
    <w:rsid w:val="00412E6D"/>
    <w:rsid w:val="00412FFF"/>
    <w:rsid w:val="00413175"/>
    <w:rsid w:val="004131AC"/>
    <w:rsid w:val="00413404"/>
    <w:rsid w:val="004134E0"/>
    <w:rsid w:val="004136A3"/>
    <w:rsid w:val="0041388B"/>
    <w:rsid w:val="00413939"/>
    <w:rsid w:val="00413B83"/>
    <w:rsid w:val="00413C3F"/>
    <w:rsid w:val="00413C75"/>
    <w:rsid w:val="00413C89"/>
    <w:rsid w:val="00413CB8"/>
    <w:rsid w:val="00413D89"/>
    <w:rsid w:val="00413DDB"/>
    <w:rsid w:val="00413F30"/>
    <w:rsid w:val="00414053"/>
    <w:rsid w:val="0041432B"/>
    <w:rsid w:val="00414369"/>
    <w:rsid w:val="0041439F"/>
    <w:rsid w:val="00414492"/>
    <w:rsid w:val="004144A7"/>
    <w:rsid w:val="004145FA"/>
    <w:rsid w:val="0041465F"/>
    <w:rsid w:val="00414842"/>
    <w:rsid w:val="0041499A"/>
    <w:rsid w:val="004149BF"/>
    <w:rsid w:val="004149F6"/>
    <w:rsid w:val="00414A17"/>
    <w:rsid w:val="00414A76"/>
    <w:rsid w:val="00414A99"/>
    <w:rsid w:val="00414C7A"/>
    <w:rsid w:val="00415192"/>
    <w:rsid w:val="0041529C"/>
    <w:rsid w:val="0041535F"/>
    <w:rsid w:val="00415393"/>
    <w:rsid w:val="00415546"/>
    <w:rsid w:val="0041564D"/>
    <w:rsid w:val="00415673"/>
    <w:rsid w:val="0041586C"/>
    <w:rsid w:val="00415A50"/>
    <w:rsid w:val="00415A72"/>
    <w:rsid w:val="00415A9C"/>
    <w:rsid w:val="00415AEA"/>
    <w:rsid w:val="00415C3F"/>
    <w:rsid w:val="00415C6E"/>
    <w:rsid w:val="00415C73"/>
    <w:rsid w:val="00415D53"/>
    <w:rsid w:val="00415D68"/>
    <w:rsid w:val="00415E52"/>
    <w:rsid w:val="00415EC3"/>
    <w:rsid w:val="004160EE"/>
    <w:rsid w:val="0041610A"/>
    <w:rsid w:val="004161EF"/>
    <w:rsid w:val="00416266"/>
    <w:rsid w:val="004162A0"/>
    <w:rsid w:val="00416302"/>
    <w:rsid w:val="00416438"/>
    <w:rsid w:val="0041646A"/>
    <w:rsid w:val="004165E3"/>
    <w:rsid w:val="00416668"/>
    <w:rsid w:val="0041682F"/>
    <w:rsid w:val="00416842"/>
    <w:rsid w:val="00416857"/>
    <w:rsid w:val="00416998"/>
    <w:rsid w:val="00416A57"/>
    <w:rsid w:val="00416AB0"/>
    <w:rsid w:val="00416AB9"/>
    <w:rsid w:val="00416AF7"/>
    <w:rsid w:val="00416B96"/>
    <w:rsid w:val="00416BA1"/>
    <w:rsid w:val="00416C21"/>
    <w:rsid w:val="00416C7F"/>
    <w:rsid w:val="00416DA8"/>
    <w:rsid w:val="00416E6E"/>
    <w:rsid w:val="00416F87"/>
    <w:rsid w:val="00417035"/>
    <w:rsid w:val="004170B4"/>
    <w:rsid w:val="0041712D"/>
    <w:rsid w:val="00417158"/>
    <w:rsid w:val="0041723E"/>
    <w:rsid w:val="004172BC"/>
    <w:rsid w:val="00417402"/>
    <w:rsid w:val="00417435"/>
    <w:rsid w:val="004174EC"/>
    <w:rsid w:val="00417565"/>
    <w:rsid w:val="0041772C"/>
    <w:rsid w:val="004177B2"/>
    <w:rsid w:val="00417825"/>
    <w:rsid w:val="0041790F"/>
    <w:rsid w:val="004179EE"/>
    <w:rsid w:val="00417B46"/>
    <w:rsid w:val="00417B54"/>
    <w:rsid w:val="00417B7A"/>
    <w:rsid w:val="00417BD1"/>
    <w:rsid w:val="00417BF3"/>
    <w:rsid w:val="00417C2B"/>
    <w:rsid w:val="00417C94"/>
    <w:rsid w:val="00417E00"/>
    <w:rsid w:val="00417F63"/>
    <w:rsid w:val="00420024"/>
    <w:rsid w:val="00420056"/>
    <w:rsid w:val="00420108"/>
    <w:rsid w:val="0042037D"/>
    <w:rsid w:val="004203FD"/>
    <w:rsid w:val="0042041F"/>
    <w:rsid w:val="00420509"/>
    <w:rsid w:val="00420535"/>
    <w:rsid w:val="004206BD"/>
    <w:rsid w:val="0042081D"/>
    <w:rsid w:val="00420999"/>
    <w:rsid w:val="00420A57"/>
    <w:rsid w:val="00420AAD"/>
    <w:rsid w:val="00420CD4"/>
    <w:rsid w:val="00420D09"/>
    <w:rsid w:val="00420E8C"/>
    <w:rsid w:val="00420E8F"/>
    <w:rsid w:val="00420FD5"/>
    <w:rsid w:val="004210DB"/>
    <w:rsid w:val="00421114"/>
    <w:rsid w:val="00421227"/>
    <w:rsid w:val="00421279"/>
    <w:rsid w:val="004213A2"/>
    <w:rsid w:val="004213EC"/>
    <w:rsid w:val="00421437"/>
    <w:rsid w:val="00421537"/>
    <w:rsid w:val="00421538"/>
    <w:rsid w:val="004215E2"/>
    <w:rsid w:val="004215F7"/>
    <w:rsid w:val="0042170B"/>
    <w:rsid w:val="0042179E"/>
    <w:rsid w:val="004217CD"/>
    <w:rsid w:val="004218C1"/>
    <w:rsid w:val="004218E4"/>
    <w:rsid w:val="00421944"/>
    <w:rsid w:val="00421971"/>
    <w:rsid w:val="0042198D"/>
    <w:rsid w:val="004219E7"/>
    <w:rsid w:val="004219F0"/>
    <w:rsid w:val="00421A24"/>
    <w:rsid w:val="00421A68"/>
    <w:rsid w:val="00421A85"/>
    <w:rsid w:val="00421A99"/>
    <w:rsid w:val="00421D15"/>
    <w:rsid w:val="00421ECA"/>
    <w:rsid w:val="00421F6F"/>
    <w:rsid w:val="00421FA5"/>
    <w:rsid w:val="00421FBE"/>
    <w:rsid w:val="00422124"/>
    <w:rsid w:val="004221DD"/>
    <w:rsid w:val="00422205"/>
    <w:rsid w:val="0042225F"/>
    <w:rsid w:val="00422414"/>
    <w:rsid w:val="004225AE"/>
    <w:rsid w:val="0042266F"/>
    <w:rsid w:val="004227C8"/>
    <w:rsid w:val="00422959"/>
    <w:rsid w:val="0042298D"/>
    <w:rsid w:val="00422BD9"/>
    <w:rsid w:val="00422D4B"/>
    <w:rsid w:val="00422DB0"/>
    <w:rsid w:val="00423013"/>
    <w:rsid w:val="004230BE"/>
    <w:rsid w:val="004231A2"/>
    <w:rsid w:val="004232EA"/>
    <w:rsid w:val="00423451"/>
    <w:rsid w:val="00423460"/>
    <w:rsid w:val="0042354B"/>
    <w:rsid w:val="0042358D"/>
    <w:rsid w:val="00423609"/>
    <w:rsid w:val="00423629"/>
    <w:rsid w:val="0042364F"/>
    <w:rsid w:val="0042376F"/>
    <w:rsid w:val="00423791"/>
    <w:rsid w:val="004237C4"/>
    <w:rsid w:val="004239D3"/>
    <w:rsid w:val="00423A42"/>
    <w:rsid w:val="00423AED"/>
    <w:rsid w:val="00423B83"/>
    <w:rsid w:val="00423C4A"/>
    <w:rsid w:val="00423CCC"/>
    <w:rsid w:val="00423D87"/>
    <w:rsid w:val="00423D88"/>
    <w:rsid w:val="00423E70"/>
    <w:rsid w:val="00423EB9"/>
    <w:rsid w:val="00423EEC"/>
    <w:rsid w:val="00423F02"/>
    <w:rsid w:val="00423F0C"/>
    <w:rsid w:val="00423F31"/>
    <w:rsid w:val="004240DB"/>
    <w:rsid w:val="004241D8"/>
    <w:rsid w:val="00424610"/>
    <w:rsid w:val="004246FC"/>
    <w:rsid w:val="00424A40"/>
    <w:rsid w:val="00424C22"/>
    <w:rsid w:val="00424D4B"/>
    <w:rsid w:val="00424E59"/>
    <w:rsid w:val="00424F00"/>
    <w:rsid w:val="00424F33"/>
    <w:rsid w:val="004250B9"/>
    <w:rsid w:val="0042517C"/>
    <w:rsid w:val="004253D3"/>
    <w:rsid w:val="004254A0"/>
    <w:rsid w:val="00425563"/>
    <w:rsid w:val="004256B2"/>
    <w:rsid w:val="004256D8"/>
    <w:rsid w:val="00425733"/>
    <w:rsid w:val="004257A5"/>
    <w:rsid w:val="0042583E"/>
    <w:rsid w:val="004259C6"/>
    <w:rsid w:val="00425A2D"/>
    <w:rsid w:val="00425B4E"/>
    <w:rsid w:val="00425D7A"/>
    <w:rsid w:val="00425EF4"/>
    <w:rsid w:val="00425F67"/>
    <w:rsid w:val="00425F6E"/>
    <w:rsid w:val="00425FEF"/>
    <w:rsid w:val="0042600F"/>
    <w:rsid w:val="004261B9"/>
    <w:rsid w:val="004261EC"/>
    <w:rsid w:val="00426233"/>
    <w:rsid w:val="0042632D"/>
    <w:rsid w:val="00426642"/>
    <w:rsid w:val="004266B0"/>
    <w:rsid w:val="004267D7"/>
    <w:rsid w:val="004267F5"/>
    <w:rsid w:val="00426812"/>
    <w:rsid w:val="00426877"/>
    <w:rsid w:val="004269BD"/>
    <w:rsid w:val="00426A34"/>
    <w:rsid w:val="00426A5A"/>
    <w:rsid w:val="00426C12"/>
    <w:rsid w:val="00426F51"/>
    <w:rsid w:val="00426F9D"/>
    <w:rsid w:val="00427151"/>
    <w:rsid w:val="004271A2"/>
    <w:rsid w:val="00427270"/>
    <w:rsid w:val="00427274"/>
    <w:rsid w:val="004274BD"/>
    <w:rsid w:val="004275A6"/>
    <w:rsid w:val="004275B7"/>
    <w:rsid w:val="00427768"/>
    <w:rsid w:val="004277D9"/>
    <w:rsid w:val="00427AFF"/>
    <w:rsid w:val="00427B0D"/>
    <w:rsid w:val="00427BB4"/>
    <w:rsid w:val="00427C50"/>
    <w:rsid w:val="00427C83"/>
    <w:rsid w:val="00427CC3"/>
    <w:rsid w:val="00427CE2"/>
    <w:rsid w:val="00427EAA"/>
    <w:rsid w:val="00427ECD"/>
    <w:rsid w:val="00427FCD"/>
    <w:rsid w:val="004300DF"/>
    <w:rsid w:val="004301A5"/>
    <w:rsid w:val="00430289"/>
    <w:rsid w:val="00430334"/>
    <w:rsid w:val="004303DB"/>
    <w:rsid w:val="004304F6"/>
    <w:rsid w:val="004305BA"/>
    <w:rsid w:val="004305D6"/>
    <w:rsid w:val="004306EA"/>
    <w:rsid w:val="004306F1"/>
    <w:rsid w:val="004306F2"/>
    <w:rsid w:val="0043073D"/>
    <w:rsid w:val="0043077A"/>
    <w:rsid w:val="004307B6"/>
    <w:rsid w:val="00430929"/>
    <w:rsid w:val="00430B38"/>
    <w:rsid w:val="00430B6C"/>
    <w:rsid w:val="00430C5A"/>
    <w:rsid w:val="00430D44"/>
    <w:rsid w:val="00430DA8"/>
    <w:rsid w:val="00430DD5"/>
    <w:rsid w:val="00430FEF"/>
    <w:rsid w:val="00430FF5"/>
    <w:rsid w:val="00431052"/>
    <w:rsid w:val="00431081"/>
    <w:rsid w:val="004312ED"/>
    <w:rsid w:val="00431320"/>
    <w:rsid w:val="004313DC"/>
    <w:rsid w:val="00431424"/>
    <w:rsid w:val="00431634"/>
    <w:rsid w:val="0043168B"/>
    <w:rsid w:val="00431810"/>
    <w:rsid w:val="0043181D"/>
    <w:rsid w:val="004318D0"/>
    <w:rsid w:val="00431AA9"/>
    <w:rsid w:val="00431BFA"/>
    <w:rsid w:val="00431D6E"/>
    <w:rsid w:val="00431DA3"/>
    <w:rsid w:val="00431DD6"/>
    <w:rsid w:val="00431E23"/>
    <w:rsid w:val="00431FCB"/>
    <w:rsid w:val="00431FF0"/>
    <w:rsid w:val="00432135"/>
    <w:rsid w:val="00432146"/>
    <w:rsid w:val="00432170"/>
    <w:rsid w:val="00432195"/>
    <w:rsid w:val="0043237B"/>
    <w:rsid w:val="0043245B"/>
    <w:rsid w:val="0043266C"/>
    <w:rsid w:val="004326CF"/>
    <w:rsid w:val="00432732"/>
    <w:rsid w:val="00432861"/>
    <w:rsid w:val="004328C2"/>
    <w:rsid w:val="00432973"/>
    <w:rsid w:val="00432A4A"/>
    <w:rsid w:val="00432A70"/>
    <w:rsid w:val="00432C0D"/>
    <w:rsid w:val="00432C6A"/>
    <w:rsid w:val="00432D22"/>
    <w:rsid w:val="00432DF5"/>
    <w:rsid w:val="00432E75"/>
    <w:rsid w:val="00432F98"/>
    <w:rsid w:val="00433642"/>
    <w:rsid w:val="004337AB"/>
    <w:rsid w:val="004337C3"/>
    <w:rsid w:val="00433836"/>
    <w:rsid w:val="0043385A"/>
    <w:rsid w:val="004339C9"/>
    <w:rsid w:val="00433A4A"/>
    <w:rsid w:val="00433A57"/>
    <w:rsid w:val="00433B4C"/>
    <w:rsid w:val="00433C80"/>
    <w:rsid w:val="00433D1A"/>
    <w:rsid w:val="00433DC9"/>
    <w:rsid w:val="00433EEF"/>
    <w:rsid w:val="00433F41"/>
    <w:rsid w:val="00433F49"/>
    <w:rsid w:val="00433FAB"/>
    <w:rsid w:val="004340B5"/>
    <w:rsid w:val="0043417A"/>
    <w:rsid w:val="00434194"/>
    <w:rsid w:val="0043421B"/>
    <w:rsid w:val="004342AF"/>
    <w:rsid w:val="00434318"/>
    <w:rsid w:val="00434329"/>
    <w:rsid w:val="0043433D"/>
    <w:rsid w:val="0043444F"/>
    <w:rsid w:val="004344B8"/>
    <w:rsid w:val="0043455F"/>
    <w:rsid w:val="004345D9"/>
    <w:rsid w:val="0043488A"/>
    <w:rsid w:val="004349EA"/>
    <w:rsid w:val="00434A7D"/>
    <w:rsid w:val="00434BDB"/>
    <w:rsid w:val="00434C42"/>
    <w:rsid w:val="00434C9F"/>
    <w:rsid w:val="00434E4F"/>
    <w:rsid w:val="00434EA7"/>
    <w:rsid w:val="00434FA4"/>
    <w:rsid w:val="00434FD5"/>
    <w:rsid w:val="0043505A"/>
    <w:rsid w:val="00435127"/>
    <w:rsid w:val="004352EA"/>
    <w:rsid w:val="00435333"/>
    <w:rsid w:val="0043533E"/>
    <w:rsid w:val="00435371"/>
    <w:rsid w:val="00435559"/>
    <w:rsid w:val="004356FB"/>
    <w:rsid w:val="0043572C"/>
    <w:rsid w:val="0043573D"/>
    <w:rsid w:val="004357A2"/>
    <w:rsid w:val="004357F9"/>
    <w:rsid w:val="0043588F"/>
    <w:rsid w:val="0043593A"/>
    <w:rsid w:val="00435A3B"/>
    <w:rsid w:val="00435A88"/>
    <w:rsid w:val="00435BD7"/>
    <w:rsid w:val="00435C28"/>
    <w:rsid w:val="00435D06"/>
    <w:rsid w:val="00435DE2"/>
    <w:rsid w:val="00435E04"/>
    <w:rsid w:val="00435E05"/>
    <w:rsid w:val="00435FBD"/>
    <w:rsid w:val="00436048"/>
    <w:rsid w:val="00436059"/>
    <w:rsid w:val="004362E4"/>
    <w:rsid w:val="00436456"/>
    <w:rsid w:val="0043653E"/>
    <w:rsid w:val="0043654C"/>
    <w:rsid w:val="004365A3"/>
    <w:rsid w:val="0043665B"/>
    <w:rsid w:val="0043680E"/>
    <w:rsid w:val="004368D8"/>
    <w:rsid w:val="004369A0"/>
    <w:rsid w:val="004369E8"/>
    <w:rsid w:val="00436A96"/>
    <w:rsid w:val="00436B7C"/>
    <w:rsid w:val="00436C0E"/>
    <w:rsid w:val="00436E31"/>
    <w:rsid w:val="00436E4E"/>
    <w:rsid w:val="00436F1C"/>
    <w:rsid w:val="0043705A"/>
    <w:rsid w:val="0043709B"/>
    <w:rsid w:val="004371BD"/>
    <w:rsid w:val="00437332"/>
    <w:rsid w:val="0043760B"/>
    <w:rsid w:val="00437738"/>
    <w:rsid w:val="004377D0"/>
    <w:rsid w:val="004378D1"/>
    <w:rsid w:val="004378DA"/>
    <w:rsid w:val="0043790A"/>
    <w:rsid w:val="004379FF"/>
    <w:rsid w:val="00437A72"/>
    <w:rsid w:val="00437A75"/>
    <w:rsid w:val="00437A89"/>
    <w:rsid w:val="00437B0B"/>
    <w:rsid w:val="00437C26"/>
    <w:rsid w:val="00437D87"/>
    <w:rsid w:val="00437D92"/>
    <w:rsid w:val="00440133"/>
    <w:rsid w:val="004401E5"/>
    <w:rsid w:val="00440209"/>
    <w:rsid w:val="0044027C"/>
    <w:rsid w:val="0044034F"/>
    <w:rsid w:val="004404E1"/>
    <w:rsid w:val="00440683"/>
    <w:rsid w:val="004407E6"/>
    <w:rsid w:val="004408EB"/>
    <w:rsid w:val="00440B33"/>
    <w:rsid w:val="00440B39"/>
    <w:rsid w:val="00440D01"/>
    <w:rsid w:val="00440D34"/>
    <w:rsid w:val="00440FB4"/>
    <w:rsid w:val="00441130"/>
    <w:rsid w:val="00441193"/>
    <w:rsid w:val="004411E6"/>
    <w:rsid w:val="004412C0"/>
    <w:rsid w:val="00441332"/>
    <w:rsid w:val="0044135F"/>
    <w:rsid w:val="0044143D"/>
    <w:rsid w:val="00441741"/>
    <w:rsid w:val="0044176A"/>
    <w:rsid w:val="00441799"/>
    <w:rsid w:val="004417B4"/>
    <w:rsid w:val="004417E3"/>
    <w:rsid w:val="0044183A"/>
    <w:rsid w:val="004419FD"/>
    <w:rsid w:val="00441A9F"/>
    <w:rsid w:val="00441B4F"/>
    <w:rsid w:val="00441C68"/>
    <w:rsid w:val="00441D3F"/>
    <w:rsid w:val="00441DB6"/>
    <w:rsid w:val="00441EB2"/>
    <w:rsid w:val="00441F45"/>
    <w:rsid w:val="00441F53"/>
    <w:rsid w:val="00441FB8"/>
    <w:rsid w:val="00442104"/>
    <w:rsid w:val="0044219C"/>
    <w:rsid w:val="004421DA"/>
    <w:rsid w:val="00442227"/>
    <w:rsid w:val="0044228B"/>
    <w:rsid w:val="00442335"/>
    <w:rsid w:val="0044236C"/>
    <w:rsid w:val="00442402"/>
    <w:rsid w:val="004425B3"/>
    <w:rsid w:val="00442698"/>
    <w:rsid w:val="004426DC"/>
    <w:rsid w:val="004428B8"/>
    <w:rsid w:val="00442902"/>
    <w:rsid w:val="00442AD1"/>
    <w:rsid w:val="00442B33"/>
    <w:rsid w:val="00442B5A"/>
    <w:rsid w:val="00442CB8"/>
    <w:rsid w:val="00442DD4"/>
    <w:rsid w:val="004430C3"/>
    <w:rsid w:val="004431A3"/>
    <w:rsid w:val="00443258"/>
    <w:rsid w:val="00443299"/>
    <w:rsid w:val="00443458"/>
    <w:rsid w:val="004434FD"/>
    <w:rsid w:val="004434FF"/>
    <w:rsid w:val="00443513"/>
    <w:rsid w:val="00443561"/>
    <w:rsid w:val="0044372B"/>
    <w:rsid w:val="0044374E"/>
    <w:rsid w:val="004437EB"/>
    <w:rsid w:val="004438C1"/>
    <w:rsid w:val="004439F6"/>
    <w:rsid w:val="004439F9"/>
    <w:rsid w:val="00443A08"/>
    <w:rsid w:val="00443ADE"/>
    <w:rsid w:val="00443AE2"/>
    <w:rsid w:val="00443B05"/>
    <w:rsid w:val="00443B34"/>
    <w:rsid w:val="00443B4B"/>
    <w:rsid w:val="00443E20"/>
    <w:rsid w:val="00443E6D"/>
    <w:rsid w:val="00443E8A"/>
    <w:rsid w:val="00443F69"/>
    <w:rsid w:val="00444185"/>
    <w:rsid w:val="00444341"/>
    <w:rsid w:val="004444A2"/>
    <w:rsid w:val="00444572"/>
    <w:rsid w:val="0044458D"/>
    <w:rsid w:val="004445BB"/>
    <w:rsid w:val="0044462E"/>
    <w:rsid w:val="004447DE"/>
    <w:rsid w:val="00444846"/>
    <w:rsid w:val="00444877"/>
    <w:rsid w:val="00444880"/>
    <w:rsid w:val="0044490E"/>
    <w:rsid w:val="00444922"/>
    <w:rsid w:val="00444DA6"/>
    <w:rsid w:val="00444DDE"/>
    <w:rsid w:val="00444DF3"/>
    <w:rsid w:val="00444E30"/>
    <w:rsid w:val="004451F6"/>
    <w:rsid w:val="004452B3"/>
    <w:rsid w:val="00445315"/>
    <w:rsid w:val="0044531D"/>
    <w:rsid w:val="004453EC"/>
    <w:rsid w:val="0044556D"/>
    <w:rsid w:val="004456F0"/>
    <w:rsid w:val="004458D5"/>
    <w:rsid w:val="00445AFE"/>
    <w:rsid w:val="00445CB8"/>
    <w:rsid w:val="00445D56"/>
    <w:rsid w:val="00445D66"/>
    <w:rsid w:val="00445D6B"/>
    <w:rsid w:val="00445D84"/>
    <w:rsid w:val="00445EEE"/>
    <w:rsid w:val="00445F98"/>
    <w:rsid w:val="0044601B"/>
    <w:rsid w:val="00446031"/>
    <w:rsid w:val="0044606B"/>
    <w:rsid w:val="00446167"/>
    <w:rsid w:val="0044618B"/>
    <w:rsid w:val="00446242"/>
    <w:rsid w:val="00446249"/>
    <w:rsid w:val="00446265"/>
    <w:rsid w:val="004463AF"/>
    <w:rsid w:val="004463CC"/>
    <w:rsid w:val="00446532"/>
    <w:rsid w:val="004466F5"/>
    <w:rsid w:val="00446715"/>
    <w:rsid w:val="0044673C"/>
    <w:rsid w:val="004467DD"/>
    <w:rsid w:val="00446864"/>
    <w:rsid w:val="00446956"/>
    <w:rsid w:val="00446998"/>
    <w:rsid w:val="004469D9"/>
    <w:rsid w:val="00446AA5"/>
    <w:rsid w:val="00446B7C"/>
    <w:rsid w:val="00446C2D"/>
    <w:rsid w:val="00446C9B"/>
    <w:rsid w:val="00446EAC"/>
    <w:rsid w:val="00446EEE"/>
    <w:rsid w:val="00446F78"/>
    <w:rsid w:val="0044712F"/>
    <w:rsid w:val="004471F8"/>
    <w:rsid w:val="0044721E"/>
    <w:rsid w:val="004473BB"/>
    <w:rsid w:val="004474ED"/>
    <w:rsid w:val="004477E7"/>
    <w:rsid w:val="00447A7C"/>
    <w:rsid w:val="00447C0C"/>
    <w:rsid w:val="00447C43"/>
    <w:rsid w:val="00447C97"/>
    <w:rsid w:val="00447E04"/>
    <w:rsid w:val="00447F77"/>
    <w:rsid w:val="00450080"/>
    <w:rsid w:val="0045015E"/>
    <w:rsid w:val="00450276"/>
    <w:rsid w:val="0045034C"/>
    <w:rsid w:val="00450365"/>
    <w:rsid w:val="004503AB"/>
    <w:rsid w:val="0045043D"/>
    <w:rsid w:val="00450576"/>
    <w:rsid w:val="00450671"/>
    <w:rsid w:val="0045067A"/>
    <w:rsid w:val="004506BB"/>
    <w:rsid w:val="0045075F"/>
    <w:rsid w:val="004508DC"/>
    <w:rsid w:val="00450A21"/>
    <w:rsid w:val="00450A97"/>
    <w:rsid w:val="00450BEF"/>
    <w:rsid w:val="00450CFE"/>
    <w:rsid w:val="00450D40"/>
    <w:rsid w:val="00450EE4"/>
    <w:rsid w:val="00450FE2"/>
    <w:rsid w:val="004511CA"/>
    <w:rsid w:val="00451260"/>
    <w:rsid w:val="00451276"/>
    <w:rsid w:val="004515D0"/>
    <w:rsid w:val="0045163F"/>
    <w:rsid w:val="0045164F"/>
    <w:rsid w:val="00451656"/>
    <w:rsid w:val="00451754"/>
    <w:rsid w:val="00451759"/>
    <w:rsid w:val="004517A5"/>
    <w:rsid w:val="0045186A"/>
    <w:rsid w:val="00451973"/>
    <w:rsid w:val="004519C7"/>
    <w:rsid w:val="004519CF"/>
    <w:rsid w:val="00451A18"/>
    <w:rsid w:val="00451C60"/>
    <w:rsid w:val="00451C62"/>
    <w:rsid w:val="00451CAE"/>
    <w:rsid w:val="00451E5F"/>
    <w:rsid w:val="00451EBB"/>
    <w:rsid w:val="004520EC"/>
    <w:rsid w:val="0045210E"/>
    <w:rsid w:val="00452357"/>
    <w:rsid w:val="0045241B"/>
    <w:rsid w:val="0045243B"/>
    <w:rsid w:val="0045250A"/>
    <w:rsid w:val="00452542"/>
    <w:rsid w:val="004525E8"/>
    <w:rsid w:val="004525F3"/>
    <w:rsid w:val="0045267F"/>
    <w:rsid w:val="004526B8"/>
    <w:rsid w:val="004526EA"/>
    <w:rsid w:val="004526F4"/>
    <w:rsid w:val="00452798"/>
    <w:rsid w:val="00452901"/>
    <w:rsid w:val="004529C1"/>
    <w:rsid w:val="00452A87"/>
    <w:rsid w:val="00452BB2"/>
    <w:rsid w:val="00452BD1"/>
    <w:rsid w:val="00452C2E"/>
    <w:rsid w:val="00452D93"/>
    <w:rsid w:val="00452EEE"/>
    <w:rsid w:val="00452F99"/>
    <w:rsid w:val="0045305F"/>
    <w:rsid w:val="00453231"/>
    <w:rsid w:val="00453403"/>
    <w:rsid w:val="00453542"/>
    <w:rsid w:val="0045370E"/>
    <w:rsid w:val="004537FF"/>
    <w:rsid w:val="00453801"/>
    <w:rsid w:val="0045392E"/>
    <w:rsid w:val="004539EE"/>
    <w:rsid w:val="00453B27"/>
    <w:rsid w:val="00453B50"/>
    <w:rsid w:val="00453BE3"/>
    <w:rsid w:val="00453D70"/>
    <w:rsid w:val="00453E8D"/>
    <w:rsid w:val="00453F15"/>
    <w:rsid w:val="00454008"/>
    <w:rsid w:val="0045404E"/>
    <w:rsid w:val="004540AA"/>
    <w:rsid w:val="004540AB"/>
    <w:rsid w:val="00454178"/>
    <w:rsid w:val="0045421D"/>
    <w:rsid w:val="00454260"/>
    <w:rsid w:val="004543C9"/>
    <w:rsid w:val="004543E1"/>
    <w:rsid w:val="00454694"/>
    <w:rsid w:val="0045470B"/>
    <w:rsid w:val="00454807"/>
    <w:rsid w:val="004548E5"/>
    <w:rsid w:val="00454934"/>
    <w:rsid w:val="00454937"/>
    <w:rsid w:val="00454A96"/>
    <w:rsid w:val="00454B1B"/>
    <w:rsid w:val="00454B63"/>
    <w:rsid w:val="00454C79"/>
    <w:rsid w:val="00454D1B"/>
    <w:rsid w:val="00454F17"/>
    <w:rsid w:val="00454F1F"/>
    <w:rsid w:val="00454F21"/>
    <w:rsid w:val="00454F36"/>
    <w:rsid w:val="00454F9C"/>
    <w:rsid w:val="00454F9E"/>
    <w:rsid w:val="0045508A"/>
    <w:rsid w:val="004550A7"/>
    <w:rsid w:val="0045511D"/>
    <w:rsid w:val="0045521A"/>
    <w:rsid w:val="00455321"/>
    <w:rsid w:val="0045537C"/>
    <w:rsid w:val="0045545B"/>
    <w:rsid w:val="004554CF"/>
    <w:rsid w:val="00455699"/>
    <w:rsid w:val="00455984"/>
    <w:rsid w:val="004559FE"/>
    <w:rsid w:val="00455AC3"/>
    <w:rsid w:val="00455CBC"/>
    <w:rsid w:val="00455E0F"/>
    <w:rsid w:val="00455E38"/>
    <w:rsid w:val="00455FB4"/>
    <w:rsid w:val="00455FDF"/>
    <w:rsid w:val="00456166"/>
    <w:rsid w:val="004561DF"/>
    <w:rsid w:val="004561EC"/>
    <w:rsid w:val="00456230"/>
    <w:rsid w:val="00456339"/>
    <w:rsid w:val="00456559"/>
    <w:rsid w:val="0045657B"/>
    <w:rsid w:val="0045664F"/>
    <w:rsid w:val="00456752"/>
    <w:rsid w:val="00456758"/>
    <w:rsid w:val="004569BF"/>
    <w:rsid w:val="004569E1"/>
    <w:rsid w:val="00456BBC"/>
    <w:rsid w:val="00456E02"/>
    <w:rsid w:val="00456E9C"/>
    <w:rsid w:val="00456F34"/>
    <w:rsid w:val="00456F47"/>
    <w:rsid w:val="0045714F"/>
    <w:rsid w:val="004571AA"/>
    <w:rsid w:val="004571D2"/>
    <w:rsid w:val="0045734B"/>
    <w:rsid w:val="004575C7"/>
    <w:rsid w:val="0045778B"/>
    <w:rsid w:val="00457823"/>
    <w:rsid w:val="004578FF"/>
    <w:rsid w:val="00457995"/>
    <w:rsid w:val="00457A59"/>
    <w:rsid w:val="00457BD5"/>
    <w:rsid w:val="00457BF7"/>
    <w:rsid w:val="00457BFC"/>
    <w:rsid w:val="00457E52"/>
    <w:rsid w:val="00457F5F"/>
    <w:rsid w:val="00457FE3"/>
    <w:rsid w:val="00460082"/>
    <w:rsid w:val="004600C2"/>
    <w:rsid w:val="00460211"/>
    <w:rsid w:val="00460341"/>
    <w:rsid w:val="0046036A"/>
    <w:rsid w:val="00460395"/>
    <w:rsid w:val="00460545"/>
    <w:rsid w:val="0046056A"/>
    <w:rsid w:val="0046065D"/>
    <w:rsid w:val="00460755"/>
    <w:rsid w:val="00460933"/>
    <w:rsid w:val="00460A1E"/>
    <w:rsid w:val="00460AB1"/>
    <w:rsid w:val="00460B0E"/>
    <w:rsid w:val="00460B33"/>
    <w:rsid w:val="00460E09"/>
    <w:rsid w:val="00460EA7"/>
    <w:rsid w:val="00460ECE"/>
    <w:rsid w:val="00460F5F"/>
    <w:rsid w:val="00460FB6"/>
    <w:rsid w:val="00461056"/>
    <w:rsid w:val="00461087"/>
    <w:rsid w:val="00461474"/>
    <w:rsid w:val="004614EA"/>
    <w:rsid w:val="004614FA"/>
    <w:rsid w:val="004614FC"/>
    <w:rsid w:val="0046155F"/>
    <w:rsid w:val="004616E4"/>
    <w:rsid w:val="00461791"/>
    <w:rsid w:val="004617D3"/>
    <w:rsid w:val="004618B8"/>
    <w:rsid w:val="00461902"/>
    <w:rsid w:val="00461B26"/>
    <w:rsid w:val="00461BE1"/>
    <w:rsid w:val="00461CE5"/>
    <w:rsid w:val="00461EAD"/>
    <w:rsid w:val="00462116"/>
    <w:rsid w:val="0046215B"/>
    <w:rsid w:val="004622CD"/>
    <w:rsid w:val="004623E5"/>
    <w:rsid w:val="0046245E"/>
    <w:rsid w:val="00462471"/>
    <w:rsid w:val="00462474"/>
    <w:rsid w:val="00462694"/>
    <w:rsid w:val="004629BE"/>
    <w:rsid w:val="004629C8"/>
    <w:rsid w:val="00462A83"/>
    <w:rsid w:val="00462C15"/>
    <w:rsid w:val="00462C2C"/>
    <w:rsid w:val="00462D8D"/>
    <w:rsid w:val="00462DDA"/>
    <w:rsid w:val="00462E26"/>
    <w:rsid w:val="00462FC3"/>
    <w:rsid w:val="004630DF"/>
    <w:rsid w:val="0046314B"/>
    <w:rsid w:val="00463156"/>
    <w:rsid w:val="00463323"/>
    <w:rsid w:val="00463362"/>
    <w:rsid w:val="00463726"/>
    <w:rsid w:val="00463935"/>
    <w:rsid w:val="00463A34"/>
    <w:rsid w:val="00463A95"/>
    <w:rsid w:val="00463AE3"/>
    <w:rsid w:val="00463B39"/>
    <w:rsid w:val="00463BCA"/>
    <w:rsid w:val="00463D76"/>
    <w:rsid w:val="00463FE6"/>
    <w:rsid w:val="0046408A"/>
    <w:rsid w:val="004641D4"/>
    <w:rsid w:val="0046420A"/>
    <w:rsid w:val="00464296"/>
    <w:rsid w:val="004643DF"/>
    <w:rsid w:val="004643E1"/>
    <w:rsid w:val="004644BE"/>
    <w:rsid w:val="00464613"/>
    <w:rsid w:val="00464688"/>
    <w:rsid w:val="00464818"/>
    <w:rsid w:val="004649EE"/>
    <w:rsid w:val="00464A11"/>
    <w:rsid w:val="00464AE0"/>
    <w:rsid w:val="00464B50"/>
    <w:rsid w:val="00464BBA"/>
    <w:rsid w:val="00464CCB"/>
    <w:rsid w:val="00464D4A"/>
    <w:rsid w:val="00464DC4"/>
    <w:rsid w:val="00464DFD"/>
    <w:rsid w:val="00464E6F"/>
    <w:rsid w:val="00464F06"/>
    <w:rsid w:val="00464FC5"/>
    <w:rsid w:val="00465010"/>
    <w:rsid w:val="0046515B"/>
    <w:rsid w:val="0046521A"/>
    <w:rsid w:val="004653BA"/>
    <w:rsid w:val="004654D2"/>
    <w:rsid w:val="004657C7"/>
    <w:rsid w:val="004658D9"/>
    <w:rsid w:val="00465922"/>
    <w:rsid w:val="00465B63"/>
    <w:rsid w:val="00465BB5"/>
    <w:rsid w:val="00465BC0"/>
    <w:rsid w:val="00465BDB"/>
    <w:rsid w:val="00465D00"/>
    <w:rsid w:val="00465D56"/>
    <w:rsid w:val="00465D71"/>
    <w:rsid w:val="00465F4F"/>
    <w:rsid w:val="004661FC"/>
    <w:rsid w:val="00466361"/>
    <w:rsid w:val="00466380"/>
    <w:rsid w:val="004663A9"/>
    <w:rsid w:val="004663EA"/>
    <w:rsid w:val="004664A4"/>
    <w:rsid w:val="0046656A"/>
    <w:rsid w:val="004666BE"/>
    <w:rsid w:val="0046679A"/>
    <w:rsid w:val="004667AA"/>
    <w:rsid w:val="004669C0"/>
    <w:rsid w:val="00466A38"/>
    <w:rsid w:val="00466A62"/>
    <w:rsid w:val="00466AFC"/>
    <w:rsid w:val="00466B55"/>
    <w:rsid w:val="00466B82"/>
    <w:rsid w:val="00466BC4"/>
    <w:rsid w:val="00466BE3"/>
    <w:rsid w:val="00466CBD"/>
    <w:rsid w:val="00466D9F"/>
    <w:rsid w:val="00466E16"/>
    <w:rsid w:val="00466E54"/>
    <w:rsid w:val="00466F82"/>
    <w:rsid w:val="004670E0"/>
    <w:rsid w:val="0046714E"/>
    <w:rsid w:val="004672C8"/>
    <w:rsid w:val="00467310"/>
    <w:rsid w:val="00467316"/>
    <w:rsid w:val="00467428"/>
    <w:rsid w:val="00467500"/>
    <w:rsid w:val="0046751A"/>
    <w:rsid w:val="004675E3"/>
    <w:rsid w:val="0046768C"/>
    <w:rsid w:val="0046777C"/>
    <w:rsid w:val="00467879"/>
    <w:rsid w:val="0046790D"/>
    <w:rsid w:val="00467B8C"/>
    <w:rsid w:val="00467C8E"/>
    <w:rsid w:val="00467CBA"/>
    <w:rsid w:val="00467D40"/>
    <w:rsid w:val="00467DB5"/>
    <w:rsid w:val="0047002F"/>
    <w:rsid w:val="004701F9"/>
    <w:rsid w:val="004702A2"/>
    <w:rsid w:val="0047032B"/>
    <w:rsid w:val="004703BA"/>
    <w:rsid w:val="00470597"/>
    <w:rsid w:val="0047063B"/>
    <w:rsid w:val="0047069D"/>
    <w:rsid w:val="004706C9"/>
    <w:rsid w:val="00470AE4"/>
    <w:rsid w:val="00470B34"/>
    <w:rsid w:val="00470BC4"/>
    <w:rsid w:val="00470C92"/>
    <w:rsid w:val="00470DAA"/>
    <w:rsid w:val="00470DFB"/>
    <w:rsid w:val="00470E22"/>
    <w:rsid w:val="00470F8E"/>
    <w:rsid w:val="00470FAD"/>
    <w:rsid w:val="00471018"/>
    <w:rsid w:val="00471133"/>
    <w:rsid w:val="00471147"/>
    <w:rsid w:val="00471283"/>
    <w:rsid w:val="004713D8"/>
    <w:rsid w:val="00471445"/>
    <w:rsid w:val="004714BD"/>
    <w:rsid w:val="004715BD"/>
    <w:rsid w:val="00471696"/>
    <w:rsid w:val="00471A81"/>
    <w:rsid w:val="00471B6E"/>
    <w:rsid w:val="00471CAB"/>
    <w:rsid w:val="00471D55"/>
    <w:rsid w:val="00471E53"/>
    <w:rsid w:val="00471F7B"/>
    <w:rsid w:val="0047211C"/>
    <w:rsid w:val="00472201"/>
    <w:rsid w:val="00472404"/>
    <w:rsid w:val="00472421"/>
    <w:rsid w:val="004724B4"/>
    <w:rsid w:val="004725C3"/>
    <w:rsid w:val="00472858"/>
    <w:rsid w:val="004728A7"/>
    <w:rsid w:val="00472912"/>
    <w:rsid w:val="00472948"/>
    <w:rsid w:val="00472CD5"/>
    <w:rsid w:val="00472F94"/>
    <w:rsid w:val="004730A9"/>
    <w:rsid w:val="004731B8"/>
    <w:rsid w:val="00473259"/>
    <w:rsid w:val="00473592"/>
    <w:rsid w:val="004736B3"/>
    <w:rsid w:val="0047379B"/>
    <w:rsid w:val="00473909"/>
    <w:rsid w:val="00473990"/>
    <w:rsid w:val="004739DD"/>
    <w:rsid w:val="00473A17"/>
    <w:rsid w:val="00473A23"/>
    <w:rsid w:val="00473A3C"/>
    <w:rsid w:val="00473B31"/>
    <w:rsid w:val="00473BB8"/>
    <w:rsid w:val="00473C08"/>
    <w:rsid w:val="00473C76"/>
    <w:rsid w:val="00473D57"/>
    <w:rsid w:val="00473DDB"/>
    <w:rsid w:val="00473F09"/>
    <w:rsid w:val="00473FC7"/>
    <w:rsid w:val="004740B7"/>
    <w:rsid w:val="004740BF"/>
    <w:rsid w:val="00474139"/>
    <w:rsid w:val="00474259"/>
    <w:rsid w:val="00474289"/>
    <w:rsid w:val="004743E8"/>
    <w:rsid w:val="004746D2"/>
    <w:rsid w:val="004748CE"/>
    <w:rsid w:val="00474D38"/>
    <w:rsid w:val="00474DE6"/>
    <w:rsid w:val="00474E11"/>
    <w:rsid w:val="00474EB8"/>
    <w:rsid w:val="00474FE4"/>
    <w:rsid w:val="00474FED"/>
    <w:rsid w:val="00475013"/>
    <w:rsid w:val="004750A3"/>
    <w:rsid w:val="00475143"/>
    <w:rsid w:val="0047522C"/>
    <w:rsid w:val="004752A5"/>
    <w:rsid w:val="004752C7"/>
    <w:rsid w:val="0047532A"/>
    <w:rsid w:val="004755A6"/>
    <w:rsid w:val="00475606"/>
    <w:rsid w:val="00475770"/>
    <w:rsid w:val="0047577D"/>
    <w:rsid w:val="00475817"/>
    <w:rsid w:val="0047590A"/>
    <w:rsid w:val="00475A1D"/>
    <w:rsid w:val="00475A56"/>
    <w:rsid w:val="00475AC5"/>
    <w:rsid w:val="00475BCA"/>
    <w:rsid w:val="00475C0E"/>
    <w:rsid w:val="00475C40"/>
    <w:rsid w:val="00475C8F"/>
    <w:rsid w:val="00475D6C"/>
    <w:rsid w:val="00475D7B"/>
    <w:rsid w:val="00475DF5"/>
    <w:rsid w:val="00475E04"/>
    <w:rsid w:val="00475F50"/>
    <w:rsid w:val="00476341"/>
    <w:rsid w:val="004764AE"/>
    <w:rsid w:val="00476501"/>
    <w:rsid w:val="00476549"/>
    <w:rsid w:val="004765E1"/>
    <w:rsid w:val="00476623"/>
    <w:rsid w:val="0047662B"/>
    <w:rsid w:val="0047675B"/>
    <w:rsid w:val="00476939"/>
    <w:rsid w:val="004769C0"/>
    <w:rsid w:val="00476B3C"/>
    <w:rsid w:val="00476B99"/>
    <w:rsid w:val="00476C53"/>
    <w:rsid w:val="00476CAA"/>
    <w:rsid w:val="00476F45"/>
    <w:rsid w:val="00476F49"/>
    <w:rsid w:val="00477017"/>
    <w:rsid w:val="00477137"/>
    <w:rsid w:val="00477162"/>
    <w:rsid w:val="004772B5"/>
    <w:rsid w:val="004773C9"/>
    <w:rsid w:val="004773D8"/>
    <w:rsid w:val="004774A4"/>
    <w:rsid w:val="004775DF"/>
    <w:rsid w:val="004776AF"/>
    <w:rsid w:val="004776DF"/>
    <w:rsid w:val="00477763"/>
    <w:rsid w:val="0047783C"/>
    <w:rsid w:val="0047789A"/>
    <w:rsid w:val="004779F8"/>
    <w:rsid w:val="00477BA9"/>
    <w:rsid w:val="00477C65"/>
    <w:rsid w:val="00477C6B"/>
    <w:rsid w:val="00477CC4"/>
    <w:rsid w:val="00477F8F"/>
    <w:rsid w:val="00477F99"/>
    <w:rsid w:val="00480067"/>
    <w:rsid w:val="00480093"/>
    <w:rsid w:val="004800B7"/>
    <w:rsid w:val="004800BB"/>
    <w:rsid w:val="00480126"/>
    <w:rsid w:val="004801A7"/>
    <w:rsid w:val="0048028E"/>
    <w:rsid w:val="004802C3"/>
    <w:rsid w:val="004803DF"/>
    <w:rsid w:val="00480409"/>
    <w:rsid w:val="00480625"/>
    <w:rsid w:val="0048063E"/>
    <w:rsid w:val="00480671"/>
    <w:rsid w:val="0048070E"/>
    <w:rsid w:val="004807EF"/>
    <w:rsid w:val="004807FB"/>
    <w:rsid w:val="0048080E"/>
    <w:rsid w:val="004808DF"/>
    <w:rsid w:val="0048090C"/>
    <w:rsid w:val="0048094F"/>
    <w:rsid w:val="0048095F"/>
    <w:rsid w:val="004809AF"/>
    <w:rsid w:val="004809DD"/>
    <w:rsid w:val="00480A03"/>
    <w:rsid w:val="00480A3E"/>
    <w:rsid w:val="00480AE4"/>
    <w:rsid w:val="00480B8A"/>
    <w:rsid w:val="00480BAE"/>
    <w:rsid w:val="00480CEC"/>
    <w:rsid w:val="00480CEF"/>
    <w:rsid w:val="00480D16"/>
    <w:rsid w:val="00480DA0"/>
    <w:rsid w:val="00480E50"/>
    <w:rsid w:val="00480E53"/>
    <w:rsid w:val="00480EA7"/>
    <w:rsid w:val="00480FFB"/>
    <w:rsid w:val="004811D5"/>
    <w:rsid w:val="004811E1"/>
    <w:rsid w:val="00481214"/>
    <w:rsid w:val="004812FE"/>
    <w:rsid w:val="0048144F"/>
    <w:rsid w:val="0048147C"/>
    <w:rsid w:val="00481652"/>
    <w:rsid w:val="00481747"/>
    <w:rsid w:val="00481911"/>
    <w:rsid w:val="00481921"/>
    <w:rsid w:val="004819E6"/>
    <w:rsid w:val="00481B1D"/>
    <w:rsid w:val="00481B70"/>
    <w:rsid w:val="00481BAF"/>
    <w:rsid w:val="00481C5F"/>
    <w:rsid w:val="00481D64"/>
    <w:rsid w:val="00481D88"/>
    <w:rsid w:val="00482156"/>
    <w:rsid w:val="0048218B"/>
    <w:rsid w:val="004821EF"/>
    <w:rsid w:val="004822E3"/>
    <w:rsid w:val="004823EA"/>
    <w:rsid w:val="004824B8"/>
    <w:rsid w:val="00482682"/>
    <w:rsid w:val="0048274D"/>
    <w:rsid w:val="004827FE"/>
    <w:rsid w:val="0048280A"/>
    <w:rsid w:val="004828CE"/>
    <w:rsid w:val="004828FE"/>
    <w:rsid w:val="00482908"/>
    <w:rsid w:val="00482933"/>
    <w:rsid w:val="00482B03"/>
    <w:rsid w:val="00482B59"/>
    <w:rsid w:val="00482CC8"/>
    <w:rsid w:val="00482E54"/>
    <w:rsid w:val="00482E93"/>
    <w:rsid w:val="00482F8B"/>
    <w:rsid w:val="00482FC3"/>
    <w:rsid w:val="004830AC"/>
    <w:rsid w:val="00483126"/>
    <w:rsid w:val="0048317C"/>
    <w:rsid w:val="004832D9"/>
    <w:rsid w:val="0048337B"/>
    <w:rsid w:val="00483534"/>
    <w:rsid w:val="00483596"/>
    <w:rsid w:val="004837BD"/>
    <w:rsid w:val="00483A6A"/>
    <w:rsid w:val="00483AB3"/>
    <w:rsid w:val="00483B07"/>
    <w:rsid w:val="00483B17"/>
    <w:rsid w:val="00483C05"/>
    <w:rsid w:val="00483CF4"/>
    <w:rsid w:val="00483D51"/>
    <w:rsid w:val="00483E4F"/>
    <w:rsid w:val="00483F19"/>
    <w:rsid w:val="00483F49"/>
    <w:rsid w:val="004840F0"/>
    <w:rsid w:val="004842E3"/>
    <w:rsid w:val="00484353"/>
    <w:rsid w:val="00484356"/>
    <w:rsid w:val="00484395"/>
    <w:rsid w:val="0048459C"/>
    <w:rsid w:val="00484681"/>
    <w:rsid w:val="00484705"/>
    <w:rsid w:val="004847AB"/>
    <w:rsid w:val="004847AE"/>
    <w:rsid w:val="00484974"/>
    <w:rsid w:val="00484E4E"/>
    <w:rsid w:val="00484E5F"/>
    <w:rsid w:val="00484F3E"/>
    <w:rsid w:val="00484F88"/>
    <w:rsid w:val="00485004"/>
    <w:rsid w:val="004850AE"/>
    <w:rsid w:val="004850B2"/>
    <w:rsid w:val="00485147"/>
    <w:rsid w:val="00485267"/>
    <w:rsid w:val="004852B5"/>
    <w:rsid w:val="0048532C"/>
    <w:rsid w:val="00485370"/>
    <w:rsid w:val="0048541E"/>
    <w:rsid w:val="00485478"/>
    <w:rsid w:val="004856CB"/>
    <w:rsid w:val="004856EE"/>
    <w:rsid w:val="004859C9"/>
    <w:rsid w:val="00485A6A"/>
    <w:rsid w:val="00485B06"/>
    <w:rsid w:val="00485C9B"/>
    <w:rsid w:val="00485D6A"/>
    <w:rsid w:val="00485DA7"/>
    <w:rsid w:val="00485FF8"/>
    <w:rsid w:val="0048600D"/>
    <w:rsid w:val="00486181"/>
    <w:rsid w:val="0048619C"/>
    <w:rsid w:val="00486233"/>
    <w:rsid w:val="00486251"/>
    <w:rsid w:val="004863C0"/>
    <w:rsid w:val="004863DC"/>
    <w:rsid w:val="004863F5"/>
    <w:rsid w:val="00486426"/>
    <w:rsid w:val="00486472"/>
    <w:rsid w:val="004864EF"/>
    <w:rsid w:val="0048655C"/>
    <w:rsid w:val="0048658A"/>
    <w:rsid w:val="004865E9"/>
    <w:rsid w:val="00486650"/>
    <w:rsid w:val="00486858"/>
    <w:rsid w:val="00486AE0"/>
    <w:rsid w:val="00486C2B"/>
    <w:rsid w:val="00486C31"/>
    <w:rsid w:val="00486D2D"/>
    <w:rsid w:val="00486E8A"/>
    <w:rsid w:val="004870C2"/>
    <w:rsid w:val="00487160"/>
    <w:rsid w:val="0048730B"/>
    <w:rsid w:val="00487452"/>
    <w:rsid w:val="0048749E"/>
    <w:rsid w:val="00487515"/>
    <w:rsid w:val="00487523"/>
    <w:rsid w:val="00487534"/>
    <w:rsid w:val="0048753A"/>
    <w:rsid w:val="004876C4"/>
    <w:rsid w:val="004876E4"/>
    <w:rsid w:val="0048774E"/>
    <w:rsid w:val="004878D9"/>
    <w:rsid w:val="004879FC"/>
    <w:rsid w:val="00487A34"/>
    <w:rsid w:val="00487AF1"/>
    <w:rsid w:val="00487AF9"/>
    <w:rsid w:val="00487CB4"/>
    <w:rsid w:val="00487CE2"/>
    <w:rsid w:val="00487DEB"/>
    <w:rsid w:val="00487E1E"/>
    <w:rsid w:val="00487F10"/>
    <w:rsid w:val="004901DF"/>
    <w:rsid w:val="00490416"/>
    <w:rsid w:val="004904DE"/>
    <w:rsid w:val="004904F1"/>
    <w:rsid w:val="0049054D"/>
    <w:rsid w:val="004905CC"/>
    <w:rsid w:val="00490707"/>
    <w:rsid w:val="00490771"/>
    <w:rsid w:val="004907D9"/>
    <w:rsid w:val="0049093F"/>
    <w:rsid w:val="00490BEE"/>
    <w:rsid w:val="00490C62"/>
    <w:rsid w:val="00490CD9"/>
    <w:rsid w:val="00490DF8"/>
    <w:rsid w:val="00490E40"/>
    <w:rsid w:val="00490EDA"/>
    <w:rsid w:val="00490F8B"/>
    <w:rsid w:val="00491146"/>
    <w:rsid w:val="004911C1"/>
    <w:rsid w:val="0049122E"/>
    <w:rsid w:val="004912B4"/>
    <w:rsid w:val="00491496"/>
    <w:rsid w:val="004914ED"/>
    <w:rsid w:val="00491563"/>
    <w:rsid w:val="00491584"/>
    <w:rsid w:val="004917DF"/>
    <w:rsid w:val="00491880"/>
    <w:rsid w:val="004918CF"/>
    <w:rsid w:val="0049198C"/>
    <w:rsid w:val="00491A0E"/>
    <w:rsid w:val="00491B58"/>
    <w:rsid w:val="00491B9C"/>
    <w:rsid w:val="00491C78"/>
    <w:rsid w:val="00492211"/>
    <w:rsid w:val="00492224"/>
    <w:rsid w:val="00492278"/>
    <w:rsid w:val="00492320"/>
    <w:rsid w:val="00492402"/>
    <w:rsid w:val="004924BB"/>
    <w:rsid w:val="0049250D"/>
    <w:rsid w:val="00492563"/>
    <w:rsid w:val="0049271F"/>
    <w:rsid w:val="00492740"/>
    <w:rsid w:val="0049299A"/>
    <w:rsid w:val="004929D9"/>
    <w:rsid w:val="00492A7B"/>
    <w:rsid w:val="00492A96"/>
    <w:rsid w:val="00492AF5"/>
    <w:rsid w:val="00492C0D"/>
    <w:rsid w:val="00492C84"/>
    <w:rsid w:val="00492CC5"/>
    <w:rsid w:val="00492DBF"/>
    <w:rsid w:val="00492E77"/>
    <w:rsid w:val="00492EA4"/>
    <w:rsid w:val="00492FB3"/>
    <w:rsid w:val="004930DF"/>
    <w:rsid w:val="00493197"/>
    <w:rsid w:val="00493200"/>
    <w:rsid w:val="004932D2"/>
    <w:rsid w:val="004933AE"/>
    <w:rsid w:val="004933EC"/>
    <w:rsid w:val="0049344D"/>
    <w:rsid w:val="004934ED"/>
    <w:rsid w:val="004935C4"/>
    <w:rsid w:val="004935DA"/>
    <w:rsid w:val="00493616"/>
    <w:rsid w:val="00493779"/>
    <w:rsid w:val="004939A9"/>
    <w:rsid w:val="00493A1C"/>
    <w:rsid w:val="00493A8A"/>
    <w:rsid w:val="00493D21"/>
    <w:rsid w:val="00493D65"/>
    <w:rsid w:val="00494134"/>
    <w:rsid w:val="004942E3"/>
    <w:rsid w:val="004943B3"/>
    <w:rsid w:val="004944E5"/>
    <w:rsid w:val="00494558"/>
    <w:rsid w:val="004946B6"/>
    <w:rsid w:val="00494772"/>
    <w:rsid w:val="004947AC"/>
    <w:rsid w:val="0049481A"/>
    <w:rsid w:val="00494939"/>
    <w:rsid w:val="00494945"/>
    <w:rsid w:val="0049496A"/>
    <w:rsid w:val="00494AE4"/>
    <w:rsid w:val="00494B09"/>
    <w:rsid w:val="00494B6C"/>
    <w:rsid w:val="00494BCA"/>
    <w:rsid w:val="00494BD9"/>
    <w:rsid w:val="00494C0F"/>
    <w:rsid w:val="00494CBD"/>
    <w:rsid w:val="00494CDD"/>
    <w:rsid w:val="00494D7C"/>
    <w:rsid w:val="00494E1A"/>
    <w:rsid w:val="00494EA8"/>
    <w:rsid w:val="00494F0A"/>
    <w:rsid w:val="00494F56"/>
    <w:rsid w:val="00494F84"/>
    <w:rsid w:val="00494F9A"/>
    <w:rsid w:val="0049507D"/>
    <w:rsid w:val="0049514F"/>
    <w:rsid w:val="0049516D"/>
    <w:rsid w:val="004952E3"/>
    <w:rsid w:val="0049546F"/>
    <w:rsid w:val="00495601"/>
    <w:rsid w:val="0049588E"/>
    <w:rsid w:val="00495997"/>
    <w:rsid w:val="00495A4B"/>
    <w:rsid w:val="00495B59"/>
    <w:rsid w:val="00495B5F"/>
    <w:rsid w:val="00495C60"/>
    <w:rsid w:val="00495D02"/>
    <w:rsid w:val="0049602C"/>
    <w:rsid w:val="00496081"/>
    <w:rsid w:val="0049613F"/>
    <w:rsid w:val="004961CE"/>
    <w:rsid w:val="00496211"/>
    <w:rsid w:val="004962A9"/>
    <w:rsid w:val="00496440"/>
    <w:rsid w:val="0049658D"/>
    <w:rsid w:val="004966A5"/>
    <w:rsid w:val="004968F0"/>
    <w:rsid w:val="004968FE"/>
    <w:rsid w:val="00496AC5"/>
    <w:rsid w:val="00496AFD"/>
    <w:rsid w:val="00496B7F"/>
    <w:rsid w:val="00496CDB"/>
    <w:rsid w:val="00496F34"/>
    <w:rsid w:val="00496F51"/>
    <w:rsid w:val="00497093"/>
    <w:rsid w:val="004970DB"/>
    <w:rsid w:val="004971EE"/>
    <w:rsid w:val="00497266"/>
    <w:rsid w:val="004974F8"/>
    <w:rsid w:val="0049751D"/>
    <w:rsid w:val="0049761A"/>
    <w:rsid w:val="004977AE"/>
    <w:rsid w:val="00497845"/>
    <w:rsid w:val="00497A56"/>
    <w:rsid w:val="00497A9B"/>
    <w:rsid w:val="00497ABB"/>
    <w:rsid w:val="00497B1D"/>
    <w:rsid w:val="00497C0D"/>
    <w:rsid w:val="00497CE4"/>
    <w:rsid w:val="00497D76"/>
    <w:rsid w:val="00497DA7"/>
    <w:rsid w:val="00497DBC"/>
    <w:rsid w:val="00497E9C"/>
    <w:rsid w:val="00497ECF"/>
    <w:rsid w:val="004A0049"/>
    <w:rsid w:val="004A01AD"/>
    <w:rsid w:val="004A0256"/>
    <w:rsid w:val="004A0553"/>
    <w:rsid w:val="004A060F"/>
    <w:rsid w:val="004A06F9"/>
    <w:rsid w:val="004A0870"/>
    <w:rsid w:val="004A08E8"/>
    <w:rsid w:val="004A095D"/>
    <w:rsid w:val="004A09B7"/>
    <w:rsid w:val="004A0D04"/>
    <w:rsid w:val="004A0DE4"/>
    <w:rsid w:val="004A0E5B"/>
    <w:rsid w:val="004A0ECD"/>
    <w:rsid w:val="004A0F02"/>
    <w:rsid w:val="004A0FA6"/>
    <w:rsid w:val="004A1022"/>
    <w:rsid w:val="004A11F4"/>
    <w:rsid w:val="004A1261"/>
    <w:rsid w:val="004A1357"/>
    <w:rsid w:val="004A13D6"/>
    <w:rsid w:val="004A141E"/>
    <w:rsid w:val="004A15D4"/>
    <w:rsid w:val="004A15EF"/>
    <w:rsid w:val="004A16D2"/>
    <w:rsid w:val="004A16F1"/>
    <w:rsid w:val="004A17B8"/>
    <w:rsid w:val="004A18A3"/>
    <w:rsid w:val="004A197E"/>
    <w:rsid w:val="004A19FF"/>
    <w:rsid w:val="004A1A17"/>
    <w:rsid w:val="004A1D1D"/>
    <w:rsid w:val="004A1DC6"/>
    <w:rsid w:val="004A1DC9"/>
    <w:rsid w:val="004A1DE5"/>
    <w:rsid w:val="004A1EB2"/>
    <w:rsid w:val="004A1F15"/>
    <w:rsid w:val="004A2059"/>
    <w:rsid w:val="004A20B9"/>
    <w:rsid w:val="004A213D"/>
    <w:rsid w:val="004A21CE"/>
    <w:rsid w:val="004A2309"/>
    <w:rsid w:val="004A2363"/>
    <w:rsid w:val="004A2665"/>
    <w:rsid w:val="004A26EC"/>
    <w:rsid w:val="004A27A1"/>
    <w:rsid w:val="004A27E3"/>
    <w:rsid w:val="004A27F7"/>
    <w:rsid w:val="004A280D"/>
    <w:rsid w:val="004A286F"/>
    <w:rsid w:val="004A29AD"/>
    <w:rsid w:val="004A2C58"/>
    <w:rsid w:val="004A2DA2"/>
    <w:rsid w:val="004A2DD0"/>
    <w:rsid w:val="004A2E1C"/>
    <w:rsid w:val="004A2E3A"/>
    <w:rsid w:val="004A2EB4"/>
    <w:rsid w:val="004A2EB8"/>
    <w:rsid w:val="004A3096"/>
    <w:rsid w:val="004A327B"/>
    <w:rsid w:val="004A328C"/>
    <w:rsid w:val="004A3304"/>
    <w:rsid w:val="004A340A"/>
    <w:rsid w:val="004A353C"/>
    <w:rsid w:val="004A3730"/>
    <w:rsid w:val="004A3766"/>
    <w:rsid w:val="004A385E"/>
    <w:rsid w:val="004A3996"/>
    <w:rsid w:val="004A3A83"/>
    <w:rsid w:val="004A3B31"/>
    <w:rsid w:val="004A3B77"/>
    <w:rsid w:val="004A3BC6"/>
    <w:rsid w:val="004A3C4C"/>
    <w:rsid w:val="004A3D87"/>
    <w:rsid w:val="004A3E61"/>
    <w:rsid w:val="004A3E77"/>
    <w:rsid w:val="004A3F6B"/>
    <w:rsid w:val="004A4246"/>
    <w:rsid w:val="004A433B"/>
    <w:rsid w:val="004A441C"/>
    <w:rsid w:val="004A4502"/>
    <w:rsid w:val="004A4528"/>
    <w:rsid w:val="004A4617"/>
    <w:rsid w:val="004A4637"/>
    <w:rsid w:val="004A489A"/>
    <w:rsid w:val="004A4C01"/>
    <w:rsid w:val="004A4C7B"/>
    <w:rsid w:val="004A4C95"/>
    <w:rsid w:val="004A4CF3"/>
    <w:rsid w:val="004A4D28"/>
    <w:rsid w:val="004A4D98"/>
    <w:rsid w:val="004A4DD3"/>
    <w:rsid w:val="004A4DEB"/>
    <w:rsid w:val="004A4E6F"/>
    <w:rsid w:val="004A4F67"/>
    <w:rsid w:val="004A5043"/>
    <w:rsid w:val="004A5060"/>
    <w:rsid w:val="004A5157"/>
    <w:rsid w:val="004A51AD"/>
    <w:rsid w:val="004A51DD"/>
    <w:rsid w:val="004A528A"/>
    <w:rsid w:val="004A5348"/>
    <w:rsid w:val="004A53D5"/>
    <w:rsid w:val="004A57DD"/>
    <w:rsid w:val="004A5865"/>
    <w:rsid w:val="004A58A7"/>
    <w:rsid w:val="004A5987"/>
    <w:rsid w:val="004A5C43"/>
    <w:rsid w:val="004A5CEF"/>
    <w:rsid w:val="004A5D7E"/>
    <w:rsid w:val="004A5DA4"/>
    <w:rsid w:val="004A5F57"/>
    <w:rsid w:val="004A601E"/>
    <w:rsid w:val="004A607E"/>
    <w:rsid w:val="004A60C9"/>
    <w:rsid w:val="004A6252"/>
    <w:rsid w:val="004A62D9"/>
    <w:rsid w:val="004A6473"/>
    <w:rsid w:val="004A6661"/>
    <w:rsid w:val="004A673A"/>
    <w:rsid w:val="004A6866"/>
    <w:rsid w:val="004A68BB"/>
    <w:rsid w:val="004A690B"/>
    <w:rsid w:val="004A6A29"/>
    <w:rsid w:val="004A6BE9"/>
    <w:rsid w:val="004A6CE8"/>
    <w:rsid w:val="004A6D16"/>
    <w:rsid w:val="004A6D27"/>
    <w:rsid w:val="004A6D2E"/>
    <w:rsid w:val="004A6DCC"/>
    <w:rsid w:val="004A6E13"/>
    <w:rsid w:val="004A6F5E"/>
    <w:rsid w:val="004A7044"/>
    <w:rsid w:val="004A7132"/>
    <w:rsid w:val="004A71FD"/>
    <w:rsid w:val="004A727B"/>
    <w:rsid w:val="004A72A7"/>
    <w:rsid w:val="004A73A0"/>
    <w:rsid w:val="004A73F5"/>
    <w:rsid w:val="004A7400"/>
    <w:rsid w:val="004A7502"/>
    <w:rsid w:val="004A7508"/>
    <w:rsid w:val="004A756D"/>
    <w:rsid w:val="004A7724"/>
    <w:rsid w:val="004A79B5"/>
    <w:rsid w:val="004A7BF6"/>
    <w:rsid w:val="004A7C18"/>
    <w:rsid w:val="004A7C61"/>
    <w:rsid w:val="004A7EA0"/>
    <w:rsid w:val="004A7F1A"/>
    <w:rsid w:val="004A7FBF"/>
    <w:rsid w:val="004B0089"/>
    <w:rsid w:val="004B0140"/>
    <w:rsid w:val="004B0147"/>
    <w:rsid w:val="004B024B"/>
    <w:rsid w:val="004B037D"/>
    <w:rsid w:val="004B0560"/>
    <w:rsid w:val="004B05F3"/>
    <w:rsid w:val="004B0633"/>
    <w:rsid w:val="004B0690"/>
    <w:rsid w:val="004B06AA"/>
    <w:rsid w:val="004B0825"/>
    <w:rsid w:val="004B08AD"/>
    <w:rsid w:val="004B0974"/>
    <w:rsid w:val="004B0988"/>
    <w:rsid w:val="004B09B7"/>
    <w:rsid w:val="004B0AB3"/>
    <w:rsid w:val="004B0AF3"/>
    <w:rsid w:val="004B0B46"/>
    <w:rsid w:val="004B0B52"/>
    <w:rsid w:val="004B0BAC"/>
    <w:rsid w:val="004B0C12"/>
    <w:rsid w:val="004B0C79"/>
    <w:rsid w:val="004B0CF8"/>
    <w:rsid w:val="004B0D40"/>
    <w:rsid w:val="004B0D44"/>
    <w:rsid w:val="004B0DB1"/>
    <w:rsid w:val="004B0E4B"/>
    <w:rsid w:val="004B0F0F"/>
    <w:rsid w:val="004B0F73"/>
    <w:rsid w:val="004B0F79"/>
    <w:rsid w:val="004B107D"/>
    <w:rsid w:val="004B1081"/>
    <w:rsid w:val="004B1134"/>
    <w:rsid w:val="004B11A6"/>
    <w:rsid w:val="004B11D8"/>
    <w:rsid w:val="004B1272"/>
    <w:rsid w:val="004B1318"/>
    <w:rsid w:val="004B1454"/>
    <w:rsid w:val="004B14D7"/>
    <w:rsid w:val="004B1503"/>
    <w:rsid w:val="004B1615"/>
    <w:rsid w:val="004B162F"/>
    <w:rsid w:val="004B16A1"/>
    <w:rsid w:val="004B176F"/>
    <w:rsid w:val="004B183B"/>
    <w:rsid w:val="004B18CF"/>
    <w:rsid w:val="004B1960"/>
    <w:rsid w:val="004B19C3"/>
    <w:rsid w:val="004B19D7"/>
    <w:rsid w:val="004B1BEA"/>
    <w:rsid w:val="004B1BFE"/>
    <w:rsid w:val="004B1C2F"/>
    <w:rsid w:val="004B1C78"/>
    <w:rsid w:val="004B1E36"/>
    <w:rsid w:val="004B1E8C"/>
    <w:rsid w:val="004B1FA0"/>
    <w:rsid w:val="004B1FC9"/>
    <w:rsid w:val="004B1FF4"/>
    <w:rsid w:val="004B206B"/>
    <w:rsid w:val="004B20E3"/>
    <w:rsid w:val="004B2233"/>
    <w:rsid w:val="004B22C8"/>
    <w:rsid w:val="004B2392"/>
    <w:rsid w:val="004B23C4"/>
    <w:rsid w:val="004B2440"/>
    <w:rsid w:val="004B24CD"/>
    <w:rsid w:val="004B2519"/>
    <w:rsid w:val="004B2581"/>
    <w:rsid w:val="004B2619"/>
    <w:rsid w:val="004B274F"/>
    <w:rsid w:val="004B2BAF"/>
    <w:rsid w:val="004B2BF8"/>
    <w:rsid w:val="004B2C3D"/>
    <w:rsid w:val="004B2C70"/>
    <w:rsid w:val="004B2D2E"/>
    <w:rsid w:val="004B2E25"/>
    <w:rsid w:val="004B2E6A"/>
    <w:rsid w:val="004B2E97"/>
    <w:rsid w:val="004B2F18"/>
    <w:rsid w:val="004B2F8F"/>
    <w:rsid w:val="004B30A5"/>
    <w:rsid w:val="004B30B9"/>
    <w:rsid w:val="004B30D0"/>
    <w:rsid w:val="004B32C9"/>
    <w:rsid w:val="004B336B"/>
    <w:rsid w:val="004B3401"/>
    <w:rsid w:val="004B3434"/>
    <w:rsid w:val="004B3447"/>
    <w:rsid w:val="004B35D9"/>
    <w:rsid w:val="004B35F3"/>
    <w:rsid w:val="004B3694"/>
    <w:rsid w:val="004B37A7"/>
    <w:rsid w:val="004B390A"/>
    <w:rsid w:val="004B3A53"/>
    <w:rsid w:val="004B3A96"/>
    <w:rsid w:val="004B3BBA"/>
    <w:rsid w:val="004B3DBB"/>
    <w:rsid w:val="004B3DE8"/>
    <w:rsid w:val="004B3DF3"/>
    <w:rsid w:val="004B3E79"/>
    <w:rsid w:val="004B3F57"/>
    <w:rsid w:val="004B3FF1"/>
    <w:rsid w:val="004B4042"/>
    <w:rsid w:val="004B406E"/>
    <w:rsid w:val="004B4145"/>
    <w:rsid w:val="004B41B6"/>
    <w:rsid w:val="004B4312"/>
    <w:rsid w:val="004B43A3"/>
    <w:rsid w:val="004B4753"/>
    <w:rsid w:val="004B47D9"/>
    <w:rsid w:val="004B4871"/>
    <w:rsid w:val="004B487B"/>
    <w:rsid w:val="004B498B"/>
    <w:rsid w:val="004B4B42"/>
    <w:rsid w:val="004B4EA4"/>
    <w:rsid w:val="004B4F6A"/>
    <w:rsid w:val="004B4FAF"/>
    <w:rsid w:val="004B4FBE"/>
    <w:rsid w:val="004B52FC"/>
    <w:rsid w:val="004B5376"/>
    <w:rsid w:val="004B5384"/>
    <w:rsid w:val="004B548F"/>
    <w:rsid w:val="004B54C7"/>
    <w:rsid w:val="004B55CC"/>
    <w:rsid w:val="004B5634"/>
    <w:rsid w:val="004B563F"/>
    <w:rsid w:val="004B57C5"/>
    <w:rsid w:val="004B57FD"/>
    <w:rsid w:val="004B5824"/>
    <w:rsid w:val="004B58B6"/>
    <w:rsid w:val="004B5A95"/>
    <w:rsid w:val="004B5BAF"/>
    <w:rsid w:val="004B5D27"/>
    <w:rsid w:val="004B5E0C"/>
    <w:rsid w:val="004B5EB1"/>
    <w:rsid w:val="004B5F37"/>
    <w:rsid w:val="004B5F40"/>
    <w:rsid w:val="004B5FD7"/>
    <w:rsid w:val="004B6070"/>
    <w:rsid w:val="004B6121"/>
    <w:rsid w:val="004B61B3"/>
    <w:rsid w:val="004B6238"/>
    <w:rsid w:val="004B64C9"/>
    <w:rsid w:val="004B651E"/>
    <w:rsid w:val="004B6533"/>
    <w:rsid w:val="004B6617"/>
    <w:rsid w:val="004B6804"/>
    <w:rsid w:val="004B681D"/>
    <w:rsid w:val="004B692A"/>
    <w:rsid w:val="004B6AD2"/>
    <w:rsid w:val="004B6B10"/>
    <w:rsid w:val="004B6C22"/>
    <w:rsid w:val="004B6CBC"/>
    <w:rsid w:val="004B6D8D"/>
    <w:rsid w:val="004B6D9F"/>
    <w:rsid w:val="004B6FEF"/>
    <w:rsid w:val="004B717B"/>
    <w:rsid w:val="004B71EB"/>
    <w:rsid w:val="004B7322"/>
    <w:rsid w:val="004B759D"/>
    <w:rsid w:val="004B760C"/>
    <w:rsid w:val="004B7613"/>
    <w:rsid w:val="004B76DC"/>
    <w:rsid w:val="004B77DC"/>
    <w:rsid w:val="004B77FC"/>
    <w:rsid w:val="004B797B"/>
    <w:rsid w:val="004B7B9A"/>
    <w:rsid w:val="004B7C17"/>
    <w:rsid w:val="004B7CEF"/>
    <w:rsid w:val="004B7D23"/>
    <w:rsid w:val="004B7D98"/>
    <w:rsid w:val="004B7D9E"/>
    <w:rsid w:val="004B7DB8"/>
    <w:rsid w:val="004B7EA5"/>
    <w:rsid w:val="004B7ECA"/>
    <w:rsid w:val="004B7F39"/>
    <w:rsid w:val="004C0096"/>
    <w:rsid w:val="004C00D7"/>
    <w:rsid w:val="004C02F0"/>
    <w:rsid w:val="004C035E"/>
    <w:rsid w:val="004C03A7"/>
    <w:rsid w:val="004C03E5"/>
    <w:rsid w:val="004C0400"/>
    <w:rsid w:val="004C0404"/>
    <w:rsid w:val="004C054A"/>
    <w:rsid w:val="004C076E"/>
    <w:rsid w:val="004C0864"/>
    <w:rsid w:val="004C0910"/>
    <w:rsid w:val="004C09C2"/>
    <w:rsid w:val="004C0A61"/>
    <w:rsid w:val="004C0A67"/>
    <w:rsid w:val="004C0B0F"/>
    <w:rsid w:val="004C0B89"/>
    <w:rsid w:val="004C0E76"/>
    <w:rsid w:val="004C0F3C"/>
    <w:rsid w:val="004C125A"/>
    <w:rsid w:val="004C125F"/>
    <w:rsid w:val="004C1374"/>
    <w:rsid w:val="004C13F0"/>
    <w:rsid w:val="004C14C2"/>
    <w:rsid w:val="004C1653"/>
    <w:rsid w:val="004C17C5"/>
    <w:rsid w:val="004C1814"/>
    <w:rsid w:val="004C188F"/>
    <w:rsid w:val="004C18CC"/>
    <w:rsid w:val="004C19D1"/>
    <w:rsid w:val="004C19D7"/>
    <w:rsid w:val="004C19E4"/>
    <w:rsid w:val="004C1A53"/>
    <w:rsid w:val="004C1B0C"/>
    <w:rsid w:val="004C1BCA"/>
    <w:rsid w:val="004C1BE0"/>
    <w:rsid w:val="004C1C00"/>
    <w:rsid w:val="004C1C05"/>
    <w:rsid w:val="004C1C22"/>
    <w:rsid w:val="004C1CA8"/>
    <w:rsid w:val="004C1CC9"/>
    <w:rsid w:val="004C1D37"/>
    <w:rsid w:val="004C1E52"/>
    <w:rsid w:val="004C2063"/>
    <w:rsid w:val="004C2149"/>
    <w:rsid w:val="004C229D"/>
    <w:rsid w:val="004C22D2"/>
    <w:rsid w:val="004C2339"/>
    <w:rsid w:val="004C23A7"/>
    <w:rsid w:val="004C26A6"/>
    <w:rsid w:val="004C26B8"/>
    <w:rsid w:val="004C26DE"/>
    <w:rsid w:val="004C2708"/>
    <w:rsid w:val="004C2757"/>
    <w:rsid w:val="004C283A"/>
    <w:rsid w:val="004C2942"/>
    <w:rsid w:val="004C29C1"/>
    <w:rsid w:val="004C29D1"/>
    <w:rsid w:val="004C29D5"/>
    <w:rsid w:val="004C2A04"/>
    <w:rsid w:val="004C2DDF"/>
    <w:rsid w:val="004C2E01"/>
    <w:rsid w:val="004C304B"/>
    <w:rsid w:val="004C312E"/>
    <w:rsid w:val="004C34D3"/>
    <w:rsid w:val="004C3533"/>
    <w:rsid w:val="004C35A9"/>
    <w:rsid w:val="004C368D"/>
    <w:rsid w:val="004C36CD"/>
    <w:rsid w:val="004C3750"/>
    <w:rsid w:val="004C38DB"/>
    <w:rsid w:val="004C39E6"/>
    <w:rsid w:val="004C39FD"/>
    <w:rsid w:val="004C3A89"/>
    <w:rsid w:val="004C3BD8"/>
    <w:rsid w:val="004C3D15"/>
    <w:rsid w:val="004C3D4E"/>
    <w:rsid w:val="004C3E4D"/>
    <w:rsid w:val="004C3E5D"/>
    <w:rsid w:val="004C3EFA"/>
    <w:rsid w:val="004C3F18"/>
    <w:rsid w:val="004C40BC"/>
    <w:rsid w:val="004C41D8"/>
    <w:rsid w:val="004C41DD"/>
    <w:rsid w:val="004C41F3"/>
    <w:rsid w:val="004C4355"/>
    <w:rsid w:val="004C4472"/>
    <w:rsid w:val="004C4510"/>
    <w:rsid w:val="004C46FD"/>
    <w:rsid w:val="004C46FE"/>
    <w:rsid w:val="004C4852"/>
    <w:rsid w:val="004C4855"/>
    <w:rsid w:val="004C48A9"/>
    <w:rsid w:val="004C48F7"/>
    <w:rsid w:val="004C4B7E"/>
    <w:rsid w:val="004C4BC7"/>
    <w:rsid w:val="004C4CC9"/>
    <w:rsid w:val="004C4F03"/>
    <w:rsid w:val="004C50AB"/>
    <w:rsid w:val="004C50C3"/>
    <w:rsid w:val="004C5101"/>
    <w:rsid w:val="004C5111"/>
    <w:rsid w:val="004C5182"/>
    <w:rsid w:val="004C51B3"/>
    <w:rsid w:val="004C5318"/>
    <w:rsid w:val="004C53E7"/>
    <w:rsid w:val="004C54F7"/>
    <w:rsid w:val="004C5525"/>
    <w:rsid w:val="004C55CB"/>
    <w:rsid w:val="004C580F"/>
    <w:rsid w:val="004C5906"/>
    <w:rsid w:val="004C5C21"/>
    <w:rsid w:val="004C5CB9"/>
    <w:rsid w:val="004C5CC0"/>
    <w:rsid w:val="004C5CCD"/>
    <w:rsid w:val="004C5ECF"/>
    <w:rsid w:val="004C62D7"/>
    <w:rsid w:val="004C6324"/>
    <w:rsid w:val="004C6369"/>
    <w:rsid w:val="004C63E2"/>
    <w:rsid w:val="004C6736"/>
    <w:rsid w:val="004C681A"/>
    <w:rsid w:val="004C686A"/>
    <w:rsid w:val="004C68B0"/>
    <w:rsid w:val="004C6B33"/>
    <w:rsid w:val="004C6B9C"/>
    <w:rsid w:val="004C6C05"/>
    <w:rsid w:val="004C6C9C"/>
    <w:rsid w:val="004C6D79"/>
    <w:rsid w:val="004C704F"/>
    <w:rsid w:val="004C7054"/>
    <w:rsid w:val="004C713B"/>
    <w:rsid w:val="004C7223"/>
    <w:rsid w:val="004C72B2"/>
    <w:rsid w:val="004C73B0"/>
    <w:rsid w:val="004C7443"/>
    <w:rsid w:val="004C746A"/>
    <w:rsid w:val="004C7607"/>
    <w:rsid w:val="004C76BE"/>
    <w:rsid w:val="004C7727"/>
    <w:rsid w:val="004C772C"/>
    <w:rsid w:val="004C77AD"/>
    <w:rsid w:val="004C7A9F"/>
    <w:rsid w:val="004C7B0B"/>
    <w:rsid w:val="004C7CB5"/>
    <w:rsid w:val="004C7F5D"/>
    <w:rsid w:val="004D0024"/>
    <w:rsid w:val="004D0029"/>
    <w:rsid w:val="004D01D6"/>
    <w:rsid w:val="004D03E8"/>
    <w:rsid w:val="004D04B6"/>
    <w:rsid w:val="004D058E"/>
    <w:rsid w:val="004D0633"/>
    <w:rsid w:val="004D074F"/>
    <w:rsid w:val="004D0875"/>
    <w:rsid w:val="004D090B"/>
    <w:rsid w:val="004D090E"/>
    <w:rsid w:val="004D0A97"/>
    <w:rsid w:val="004D0AF3"/>
    <w:rsid w:val="004D0B20"/>
    <w:rsid w:val="004D0DD5"/>
    <w:rsid w:val="004D0F69"/>
    <w:rsid w:val="004D0F94"/>
    <w:rsid w:val="004D1018"/>
    <w:rsid w:val="004D103A"/>
    <w:rsid w:val="004D10BB"/>
    <w:rsid w:val="004D10F7"/>
    <w:rsid w:val="004D1118"/>
    <w:rsid w:val="004D113B"/>
    <w:rsid w:val="004D127B"/>
    <w:rsid w:val="004D12B7"/>
    <w:rsid w:val="004D1300"/>
    <w:rsid w:val="004D135A"/>
    <w:rsid w:val="004D154F"/>
    <w:rsid w:val="004D15CF"/>
    <w:rsid w:val="004D17A5"/>
    <w:rsid w:val="004D189E"/>
    <w:rsid w:val="004D18BC"/>
    <w:rsid w:val="004D199B"/>
    <w:rsid w:val="004D19B7"/>
    <w:rsid w:val="004D1A29"/>
    <w:rsid w:val="004D1AD7"/>
    <w:rsid w:val="004D1B3F"/>
    <w:rsid w:val="004D1B48"/>
    <w:rsid w:val="004D1B69"/>
    <w:rsid w:val="004D1BB3"/>
    <w:rsid w:val="004D1D40"/>
    <w:rsid w:val="004D1E4B"/>
    <w:rsid w:val="004D1E56"/>
    <w:rsid w:val="004D1F2F"/>
    <w:rsid w:val="004D1F8F"/>
    <w:rsid w:val="004D20A2"/>
    <w:rsid w:val="004D20D8"/>
    <w:rsid w:val="004D2165"/>
    <w:rsid w:val="004D21CE"/>
    <w:rsid w:val="004D21D4"/>
    <w:rsid w:val="004D2315"/>
    <w:rsid w:val="004D233C"/>
    <w:rsid w:val="004D2381"/>
    <w:rsid w:val="004D2393"/>
    <w:rsid w:val="004D254C"/>
    <w:rsid w:val="004D2639"/>
    <w:rsid w:val="004D26B3"/>
    <w:rsid w:val="004D26D8"/>
    <w:rsid w:val="004D2701"/>
    <w:rsid w:val="004D276F"/>
    <w:rsid w:val="004D27DF"/>
    <w:rsid w:val="004D28ED"/>
    <w:rsid w:val="004D29D9"/>
    <w:rsid w:val="004D2B5C"/>
    <w:rsid w:val="004D2BCF"/>
    <w:rsid w:val="004D2C34"/>
    <w:rsid w:val="004D2C35"/>
    <w:rsid w:val="004D2D49"/>
    <w:rsid w:val="004D2DCB"/>
    <w:rsid w:val="004D2F98"/>
    <w:rsid w:val="004D2FF2"/>
    <w:rsid w:val="004D2FFA"/>
    <w:rsid w:val="004D317C"/>
    <w:rsid w:val="004D335B"/>
    <w:rsid w:val="004D342A"/>
    <w:rsid w:val="004D3738"/>
    <w:rsid w:val="004D3903"/>
    <w:rsid w:val="004D3A02"/>
    <w:rsid w:val="004D3A29"/>
    <w:rsid w:val="004D3A79"/>
    <w:rsid w:val="004D3A9E"/>
    <w:rsid w:val="004D3AA2"/>
    <w:rsid w:val="004D3CC2"/>
    <w:rsid w:val="004D3E46"/>
    <w:rsid w:val="004D4011"/>
    <w:rsid w:val="004D4012"/>
    <w:rsid w:val="004D406D"/>
    <w:rsid w:val="004D4109"/>
    <w:rsid w:val="004D41F1"/>
    <w:rsid w:val="004D4316"/>
    <w:rsid w:val="004D43FE"/>
    <w:rsid w:val="004D4418"/>
    <w:rsid w:val="004D4505"/>
    <w:rsid w:val="004D457A"/>
    <w:rsid w:val="004D470A"/>
    <w:rsid w:val="004D4715"/>
    <w:rsid w:val="004D4750"/>
    <w:rsid w:val="004D4797"/>
    <w:rsid w:val="004D47EC"/>
    <w:rsid w:val="004D4AA3"/>
    <w:rsid w:val="004D4B8F"/>
    <w:rsid w:val="004D4D5E"/>
    <w:rsid w:val="004D4E31"/>
    <w:rsid w:val="004D4E5A"/>
    <w:rsid w:val="004D515A"/>
    <w:rsid w:val="004D51D3"/>
    <w:rsid w:val="004D51F7"/>
    <w:rsid w:val="004D5214"/>
    <w:rsid w:val="004D525B"/>
    <w:rsid w:val="004D529F"/>
    <w:rsid w:val="004D53EB"/>
    <w:rsid w:val="004D54B2"/>
    <w:rsid w:val="004D551D"/>
    <w:rsid w:val="004D5593"/>
    <w:rsid w:val="004D55ED"/>
    <w:rsid w:val="004D568B"/>
    <w:rsid w:val="004D56EF"/>
    <w:rsid w:val="004D57AB"/>
    <w:rsid w:val="004D582F"/>
    <w:rsid w:val="004D58F3"/>
    <w:rsid w:val="004D5988"/>
    <w:rsid w:val="004D5A36"/>
    <w:rsid w:val="004D5AE2"/>
    <w:rsid w:val="004D5BBE"/>
    <w:rsid w:val="004D5C3C"/>
    <w:rsid w:val="004D5C9C"/>
    <w:rsid w:val="004D625E"/>
    <w:rsid w:val="004D62BB"/>
    <w:rsid w:val="004D6557"/>
    <w:rsid w:val="004D6644"/>
    <w:rsid w:val="004D6B8E"/>
    <w:rsid w:val="004D6C72"/>
    <w:rsid w:val="004D6D51"/>
    <w:rsid w:val="004D6EE9"/>
    <w:rsid w:val="004D6F26"/>
    <w:rsid w:val="004D6FC2"/>
    <w:rsid w:val="004D6FFF"/>
    <w:rsid w:val="004D70D6"/>
    <w:rsid w:val="004D713A"/>
    <w:rsid w:val="004D7192"/>
    <w:rsid w:val="004D7198"/>
    <w:rsid w:val="004D7265"/>
    <w:rsid w:val="004D73EA"/>
    <w:rsid w:val="004D73FB"/>
    <w:rsid w:val="004D7551"/>
    <w:rsid w:val="004D7562"/>
    <w:rsid w:val="004D7680"/>
    <w:rsid w:val="004D76EA"/>
    <w:rsid w:val="004D770A"/>
    <w:rsid w:val="004D776A"/>
    <w:rsid w:val="004D7781"/>
    <w:rsid w:val="004D7953"/>
    <w:rsid w:val="004D795B"/>
    <w:rsid w:val="004D7A8A"/>
    <w:rsid w:val="004D7AC1"/>
    <w:rsid w:val="004D7B06"/>
    <w:rsid w:val="004D7F02"/>
    <w:rsid w:val="004D7F89"/>
    <w:rsid w:val="004E031F"/>
    <w:rsid w:val="004E035A"/>
    <w:rsid w:val="004E03C1"/>
    <w:rsid w:val="004E0426"/>
    <w:rsid w:val="004E054C"/>
    <w:rsid w:val="004E06CA"/>
    <w:rsid w:val="004E0780"/>
    <w:rsid w:val="004E09BB"/>
    <w:rsid w:val="004E09F1"/>
    <w:rsid w:val="004E0A0C"/>
    <w:rsid w:val="004E0D22"/>
    <w:rsid w:val="004E0E2A"/>
    <w:rsid w:val="004E0FCE"/>
    <w:rsid w:val="004E10DD"/>
    <w:rsid w:val="004E13CD"/>
    <w:rsid w:val="004E14B9"/>
    <w:rsid w:val="004E152C"/>
    <w:rsid w:val="004E1577"/>
    <w:rsid w:val="004E1ACD"/>
    <w:rsid w:val="004E1DAA"/>
    <w:rsid w:val="004E1E32"/>
    <w:rsid w:val="004E1E5E"/>
    <w:rsid w:val="004E1EE3"/>
    <w:rsid w:val="004E2043"/>
    <w:rsid w:val="004E2144"/>
    <w:rsid w:val="004E2273"/>
    <w:rsid w:val="004E253F"/>
    <w:rsid w:val="004E296D"/>
    <w:rsid w:val="004E29BD"/>
    <w:rsid w:val="004E2ACF"/>
    <w:rsid w:val="004E2AE8"/>
    <w:rsid w:val="004E2CB2"/>
    <w:rsid w:val="004E2DAF"/>
    <w:rsid w:val="004E2DB6"/>
    <w:rsid w:val="004E2E2F"/>
    <w:rsid w:val="004E2F2D"/>
    <w:rsid w:val="004E2F33"/>
    <w:rsid w:val="004E2FF2"/>
    <w:rsid w:val="004E31BF"/>
    <w:rsid w:val="004E331E"/>
    <w:rsid w:val="004E3365"/>
    <w:rsid w:val="004E33E8"/>
    <w:rsid w:val="004E35EA"/>
    <w:rsid w:val="004E35F0"/>
    <w:rsid w:val="004E35F4"/>
    <w:rsid w:val="004E366E"/>
    <w:rsid w:val="004E3A8C"/>
    <w:rsid w:val="004E3B57"/>
    <w:rsid w:val="004E3B80"/>
    <w:rsid w:val="004E3C2C"/>
    <w:rsid w:val="004E3D1C"/>
    <w:rsid w:val="004E3D36"/>
    <w:rsid w:val="004E3EBD"/>
    <w:rsid w:val="004E3F2B"/>
    <w:rsid w:val="004E40C0"/>
    <w:rsid w:val="004E40D5"/>
    <w:rsid w:val="004E422C"/>
    <w:rsid w:val="004E4337"/>
    <w:rsid w:val="004E449A"/>
    <w:rsid w:val="004E452F"/>
    <w:rsid w:val="004E470A"/>
    <w:rsid w:val="004E47A5"/>
    <w:rsid w:val="004E497D"/>
    <w:rsid w:val="004E4984"/>
    <w:rsid w:val="004E49AF"/>
    <w:rsid w:val="004E4B4E"/>
    <w:rsid w:val="004E4B58"/>
    <w:rsid w:val="004E4C12"/>
    <w:rsid w:val="004E4C8A"/>
    <w:rsid w:val="004E4CB7"/>
    <w:rsid w:val="004E4D3D"/>
    <w:rsid w:val="004E4D4C"/>
    <w:rsid w:val="004E4E6A"/>
    <w:rsid w:val="004E4EE5"/>
    <w:rsid w:val="004E4F6C"/>
    <w:rsid w:val="004E4F8F"/>
    <w:rsid w:val="004E4F97"/>
    <w:rsid w:val="004E4FC8"/>
    <w:rsid w:val="004E513A"/>
    <w:rsid w:val="004E520D"/>
    <w:rsid w:val="004E53DB"/>
    <w:rsid w:val="004E54CC"/>
    <w:rsid w:val="004E54D5"/>
    <w:rsid w:val="004E557B"/>
    <w:rsid w:val="004E55BB"/>
    <w:rsid w:val="004E55BE"/>
    <w:rsid w:val="004E571C"/>
    <w:rsid w:val="004E57B6"/>
    <w:rsid w:val="004E5822"/>
    <w:rsid w:val="004E5A08"/>
    <w:rsid w:val="004E5A6C"/>
    <w:rsid w:val="004E5A99"/>
    <w:rsid w:val="004E5BD4"/>
    <w:rsid w:val="004E5F00"/>
    <w:rsid w:val="004E5FCD"/>
    <w:rsid w:val="004E60B3"/>
    <w:rsid w:val="004E6357"/>
    <w:rsid w:val="004E6400"/>
    <w:rsid w:val="004E67AD"/>
    <w:rsid w:val="004E6881"/>
    <w:rsid w:val="004E6962"/>
    <w:rsid w:val="004E6979"/>
    <w:rsid w:val="004E699B"/>
    <w:rsid w:val="004E69E3"/>
    <w:rsid w:val="004E6AC7"/>
    <w:rsid w:val="004E6AFB"/>
    <w:rsid w:val="004E6AFF"/>
    <w:rsid w:val="004E6BD8"/>
    <w:rsid w:val="004E6CD1"/>
    <w:rsid w:val="004E6D10"/>
    <w:rsid w:val="004E6DD2"/>
    <w:rsid w:val="004E6F41"/>
    <w:rsid w:val="004E6F50"/>
    <w:rsid w:val="004E70BE"/>
    <w:rsid w:val="004E7128"/>
    <w:rsid w:val="004E7289"/>
    <w:rsid w:val="004E732A"/>
    <w:rsid w:val="004E735E"/>
    <w:rsid w:val="004E73E0"/>
    <w:rsid w:val="004E7476"/>
    <w:rsid w:val="004E75CD"/>
    <w:rsid w:val="004E7729"/>
    <w:rsid w:val="004E7783"/>
    <w:rsid w:val="004E78FE"/>
    <w:rsid w:val="004E7904"/>
    <w:rsid w:val="004E7A66"/>
    <w:rsid w:val="004E7D8D"/>
    <w:rsid w:val="004E7DAC"/>
    <w:rsid w:val="004E7F32"/>
    <w:rsid w:val="004E7F8A"/>
    <w:rsid w:val="004F014B"/>
    <w:rsid w:val="004F016C"/>
    <w:rsid w:val="004F02E2"/>
    <w:rsid w:val="004F0347"/>
    <w:rsid w:val="004F0378"/>
    <w:rsid w:val="004F0684"/>
    <w:rsid w:val="004F0701"/>
    <w:rsid w:val="004F091E"/>
    <w:rsid w:val="004F0A90"/>
    <w:rsid w:val="004F0D1B"/>
    <w:rsid w:val="004F0D8F"/>
    <w:rsid w:val="004F0DAB"/>
    <w:rsid w:val="004F0E62"/>
    <w:rsid w:val="004F0E63"/>
    <w:rsid w:val="004F0E68"/>
    <w:rsid w:val="004F0EC7"/>
    <w:rsid w:val="004F0ED3"/>
    <w:rsid w:val="004F0FDB"/>
    <w:rsid w:val="004F1166"/>
    <w:rsid w:val="004F1216"/>
    <w:rsid w:val="004F1241"/>
    <w:rsid w:val="004F12BB"/>
    <w:rsid w:val="004F13EE"/>
    <w:rsid w:val="004F144B"/>
    <w:rsid w:val="004F14C3"/>
    <w:rsid w:val="004F1830"/>
    <w:rsid w:val="004F1A1C"/>
    <w:rsid w:val="004F1C65"/>
    <w:rsid w:val="004F1C84"/>
    <w:rsid w:val="004F1D36"/>
    <w:rsid w:val="004F1EA2"/>
    <w:rsid w:val="004F1EBA"/>
    <w:rsid w:val="004F2045"/>
    <w:rsid w:val="004F206E"/>
    <w:rsid w:val="004F20F2"/>
    <w:rsid w:val="004F21DF"/>
    <w:rsid w:val="004F2211"/>
    <w:rsid w:val="004F2288"/>
    <w:rsid w:val="004F22AA"/>
    <w:rsid w:val="004F23E0"/>
    <w:rsid w:val="004F24C0"/>
    <w:rsid w:val="004F256B"/>
    <w:rsid w:val="004F260A"/>
    <w:rsid w:val="004F26DA"/>
    <w:rsid w:val="004F26DB"/>
    <w:rsid w:val="004F29CA"/>
    <w:rsid w:val="004F2A2D"/>
    <w:rsid w:val="004F2A54"/>
    <w:rsid w:val="004F2A5C"/>
    <w:rsid w:val="004F2A82"/>
    <w:rsid w:val="004F2AC3"/>
    <w:rsid w:val="004F2DCA"/>
    <w:rsid w:val="004F3227"/>
    <w:rsid w:val="004F3337"/>
    <w:rsid w:val="004F3463"/>
    <w:rsid w:val="004F3583"/>
    <w:rsid w:val="004F3610"/>
    <w:rsid w:val="004F3666"/>
    <w:rsid w:val="004F3696"/>
    <w:rsid w:val="004F36D7"/>
    <w:rsid w:val="004F3725"/>
    <w:rsid w:val="004F39B5"/>
    <w:rsid w:val="004F39BA"/>
    <w:rsid w:val="004F3D2B"/>
    <w:rsid w:val="004F3D87"/>
    <w:rsid w:val="004F3E1D"/>
    <w:rsid w:val="004F3FB0"/>
    <w:rsid w:val="004F41DC"/>
    <w:rsid w:val="004F424F"/>
    <w:rsid w:val="004F4434"/>
    <w:rsid w:val="004F4436"/>
    <w:rsid w:val="004F446C"/>
    <w:rsid w:val="004F44E3"/>
    <w:rsid w:val="004F451A"/>
    <w:rsid w:val="004F4547"/>
    <w:rsid w:val="004F458C"/>
    <w:rsid w:val="004F460B"/>
    <w:rsid w:val="004F46E2"/>
    <w:rsid w:val="004F475A"/>
    <w:rsid w:val="004F47EB"/>
    <w:rsid w:val="004F495B"/>
    <w:rsid w:val="004F4AA6"/>
    <w:rsid w:val="004F4AE3"/>
    <w:rsid w:val="004F4B65"/>
    <w:rsid w:val="004F4BCE"/>
    <w:rsid w:val="004F4DF9"/>
    <w:rsid w:val="004F4DFB"/>
    <w:rsid w:val="004F4E77"/>
    <w:rsid w:val="004F4F18"/>
    <w:rsid w:val="004F4F8F"/>
    <w:rsid w:val="004F4FD3"/>
    <w:rsid w:val="004F5415"/>
    <w:rsid w:val="004F5604"/>
    <w:rsid w:val="004F576D"/>
    <w:rsid w:val="004F5803"/>
    <w:rsid w:val="004F5A23"/>
    <w:rsid w:val="004F5A31"/>
    <w:rsid w:val="004F5B4F"/>
    <w:rsid w:val="004F5BB7"/>
    <w:rsid w:val="004F5C64"/>
    <w:rsid w:val="004F5E54"/>
    <w:rsid w:val="004F5FE5"/>
    <w:rsid w:val="004F6018"/>
    <w:rsid w:val="004F6038"/>
    <w:rsid w:val="004F60C7"/>
    <w:rsid w:val="004F61AD"/>
    <w:rsid w:val="004F624A"/>
    <w:rsid w:val="004F63DB"/>
    <w:rsid w:val="004F6444"/>
    <w:rsid w:val="004F6518"/>
    <w:rsid w:val="004F6551"/>
    <w:rsid w:val="004F663C"/>
    <w:rsid w:val="004F6652"/>
    <w:rsid w:val="004F6689"/>
    <w:rsid w:val="004F66AD"/>
    <w:rsid w:val="004F6741"/>
    <w:rsid w:val="004F68B1"/>
    <w:rsid w:val="004F69D4"/>
    <w:rsid w:val="004F6A6F"/>
    <w:rsid w:val="004F6ABC"/>
    <w:rsid w:val="004F6B3E"/>
    <w:rsid w:val="004F6B57"/>
    <w:rsid w:val="004F6B7A"/>
    <w:rsid w:val="004F6CAC"/>
    <w:rsid w:val="004F6D27"/>
    <w:rsid w:val="004F6E9D"/>
    <w:rsid w:val="004F6F06"/>
    <w:rsid w:val="004F7260"/>
    <w:rsid w:val="004F7332"/>
    <w:rsid w:val="004F7384"/>
    <w:rsid w:val="004F73D9"/>
    <w:rsid w:val="004F7427"/>
    <w:rsid w:val="004F74C1"/>
    <w:rsid w:val="004F763B"/>
    <w:rsid w:val="004F767E"/>
    <w:rsid w:val="004F77E0"/>
    <w:rsid w:val="004F795C"/>
    <w:rsid w:val="004F7990"/>
    <w:rsid w:val="004F7A57"/>
    <w:rsid w:val="004F7C1B"/>
    <w:rsid w:val="004F7D80"/>
    <w:rsid w:val="004F7D9D"/>
    <w:rsid w:val="004F7E49"/>
    <w:rsid w:val="004F7E5A"/>
    <w:rsid w:val="004F7EBA"/>
    <w:rsid w:val="004F7FB0"/>
    <w:rsid w:val="0050017F"/>
    <w:rsid w:val="00500281"/>
    <w:rsid w:val="005002DD"/>
    <w:rsid w:val="00500367"/>
    <w:rsid w:val="0050058B"/>
    <w:rsid w:val="005006B9"/>
    <w:rsid w:val="00500729"/>
    <w:rsid w:val="00500A29"/>
    <w:rsid w:val="00500CCC"/>
    <w:rsid w:val="00500CD6"/>
    <w:rsid w:val="00500D31"/>
    <w:rsid w:val="00500D7C"/>
    <w:rsid w:val="00500E46"/>
    <w:rsid w:val="00500EA7"/>
    <w:rsid w:val="005010A4"/>
    <w:rsid w:val="005010BE"/>
    <w:rsid w:val="005012B9"/>
    <w:rsid w:val="005013DC"/>
    <w:rsid w:val="00501462"/>
    <w:rsid w:val="005014BC"/>
    <w:rsid w:val="005014D3"/>
    <w:rsid w:val="0050156E"/>
    <w:rsid w:val="00501576"/>
    <w:rsid w:val="005015FE"/>
    <w:rsid w:val="005016D6"/>
    <w:rsid w:val="00501704"/>
    <w:rsid w:val="005018BC"/>
    <w:rsid w:val="005018DC"/>
    <w:rsid w:val="0050199C"/>
    <w:rsid w:val="00501A01"/>
    <w:rsid w:val="00501A14"/>
    <w:rsid w:val="00501A48"/>
    <w:rsid w:val="00501C34"/>
    <w:rsid w:val="00501C40"/>
    <w:rsid w:val="00501D88"/>
    <w:rsid w:val="00501DA0"/>
    <w:rsid w:val="00501FA3"/>
    <w:rsid w:val="00502064"/>
    <w:rsid w:val="00502184"/>
    <w:rsid w:val="005022B1"/>
    <w:rsid w:val="005022D2"/>
    <w:rsid w:val="005022DD"/>
    <w:rsid w:val="00502675"/>
    <w:rsid w:val="005029F2"/>
    <w:rsid w:val="00502BCD"/>
    <w:rsid w:val="00502D2A"/>
    <w:rsid w:val="00502D42"/>
    <w:rsid w:val="00502EFD"/>
    <w:rsid w:val="00502F6B"/>
    <w:rsid w:val="00503098"/>
    <w:rsid w:val="00503349"/>
    <w:rsid w:val="00503432"/>
    <w:rsid w:val="00503438"/>
    <w:rsid w:val="0050348C"/>
    <w:rsid w:val="00503546"/>
    <w:rsid w:val="00503730"/>
    <w:rsid w:val="005038D0"/>
    <w:rsid w:val="0050398F"/>
    <w:rsid w:val="005039C2"/>
    <w:rsid w:val="00503A7F"/>
    <w:rsid w:val="00503C28"/>
    <w:rsid w:val="00503CC1"/>
    <w:rsid w:val="00503DFE"/>
    <w:rsid w:val="00503EBF"/>
    <w:rsid w:val="00503EDB"/>
    <w:rsid w:val="00503F70"/>
    <w:rsid w:val="00503F73"/>
    <w:rsid w:val="00504135"/>
    <w:rsid w:val="005041B2"/>
    <w:rsid w:val="00504262"/>
    <w:rsid w:val="00504298"/>
    <w:rsid w:val="005042A6"/>
    <w:rsid w:val="00504360"/>
    <w:rsid w:val="005044FD"/>
    <w:rsid w:val="0050455D"/>
    <w:rsid w:val="00504737"/>
    <w:rsid w:val="00504797"/>
    <w:rsid w:val="00504814"/>
    <w:rsid w:val="00504894"/>
    <w:rsid w:val="00504946"/>
    <w:rsid w:val="00504A82"/>
    <w:rsid w:val="00504AF9"/>
    <w:rsid w:val="00504B58"/>
    <w:rsid w:val="00504C99"/>
    <w:rsid w:val="00504D19"/>
    <w:rsid w:val="0050505B"/>
    <w:rsid w:val="0050508C"/>
    <w:rsid w:val="0050514F"/>
    <w:rsid w:val="005054B7"/>
    <w:rsid w:val="00505592"/>
    <w:rsid w:val="005055B4"/>
    <w:rsid w:val="00505691"/>
    <w:rsid w:val="00505775"/>
    <w:rsid w:val="00505826"/>
    <w:rsid w:val="00505940"/>
    <w:rsid w:val="00505AB5"/>
    <w:rsid w:val="00505B0A"/>
    <w:rsid w:val="00505B25"/>
    <w:rsid w:val="00505B55"/>
    <w:rsid w:val="00505C30"/>
    <w:rsid w:val="00505E9C"/>
    <w:rsid w:val="00505F79"/>
    <w:rsid w:val="00505FC9"/>
    <w:rsid w:val="00505FDE"/>
    <w:rsid w:val="00506086"/>
    <w:rsid w:val="005060A1"/>
    <w:rsid w:val="005060D1"/>
    <w:rsid w:val="0050613B"/>
    <w:rsid w:val="005062C9"/>
    <w:rsid w:val="0050635B"/>
    <w:rsid w:val="005063D2"/>
    <w:rsid w:val="00506442"/>
    <w:rsid w:val="00506874"/>
    <w:rsid w:val="00506901"/>
    <w:rsid w:val="005069B4"/>
    <w:rsid w:val="00506A6D"/>
    <w:rsid w:val="00506B19"/>
    <w:rsid w:val="00506C21"/>
    <w:rsid w:val="00506C8A"/>
    <w:rsid w:val="00506D41"/>
    <w:rsid w:val="00506D51"/>
    <w:rsid w:val="00506DCF"/>
    <w:rsid w:val="00506DDC"/>
    <w:rsid w:val="00506DE7"/>
    <w:rsid w:val="00506FF9"/>
    <w:rsid w:val="00507061"/>
    <w:rsid w:val="00507107"/>
    <w:rsid w:val="00507150"/>
    <w:rsid w:val="005071BE"/>
    <w:rsid w:val="005072B4"/>
    <w:rsid w:val="00507340"/>
    <w:rsid w:val="00507353"/>
    <w:rsid w:val="005074F5"/>
    <w:rsid w:val="00507559"/>
    <w:rsid w:val="0050764D"/>
    <w:rsid w:val="00507694"/>
    <w:rsid w:val="0050769D"/>
    <w:rsid w:val="00507838"/>
    <w:rsid w:val="005079CA"/>
    <w:rsid w:val="00507E48"/>
    <w:rsid w:val="00507F1C"/>
    <w:rsid w:val="0051002D"/>
    <w:rsid w:val="0051007A"/>
    <w:rsid w:val="00510098"/>
    <w:rsid w:val="005101AD"/>
    <w:rsid w:val="005101DB"/>
    <w:rsid w:val="005102C8"/>
    <w:rsid w:val="0051052B"/>
    <w:rsid w:val="00510579"/>
    <w:rsid w:val="005105F0"/>
    <w:rsid w:val="005106C7"/>
    <w:rsid w:val="005106C9"/>
    <w:rsid w:val="005107AB"/>
    <w:rsid w:val="00510831"/>
    <w:rsid w:val="0051092E"/>
    <w:rsid w:val="00510D0C"/>
    <w:rsid w:val="00510D7F"/>
    <w:rsid w:val="00510DE9"/>
    <w:rsid w:val="00510E3D"/>
    <w:rsid w:val="00510EBA"/>
    <w:rsid w:val="00510EDD"/>
    <w:rsid w:val="0051100F"/>
    <w:rsid w:val="00511216"/>
    <w:rsid w:val="00511255"/>
    <w:rsid w:val="00511424"/>
    <w:rsid w:val="00511506"/>
    <w:rsid w:val="0051160F"/>
    <w:rsid w:val="0051162F"/>
    <w:rsid w:val="00511647"/>
    <w:rsid w:val="0051167C"/>
    <w:rsid w:val="005116B0"/>
    <w:rsid w:val="00511704"/>
    <w:rsid w:val="0051177C"/>
    <w:rsid w:val="00511948"/>
    <w:rsid w:val="0051199E"/>
    <w:rsid w:val="00511A0B"/>
    <w:rsid w:val="00511A64"/>
    <w:rsid w:val="00511B46"/>
    <w:rsid w:val="00511DBF"/>
    <w:rsid w:val="00511E0E"/>
    <w:rsid w:val="00511E79"/>
    <w:rsid w:val="00511EC3"/>
    <w:rsid w:val="00512030"/>
    <w:rsid w:val="005120A2"/>
    <w:rsid w:val="00512151"/>
    <w:rsid w:val="0051216B"/>
    <w:rsid w:val="00512184"/>
    <w:rsid w:val="00512477"/>
    <w:rsid w:val="005124A4"/>
    <w:rsid w:val="005124BF"/>
    <w:rsid w:val="005124DE"/>
    <w:rsid w:val="005124E0"/>
    <w:rsid w:val="0051256C"/>
    <w:rsid w:val="00512601"/>
    <w:rsid w:val="0051267E"/>
    <w:rsid w:val="00512766"/>
    <w:rsid w:val="0051278E"/>
    <w:rsid w:val="0051285D"/>
    <w:rsid w:val="00512941"/>
    <w:rsid w:val="005129A0"/>
    <w:rsid w:val="005129BB"/>
    <w:rsid w:val="00512A25"/>
    <w:rsid w:val="00512A5A"/>
    <w:rsid w:val="00512B96"/>
    <w:rsid w:val="00512C4E"/>
    <w:rsid w:val="00512C8B"/>
    <w:rsid w:val="00512E0C"/>
    <w:rsid w:val="00512E23"/>
    <w:rsid w:val="0051318D"/>
    <w:rsid w:val="00513202"/>
    <w:rsid w:val="0051324E"/>
    <w:rsid w:val="00513268"/>
    <w:rsid w:val="0051329D"/>
    <w:rsid w:val="005134E9"/>
    <w:rsid w:val="005134EF"/>
    <w:rsid w:val="005135B7"/>
    <w:rsid w:val="005135D4"/>
    <w:rsid w:val="00513781"/>
    <w:rsid w:val="00513A75"/>
    <w:rsid w:val="00513B09"/>
    <w:rsid w:val="00513D19"/>
    <w:rsid w:val="00513D94"/>
    <w:rsid w:val="00513DD5"/>
    <w:rsid w:val="00513E03"/>
    <w:rsid w:val="00513EE4"/>
    <w:rsid w:val="00513F8B"/>
    <w:rsid w:val="00513FEF"/>
    <w:rsid w:val="005141BC"/>
    <w:rsid w:val="005141DA"/>
    <w:rsid w:val="00514226"/>
    <w:rsid w:val="0051438C"/>
    <w:rsid w:val="005143C1"/>
    <w:rsid w:val="0051442A"/>
    <w:rsid w:val="005145A5"/>
    <w:rsid w:val="005145C7"/>
    <w:rsid w:val="0051470B"/>
    <w:rsid w:val="005147D9"/>
    <w:rsid w:val="00514903"/>
    <w:rsid w:val="00514926"/>
    <w:rsid w:val="00514A35"/>
    <w:rsid w:val="00514B37"/>
    <w:rsid w:val="00514B6A"/>
    <w:rsid w:val="00514CAD"/>
    <w:rsid w:val="00514CAF"/>
    <w:rsid w:val="00514E19"/>
    <w:rsid w:val="00514F01"/>
    <w:rsid w:val="00515095"/>
    <w:rsid w:val="005150AB"/>
    <w:rsid w:val="005150FD"/>
    <w:rsid w:val="0051512F"/>
    <w:rsid w:val="005151CF"/>
    <w:rsid w:val="005151EA"/>
    <w:rsid w:val="005152E9"/>
    <w:rsid w:val="00515316"/>
    <w:rsid w:val="005153EE"/>
    <w:rsid w:val="005153EF"/>
    <w:rsid w:val="00515596"/>
    <w:rsid w:val="005156C4"/>
    <w:rsid w:val="005157D1"/>
    <w:rsid w:val="0051592A"/>
    <w:rsid w:val="00515A82"/>
    <w:rsid w:val="00515A8F"/>
    <w:rsid w:val="00515B85"/>
    <w:rsid w:val="00515CC9"/>
    <w:rsid w:val="00515E11"/>
    <w:rsid w:val="00515EC4"/>
    <w:rsid w:val="00515FE6"/>
    <w:rsid w:val="00515FEB"/>
    <w:rsid w:val="0051600E"/>
    <w:rsid w:val="0051604F"/>
    <w:rsid w:val="0051605E"/>
    <w:rsid w:val="005161AA"/>
    <w:rsid w:val="005161C6"/>
    <w:rsid w:val="0051624A"/>
    <w:rsid w:val="005162ED"/>
    <w:rsid w:val="005163F2"/>
    <w:rsid w:val="005164B7"/>
    <w:rsid w:val="00516566"/>
    <w:rsid w:val="00516655"/>
    <w:rsid w:val="0051665D"/>
    <w:rsid w:val="0051667F"/>
    <w:rsid w:val="005166B6"/>
    <w:rsid w:val="00516798"/>
    <w:rsid w:val="00516811"/>
    <w:rsid w:val="00516A2E"/>
    <w:rsid w:val="00516CB4"/>
    <w:rsid w:val="00516D4E"/>
    <w:rsid w:val="00516DF9"/>
    <w:rsid w:val="00516E15"/>
    <w:rsid w:val="00516E3F"/>
    <w:rsid w:val="005170C9"/>
    <w:rsid w:val="005171F6"/>
    <w:rsid w:val="00517292"/>
    <w:rsid w:val="0051747C"/>
    <w:rsid w:val="0051770B"/>
    <w:rsid w:val="0051770F"/>
    <w:rsid w:val="0051780C"/>
    <w:rsid w:val="00517906"/>
    <w:rsid w:val="00517A8A"/>
    <w:rsid w:val="00517BC4"/>
    <w:rsid w:val="00517C8E"/>
    <w:rsid w:val="00517DAF"/>
    <w:rsid w:val="00517E14"/>
    <w:rsid w:val="00517E65"/>
    <w:rsid w:val="00517E89"/>
    <w:rsid w:val="00517EC1"/>
    <w:rsid w:val="005200FA"/>
    <w:rsid w:val="005201C2"/>
    <w:rsid w:val="005202F3"/>
    <w:rsid w:val="00520402"/>
    <w:rsid w:val="0052060D"/>
    <w:rsid w:val="00520621"/>
    <w:rsid w:val="0052066E"/>
    <w:rsid w:val="00520713"/>
    <w:rsid w:val="005207F6"/>
    <w:rsid w:val="0052084A"/>
    <w:rsid w:val="00520B4F"/>
    <w:rsid w:val="00520D15"/>
    <w:rsid w:val="00520D78"/>
    <w:rsid w:val="00520EA6"/>
    <w:rsid w:val="00520FA0"/>
    <w:rsid w:val="00521071"/>
    <w:rsid w:val="0052112C"/>
    <w:rsid w:val="00521149"/>
    <w:rsid w:val="005211F6"/>
    <w:rsid w:val="00521303"/>
    <w:rsid w:val="00521394"/>
    <w:rsid w:val="005215D5"/>
    <w:rsid w:val="005215DA"/>
    <w:rsid w:val="005216E8"/>
    <w:rsid w:val="0052177E"/>
    <w:rsid w:val="005218F4"/>
    <w:rsid w:val="00521C5A"/>
    <w:rsid w:val="00521F1E"/>
    <w:rsid w:val="00521F42"/>
    <w:rsid w:val="0052207C"/>
    <w:rsid w:val="0052212F"/>
    <w:rsid w:val="005221A6"/>
    <w:rsid w:val="005221DD"/>
    <w:rsid w:val="0052220D"/>
    <w:rsid w:val="0052228D"/>
    <w:rsid w:val="005222AB"/>
    <w:rsid w:val="00522371"/>
    <w:rsid w:val="00522514"/>
    <w:rsid w:val="00522536"/>
    <w:rsid w:val="0052254A"/>
    <w:rsid w:val="00522714"/>
    <w:rsid w:val="00522A6A"/>
    <w:rsid w:val="00522A7E"/>
    <w:rsid w:val="00522A8B"/>
    <w:rsid w:val="00522D04"/>
    <w:rsid w:val="00522D79"/>
    <w:rsid w:val="00522E26"/>
    <w:rsid w:val="00523082"/>
    <w:rsid w:val="00523149"/>
    <w:rsid w:val="00523260"/>
    <w:rsid w:val="005233F0"/>
    <w:rsid w:val="00523460"/>
    <w:rsid w:val="00523520"/>
    <w:rsid w:val="005236FC"/>
    <w:rsid w:val="00523B4E"/>
    <w:rsid w:val="00523BC7"/>
    <w:rsid w:val="00523C72"/>
    <w:rsid w:val="00523D2F"/>
    <w:rsid w:val="00523E40"/>
    <w:rsid w:val="00523F11"/>
    <w:rsid w:val="00523F7D"/>
    <w:rsid w:val="00523F86"/>
    <w:rsid w:val="005240B9"/>
    <w:rsid w:val="005240EB"/>
    <w:rsid w:val="005242A7"/>
    <w:rsid w:val="00524317"/>
    <w:rsid w:val="0052447F"/>
    <w:rsid w:val="005245C8"/>
    <w:rsid w:val="0052466F"/>
    <w:rsid w:val="005246A2"/>
    <w:rsid w:val="00524734"/>
    <w:rsid w:val="0052477A"/>
    <w:rsid w:val="005247BE"/>
    <w:rsid w:val="00524809"/>
    <w:rsid w:val="005248F4"/>
    <w:rsid w:val="005248FD"/>
    <w:rsid w:val="00524AA9"/>
    <w:rsid w:val="00524BFB"/>
    <w:rsid w:val="00524C38"/>
    <w:rsid w:val="00524D0E"/>
    <w:rsid w:val="00524D34"/>
    <w:rsid w:val="00524D4F"/>
    <w:rsid w:val="00524E11"/>
    <w:rsid w:val="00525048"/>
    <w:rsid w:val="005252E2"/>
    <w:rsid w:val="00525300"/>
    <w:rsid w:val="0052531F"/>
    <w:rsid w:val="005253A1"/>
    <w:rsid w:val="00525443"/>
    <w:rsid w:val="00525556"/>
    <w:rsid w:val="005255C6"/>
    <w:rsid w:val="005257D9"/>
    <w:rsid w:val="0052588D"/>
    <w:rsid w:val="005259CA"/>
    <w:rsid w:val="00525CAE"/>
    <w:rsid w:val="00525D5F"/>
    <w:rsid w:val="00525FA8"/>
    <w:rsid w:val="0052619C"/>
    <w:rsid w:val="005262BA"/>
    <w:rsid w:val="00526326"/>
    <w:rsid w:val="005264AA"/>
    <w:rsid w:val="00526648"/>
    <w:rsid w:val="0052665A"/>
    <w:rsid w:val="005266B2"/>
    <w:rsid w:val="005266E7"/>
    <w:rsid w:val="00526708"/>
    <w:rsid w:val="00526720"/>
    <w:rsid w:val="005267EA"/>
    <w:rsid w:val="0052683C"/>
    <w:rsid w:val="005269FC"/>
    <w:rsid w:val="00526A44"/>
    <w:rsid w:val="00526AE9"/>
    <w:rsid w:val="00526BEE"/>
    <w:rsid w:val="00526DC1"/>
    <w:rsid w:val="00526DF9"/>
    <w:rsid w:val="00526E68"/>
    <w:rsid w:val="00526F06"/>
    <w:rsid w:val="00527071"/>
    <w:rsid w:val="00527156"/>
    <w:rsid w:val="005271D4"/>
    <w:rsid w:val="0052720B"/>
    <w:rsid w:val="00527229"/>
    <w:rsid w:val="0052727F"/>
    <w:rsid w:val="005273DE"/>
    <w:rsid w:val="005273DF"/>
    <w:rsid w:val="00527401"/>
    <w:rsid w:val="005274AD"/>
    <w:rsid w:val="00527619"/>
    <w:rsid w:val="00527737"/>
    <w:rsid w:val="00527753"/>
    <w:rsid w:val="00527A21"/>
    <w:rsid w:val="00527A22"/>
    <w:rsid w:val="00527AC1"/>
    <w:rsid w:val="00527AFE"/>
    <w:rsid w:val="00527B7C"/>
    <w:rsid w:val="00527C86"/>
    <w:rsid w:val="00527CEA"/>
    <w:rsid w:val="00527E22"/>
    <w:rsid w:val="00527E50"/>
    <w:rsid w:val="00527E5B"/>
    <w:rsid w:val="00527EAD"/>
    <w:rsid w:val="00527EB6"/>
    <w:rsid w:val="00527ECF"/>
    <w:rsid w:val="00527F43"/>
    <w:rsid w:val="005300FC"/>
    <w:rsid w:val="00530122"/>
    <w:rsid w:val="005301B5"/>
    <w:rsid w:val="0053021B"/>
    <w:rsid w:val="0053026F"/>
    <w:rsid w:val="005302CD"/>
    <w:rsid w:val="005302DA"/>
    <w:rsid w:val="005302F7"/>
    <w:rsid w:val="00530332"/>
    <w:rsid w:val="005303C1"/>
    <w:rsid w:val="00530501"/>
    <w:rsid w:val="0053062F"/>
    <w:rsid w:val="005307CF"/>
    <w:rsid w:val="005309C0"/>
    <w:rsid w:val="005309D0"/>
    <w:rsid w:val="00530A9D"/>
    <w:rsid w:val="00530AD2"/>
    <w:rsid w:val="00530B0D"/>
    <w:rsid w:val="00530BA0"/>
    <w:rsid w:val="00530C65"/>
    <w:rsid w:val="00530CBB"/>
    <w:rsid w:val="00530CC8"/>
    <w:rsid w:val="00530DC5"/>
    <w:rsid w:val="00530E3B"/>
    <w:rsid w:val="00530EDE"/>
    <w:rsid w:val="00530FA3"/>
    <w:rsid w:val="00531042"/>
    <w:rsid w:val="005310C1"/>
    <w:rsid w:val="00531132"/>
    <w:rsid w:val="0053113E"/>
    <w:rsid w:val="00531258"/>
    <w:rsid w:val="005312B3"/>
    <w:rsid w:val="005313DA"/>
    <w:rsid w:val="005314CB"/>
    <w:rsid w:val="0053152C"/>
    <w:rsid w:val="00531539"/>
    <w:rsid w:val="005315AB"/>
    <w:rsid w:val="005315B9"/>
    <w:rsid w:val="005316D7"/>
    <w:rsid w:val="00531755"/>
    <w:rsid w:val="0053176F"/>
    <w:rsid w:val="0053181C"/>
    <w:rsid w:val="00531829"/>
    <w:rsid w:val="00531869"/>
    <w:rsid w:val="005318C8"/>
    <w:rsid w:val="0053199F"/>
    <w:rsid w:val="00531C1B"/>
    <w:rsid w:val="00531D4E"/>
    <w:rsid w:val="00531FEB"/>
    <w:rsid w:val="00532044"/>
    <w:rsid w:val="005320F4"/>
    <w:rsid w:val="0053246E"/>
    <w:rsid w:val="0053249C"/>
    <w:rsid w:val="00532554"/>
    <w:rsid w:val="0053255B"/>
    <w:rsid w:val="0053256D"/>
    <w:rsid w:val="005326AD"/>
    <w:rsid w:val="005326DF"/>
    <w:rsid w:val="00532784"/>
    <w:rsid w:val="005327E5"/>
    <w:rsid w:val="005327FA"/>
    <w:rsid w:val="00532974"/>
    <w:rsid w:val="00532C5B"/>
    <w:rsid w:val="00532CE3"/>
    <w:rsid w:val="00532D10"/>
    <w:rsid w:val="00532E45"/>
    <w:rsid w:val="00532EAE"/>
    <w:rsid w:val="00532F55"/>
    <w:rsid w:val="005331F5"/>
    <w:rsid w:val="00533216"/>
    <w:rsid w:val="0053324C"/>
    <w:rsid w:val="00533276"/>
    <w:rsid w:val="00533298"/>
    <w:rsid w:val="005332DC"/>
    <w:rsid w:val="00533377"/>
    <w:rsid w:val="005333D3"/>
    <w:rsid w:val="005334B0"/>
    <w:rsid w:val="005334E6"/>
    <w:rsid w:val="00533564"/>
    <w:rsid w:val="005335D0"/>
    <w:rsid w:val="0053369C"/>
    <w:rsid w:val="00533974"/>
    <w:rsid w:val="00533996"/>
    <w:rsid w:val="005339EB"/>
    <w:rsid w:val="00533A2B"/>
    <w:rsid w:val="00533A49"/>
    <w:rsid w:val="00533A90"/>
    <w:rsid w:val="00533B68"/>
    <w:rsid w:val="00533B97"/>
    <w:rsid w:val="00533B9B"/>
    <w:rsid w:val="00533C1A"/>
    <w:rsid w:val="00533D52"/>
    <w:rsid w:val="00533DB0"/>
    <w:rsid w:val="00533EA7"/>
    <w:rsid w:val="00533EFD"/>
    <w:rsid w:val="00533F38"/>
    <w:rsid w:val="0053406E"/>
    <w:rsid w:val="00534150"/>
    <w:rsid w:val="005341FC"/>
    <w:rsid w:val="0053431B"/>
    <w:rsid w:val="005343B1"/>
    <w:rsid w:val="005344E0"/>
    <w:rsid w:val="005345FA"/>
    <w:rsid w:val="005348AF"/>
    <w:rsid w:val="00534939"/>
    <w:rsid w:val="00534AE2"/>
    <w:rsid w:val="00534B4C"/>
    <w:rsid w:val="00534C0F"/>
    <w:rsid w:val="00534C16"/>
    <w:rsid w:val="00534D52"/>
    <w:rsid w:val="00534F3A"/>
    <w:rsid w:val="00535384"/>
    <w:rsid w:val="00535421"/>
    <w:rsid w:val="00535491"/>
    <w:rsid w:val="005359F0"/>
    <w:rsid w:val="00535C21"/>
    <w:rsid w:val="00535DAA"/>
    <w:rsid w:val="00535EBC"/>
    <w:rsid w:val="00535EEE"/>
    <w:rsid w:val="00535FFD"/>
    <w:rsid w:val="005361B1"/>
    <w:rsid w:val="005361E4"/>
    <w:rsid w:val="005363EF"/>
    <w:rsid w:val="005364CD"/>
    <w:rsid w:val="0053669E"/>
    <w:rsid w:val="005366DF"/>
    <w:rsid w:val="00536729"/>
    <w:rsid w:val="005367CA"/>
    <w:rsid w:val="005367F0"/>
    <w:rsid w:val="00536869"/>
    <w:rsid w:val="00536A59"/>
    <w:rsid w:val="00536AF9"/>
    <w:rsid w:val="00536C15"/>
    <w:rsid w:val="00536C58"/>
    <w:rsid w:val="00536CD5"/>
    <w:rsid w:val="00536CE8"/>
    <w:rsid w:val="00536EF7"/>
    <w:rsid w:val="00536F1B"/>
    <w:rsid w:val="00536F60"/>
    <w:rsid w:val="00536F7C"/>
    <w:rsid w:val="0053713F"/>
    <w:rsid w:val="005371CD"/>
    <w:rsid w:val="005373B7"/>
    <w:rsid w:val="005374A4"/>
    <w:rsid w:val="0053750C"/>
    <w:rsid w:val="00537532"/>
    <w:rsid w:val="00537542"/>
    <w:rsid w:val="005375CC"/>
    <w:rsid w:val="005378B8"/>
    <w:rsid w:val="00537A33"/>
    <w:rsid w:val="00537CB4"/>
    <w:rsid w:val="00537CE9"/>
    <w:rsid w:val="00537D7C"/>
    <w:rsid w:val="00537E46"/>
    <w:rsid w:val="00537EC8"/>
    <w:rsid w:val="00537EF3"/>
    <w:rsid w:val="00540040"/>
    <w:rsid w:val="00540045"/>
    <w:rsid w:val="005400A7"/>
    <w:rsid w:val="005401DD"/>
    <w:rsid w:val="0054025C"/>
    <w:rsid w:val="0054029E"/>
    <w:rsid w:val="005403B3"/>
    <w:rsid w:val="005403DF"/>
    <w:rsid w:val="00540588"/>
    <w:rsid w:val="005405C4"/>
    <w:rsid w:val="005405E2"/>
    <w:rsid w:val="005405EF"/>
    <w:rsid w:val="00540803"/>
    <w:rsid w:val="005408C5"/>
    <w:rsid w:val="00540C0E"/>
    <w:rsid w:val="00540DCF"/>
    <w:rsid w:val="00540EA9"/>
    <w:rsid w:val="00540EDD"/>
    <w:rsid w:val="00540F83"/>
    <w:rsid w:val="0054123F"/>
    <w:rsid w:val="005412E9"/>
    <w:rsid w:val="005413BC"/>
    <w:rsid w:val="00541457"/>
    <w:rsid w:val="00541478"/>
    <w:rsid w:val="005415AB"/>
    <w:rsid w:val="0054161A"/>
    <w:rsid w:val="0054170D"/>
    <w:rsid w:val="00541755"/>
    <w:rsid w:val="005417D5"/>
    <w:rsid w:val="00541800"/>
    <w:rsid w:val="005418C2"/>
    <w:rsid w:val="00541995"/>
    <w:rsid w:val="00541A5F"/>
    <w:rsid w:val="00541A73"/>
    <w:rsid w:val="00541B7C"/>
    <w:rsid w:val="00541C6D"/>
    <w:rsid w:val="00541D9D"/>
    <w:rsid w:val="00541DD2"/>
    <w:rsid w:val="00541F20"/>
    <w:rsid w:val="00541F62"/>
    <w:rsid w:val="0054202F"/>
    <w:rsid w:val="0054210F"/>
    <w:rsid w:val="00542117"/>
    <w:rsid w:val="00542164"/>
    <w:rsid w:val="0054224F"/>
    <w:rsid w:val="0054247B"/>
    <w:rsid w:val="00542489"/>
    <w:rsid w:val="00542494"/>
    <w:rsid w:val="005424DE"/>
    <w:rsid w:val="005425CD"/>
    <w:rsid w:val="00542619"/>
    <w:rsid w:val="0054263E"/>
    <w:rsid w:val="00542656"/>
    <w:rsid w:val="0054278F"/>
    <w:rsid w:val="0054279E"/>
    <w:rsid w:val="005427F9"/>
    <w:rsid w:val="0054293E"/>
    <w:rsid w:val="00542A54"/>
    <w:rsid w:val="00542B75"/>
    <w:rsid w:val="00542E90"/>
    <w:rsid w:val="00542F77"/>
    <w:rsid w:val="00543029"/>
    <w:rsid w:val="005430A0"/>
    <w:rsid w:val="005430D2"/>
    <w:rsid w:val="0054315B"/>
    <w:rsid w:val="0054316C"/>
    <w:rsid w:val="0054328B"/>
    <w:rsid w:val="005432EC"/>
    <w:rsid w:val="00543302"/>
    <w:rsid w:val="0054332B"/>
    <w:rsid w:val="00543356"/>
    <w:rsid w:val="005433B3"/>
    <w:rsid w:val="005434FB"/>
    <w:rsid w:val="00543512"/>
    <w:rsid w:val="00543683"/>
    <w:rsid w:val="00543763"/>
    <w:rsid w:val="00543793"/>
    <w:rsid w:val="005437F2"/>
    <w:rsid w:val="00543854"/>
    <w:rsid w:val="005438BE"/>
    <w:rsid w:val="005438D3"/>
    <w:rsid w:val="00543921"/>
    <w:rsid w:val="005439D7"/>
    <w:rsid w:val="00543A1F"/>
    <w:rsid w:val="00543ACE"/>
    <w:rsid w:val="00543B36"/>
    <w:rsid w:val="00543B5E"/>
    <w:rsid w:val="00543D0F"/>
    <w:rsid w:val="00543E3D"/>
    <w:rsid w:val="00543ECD"/>
    <w:rsid w:val="00543F7D"/>
    <w:rsid w:val="00543FF1"/>
    <w:rsid w:val="00543FFB"/>
    <w:rsid w:val="00543FFD"/>
    <w:rsid w:val="0054408F"/>
    <w:rsid w:val="0054413E"/>
    <w:rsid w:val="0054419B"/>
    <w:rsid w:val="00544206"/>
    <w:rsid w:val="005442CC"/>
    <w:rsid w:val="00544310"/>
    <w:rsid w:val="00544455"/>
    <w:rsid w:val="005444BA"/>
    <w:rsid w:val="00544529"/>
    <w:rsid w:val="005445C2"/>
    <w:rsid w:val="005445CA"/>
    <w:rsid w:val="00544617"/>
    <w:rsid w:val="00544651"/>
    <w:rsid w:val="00544755"/>
    <w:rsid w:val="0054477A"/>
    <w:rsid w:val="005447C4"/>
    <w:rsid w:val="00544A21"/>
    <w:rsid w:val="00544A7D"/>
    <w:rsid w:val="00544A9C"/>
    <w:rsid w:val="00544AB2"/>
    <w:rsid w:val="00544BAD"/>
    <w:rsid w:val="00544C84"/>
    <w:rsid w:val="00544D03"/>
    <w:rsid w:val="00544D93"/>
    <w:rsid w:val="00544DEF"/>
    <w:rsid w:val="005450B3"/>
    <w:rsid w:val="0054512C"/>
    <w:rsid w:val="00545131"/>
    <w:rsid w:val="00545175"/>
    <w:rsid w:val="0054524F"/>
    <w:rsid w:val="005453D8"/>
    <w:rsid w:val="00545416"/>
    <w:rsid w:val="005454E9"/>
    <w:rsid w:val="005455F8"/>
    <w:rsid w:val="005456A4"/>
    <w:rsid w:val="00545753"/>
    <w:rsid w:val="005458B2"/>
    <w:rsid w:val="0054597A"/>
    <w:rsid w:val="00545A26"/>
    <w:rsid w:val="00545AF9"/>
    <w:rsid w:val="00545DA9"/>
    <w:rsid w:val="00545DEF"/>
    <w:rsid w:val="00545EA3"/>
    <w:rsid w:val="00545ED0"/>
    <w:rsid w:val="00545F79"/>
    <w:rsid w:val="00545FD5"/>
    <w:rsid w:val="00546048"/>
    <w:rsid w:val="00546125"/>
    <w:rsid w:val="00546127"/>
    <w:rsid w:val="005461CA"/>
    <w:rsid w:val="005461F9"/>
    <w:rsid w:val="00546208"/>
    <w:rsid w:val="00546258"/>
    <w:rsid w:val="0054630D"/>
    <w:rsid w:val="005463C3"/>
    <w:rsid w:val="0054647D"/>
    <w:rsid w:val="00546789"/>
    <w:rsid w:val="0054698E"/>
    <w:rsid w:val="00546AA7"/>
    <w:rsid w:val="00546B61"/>
    <w:rsid w:val="00546B6B"/>
    <w:rsid w:val="00546BDD"/>
    <w:rsid w:val="00546D9F"/>
    <w:rsid w:val="00546DE3"/>
    <w:rsid w:val="00546E79"/>
    <w:rsid w:val="00546F6C"/>
    <w:rsid w:val="00547037"/>
    <w:rsid w:val="0054707E"/>
    <w:rsid w:val="005471AC"/>
    <w:rsid w:val="00547212"/>
    <w:rsid w:val="005472DF"/>
    <w:rsid w:val="0054737E"/>
    <w:rsid w:val="0054742E"/>
    <w:rsid w:val="005474F1"/>
    <w:rsid w:val="0054758A"/>
    <w:rsid w:val="0054771B"/>
    <w:rsid w:val="0054785D"/>
    <w:rsid w:val="00547898"/>
    <w:rsid w:val="005479DD"/>
    <w:rsid w:val="005479F0"/>
    <w:rsid w:val="00547A5C"/>
    <w:rsid w:val="00547C2C"/>
    <w:rsid w:val="00547CB2"/>
    <w:rsid w:val="00547D75"/>
    <w:rsid w:val="00547D93"/>
    <w:rsid w:val="00547E6D"/>
    <w:rsid w:val="00547EF8"/>
    <w:rsid w:val="00547F0F"/>
    <w:rsid w:val="00547F17"/>
    <w:rsid w:val="00547FF5"/>
    <w:rsid w:val="0055000C"/>
    <w:rsid w:val="0055018D"/>
    <w:rsid w:val="00550266"/>
    <w:rsid w:val="0055035E"/>
    <w:rsid w:val="005503D9"/>
    <w:rsid w:val="005503F6"/>
    <w:rsid w:val="00550458"/>
    <w:rsid w:val="0055050F"/>
    <w:rsid w:val="00550527"/>
    <w:rsid w:val="00550645"/>
    <w:rsid w:val="005506B7"/>
    <w:rsid w:val="0055083D"/>
    <w:rsid w:val="0055089B"/>
    <w:rsid w:val="0055090C"/>
    <w:rsid w:val="00550997"/>
    <w:rsid w:val="00550A95"/>
    <w:rsid w:val="00550BF7"/>
    <w:rsid w:val="00550D72"/>
    <w:rsid w:val="00550F36"/>
    <w:rsid w:val="005510AC"/>
    <w:rsid w:val="00551109"/>
    <w:rsid w:val="0055114F"/>
    <w:rsid w:val="005511CB"/>
    <w:rsid w:val="00551255"/>
    <w:rsid w:val="00551421"/>
    <w:rsid w:val="0055142B"/>
    <w:rsid w:val="005515D2"/>
    <w:rsid w:val="005515FE"/>
    <w:rsid w:val="00551738"/>
    <w:rsid w:val="005517B1"/>
    <w:rsid w:val="00551951"/>
    <w:rsid w:val="00551A79"/>
    <w:rsid w:val="00551AC8"/>
    <w:rsid w:val="00551CA6"/>
    <w:rsid w:val="00551CE8"/>
    <w:rsid w:val="00551E6C"/>
    <w:rsid w:val="00551EF4"/>
    <w:rsid w:val="00551F13"/>
    <w:rsid w:val="00551F62"/>
    <w:rsid w:val="00551F6C"/>
    <w:rsid w:val="00552040"/>
    <w:rsid w:val="005520E6"/>
    <w:rsid w:val="00552208"/>
    <w:rsid w:val="0055230B"/>
    <w:rsid w:val="005523D6"/>
    <w:rsid w:val="0055257E"/>
    <w:rsid w:val="005525AB"/>
    <w:rsid w:val="005525B5"/>
    <w:rsid w:val="00552826"/>
    <w:rsid w:val="005528B6"/>
    <w:rsid w:val="005529E5"/>
    <w:rsid w:val="00552A4C"/>
    <w:rsid w:val="00552B17"/>
    <w:rsid w:val="00552B81"/>
    <w:rsid w:val="00552B86"/>
    <w:rsid w:val="00552B96"/>
    <w:rsid w:val="00552D3A"/>
    <w:rsid w:val="00552D93"/>
    <w:rsid w:val="00552E1D"/>
    <w:rsid w:val="00552E98"/>
    <w:rsid w:val="00552EE2"/>
    <w:rsid w:val="00552F4A"/>
    <w:rsid w:val="00552F5E"/>
    <w:rsid w:val="00552F7F"/>
    <w:rsid w:val="00553003"/>
    <w:rsid w:val="00553070"/>
    <w:rsid w:val="005530A5"/>
    <w:rsid w:val="00553223"/>
    <w:rsid w:val="00553262"/>
    <w:rsid w:val="005535E2"/>
    <w:rsid w:val="005537AE"/>
    <w:rsid w:val="005537BC"/>
    <w:rsid w:val="005538AE"/>
    <w:rsid w:val="005538E9"/>
    <w:rsid w:val="00553BFD"/>
    <w:rsid w:val="00553CAC"/>
    <w:rsid w:val="00553EC9"/>
    <w:rsid w:val="00554097"/>
    <w:rsid w:val="005540D2"/>
    <w:rsid w:val="00554101"/>
    <w:rsid w:val="005542B7"/>
    <w:rsid w:val="005542E5"/>
    <w:rsid w:val="0055434B"/>
    <w:rsid w:val="005543B9"/>
    <w:rsid w:val="005543EB"/>
    <w:rsid w:val="005543F6"/>
    <w:rsid w:val="00554421"/>
    <w:rsid w:val="005544E6"/>
    <w:rsid w:val="00554527"/>
    <w:rsid w:val="005545B5"/>
    <w:rsid w:val="005545F3"/>
    <w:rsid w:val="0055462E"/>
    <w:rsid w:val="005546FE"/>
    <w:rsid w:val="00554729"/>
    <w:rsid w:val="00554747"/>
    <w:rsid w:val="005547B1"/>
    <w:rsid w:val="00554A27"/>
    <w:rsid w:val="00554B53"/>
    <w:rsid w:val="00554BBC"/>
    <w:rsid w:val="00554D4A"/>
    <w:rsid w:val="00554D7E"/>
    <w:rsid w:val="00554DB8"/>
    <w:rsid w:val="00554E6A"/>
    <w:rsid w:val="00554E6C"/>
    <w:rsid w:val="00554EFE"/>
    <w:rsid w:val="00554F43"/>
    <w:rsid w:val="00554FA8"/>
    <w:rsid w:val="00554FF6"/>
    <w:rsid w:val="00555015"/>
    <w:rsid w:val="0055527E"/>
    <w:rsid w:val="00555280"/>
    <w:rsid w:val="005552EB"/>
    <w:rsid w:val="00555426"/>
    <w:rsid w:val="005554BF"/>
    <w:rsid w:val="005554C9"/>
    <w:rsid w:val="0055555B"/>
    <w:rsid w:val="005555CF"/>
    <w:rsid w:val="00555629"/>
    <w:rsid w:val="005558CF"/>
    <w:rsid w:val="00555AAF"/>
    <w:rsid w:val="00555ABB"/>
    <w:rsid w:val="00555B4D"/>
    <w:rsid w:val="00555D1B"/>
    <w:rsid w:val="00555FB3"/>
    <w:rsid w:val="00556145"/>
    <w:rsid w:val="0055619F"/>
    <w:rsid w:val="005561F1"/>
    <w:rsid w:val="005561FA"/>
    <w:rsid w:val="005562DF"/>
    <w:rsid w:val="00556308"/>
    <w:rsid w:val="0055661E"/>
    <w:rsid w:val="00556676"/>
    <w:rsid w:val="005566EE"/>
    <w:rsid w:val="00556709"/>
    <w:rsid w:val="005567D7"/>
    <w:rsid w:val="0055696F"/>
    <w:rsid w:val="00556A54"/>
    <w:rsid w:val="00556A5F"/>
    <w:rsid w:val="00556A6A"/>
    <w:rsid w:val="00556AB7"/>
    <w:rsid w:val="00556B67"/>
    <w:rsid w:val="00556C58"/>
    <w:rsid w:val="00556E9D"/>
    <w:rsid w:val="00556EBA"/>
    <w:rsid w:val="00557059"/>
    <w:rsid w:val="005570FD"/>
    <w:rsid w:val="0055729D"/>
    <w:rsid w:val="005575D4"/>
    <w:rsid w:val="00557663"/>
    <w:rsid w:val="005576DD"/>
    <w:rsid w:val="005576E2"/>
    <w:rsid w:val="00557787"/>
    <w:rsid w:val="005577C4"/>
    <w:rsid w:val="005577ED"/>
    <w:rsid w:val="005577EE"/>
    <w:rsid w:val="00557802"/>
    <w:rsid w:val="005578B8"/>
    <w:rsid w:val="005579B8"/>
    <w:rsid w:val="005579B9"/>
    <w:rsid w:val="00557A40"/>
    <w:rsid w:val="00557B8B"/>
    <w:rsid w:val="00557BFF"/>
    <w:rsid w:val="00557C9D"/>
    <w:rsid w:val="00557D7A"/>
    <w:rsid w:val="00557E1F"/>
    <w:rsid w:val="00557EFF"/>
    <w:rsid w:val="00557FAE"/>
    <w:rsid w:val="00557FF4"/>
    <w:rsid w:val="0056016D"/>
    <w:rsid w:val="00560466"/>
    <w:rsid w:val="0056057C"/>
    <w:rsid w:val="00560600"/>
    <w:rsid w:val="00560611"/>
    <w:rsid w:val="00560662"/>
    <w:rsid w:val="005606C5"/>
    <w:rsid w:val="005606CF"/>
    <w:rsid w:val="005608D4"/>
    <w:rsid w:val="005609AC"/>
    <w:rsid w:val="005609CE"/>
    <w:rsid w:val="00560A67"/>
    <w:rsid w:val="00560A97"/>
    <w:rsid w:val="00560ACD"/>
    <w:rsid w:val="00560B5E"/>
    <w:rsid w:val="00560B82"/>
    <w:rsid w:val="00560E53"/>
    <w:rsid w:val="00560E67"/>
    <w:rsid w:val="00560F30"/>
    <w:rsid w:val="00560F45"/>
    <w:rsid w:val="00560F70"/>
    <w:rsid w:val="00560FC6"/>
    <w:rsid w:val="005610C9"/>
    <w:rsid w:val="005610F6"/>
    <w:rsid w:val="00561127"/>
    <w:rsid w:val="00561261"/>
    <w:rsid w:val="00561356"/>
    <w:rsid w:val="00561359"/>
    <w:rsid w:val="005614E7"/>
    <w:rsid w:val="00561519"/>
    <w:rsid w:val="00561575"/>
    <w:rsid w:val="0056166F"/>
    <w:rsid w:val="0056174F"/>
    <w:rsid w:val="00561875"/>
    <w:rsid w:val="005618B6"/>
    <w:rsid w:val="00561947"/>
    <w:rsid w:val="005619EF"/>
    <w:rsid w:val="00561BEC"/>
    <w:rsid w:val="00561CF5"/>
    <w:rsid w:val="00561D5E"/>
    <w:rsid w:val="00561DB3"/>
    <w:rsid w:val="00561DCA"/>
    <w:rsid w:val="00561DFF"/>
    <w:rsid w:val="00561F65"/>
    <w:rsid w:val="00562194"/>
    <w:rsid w:val="0056229F"/>
    <w:rsid w:val="005623D2"/>
    <w:rsid w:val="005624B1"/>
    <w:rsid w:val="005624FC"/>
    <w:rsid w:val="0056261A"/>
    <w:rsid w:val="0056261F"/>
    <w:rsid w:val="005626ED"/>
    <w:rsid w:val="005626EE"/>
    <w:rsid w:val="005627A7"/>
    <w:rsid w:val="005627F1"/>
    <w:rsid w:val="0056288C"/>
    <w:rsid w:val="00562893"/>
    <w:rsid w:val="005628A3"/>
    <w:rsid w:val="005628F3"/>
    <w:rsid w:val="00562A29"/>
    <w:rsid w:val="00562B36"/>
    <w:rsid w:val="00562C16"/>
    <w:rsid w:val="00562C8B"/>
    <w:rsid w:val="00562D4C"/>
    <w:rsid w:val="00562DB5"/>
    <w:rsid w:val="00562E62"/>
    <w:rsid w:val="00563076"/>
    <w:rsid w:val="005631F3"/>
    <w:rsid w:val="0056336F"/>
    <w:rsid w:val="0056353D"/>
    <w:rsid w:val="005635DD"/>
    <w:rsid w:val="0056386B"/>
    <w:rsid w:val="00563982"/>
    <w:rsid w:val="0056398E"/>
    <w:rsid w:val="005639F9"/>
    <w:rsid w:val="00563A3E"/>
    <w:rsid w:val="00563BB0"/>
    <w:rsid w:val="00563C38"/>
    <w:rsid w:val="00563CE4"/>
    <w:rsid w:val="00563D5B"/>
    <w:rsid w:val="00563DB7"/>
    <w:rsid w:val="0056401E"/>
    <w:rsid w:val="005642A5"/>
    <w:rsid w:val="00564321"/>
    <w:rsid w:val="00564344"/>
    <w:rsid w:val="00564393"/>
    <w:rsid w:val="0056439C"/>
    <w:rsid w:val="0056447F"/>
    <w:rsid w:val="005644B3"/>
    <w:rsid w:val="005646E2"/>
    <w:rsid w:val="005647BA"/>
    <w:rsid w:val="005647FB"/>
    <w:rsid w:val="00564905"/>
    <w:rsid w:val="00564980"/>
    <w:rsid w:val="00564CFB"/>
    <w:rsid w:val="00564D98"/>
    <w:rsid w:val="00564DBE"/>
    <w:rsid w:val="00564E41"/>
    <w:rsid w:val="00565009"/>
    <w:rsid w:val="00565015"/>
    <w:rsid w:val="0056514E"/>
    <w:rsid w:val="00565175"/>
    <w:rsid w:val="005651CE"/>
    <w:rsid w:val="005652C8"/>
    <w:rsid w:val="005653DB"/>
    <w:rsid w:val="00565406"/>
    <w:rsid w:val="00565530"/>
    <w:rsid w:val="00565573"/>
    <w:rsid w:val="00565584"/>
    <w:rsid w:val="005655C6"/>
    <w:rsid w:val="0056560A"/>
    <w:rsid w:val="005656EF"/>
    <w:rsid w:val="0056585E"/>
    <w:rsid w:val="005658D5"/>
    <w:rsid w:val="00565982"/>
    <w:rsid w:val="00565999"/>
    <w:rsid w:val="005659BF"/>
    <w:rsid w:val="00565AF2"/>
    <w:rsid w:val="00565D18"/>
    <w:rsid w:val="00565E1C"/>
    <w:rsid w:val="00565EF6"/>
    <w:rsid w:val="0056601A"/>
    <w:rsid w:val="0056601C"/>
    <w:rsid w:val="005660A3"/>
    <w:rsid w:val="00566187"/>
    <w:rsid w:val="005661E1"/>
    <w:rsid w:val="00566261"/>
    <w:rsid w:val="005662AD"/>
    <w:rsid w:val="00566333"/>
    <w:rsid w:val="005666C9"/>
    <w:rsid w:val="005666F3"/>
    <w:rsid w:val="005668AB"/>
    <w:rsid w:val="005668C1"/>
    <w:rsid w:val="00566967"/>
    <w:rsid w:val="00566A80"/>
    <w:rsid w:val="00566B26"/>
    <w:rsid w:val="00566C11"/>
    <w:rsid w:val="00566D45"/>
    <w:rsid w:val="00566DD5"/>
    <w:rsid w:val="005670C4"/>
    <w:rsid w:val="00567189"/>
    <w:rsid w:val="00567256"/>
    <w:rsid w:val="00567264"/>
    <w:rsid w:val="0056759C"/>
    <w:rsid w:val="00567610"/>
    <w:rsid w:val="0056769F"/>
    <w:rsid w:val="005676D1"/>
    <w:rsid w:val="005676E3"/>
    <w:rsid w:val="00567779"/>
    <w:rsid w:val="0056777E"/>
    <w:rsid w:val="00567853"/>
    <w:rsid w:val="00567AAF"/>
    <w:rsid w:val="00567C43"/>
    <w:rsid w:val="00567C72"/>
    <w:rsid w:val="00567CD9"/>
    <w:rsid w:val="00567DAD"/>
    <w:rsid w:val="00567E0D"/>
    <w:rsid w:val="00567E3A"/>
    <w:rsid w:val="00567EE5"/>
    <w:rsid w:val="00567F8F"/>
    <w:rsid w:val="00567FCF"/>
    <w:rsid w:val="005700C3"/>
    <w:rsid w:val="00570169"/>
    <w:rsid w:val="00570234"/>
    <w:rsid w:val="00570553"/>
    <w:rsid w:val="00570756"/>
    <w:rsid w:val="005707CA"/>
    <w:rsid w:val="0057082B"/>
    <w:rsid w:val="0057083B"/>
    <w:rsid w:val="00570882"/>
    <w:rsid w:val="00570931"/>
    <w:rsid w:val="0057099D"/>
    <w:rsid w:val="00570A7C"/>
    <w:rsid w:val="00570AC8"/>
    <w:rsid w:val="00570BF7"/>
    <w:rsid w:val="00570C26"/>
    <w:rsid w:val="00570C29"/>
    <w:rsid w:val="00570CAD"/>
    <w:rsid w:val="00570E7C"/>
    <w:rsid w:val="00570E8A"/>
    <w:rsid w:val="00570E9F"/>
    <w:rsid w:val="00570F81"/>
    <w:rsid w:val="0057118A"/>
    <w:rsid w:val="00571245"/>
    <w:rsid w:val="005712A6"/>
    <w:rsid w:val="005712F8"/>
    <w:rsid w:val="0057131F"/>
    <w:rsid w:val="0057142D"/>
    <w:rsid w:val="005716D9"/>
    <w:rsid w:val="00571705"/>
    <w:rsid w:val="0057172D"/>
    <w:rsid w:val="005717A1"/>
    <w:rsid w:val="005717EB"/>
    <w:rsid w:val="00571A40"/>
    <w:rsid w:val="00571A98"/>
    <w:rsid w:val="00571AEB"/>
    <w:rsid w:val="00571C31"/>
    <w:rsid w:val="00571C54"/>
    <w:rsid w:val="00571D1B"/>
    <w:rsid w:val="00571D1E"/>
    <w:rsid w:val="00571DE9"/>
    <w:rsid w:val="00571FA7"/>
    <w:rsid w:val="005721B2"/>
    <w:rsid w:val="00572258"/>
    <w:rsid w:val="00572277"/>
    <w:rsid w:val="005722AD"/>
    <w:rsid w:val="00572692"/>
    <w:rsid w:val="00572700"/>
    <w:rsid w:val="00572797"/>
    <w:rsid w:val="005727D8"/>
    <w:rsid w:val="005727F6"/>
    <w:rsid w:val="005728F6"/>
    <w:rsid w:val="00572AB2"/>
    <w:rsid w:val="00572ACC"/>
    <w:rsid w:val="00572B4A"/>
    <w:rsid w:val="00572C4B"/>
    <w:rsid w:val="00572C6E"/>
    <w:rsid w:val="00572D68"/>
    <w:rsid w:val="00572F1D"/>
    <w:rsid w:val="00572F41"/>
    <w:rsid w:val="00572FC7"/>
    <w:rsid w:val="00572FCE"/>
    <w:rsid w:val="00573146"/>
    <w:rsid w:val="00573188"/>
    <w:rsid w:val="00573217"/>
    <w:rsid w:val="00573235"/>
    <w:rsid w:val="0057328E"/>
    <w:rsid w:val="005732D6"/>
    <w:rsid w:val="005732FD"/>
    <w:rsid w:val="00573367"/>
    <w:rsid w:val="00573426"/>
    <w:rsid w:val="00573805"/>
    <w:rsid w:val="0057392D"/>
    <w:rsid w:val="0057393E"/>
    <w:rsid w:val="005739B5"/>
    <w:rsid w:val="00573A68"/>
    <w:rsid w:val="00573AE5"/>
    <w:rsid w:val="00573BB8"/>
    <w:rsid w:val="00573DB8"/>
    <w:rsid w:val="0057406E"/>
    <w:rsid w:val="005740D4"/>
    <w:rsid w:val="0057417E"/>
    <w:rsid w:val="005741BD"/>
    <w:rsid w:val="005742B8"/>
    <w:rsid w:val="005743D2"/>
    <w:rsid w:val="00574500"/>
    <w:rsid w:val="00574705"/>
    <w:rsid w:val="00574777"/>
    <w:rsid w:val="00574967"/>
    <w:rsid w:val="0057497F"/>
    <w:rsid w:val="00574A4F"/>
    <w:rsid w:val="00574C21"/>
    <w:rsid w:val="00574CA9"/>
    <w:rsid w:val="00574D2B"/>
    <w:rsid w:val="00574E41"/>
    <w:rsid w:val="00574E65"/>
    <w:rsid w:val="00574FD4"/>
    <w:rsid w:val="0057512A"/>
    <w:rsid w:val="00575133"/>
    <w:rsid w:val="00575196"/>
    <w:rsid w:val="0057536A"/>
    <w:rsid w:val="00575438"/>
    <w:rsid w:val="0057545C"/>
    <w:rsid w:val="00575485"/>
    <w:rsid w:val="005754BE"/>
    <w:rsid w:val="005755ED"/>
    <w:rsid w:val="00575658"/>
    <w:rsid w:val="0057574D"/>
    <w:rsid w:val="005758B2"/>
    <w:rsid w:val="00575999"/>
    <w:rsid w:val="00575A78"/>
    <w:rsid w:val="00575BB1"/>
    <w:rsid w:val="00575C4B"/>
    <w:rsid w:val="00575C90"/>
    <w:rsid w:val="00575CFD"/>
    <w:rsid w:val="00575EC4"/>
    <w:rsid w:val="00575F57"/>
    <w:rsid w:val="00575F67"/>
    <w:rsid w:val="005760AB"/>
    <w:rsid w:val="005760B3"/>
    <w:rsid w:val="00576131"/>
    <w:rsid w:val="005762C7"/>
    <w:rsid w:val="00576334"/>
    <w:rsid w:val="0057659D"/>
    <w:rsid w:val="005766C4"/>
    <w:rsid w:val="005768BF"/>
    <w:rsid w:val="00576953"/>
    <w:rsid w:val="00576A1B"/>
    <w:rsid w:val="00576B6B"/>
    <w:rsid w:val="00576B80"/>
    <w:rsid w:val="00576CD9"/>
    <w:rsid w:val="00576CF2"/>
    <w:rsid w:val="00576E76"/>
    <w:rsid w:val="00577108"/>
    <w:rsid w:val="00577186"/>
    <w:rsid w:val="005771EB"/>
    <w:rsid w:val="005773E5"/>
    <w:rsid w:val="005773FC"/>
    <w:rsid w:val="0057755E"/>
    <w:rsid w:val="00577852"/>
    <w:rsid w:val="0057787C"/>
    <w:rsid w:val="00577992"/>
    <w:rsid w:val="00577A14"/>
    <w:rsid w:val="00577B93"/>
    <w:rsid w:val="00577DE5"/>
    <w:rsid w:val="00577E40"/>
    <w:rsid w:val="00577E77"/>
    <w:rsid w:val="00577EB4"/>
    <w:rsid w:val="00580137"/>
    <w:rsid w:val="0058025B"/>
    <w:rsid w:val="00580320"/>
    <w:rsid w:val="0058036F"/>
    <w:rsid w:val="00580370"/>
    <w:rsid w:val="005803A4"/>
    <w:rsid w:val="00580516"/>
    <w:rsid w:val="00580575"/>
    <w:rsid w:val="00580586"/>
    <w:rsid w:val="00580688"/>
    <w:rsid w:val="0058069F"/>
    <w:rsid w:val="00580732"/>
    <w:rsid w:val="0058084B"/>
    <w:rsid w:val="0058087C"/>
    <w:rsid w:val="00580AD1"/>
    <w:rsid w:val="00580B74"/>
    <w:rsid w:val="00580B98"/>
    <w:rsid w:val="00580CA9"/>
    <w:rsid w:val="00580CCE"/>
    <w:rsid w:val="00580E1E"/>
    <w:rsid w:val="00580F84"/>
    <w:rsid w:val="00580FDB"/>
    <w:rsid w:val="0058103B"/>
    <w:rsid w:val="0058104E"/>
    <w:rsid w:val="00581060"/>
    <w:rsid w:val="005810AC"/>
    <w:rsid w:val="0058110E"/>
    <w:rsid w:val="005812E1"/>
    <w:rsid w:val="0058132B"/>
    <w:rsid w:val="005814BC"/>
    <w:rsid w:val="00581517"/>
    <w:rsid w:val="00581593"/>
    <w:rsid w:val="005815DD"/>
    <w:rsid w:val="00581676"/>
    <w:rsid w:val="005819EC"/>
    <w:rsid w:val="00581B37"/>
    <w:rsid w:val="00581B7B"/>
    <w:rsid w:val="00581B87"/>
    <w:rsid w:val="00581C16"/>
    <w:rsid w:val="00581CFA"/>
    <w:rsid w:val="00581DD8"/>
    <w:rsid w:val="00581DDE"/>
    <w:rsid w:val="00581DFB"/>
    <w:rsid w:val="00581E88"/>
    <w:rsid w:val="00581FC1"/>
    <w:rsid w:val="00581FDC"/>
    <w:rsid w:val="0058207A"/>
    <w:rsid w:val="00582107"/>
    <w:rsid w:val="00582119"/>
    <w:rsid w:val="00582129"/>
    <w:rsid w:val="005821EB"/>
    <w:rsid w:val="005821FC"/>
    <w:rsid w:val="00582220"/>
    <w:rsid w:val="0058224E"/>
    <w:rsid w:val="005824B0"/>
    <w:rsid w:val="00582603"/>
    <w:rsid w:val="00582615"/>
    <w:rsid w:val="00582719"/>
    <w:rsid w:val="00582760"/>
    <w:rsid w:val="00582893"/>
    <w:rsid w:val="005828C1"/>
    <w:rsid w:val="0058295C"/>
    <w:rsid w:val="00582964"/>
    <w:rsid w:val="00582A80"/>
    <w:rsid w:val="00582B3F"/>
    <w:rsid w:val="00582B68"/>
    <w:rsid w:val="00582C29"/>
    <w:rsid w:val="00582D6D"/>
    <w:rsid w:val="00582DB8"/>
    <w:rsid w:val="00582DDF"/>
    <w:rsid w:val="00582E24"/>
    <w:rsid w:val="00582F89"/>
    <w:rsid w:val="00582FAF"/>
    <w:rsid w:val="00583044"/>
    <w:rsid w:val="0058307B"/>
    <w:rsid w:val="005830C0"/>
    <w:rsid w:val="00583166"/>
    <w:rsid w:val="0058318F"/>
    <w:rsid w:val="005833B4"/>
    <w:rsid w:val="0058357D"/>
    <w:rsid w:val="00583660"/>
    <w:rsid w:val="00583810"/>
    <w:rsid w:val="0058383E"/>
    <w:rsid w:val="005838DD"/>
    <w:rsid w:val="005838FA"/>
    <w:rsid w:val="0058394D"/>
    <w:rsid w:val="00583AB1"/>
    <w:rsid w:val="00583AD2"/>
    <w:rsid w:val="00583B31"/>
    <w:rsid w:val="00583DE4"/>
    <w:rsid w:val="00583E6B"/>
    <w:rsid w:val="00583EE8"/>
    <w:rsid w:val="00583FBD"/>
    <w:rsid w:val="005840CF"/>
    <w:rsid w:val="005840E3"/>
    <w:rsid w:val="005840E9"/>
    <w:rsid w:val="005841D0"/>
    <w:rsid w:val="00584208"/>
    <w:rsid w:val="005842E6"/>
    <w:rsid w:val="005843DF"/>
    <w:rsid w:val="005844DF"/>
    <w:rsid w:val="00584543"/>
    <w:rsid w:val="0058474D"/>
    <w:rsid w:val="005847A4"/>
    <w:rsid w:val="00584904"/>
    <w:rsid w:val="005849AB"/>
    <w:rsid w:val="00584A1E"/>
    <w:rsid w:val="00584B29"/>
    <w:rsid w:val="00584B8F"/>
    <w:rsid w:val="00584B97"/>
    <w:rsid w:val="00584C36"/>
    <w:rsid w:val="00584D1A"/>
    <w:rsid w:val="00584DE8"/>
    <w:rsid w:val="00584E37"/>
    <w:rsid w:val="0058507F"/>
    <w:rsid w:val="005852D3"/>
    <w:rsid w:val="00585376"/>
    <w:rsid w:val="005854E1"/>
    <w:rsid w:val="0058551D"/>
    <w:rsid w:val="00585566"/>
    <w:rsid w:val="00585684"/>
    <w:rsid w:val="00585696"/>
    <w:rsid w:val="00585734"/>
    <w:rsid w:val="005857AB"/>
    <w:rsid w:val="005857B1"/>
    <w:rsid w:val="00585AD0"/>
    <w:rsid w:val="00585BFE"/>
    <w:rsid w:val="00585D58"/>
    <w:rsid w:val="00585DF8"/>
    <w:rsid w:val="00586208"/>
    <w:rsid w:val="00586221"/>
    <w:rsid w:val="0058628C"/>
    <w:rsid w:val="00586461"/>
    <w:rsid w:val="0058646D"/>
    <w:rsid w:val="005865B0"/>
    <w:rsid w:val="00586AFA"/>
    <w:rsid w:val="00586AFD"/>
    <w:rsid w:val="00586BC9"/>
    <w:rsid w:val="00586CA7"/>
    <w:rsid w:val="00586ED0"/>
    <w:rsid w:val="00587004"/>
    <w:rsid w:val="005872CA"/>
    <w:rsid w:val="00587469"/>
    <w:rsid w:val="005874F4"/>
    <w:rsid w:val="005875DB"/>
    <w:rsid w:val="0058764D"/>
    <w:rsid w:val="005876DF"/>
    <w:rsid w:val="005877CE"/>
    <w:rsid w:val="00587846"/>
    <w:rsid w:val="005878D6"/>
    <w:rsid w:val="0058796C"/>
    <w:rsid w:val="00587CDE"/>
    <w:rsid w:val="00587DA8"/>
    <w:rsid w:val="00587DBC"/>
    <w:rsid w:val="00587DCE"/>
    <w:rsid w:val="00587ED4"/>
    <w:rsid w:val="005900B6"/>
    <w:rsid w:val="00590127"/>
    <w:rsid w:val="00590140"/>
    <w:rsid w:val="00590241"/>
    <w:rsid w:val="005903E1"/>
    <w:rsid w:val="00590542"/>
    <w:rsid w:val="0059065E"/>
    <w:rsid w:val="005906C5"/>
    <w:rsid w:val="00590838"/>
    <w:rsid w:val="00590887"/>
    <w:rsid w:val="005908D7"/>
    <w:rsid w:val="00590CEA"/>
    <w:rsid w:val="00590D05"/>
    <w:rsid w:val="00590D06"/>
    <w:rsid w:val="00590D60"/>
    <w:rsid w:val="00590DF5"/>
    <w:rsid w:val="00590F49"/>
    <w:rsid w:val="00590FFE"/>
    <w:rsid w:val="0059112E"/>
    <w:rsid w:val="0059117E"/>
    <w:rsid w:val="00591223"/>
    <w:rsid w:val="005914B9"/>
    <w:rsid w:val="005914F7"/>
    <w:rsid w:val="00591534"/>
    <w:rsid w:val="00591680"/>
    <w:rsid w:val="00591838"/>
    <w:rsid w:val="005918B2"/>
    <w:rsid w:val="0059192D"/>
    <w:rsid w:val="00591931"/>
    <w:rsid w:val="00591A0C"/>
    <w:rsid w:val="00591BCD"/>
    <w:rsid w:val="00591BDF"/>
    <w:rsid w:val="00591BE7"/>
    <w:rsid w:val="00591CA3"/>
    <w:rsid w:val="00591CC3"/>
    <w:rsid w:val="00591CDA"/>
    <w:rsid w:val="00591D42"/>
    <w:rsid w:val="00591E83"/>
    <w:rsid w:val="00591F94"/>
    <w:rsid w:val="0059201A"/>
    <w:rsid w:val="0059213D"/>
    <w:rsid w:val="00592172"/>
    <w:rsid w:val="005921CE"/>
    <w:rsid w:val="005922C0"/>
    <w:rsid w:val="005923C5"/>
    <w:rsid w:val="0059289B"/>
    <w:rsid w:val="005928B5"/>
    <w:rsid w:val="005928F5"/>
    <w:rsid w:val="00592A66"/>
    <w:rsid w:val="00592CDA"/>
    <w:rsid w:val="00592CF8"/>
    <w:rsid w:val="00592E2D"/>
    <w:rsid w:val="00592EB3"/>
    <w:rsid w:val="00592F8A"/>
    <w:rsid w:val="00592FAA"/>
    <w:rsid w:val="00593090"/>
    <w:rsid w:val="0059324C"/>
    <w:rsid w:val="00593426"/>
    <w:rsid w:val="00593495"/>
    <w:rsid w:val="005935D7"/>
    <w:rsid w:val="00593647"/>
    <w:rsid w:val="00593825"/>
    <w:rsid w:val="00593841"/>
    <w:rsid w:val="00593A38"/>
    <w:rsid w:val="00593A9F"/>
    <w:rsid w:val="00593BA9"/>
    <w:rsid w:val="00593C07"/>
    <w:rsid w:val="00593DF1"/>
    <w:rsid w:val="00593EDD"/>
    <w:rsid w:val="00593F04"/>
    <w:rsid w:val="00593F2C"/>
    <w:rsid w:val="0059404A"/>
    <w:rsid w:val="0059415F"/>
    <w:rsid w:val="00594228"/>
    <w:rsid w:val="00594235"/>
    <w:rsid w:val="00594468"/>
    <w:rsid w:val="00594500"/>
    <w:rsid w:val="00594728"/>
    <w:rsid w:val="0059489E"/>
    <w:rsid w:val="0059490E"/>
    <w:rsid w:val="0059494D"/>
    <w:rsid w:val="00594A0D"/>
    <w:rsid w:val="00594B91"/>
    <w:rsid w:val="00594BAF"/>
    <w:rsid w:val="00594C32"/>
    <w:rsid w:val="00594C61"/>
    <w:rsid w:val="00594CAA"/>
    <w:rsid w:val="00594D40"/>
    <w:rsid w:val="00594DBE"/>
    <w:rsid w:val="00594E05"/>
    <w:rsid w:val="00594ED7"/>
    <w:rsid w:val="00595094"/>
    <w:rsid w:val="0059515D"/>
    <w:rsid w:val="00595381"/>
    <w:rsid w:val="00595442"/>
    <w:rsid w:val="0059545A"/>
    <w:rsid w:val="00595516"/>
    <w:rsid w:val="00595551"/>
    <w:rsid w:val="005955B6"/>
    <w:rsid w:val="0059565C"/>
    <w:rsid w:val="00595696"/>
    <w:rsid w:val="005956F8"/>
    <w:rsid w:val="00595701"/>
    <w:rsid w:val="0059570F"/>
    <w:rsid w:val="0059576C"/>
    <w:rsid w:val="0059577D"/>
    <w:rsid w:val="005958C9"/>
    <w:rsid w:val="005958FA"/>
    <w:rsid w:val="00595B1B"/>
    <w:rsid w:val="00596106"/>
    <w:rsid w:val="00596179"/>
    <w:rsid w:val="0059619E"/>
    <w:rsid w:val="005962C8"/>
    <w:rsid w:val="005963FA"/>
    <w:rsid w:val="005964C5"/>
    <w:rsid w:val="0059658C"/>
    <w:rsid w:val="005965D3"/>
    <w:rsid w:val="005967F8"/>
    <w:rsid w:val="00596927"/>
    <w:rsid w:val="00596969"/>
    <w:rsid w:val="00596ABF"/>
    <w:rsid w:val="00596BA4"/>
    <w:rsid w:val="00596BE2"/>
    <w:rsid w:val="00596BFE"/>
    <w:rsid w:val="00596C21"/>
    <w:rsid w:val="00596C3B"/>
    <w:rsid w:val="00596C45"/>
    <w:rsid w:val="00596DEA"/>
    <w:rsid w:val="00596E2E"/>
    <w:rsid w:val="00596E6C"/>
    <w:rsid w:val="00596F38"/>
    <w:rsid w:val="00596F8F"/>
    <w:rsid w:val="00597219"/>
    <w:rsid w:val="00597261"/>
    <w:rsid w:val="00597370"/>
    <w:rsid w:val="005973AB"/>
    <w:rsid w:val="005974A9"/>
    <w:rsid w:val="00597636"/>
    <w:rsid w:val="00597716"/>
    <w:rsid w:val="00597827"/>
    <w:rsid w:val="00597882"/>
    <w:rsid w:val="00597990"/>
    <w:rsid w:val="005979D9"/>
    <w:rsid w:val="00597AB2"/>
    <w:rsid w:val="00597B4C"/>
    <w:rsid w:val="00597C0F"/>
    <w:rsid w:val="00597C4C"/>
    <w:rsid w:val="00597D1B"/>
    <w:rsid w:val="00597D51"/>
    <w:rsid w:val="00597DC4"/>
    <w:rsid w:val="00597EDF"/>
    <w:rsid w:val="00597F14"/>
    <w:rsid w:val="00597F47"/>
    <w:rsid w:val="005A02B8"/>
    <w:rsid w:val="005A030B"/>
    <w:rsid w:val="005A044E"/>
    <w:rsid w:val="005A0496"/>
    <w:rsid w:val="005A04B1"/>
    <w:rsid w:val="005A052E"/>
    <w:rsid w:val="005A05BD"/>
    <w:rsid w:val="005A05FA"/>
    <w:rsid w:val="005A06E9"/>
    <w:rsid w:val="005A0701"/>
    <w:rsid w:val="005A0720"/>
    <w:rsid w:val="005A07CC"/>
    <w:rsid w:val="005A08FE"/>
    <w:rsid w:val="005A09FE"/>
    <w:rsid w:val="005A0B49"/>
    <w:rsid w:val="005A0BAA"/>
    <w:rsid w:val="005A0BF0"/>
    <w:rsid w:val="005A0C98"/>
    <w:rsid w:val="005A0E16"/>
    <w:rsid w:val="005A0E42"/>
    <w:rsid w:val="005A0E86"/>
    <w:rsid w:val="005A0EE8"/>
    <w:rsid w:val="005A0F86"/>
    <w:rsid w:val="005A1094"/>
    <w:rsid w:val="005A1147"/>
    <w:rsid w:val="005A1223"/>
    <w:rsid w:val="005A1433"/>
    <w:rsid w:val="005A1654"/>
    <w:rsid w:val="005A18D8"/>
    <w:rsid w:val="005A1974"/>
    <w:rsid w:val="005A1AA3"/>
    <w:rsid w:val="005A1B96"/>
    <w:rsid w:val="005A1E7D"/>
    <w:rsid w:val="005A1E9B"/>
    <w:rsid w:val="005A1FD7"/>
    <w:rsid w:val="005A2065"/>
    <w:rsid w:val="005A233E"/>
    <w:rsid w:val="005A24DB"/>
    <w:rsid w:val="005A2580"/>
    <w:rsid w:val="005A260F"/>
    <w:rsid w:val="005A2627"/>
    <w:rsid w:val="005A2715"/>
    <w:rsid w:val="005A2773"/>
    <w:rsid w:val="005A2796"/>
    <w:rsid w:val="005A27D1"/>
    <w:rsid w:val="005A2824"/>
    <w:rsid w:val="005A285C"/>
    <w:rsid w:val="005A28BB"/>
    <w:rsid w:val="005A28C0"/>
    <w:rsid w:val="005A2A4D"/>
    <w:rsid w:val="005A2B7B"/>
    <w:rsid w:val="005A2BCE"/>
    <w:rsid w:val="005A2C8F"/>
    <w:rsid w:val="005A2C9E"/>
    <w:rsid w:val="005A2CAD"/>
    <w:rsid w:val="005A2EE3"/>
    <w:rsid w:val="005A2FEC"/>
    <w:rsid w:val="005A315B"/>
    <w:rsid w:val="005A32D6"/>
    <w:rsid w:val="005A33C2"/>
    <w:rsid w:val="005A3459"/>
    <w:rsid w:val="005A3514"/>
    <w:rsid w:val="005A351B"/>
    <w:rsid w:val="005A3592"/>
    <w:rsid w:val="005A35CE"/>
    <w:rsid w:val="005A37BD"/>
    <w:rsid w:val="005A39E2"/>
    <w:rsid w:val="005A3B90"/>
    <w:rsid w:val="005A3CA0"/>
    <w:rsid w:val="005A3CEB"/>
    <w:rsid w:val="005A3CF3"/>
    <w:rsid w:val="005A3D36"/>
    <w:rsid w:val="005A3D84"/>
    <w:rsid w:val="005A3E5E"/>
    <w:rsid w:val="005A3E82"/>
    <w:rsid w:val="005A3F01"/>
    <w:rsid w:val="005A3F6A"/>
    <w:rsid w:val="005A3F7F"/>
    <w:rsid w:val="005A3FD8"/>
    <w:rsid w:val="005A40B5"/>
    <w:rsid w:val="005A4155"/>
    <w:rsid w:val="005A43ED"/>
    <w:rsid w:val="005A43F6"/>
    <w:rsid w:val="005A4423"/>
    <w:rsid w:val="005A448A"/>
    <w:rsid w:val="005A44CA"/>
    <w:rsid w:val="005A44DF"/>
    <w:rsid w:val="005A45D6"/>
    <w:rsid w:val="005A4645"/>
    <w:rsid w:val="005A4730"/>
    <w:rsid w:val="005A47F9"/>
    <w:rsid w:val="005A47FA"/>
    <w:rsid w:val="005A48F9"/>
    <w:rsid w:val="005A49B1"/>
    <w:rsid w:val="005A4A58"/>
    <w:rsid w:val="005A4B2F"/>
    <w:rsid w:val="005A4B66"/>
    <w:rsid w:val="005A4D5C"/>
    <w:rsid w:val="005A4E9F"/>
    <w:rsid w:val="005A4F13"/>
    <w:rsid w:val="005A523B"/>
    <w:rsid w:val="005A52C2"/>
    <w:rsid w:val="005A53B6"/>
    <w:rsid w:val="005A54A5"/>
    <w:rsid w:val="005A54E0"/>
    <w:rsid w:val="005A54FA"/>
    <w:rsid w:val="005A55DE"/>
    <w:rsid w:val="005A5751"/>
    <w:rsid w:val="005A5779"/>
    <w:rsid w:val="005A580B"/>
    <w:rsid w:val="005A5849"/>
    <w:rsid w:val="005A58C2"/>
    <w:rsid w:val="005A59E9"/>
    <w:rsid w:val="005A5A4F"/>
    <w:rsid w:val="005A5A5C"/>
    <w:rsid w:val="005A5B47"/>
    <w:rsid w:val="005A5D28"/>
    <w:rsid w:val="005A5D48"/>
    <w:rsid w:val="005A5E3A"/>
    <w:rsid w:val="005A5E7A"/>
    <w:rsid w:val="005A5F26"/>
    <w:rsid w:val="005A5F82"/>
    <w:rsid w:val="005A61DE"/>
    <w:rsid w:val="005A6332"/>
    <w:rsid w:val="005A651E"/>
    <w:rsid w:val="005A65B1"/>
    <w:rsid w:val="005A6630"/>
    <w:rsid w:val="005A66E3"/>
    <w:rsid w:val="005A66E5"/>
    <w:rsid w:val="005A675C"/>
    <w:rsid w:val="005A67CC"/>
    <w:rsid w:val="005A68AE"/>
    <w:rsid w:val="005A69E0"/>
    <w:rsid w:val="005A6A7D"/>
    <w:rsid w:val="005A6CC8"/>
    <w:rsid w:val="005A6D47"/>
    <w:rsid w:val="005A6D78"/>
    <w:rsid w:val="005A6DF9"/>
    <w:rsid w:val="005A6FE9"/>
    <w:rsid w:val="005A7136"/>
    <w:rsid w:val="005A7313"/>
    <w:rsid w:val="005A7359"/>
    <w:rsid w:val="005A7384"/>
    <w:rsid w:val="005A7540"/>
    <w:rsid w:val="005A76A7"/>
    <w:rsid w:val="005A76CE"/>
    <w:rsid w:val="005A77A0"/>
    <w:rsid w:val="005A7819"/>
    <w:rsid w:val="005A7B09"/>
    <w:rsid w:val="005A7CAC"/>
    <w:rsid w:val="005A7D8A"/>
    <w:rsid w:val="005A7E87"/>
    <w:rsid w:val="005A7F0E"/>
    <w:rsid w:val="005B013F"/>
    <w:rsid w:val="005B0205"/>
    <w:rsid w:val="005B0226"/>
    <w:rsid w:val="005B03F0"/>
    <w:rsid w:val="005B0462"/>
    <w:rsid w:val="005B0583"/>
    <w:rsid w:val="005B05A0"/>
    <w:rsid w:val="005B05C1"/>
    <w:rsid w:val="005B070E"/>
    <w:rsid w:val="005B07B7"/>
    <w:rsid w:val="005B07FA"/>
    <w:rsid w:val="005B07FD"/>
    <w:rsid w:val="005B08C6"/>
    <w:rsid w:val="005B0930"/>
    <w:rsid w:val="005B0A04"/>
    <w:rsid w:val="005B0A64"/>
    <w:rsid w:val="005B0B0A"/>
    <w:rsid w:val="005B0B74"/>
    <w:rsid w:val="005B0DDB"/>
    <w:rsid w:val="005B1004"/>
    <w:rsid w:val="005B1104"/>
    <w:rsid w:val="005B1121"/>
    <w:rsid w:val="005B116E"/>
    <w:rsid w:val="005B11AC"/>
    <w:rsid w:val="005B12A3"/>
    <w:rsid w:val="005B12F7"/>
    <w:rsid w:val="005B1319"/>
    <w:rsid w:val="005B13D6"/>
    <w:rsid w:val="005B14DC"/>
    <w:rsid w:val="005B15CE"/>
    <w:rsid w:val="005B185E"/>
    <w:rsid w:val="005B187A"/>
    <w:rsid w:val="005B1884"/>
    <w:rsid w:val="005B18CD"/>
    <w:rsid w:val="005B18D2"/>
    <w:rsid w:val="005B1967"/>
    <w:rsid w:val="005B1AD7"/>
    <w:rsid w:val="005B1BED"/>
    <w:rsid w:val="005B1C52"/>
    <w:rsid w:val="005B1D1B"/>
    <w:rsid w:val="005B1D60"/>
    <w:rsid w:val="005B1DD1"/>
    <w:rsid w:val="005B1DFF"/>
    <w:rsid w:val="005B1F27"/>
    <w:rsid w:val="005B1FA1"/>
    <w:rsid w:val="005B2285"/>
    <w:rsid w:val="005B2474"/>
    <w:rsid w:val="005B24A4"/>
    <w:rsid w:val="005B2501"/>
    <w:rsid w:val="005B25EB"/>
    <w:rsid w:val="005B25FC"/>
    <w:rsid w:val="005B26AB"/>
    <w:rsid w:val="005B278F"/>
    <w:rsid w:val="005B28C2"/>
    <w:rsid w:val="005B2961"/>
    <w:rsid w:val="005B297A"/>
    <w:rsid w:val="005B2B3B"/>
    <w:rsid w:val="005B2BC3"/>
    <w:rsid w:val="005B2BCC"/>
    <w:rsid w:val="005B2CFC"/>
    <w:rsid w:val="005B2D50"/>
    <w:rsid w:val="005B2E9F"/>
    <w:rsid w:val="005B2ECB"/>
    <w:rsid w:val="005B2FD0"/>
    <w:rsid w:val="005B2FE7"/>
    <w:rsid w:val="005B3008"/>
    <w:rsid w:val="005B309E"/>
    <w:rsid w:val="005B312D"/>
    <w:rsid w:val="005B3179"/>
    <w:rsid w:val="005B31B5"/>
    <w:rsid w:val="005B327A"/>
    <w:rsid w:val="005B3297"/>
    <w:rsid w:val="005B32CF"/>
    <w:rsid w:val="005B331F"/>
    <w:rsid w:val="005B332E"/>
    <w:rsid w:val="005B341C"/>
    <w:rsid w:val="005B342B"/>
    <w:rsid w:val="005B3676"/>
    <w:rsid w:val="005B37F0"/>
    <w:rsid w:val="005B386E"/>
    <w:rsid w:val="005B3891"/>
    <w:rsid w:val="005B38CF"/>
    <w:rsid w:val="005B391C"/>
    <w:rsid w:val="005B394D"/>
    <w:rsid w:val="005B3961"/>
    <w:rsid w:val="005B3AEC"/>
    <w:rsid w:val="005B3C81"/>
    <w:rsid w:val="005B3E0F"/>
    <w:rsid w:val="005B3E49"/>
    <w:rsid w:val="005B3EEE"/>
    <w:rsid w:val="005B3F76"/>
    <w:rsid w:val="005B3F80"/>
    <w:rsid w:val="005B40A6"/>
    <w:rsid w:val="005B4237"/>
    <w:rsid w:val="005B4238"/>
    <w:rsid w:val="005B4280"/>
    <w:rsid w:val="005B42F0"/>
    <w:rsid w:val="005B4388"/>
    <w:rsid w:val="005B43C7"/>
    <w:rsid w:val="005B4598"/>
    <w:rsid w:val="005B45E0"/>
    <w:rsid w:val="005B45EA"/>
    <w:rsid w:val="005B463B"/>
    <w:rsid w:val="005B46B9"/>
    <w:rsid w:val="005B4775"/>
    <w:rsid w:val="005B47D7"/>
    <w:rsid w:val="005B485D"/>
    <w:rsid w:val="005B487C"/>
    <w:rsid w:val="005B4941"/>
    <w:rsid w:val="005B4A4C"/>
    <w:rsid w:val="005B4B74"/>
    <w:rsid w:val="005B4C48"/>
    <w:rsid w:val="005B4C5A"/>
    <w:rsid w:val="005B4DBD"/>
    <w:rsid w:val="005B4E1A"/>
    <w:rsid w:val="005B4E37"/>
    <w:rsid w:val="005B4E95"/>
    <w:rsid w:val="005B4EB7"/>
    <w:rsid w:val="005B5113"/>
    <w:rsid w:val="005B520D"/>
    <w:rsid w:val="005B545F"/>
    <w:rsid w:val="005B5518"/>
    <w:rsid w:val="005B5686"/>
    <w:rsid w:val="005B56F4"/>
    <w:rsid w:val="005B58CD"/>
    <w:rsid w:val="005B5B3C"/>
    <w:rsid w:val="005B5B98"/>
    <w:rsid w:val="005B5CFC"/>
    <w:rsid w:val="005B5D0C"/>
    <w:rsid w:val="005B5D19"/>
    <w:rsid w:val="005B5D45"/>
    <w:rsid w:val="005B5D8C"/>
    <w:rsid w:val="005B5DCD"/>
    <w:rsid w:val="005B5DF6"/>
    <w:rsid w:val="005B5F12"/>
    <w:rsid w:val="005B6246"/>
    <w:rsid w:val="005B6288"/>
    <w:rsid w:val="005B6342"/>
    <w:rsid w:val="005B6359"/>
    <w:rsid w:val="005B6390"/>
    <w:rsid w:val="005B6405"/>
    <w:rsid w:val="005B6487"/>
    <w:rsid w:val="005B6492"/>
    <w:rsid w:val="005B655E"/>
    <w:rsid w:val="005B6607"/>
    <w:rsid w:val="005B66A5"/>
    <w:rsid w:val="005B679A"/>
    <w:rsid w:val="005B68E5"/>
    <w:rsid w:val="005B68FD"/>
    <w:rsid w:val="005B6CDB"/>
    <w:rsid w:val="005B6D7A"/>
    <w:rsid w:val="005B6DC8"/>
    <w:rsid w:val="005B6E2D"/>
    <w:rsid w:val="005B6E69"/>
    <w:rsid w:val="005B6E6A"/>
    <w:rsid w:val="005B7042"/>
    <w:rsid w:val="005B7120"/>
    <w:rsid w:val="005B714E"/>
    <w:rsid w:val="005B7252"/>
    <w:rsid w:val="005B743A"/>
    <w:rsid w:val="005B7479"/>
    <w:rsid w:val="005B7495"/>
    <w:rsid w:val="005B754C"/>
    <w:rsid w:val="005B75BA"/>
    <w:rsid w:val="005B7630"/>
    <w:rsid w:val="005B763D"/>
    <w:rsid w:val="005B7884"/>
    <w:rsid w:val="005B78FC"/>
    <w:rsid w:val="005B7927"/>
    <w:rsid w:val="005B79AB"/>
    <w:rsid w:val="005B7A20"/>
    <w:rsid w:val="005B7A54"/>
    <w:rsid w:val="005B7E0C"/>
    <w:rsid w:val="005B7E5A"/>
    <w:rsid w:val="005B7EB4"/>
    <w:rsid w:val="005B7EBB"/>
    <w:rsid w:val="005C00F8"/>
    <w:rsid w:val="005C0161"/>
    <w:rsid w:val="005C021D"/>
    <w:rsid w:val="005C02EE"/>
    <w:rsid w:val="005C0338"/>
    <w:rsid w:val="005C04B8"/>
    <w:rsid w:val="005C04E6"/>
    <w:rsid w:val="005C0576"/>
    <w:rsid w:val="005C0599"/>
    <w:rsid w:val="005C063C"/>
    <w:rsid w:val="005C06F2"/>
    <w:rsid w:val="005C07E5"/>
    <w:rsid w:val="005C07E9"/>
    <w:rsid w:val="005C0970"/>
    <w:rsid w:val="005C09C0"/>
    <w:rsid w:val="005C0B72"/>
    <w:rsid w:val="005C0BB0"/>
    <w:rsid w:val="005C0CBF"/>
    <w:rsid w:val="005C0D74"/>
    <w:rsid w:val="005C0DD5"/>
    <w:rsid w:val="005C0E23"/>
    <w:rsid w:val="005C0F1F"/>
    <w:rsid w:val="005C0F72"/>
    <w:rsid w:val="005C0F92"/>
    <w:rsid w:val="005C10C7"/>
    <w:rsid w:val="005C1141"/>
    <w:rsid w:val="005C1148"/>
    <w:rsid w:val="005C12F6"/>
    <w:rsid w:val="005C13F5"/>
    <w:rsid w:val="005C1490"/>
    <w:rsid w:val="005C1584"/>
    <w:rsid w:val="005C1680"/>
    <w:rsid w:val="005C1742"/>
    <w:rsid w:val="005C1881"/>
    <w:rsid w:val="005C18BF"/>
    <w:rsid w:val="005C18EB"/>
    <w:rsid w:val="005C1906"/>
    <w:rsid w:val="005C1BC4"/>
    <w:rsid w:val="005C1C9E"/>
    <w:rsid w:val="005C1D3D"/>
    <w:rsid w:val="005C1E46"/>
    <w:rsid w:val="005C1E6B"/>
    <w:rsid w:val="005C1E81"/>
    <w:rsid w:val="005C1FE8"/>
    <w:rsid w:val="005C212E"/>
    <w:rsid w:val="005C214B"/>
    <w:rsid w:val="005C2186"/>
    <w:rsid w:val="005C22A0"/>
    <w:rsid w:val="005C2303"/>
    <w:rsid w:val="005C2585"/>
    <w:rsid w:val="005C26EE"/>
    <w:rsid w:val="005C2703"/>
    <w:rsid w:val="005C280C"/>
    <w:rsid w:val="005C282D"/>
    <w:rsid w:val="005C2830"/>
    <w:rsid w:val="005C289B"/>
    <w:rsid w:val="005C2952"/>
    <w:rsid w:val="005C296C"/>
    <w:rsid w:val="005C2A4C"/>
    <w:rsid w:val="005C2ADE"/>
    <w:rsid w:val="005C2B2C"/>
    <w:rsid w:val="005C2CA2"/>
    <w:rsid w:val="005C2CCC"/>
    <w:rsid w:val="005C2DE0"/>
    <w:rsid w:val="005C306A"/>
    <w:rsid w:val="005C308B"/>
    <w:rsid w:val="005C30B3"/>
    <w:rsid w:val="005C31F3"/>
    <w:rsid w:val="005C33A5"/>
    <w:rsid w:val="005C343A"/>
    <w:rsid w:val="005C3449"/>
    <w:rsid w:val="005C363F"/>
    <w:rsid w:val="005C38E2"/>
    <w:rsid w:val="005C3DB3"/>
    <w:rsid w:val="005C3E83"/>
    <w:rsid w:val="005C401A"/>
    <w:rsid w:val="005C41A4"/>
    <w:rsid w:val="005C422D"/>
    <w:rsid w:val="005C4340"/>
    <w:rsid w:val="005C43F7"/>
    <w:rsid w:val="005C4477"/>
    <w:rsid w:val="005C44CB"/>
    <w:rsid w:val="005C4774"/>
    <w:rsid w:val="005C47E6"/>
    <w:rsid w:val="005C48C9"/>
    <w:rsid w:val="005C48EF"/>
    <w:rsid w:val="005C4A94"/>
    <w:rsid w:val="005C4B76"/>
    <w:rsid w:val="005C4BB4"/>
    <w:rsid w:val="005C4C3D"/>
    <w:rsid w:val="005C4CD5"/>
    <w:rsid w:val="005C4D35"/>
    <w:rsid w:val="005C504B"/>
    <w:rsid w:val="005C5128"/>
    <w:rsid w:val="005C51D5"/>
    <w:rsid w:val="005C52DD"/>
    <w:rsid w:val="005C53D4"/>
    <w:rsid w:val="005C557D"/>
    <w:rsid w:val="005C5645"/>
    <w:rsid w:val="005C58DE"/>
    <w:rsid w:val="005C5945"/>
    <w:rsid w:val="005C59EC"/>
    <w:rsid w:val="005C59FD"/>
    <w:rsid w:val="005C5ACE"/>
    <w:rsid w:val="005C5AF7"/>
    <w:rsid w:val="005C5B8D"/>
    <w:rsid w:val="005C5C6F"/>
    <w:rsid w:val="005C5CB7"/>
    <w:rsid w:val="005C5D2B"/>
    <w:rsid w:val="005C5D4F"/>
    <w:rsid w:val="005C5D6B"/>
    <w:rsid w:val="005C5F1B"/>
    <w:rsid w:val="005C5F85"/>
    <w:rsid w:val="005C5F8C"/>
    <w:rsid w:val="005C605E"/>
    <w:rsid w:val="005C6204"/>
    <w:rsid w:val="005C6282"/>
    <w:rsid w:val="005C62EC"/>
    <w:rsid w:val="005C6332"/>
    <w:rsid w:val="005C6481"/>
    <w:rsid w:val="005C64B9"/>
    <w:rsid w:val="005C660E"/>
    <w:rsid w:val="005C66DE"/>
    <w:rsid w:val="005C67AA"/>
    <w:rsid w:val="005C6948"/>
    <w:rsid w:val="005C69C7"/>
    <w:rsid w:val="005C69CB"/>
    <w:rsid w:val="005C6BB3"/>
    <w:rsid w:val="005C6DCD"/>
    <w:rsid w:val="005C6F40"/>
    <w:rsid w:val="005C6FA0"/>
    <w:rsid w:val="005C7089"/>
    <w:rsid w:val="005C708C"/>
    <w:rsid w:val="005C712A"/>
    <w:rsid w:val="005C71FE"/>
    <w:rsid w:val="005C7278"/>
    <w:rsid w:val="005C732C"/>
    <w:rsid w:val="005C74BF"/>
    <w:rsid w:val="005C7500"/>
    <w:rsid w:val="005C7525"/>
    <w:rsid w:val="005C75D6"/>
    <w:rsid w:val="005C77DB"/>
    <w:rsid w:val="005C787B"/>
    <w:rsid w:val="005C7AEF"/>
    <w:rsid w:val="005C7CCB"/>
    <w:rsid w:val="005C7D3D"/>
    <w:rsid w:val="005C7D4C"/>
    <w:rsid w:val="005C7D9E"/>
    <w:rsid w:val="005C7DDA"/>
    <w:rsid w:val="005C7E87"/>
    <w:rsid w:val="005C7EDE"/>
    <w:rsid w:val="005C7EFB"/>
    <w:rsid w:val="005C7F1E"/>
    <w:rsid w:val="005D0049"/>
    <w:rsid w:val="005D0111"/>
    <w:rsid w:val="005D019D"/>
    <w:rsid w:val="005D0238"/>
    <w:rsid w:val="005D03F6"/>
    <w:rsid w:val="005D075D"/>
    <w:rsid w:val="005D08EE"/>
    <w:rsid w:val="005D0C5D"/>
    <w:rsid w:val="005D0C63"/>
    <w:rsid w:val="005D0E39"/>
    <w:rsid w:val="005D0E4E"/>
    <w:rsid w:val="005D0E6D"/>
    <w:rsid w:val="005D0E97"/>
    <w:rsid w:val="005D0F1E"/>
    <w:rsid w:val="005D0F5C"/>
    <w:rsid w:val="005D1011"/>
    <w:rsid w:val="005D1068"/>
    <w:rsid w:val="005D1179"/>
    <w:rsid w:val="005D1257"/>
    <w:rsid w:val="005D14AB"/>
    <w:rsid w:val="005D1577"/>
    <w:rsid w:val="005D1721"/>
    <w:rsid w:val="005D1754"/>
    <w:rsid w:val="005D1866"/>
    <w:rsid w:val="005D1935"/>
    <w:rsid w:val="005D1999"/>
    <w:rsid w:val="005D19BB"/>
    <w:rsid w:val="005D19E4"/>
    <w:rsid w:val="005D1AB5"/>
    <w:rsid w:val="005D1ABA"/>
    <w:rsid w:val="005D1C5B"/>
    <w:rsid w:val="005D1DC5"/>
    <w:rsid w:val="005D1E63"/>
    <w:rsid w:val="005D1E8A"/>
    <w:rsid w:val="005D1EA3"/>
    <w:rsid w:val="005D216E"/>
    <w:rsid w:val="005D2198"/>
    <w:rsid w:val="005D2254"/>
    <w:rsid w:val="005D23A1"/>
    <w:rsid w:val="005D23B4"/>
    <w:rsid w:val="005D247E"/>
    <w:rsid w:val="005D2614"/>
    <w:rsid w:val="005D2615"/>
    <w:rsid w:val="005D2646"/>
    <w:rsid w:val="005D279B"/>
    <w:rsid w:val="005D2886"/>
    <w:rsid w:val="005D2A15"/>
    <w:rsid w:val="005D2A35"/>
    <w:rsid w:val="005D2ACC"/>
    <w:rsid w:val="005D2BCC"/>
    <w:rsid w:val="005D2C15"/>
    <w:rsid w:val="005D2DB6"/>
    <w:rsid w:val="005D2ED5"/>
    <w:rsid w:val="005D2F94"/>
    <w:rsid w:val="005D301B"/>
    <w:rsid w:val="005D3055"/>
    <w:rsid w:val="005D31DB"/>
    <w:rsid w:val="005D327E"/>
    <w:rsid w:val="005D3577"/>
    <w:rsid w:val="005D374E"/>
    <w:rsid w:val="005D377B"/>
    <w:rsid w:val="005D3918"/>
    <w:rsid w:val="005D3A0E"/>
    <w:rsid w:val="005D3AC0"/>
    <w:rsid w:val="005D3BAA"/>
    <w:rsid w:val="005D3C1C"/>
    <w:rsid w:val="005D3CB1"/>
    <w:rsid w:val="005D3D89"/>
    <w:rsid w:val="005D3E06"/>
    <w:rsid w:val="005D3E08"/>
    <w:rsid w:val="005D3E74"/>
    <w:rsid w:val="005D3FE9"/>
    <w:rsid w:val="005D4006"/>
    <w:rsid w:val="005D4057"/>
    <w:rsid w:val="005D40D1"/>
    <w:rsid w:val="005D426A"/>
    <w:rsid w:val="005D443E"/>
    <w:rsid w:val="005D445A"/>
    <w:rsid w:val="005D4592"/>
    <w:rsid w:val="005D45A1"/>
    <w:rsid w:val="005D4769"/>
    <w:rsid w:val="005D47A0"/>
    <w:rsid w:val="005D4860"/>
    <w:rsid w:val="005D4881"/>
    <w:rsid w:val="005D48AB"/>
    <w:rsid w:val="005D4A75"/>
    <w:rsid w:val="005D4C2F"/>
    <w:rsid w:val="005D4DA0"/>
    <w:rsid w:val="005D4EC2"/>
    <w:rsid w:val="005D4F30"/>
    <w:rsid w:val="005D50CD"/>
    <w:rsid w:val="005D50E6"/>
    <w:rsid w:val="005D510D"/>
    <w:rsid w:val="005D517E"/>
    <w:rsid w:val="005D51CD"/>
    <w:rsid w:val="005D5265"/>
    <w:rsid w:val="005D52F1"/>
    <w:rsid w:val="005D537B"/>
    <w:rsid w:val="005D537D"/>
    <w:rsid w:val="005D53AF"/>
    <w:rsid w:val="005D54D8"/>
    <w:rsid w:val="005D55C1"/>
    <w:rsid w:val="005D5698"/>
    <w:rsid w:val="005D5706"/>
    <w:rsid w:val="005D5756"/>
    <w:rsid w:val="005D579D"/>
    <w:rsid w:val="005D57A5"/>
    <w:rsid w:val="005D58C2"/>
    <w:rsid w:val="005D58DD"/>
    <w:rsid w:val="005D58F3"/>
    <w:rsid w:val="005D5BB7"/>
    <w:rsid w:val="005D5C30"/>
    <w:rsid w:val="005D5C38"/>
    <w:rsid w:val="005D5D85"/>
    <w:rsid w:val="005D5DD5"/>
    <w:rsid w:val="005D5F3D"/>
    <w:rsid w:val="005D5F79"/>
    <w:rsid w:val="005D6018"/>
    <w:rsid w:val="005D61AB"/>
    <w:rsid w:val="005D620D"/>
    <w:rsid w:val="005D626D"/>
    <w:rsid w:val="005D63D3"/>
    <w:rsid w:val="005D6511"/>
    <w:rsid w:val="005D672C"/>
    <w:rsid w:val="005D67A5"/>
    <w:rsid w:val="005D67ED"/>
    <w:rsid w:val="005D6956"/>
    <w:rsid w:val="005D6AA0"/>
    <w:rsid w:val="005D6B39"/>
    <w:rsid w:val="005D6B43"/>
    <w:rsid w:val="005D6BF8"/>
    <w:rsid w:val="005D6D4D"/>
    <w:rsid w:val="005D6D69"/>
    <w:rsid w:val="005D6D71"/>
    <w:rsid w:val="005D6E40"/>
    <w:rsid w:val="005D70AA"/>
    <w:rsid w:val="005D717F"/>
    <w:rsid w:val="005D7255"/>
    <w:rsid w:val="005D739C"/>
    <w:rsid w:val="005D74BB"/>
    <w:rsid w:val="005D7666"/>
    <w:rsid w:val="005D769C"/>
    <w:rsid w:val="005D76A0"/>
    <w:rsid w:val="005D7893"/>
    <w:rsid w:val="005D789D"/>
    <w:rsid w:val="005D7A68"/>
    <w:rsid w:val="005D7D0A"/>
    <w:rsid w:val="005D7D95"/>
    <w:rsid w:val="005D7F14"/>
    <w:rsid w:val="005D7FCA"/>
    <w:rsid w:val="005E0132"/>
    <w:rsid w:val="005E013E"/>
    <w:rsid w:val="005E0235"/>
    <w:rsid w:val="005E0241"/>
    <w:rsid w:val="005E03BE"/>
    <w:rsid w:val="005E04FC"/>
    <w:rsid w:val="005E064F"/>
    <w:rsid w:val="005E07BC"/>
    <w:rsid w:val="005E0A36"/>
    <w:rsid w:val="005E0B81"/>
    <w:rsid w:val="005E0B83"/>
    <w:rsid w:val="005E0B95"/>
    <w:rsid w:val="005E0BD8"/>
    <w:rsid w:val="005E0C47"/>
    <w:rsid w:val="005E0D0D"/>
    <w:rsid w:val="005E0D59"/>
    <w:rsid w:val="005E0D8A"/>
    <w:rsid w:val="005E0DB4"/>
    <w:rsid w:val="005E0E86"/>
    <w:rsid w:val="005E0EBE"/>
    <w:rsid w:val="005E0F50"/>
    <w:rsid w:val="005E1034"/>
    <w:rsid w:val="005E111C"/>
    <w:rsid w:val="005E11B3"/>
    <w:rsid w:val="005E1269"/>
    <w:rsid w:val="005E12EC"/>
    <w:rsid w:val="005E1391"/>
    <w:rsid w:val="005E13C4"/>
    <w:rsid w:val="005E1400"/>
    <w:rsid w:val="005E14D7"/>
    <w:rsid w:val="005E1673"/>
    <w:rsid w:val="005E16DA"/>
    <w:rsid w:val="005E17A8"/>
    <w:rsid w:val="005E19C3"/>
    <w:rsid w:val="005E19F9"/>
    <w:rsid w:val="005E1A2D"/>
    <w:rsid w:val="005E1A36"/>
    <w:rsid w:val="005E1A77"/>
    <w:rsid w:val="005E1A94"/>
    <w:rsid w:val="005E1BAA"/>
    <w:rsid w:val="005E1CF8"/>
    <w:rsid w:val="005E1F4F"/>
    <w:rsid w:val="005E2158"/>
    <w:rsid w:val="005E2182"/>
    <w:rsid w:val="005E23A4"/>
    <w:rsid w:val="005E23FA"/>
    <w:rsid w:val="005E24AE"/>
    <w:rsid w:val="005E2660"/>
    <w:rsid w:val="005E266B"/>
    <w:rsid w:val="005E27F7"/>
    <w:rsid w:val="005E27F8"/>
    <w:rsid w:val="005E2A4F"/>
    <w:rsid w:val="005E2AEE"/>
    <w:rsid w:val="005E2B70"/>
    <w:rsid w:val="005E2CA5"/>
    <w:rsid w:val="005E2D1C"/>
    <w:rsid w:val="005E2E5A"/>
    <w:rsid w:val="005E2E98"/>
    <w:rsid w:val="005E2FD1"/>
    <w:rsid w:val="005E3037"/>
    <w:rsid w:val="005E304E"/>
    <w:rsid w:val="005E3101"/>
    <w:rsid w:val="005E3113"/>
    <w:rsid w:val="005E315F"/>
    <w:rsid w:val="005E3186"/>
    <w:rsid w:val="005E323C"/>
    <w:rsid w:val="005E3364"/>
    <w:rsid w:val="005E3383"/>
    <w:rsid w:val="005E33B9"/>
    <w:rsid w:val="005E358D"/>
    <w:rsid w:val="005E3597"/>
    <w:rsid w:val="005E364A"/>
    <w:rsid w:val="005E36C1"/>
    <w:rsid w:val="005E3812"/>
    <w:rsid w:val="005E3821"/>
    <w:rsid w:val="005E3882"/>
    <w:rsid w:val="005E392B"/>
    <w:rsid w:val="005E3A60"/>
    <w:rsid w:val="005E3A8F"/>
    <w:rsid w:val="005E3AE4"/>
    <w:rsid w:val="005E3CF2"/>
    <w:rsid w:val="005E3DC0"/>
    <w:rsid w:val="005E3E1B"/>
    <w:rsid w:val="005E3E49"/>
    <w:rsid w:val="005E40BC"/>
    <w:rsid w:val="005E4237"/>
    <w:rsid w:val="005E44C5"/>
    <w:rsid w:val="005E458F"/>
    <w:rsid w:val="005E45A5"/>
    <w:rsid w:val="005E4650"/>
    <w:rsid w:val="005E46BC"/>
    <w:rsid w:val="005E4861"/>
    <w:rsid w:val="005E4924"/>
    <w:rsid w:val="005E4945"/>
    <w:rsid w:val="005E4A5D"/>
    <w:rsid w:val="005E4A95"/>
    <w:rsid w:val="005E4B49"/>
    <w:rsid w:val="005E4B75"/>
    <w:rsid w:val="005E4C47"/>
    <w:rsid w:val="005E4CE7"/>
    <w:rsid w:val="005E4D0C"/>
    <w:rsid w:val="005E4D19"/>
    <w:rsid w:val="005E5065"/>
    <w:rsid w:val="005E51C1"/>
    <w:rsid w:val="005E52D2"/>
    <w:rsid w:val="005E5328"/>
    <w:rsid w:val="005E53A0"/>
    <w:rsid w:val="005E5476"/>
    <w:rsid w:val="005E56C4"/>
    <w:rsid w:val="005E5750"/>
    <w:rsid w:val="005E5773"/>
    <w:rsid w:val="005E57B0"/>
    <w:rsid w:val="005E57E8"/>
    <w:rsid w:val="005E5995"/>
    <w:rsid w:val="005E59CA"/>
    <w:rsid w:val="005E59D6"/>
    <w:rsid w:val="005E59F5"/>
    <w:rsid w:val="005E5A56"/>
    <w:rsid w:val="005E5B47"/>
    <w:rsid w:val="005E5C80"/>
    <w:rsid w:val="005E5EF3"/>
    <w:rsid w:val="005E5F1D"/>
    <w:rsid w:val="005E5FEA"/>
    <w:rsid w:val="005E6019"/>
    <w:rsid w:val="005E6091"/>
    <w:rsid w:val="005E6102"/>
    <w:rsid w:val="005E6167"/>
    <w:rsid w:val="005E625F"/>
    <w:rsid w:val="005E6295"/>
    <w:rsid w:val="005E630E"/>
    <w:rsid w:val="005E631A"/>
    <w:rsid w:val="005E6445"/>
    <w:rsid w:val="005E645A"/>
    <w:rsid w:val="005E6486"/>
    <w:rsid w:val="005E65E6"/>
    <w:rsid w:val="005E6693"/>
    <w:rsid w:val="005E6885"/>
    <w:rsid w:val="005E6930"/>
    <w:rsid w:val="005E698E"/>
    <w:rsid w:val="005E69B0"/>
    <w:rsid w:val="005E6A4B"/>
    <w:rsid w:val="005E6A8B"/>
    <w:rsid w:val="005E6CC6"/>
    <w:rsid w:val="005E6D30"/>
    <w:rsid w:val="005E6D5A"/>
    <w:rsid w:val="005E6DB8"/>
    <w:rsid w:val="005E6E72"/>
    <w:rsid w:val="005E6EA5"/>
    <w:rsid w:val="005E6F22"/>
    <w:rsid w:val="005E6F61"/>
    <w:rsid w:val="005E6F85"/>
    <w:rsid w:val="005E6FD8"/>
    <w:rsid w:val="005E7081"/>
    <w:rsid w:val="005E7250"/>
    <w:rsid w:val="005E7353"/>
    <w:rsid w:val="005E7468"/>
    <w:rsid w:val="005E7497"/>
    <w:rsid w:val="005E75FE"/>
    <w:rsid w:val="005E76B4"/>
    <w:rsid w:val="005E77DB"/>
    <w:rsid w:val="005E78A2"/>
    <w:rsid w:val="005E7952"/>
    <w:rsid w:val="005E797A"/>
    <w:rsid w:val="005E79A7"/>
    <w:rsid w:val="005E79B7"/>
    <w:rsid w:val="005E79DC"/>
    <w:rsid w:val="005E7A5D"/>
    <w:rsid w:val="005E7ABD"/>
    <w:rsid w:val="005E7B61"/>
    <w:rsid w:val="005E7CA2"/>
    <w:rsid w:val="005E7D21"/>
    <w:rsid w:val="005E7D5B"/>
    <w:rsid w:val="005E7ECA"/>
    <w:rsid w:val="005E7F2A"/>
    <w:rsid w:val="005E7FA6"/>
    <w:rsid w:val="005F0086"/>
    <w:rsid w:val="005F021B"/>
    <w:rsid w:val="005F0346"/>
    <w:rsid w:val="005F03CE"/>
    <w:rsid w:val="005F04E1"/>
    <w:rsid w:val="005F06DF"/>
    <w:rsid w:val="005F0833"/>
    <w:rsid w:val="005F0A25"/>
    <w:rsid w:val="005F0A8E"/>
    <w:rsid w:val="005F0BF2"/>
    <w:rsid w:val="005F0C01"/>
    <w:rsid w:val="005F0C36"/>
    <w:rsid w:val="005F0E79"/>
    <w:rsid w:val="005F0EC3"/>
    <w:rsid w:val="005F10B8"/>
    <w:rsid w:val="005F1118"/>
    <w:rsid w:val="005F12BC"/>
    <w:rsid w:val="005F141F"/>
    <w:rsid w:val="005F14FD"/>
    <w:rsid w:val="005F1534"/>
    <w:rsid w:val="005F158F"/>
    <w:rsid w:val="005F162B"/>
    <w:rsid w:val="005F1641"/>
    <w:rsid w:val="005F16FD"/>
    <w:rsid w:val="005F1736"/>
    <w:rsid w:val="005F1747"/>
    <w:rsid w:val="005F1801"/>
    <w:rsid w:val="005F1833"/>
    <w:rsid w:val="005F1B48"/>
    <w:rsid w:val="005F1C0D"/>
    <w:rsid w:val="005F1C58"/>
    <w:rsid w:val="005F1C5A"/>
    <w:rsid w:val="005F1DED"/>
    <w:rsid w:val="005F1DF9"/>
    <w:rsid w:val="005F1E84"/>
    <w:rsid w:val="005F1F16"/>
    <w:rsid w:val="005F1F2B"/>
    <w:rsid w:val="005F1F37"/>
    <w:rsid w:val="005F2029"/>
    <w:rsid w:val="005F2099"/>
    <w:rsid w:val="005F20E6"/>
    <w:rsid w:val="005F2100"/>
    <w:rsid w:val="005F21D6"/>
    <w:rsid w:val="005F240C"/>
    <w:rsid w:val="005F2418"/>
    <w:rsid w:val="005F25A4"/>
    <w:rsid w:val="005F25E4"/>
    <w:rsid w:val="005F2649"/>
    <w:rsid w:val="005F2776"/>
    <w:rsid w:val="005F279D"/>
    <w:rsid w:val="005F28B2"/>
    <w:rsid w:val="005F28DF"/>
    <w:rsid w:val="005F296F"/>
    <w:rsid w:val="005F29DF"/>
    <w:rsid w:val="005F2A2D"/>
    <w:rsid w:val="005F2B1D"/>
    <w:rsid w:val="005F2B41"/>
    <w:rsid w:val="005F2CD3"/>
    <w:rsid w:val="005F2E1C"/>
    <w:rsid w:val="005F2E6B"/>
    <w:rsid w:val="005F2F8B"/>
    <w:rsid w:val="005F3033"/>
    <w:rsid w:val="005F3103"/>
    <w:rsid w:val="005F3192"/>
    <w:rsid w:val="005F31CF"/>
    <w:rsid w:val="005F31E5"/>
    <w:rsid w:val="005F320C"/>
    <w:rsid w:val="005F327C"/>
    <w:rsid w:val="005F341B"/>
    <w:rsid w:val="005F3525"/>
    <w:rsid w:val="005F357D"/>
    <w:rsid w:val="005F364C"/>
    <w:rsid w:val="005F394C"/>
    <w:rsid w:val="005F396A"/>
    <w:rsid w:val="005F3AA2"/>
    <w:rsid w:val="005F3AB4"/>
    <w:rsid w:val="005F3B16"/>
    <w:rsid w:val="005F3C11"/>
    <w:rsid w:val="005F3C14"/>
    <w:rsid w:val="005F3CC0"/>
    <w:rsid w:val="005F3D46"/>
    <w:rsid w:val="005F3DF6"/>
    <w:rsid w:val="005F3E5B"/>
    <w:rsid w:val="005F41A7"/>
    <w:rsid w:val="005F420A"/>
    <w:rsid w:val="005F4353"/>
    <w:rsid w:val="005F438D"/>
    <w:rsid w:val="005F4429"/>
    <w:rsid w:val="005F442F"/>
    <w:rsid w:val="005F445D"/>
    <w:rsid w:val="005F4504"/>
    <w:rsid w:val="005F46E8"/>
    <w:rsid w:val="005F4704"/>
    <w:rsid w:val="005F4711"/>
    <w:rsid w:val="005F47DC"/>
    <w:rsid w:val="005F4812"/>
    <w:rsid w:val="005F49A5"/>
    <w:rsid w:val="005F4A25"/>
    <w:rsid w:val="005F4A7C"/>
    <w:rsid w:val="005F4B82"/>
    <w:rsid w:val="005F4C94"/>
    <w:rsid w:val="005F4D2D"/>
    <w:rsid w:val="005F4EB2"/>
    <w:rsid w:val="005F4FC6"/>
    <w:rsid w:val="005F51A3"/>
    <w:rsid w:val="005F5223"/>
    <w:rsid w:val="005F5777"/>
    <w:rsid w:val="005F5785"/>
    <w:rsid w:val="005F58A2"/>
    <w:rsid w:val="005F595C"/>
    <w:rsid w:val="005F5977"/>
    <w:rsid w:val="005F59E3"/>
    <w:rsid w:val="005F5AFE"/>
    <w:rsid w:val="005F5BA3"/>
    <w:rsid w:val="005F5C58"/>
    <w:rsid w:val="005F5CC9"/>
    <w:rsid w:val="005F5D2E"/>
    <w:rsid w:val="005F5E26"/>
    <w:rsid w:val="005F5E8D"/>
    <w:rsid w:val="005F5FDF"/>
    <w:rsid w:val="005F608E"/>
    <w:rsid w:val="005F6469"/>
    <w:rsid w:val="005F65FE"/>
    <w:rsid w:val="005F672E"/>
    <w:rsid w:val="005F67B3"/>
    <w:rsid w:val="005F695B"/>
    <w:rsid w:val="005F696E"/>
    <w:rsid w:val="005F6999"/>
    <w:rsid w:val="005F6A4D"/>
    <w:rsid w:val="005F6AA2"/>
    <w:rsid w:val="005F6B09"/>
    <w:rsid w:val="005F6C2D"/>
    <w:rsid w:val="005F6C6B"/>
    <w:rsid w:val="005F6C6F"/>
    <w:rsid w:val="005F6D6F"/>
    <w:rsid w:val="005F6FAC"/>
    <w:rsid w:val="005F706D"/>
    <w:rsid w:val="005F70E5"/>
    <w:rsid w:val="005F70F4"/>
    <w:rsid w:val="005F719C"/>
    <w:rsid w:val="005F71D8"/>
    <w:rsid w:val="005F7236"/>
    <w:rsid w:val="005F7257"/>
    <w:rsid w:val="005F73AB"/>
    <w:rsid w:val="005F7466"/>
    <w:rsid w:val="005F7517"/>
    <w:rsid w:val="005F762C"/>
    <w:rsid w:val="005F7680"/>
    <w:rsid w:val="005F76A6"/>
    <w:rsid w:val="005F77F5"/>
    <w:rsid w:val="005F78CF"/>
    <w:rsid w:val="005F796D"/>
    <w:rsid w:val="005F79D8"/>
    <w:rsid w:val="005F7D90"/>
    <w:rsid w:val="005F7EB1"/>
    <w:rsid w:val="00600022"/>
    <w:rsid w:val="00600052"/>
    <w:rsid w:val="00600081"/>
    <w:rsid w:val="006000A3"/>
    <w:rsid w:val="00600230"/>
    <w:rsid w:val="006002E1"/>
    <w:rsid w:val="00600414"/>
    <w:rsid w:val="00600510"/>
    <w:rsid w:val="0060067A"/>
    <w:rsid w:val="006007A6"/>
    <w:rsid w:val="006007D2"/>
    <w:rsid w:val="00600836"/>
    <w:rsid w:val="0060088C"/>
    <w:rsid w:val="00600906"/>
    <w:rsid w:val="0060095D"/>
    <w:rsid w:val="00600A20"/>
    <w:rsid w:val="00600B0F"/>
    <w:rsid w:val="00600BF4"/>
    <w:rsid w:val="00600BFB"/>
    <w:rsid w:val="00600D84"/>
    <w:rsid w:val="00600D88"/>
    <w:rsid w:val="00600D8C"/>
    <w:rsid w:val="00600E9F"/>
    <w:rsid w:val="00600FA6"/>
    <w:rsid w:val="006011A6"/>
    <w:rsid w:val="006011DC"/>
    <w:rsid w:val="00601292"/>
    <w:rsid w:val="00601294"/>
    <w:rsid w:val="0060147A"/>
    <w:rsid w:val="006014BD"/>
    <w:rsid w:val="006014C9"/>
    <w:rsid w:val="006014DB"/>
    <w:rsid w:val="00601536"/>
    <w:rsid w:val="006015DA"/>
    <w:rsid w:val="00601706"/>
    <w:rsid w:val="006017A4"/>
    <w:rsid w:val="00601A4D"/>
    <w:rsid w:val="00601AB9"/>
    <w:rsid w:val="00601C05"/>
    <w:rsid w:val="00601C4F"/>
    <w:rsid w:val="00601D2C"/>
    <w:rsid w:val="00601E6C"/>
    <w:rsid w:val="006021FC"/>
    <w:rsid w:val="00602232"/>
    <w:rsid w:val="0060226B"/>
    <w:rsid w:val="0060227E"/>
    <w:rsid w:val="0060240F"/>
    <w:rsid w:val="006025B6"/>
    <w:rsid w:val="006026A1"/>
    <w:rsid w:val="00602765"/>
    <w:rsid w:val="00602AD5"/>
    <w:rsid w:val="00602BE7"/>
    <w:rsid w:val="00602C48"/>
    <w:rsid w:val="00602E93"/>
    <w:rsid w:val="00602F23"/>
    <w:rsid w:val="006030B9"/>
    <w:rsid w:val="0060318F"/>
    <w:rsid w:val="0060321A"/>
    <w:rsid w:val="006032CE"/>
    <w:rsid w:val="006032E4"/>
    <w:rsid w:val="0060339F"/>
    <w:rsid w:val="006033F9"/>
    <w:rsid w:val="00603516"/>
    <w:rsid w:val="006035E4"/>
    <w:rsid w:val="006036F0"/>
    <w:rsid w:val="006038EA"/>
    <w:rsid w:val="006038FB"/>
    <w:rsid w:val="00603A87"/>
    <w:rsid w:val="00603B3D"/>
    <w:rsid w:val="00603C10"/>
    <w:rsid w:val="00603EEE"/>
    <w:rsid w:val="00603F52"/>
    <w:rsid w:val="00603F53"/>
    <w:rsid w:val="00603F78"/>
    <w:rsid w:val="006040DE"/>
    <w:rsid w:val="006040FB"/>
    <w:rsid w:val="006041BB"/>
    <w:rsid w:val="0060442A"/>
    <w:rsid w:val="006044B8"/>
    <w:rsid w:val="00604536"/>
    <w:rsid w:val="00604581"/>
    <w:rsid w:val="006045EB"/>
    <w:rsid w:val="00604876"/>
    <w:rsid w:val="00604AA6"/>
    <w:rsid w:val="00604E03"/>
    <w:rsid w:val="00604E52"/>
    <w:rsid w:val="00604E8A"/>
    <w:rsid w:val="00605005"/>
    <w:rsid w:val="00605036"/>
    <w:rsid w:val="0060518F"/>
    <w:rsid w:val="006051F2"/>
    <w:rsid w:val="00605249"/>
    <w:rsid w:val="0060541E"/>
    <w:rsid w:val="00605661"/>
    <w:rsid w:val="0060569D"/>
    <w:rsid w:val="0060579D"/>
    <w:rsid w:val="00605825"/>
    <w:rsid w:val="00605844"/>
    <w:rsid w:val="006058AC"/>
    <w:rsid w:val="0060599A"/>
    <w:rsid w:val="00605A3E"/>
    <w:rsid w:val="00605A7E"/>
    <w:rsid w:val="00605AFC"/>
    <w:rsid w:val="00605C33"/>
    <w:rsid w:val="00605C4E"/>
    <w:rsid w:val="00605C79"/>
    <w:rsid w:val="00605CFA"/>
    <w:rsid w:val="00605D06"/>
    <w:rsid w:val="00605D29"/>
    <w:rsid w:val="00605F6C"/>
    <w:rsid w:val="00605F88"/>
    <w:rsid w:val="006060C1"/>
    <w:rsid w:val="0060628F"/>
    <w:rsid w:val="00606366"/>
    <w:rsid w:val="0060645A"/>
    <w:rsid w:val="0060651F"/>
    <w:rsid w:val="0060653F"/>
    <w:rsid w:val="006065FD"/>
    <w:rsid w:val="00606801"/>
    <w:rsid w:val="0060689A"/>
    <w:rsid w:val="00606933"/>
    <w:rsid w:val="00606AA8"/>
    <w:rsid w:val="00606B46"/>
    <w:rsid w:val="00606B74"/>
    <w:rsid w:val="00606C92"/>
    <w:rsid w:val="00606CBD"/>
    <w:rsid w:val="00606E49"/>
    <w:rsid w:val="00606E5E"/>
    <w:rsid w:val="00606F22"/>
    <w:rsid w:val="00606F37"/>
    <w:rsid w:val="00607092"/>
    <w:rsid w:val="006070D4"/>
    <w:rsid w:val="006070E0"/>
    <w:rsid w:val="00607177"/>
    <w:rsid w:val="006071DB"/>
    <w:rsid w:val="006071F3"/>
    <w:rsid w:val="00607287"/>
    <w:rsid w:val="00607446"/>
    <w:rsid w:val="0060744F"/>
    <w:rsid w:val="0060749D"/>
    <w:rsid w:val="006074A6"/>
    <w:rsid w:val="00607679"/>
    <w:rsid w:val="0060773B"/>
    <w:rsid w:val="0060782D"/>
    <w:rsid w:val="0060786B"/>
    <w:rsid w:val="006078F0"/>
    <w:rsid w:val="00607A09"/>
    <w:rsid w:val="00607B60"/>
    <w:rsid w:val="00607BBD"/>
    <w:rsid w:val="00607BCB"/>
    <w:rsid w:val="00607DF5"/>
    <w:rsid w:val="00607E29"/>
    <w:rsid w:val="00607FA5"/>
    <w:rsid w:val="00610018"/>
    <w:rsid w:val="00610114"/>
    <w:rsid w:val="006101B4"/>
    <w:rsid w:val="00610316"/>
    <w:rsid w:val="0061037A"/>
    <w:rsid w:val="006103B9"/>
    <w:rsid w:val="00610411"/>
    <w:rsid w:val="006104C2"/>
    <w:rsid w:val="00610599"/>
    <w:rsid w:val="0061086B"/>
    <w:rsid w:val="0061094C"/>
    <w:rsid w:val="00610A49"/>
    <w:rsid w:val="00610ACA"/>
    <w:rsid w:val="00610B29"/>
    <w:rsid w:val="00610B9D"/>
    <w:rsid w:val="00610D49"/>
    <w:rsid w:val="00610D8A"/>
    <w:rsid w:val="00610FAF"/>
    <w:rsid w:val="006110D9"/>
    <w:rsid w:val="00611146"/>
    <w:rsid w:val="0061118E"/>
    <w:rsid w:val="0061127D"/>
    <w:rsid w:val="00611350"/>
    <w:rsid w:val="006113FE"/>
    <w:rsid w:val="00611424"/>
    <w:rsid w:val="00611451"/>
    <w:rsid w:val="006114BA"/>
    <w:rsid w:val="006114D1"/>
    <w:rsid w:val="00611649"/>
    <w:rsid w:val="006116F4"/>
    <w:rsid w:val="0061171D"/>
    <w:rsid w:val="00611731"/>
    <w:rsid w:val="00611847"/>
    <w:rsid w:val="0061188C"/>
    <w:rsid w:val="00611938"/>
    <w:rsid w:val="00611984"/>
    <w:rsid w:val="00611A2A"/>
    <w:rsid w:val="00611A4D"/>
    <w:rsid w:val="00611B22"/>
    <w:rsid w:val="00611CAC"/>
    <w:rsid w:val="00611CD9"/>
    <w:rsid w:val="00611D33"/>
    <w:rsid w:val="00611DC3"/>
    <w:rsid w:val="00611DF0"/>
    <w:rsid w:val="00611E11"/>
    <w:rsid w:val="00612007"/>
    <w:rsid w:val="00612124"/>
    <w:rsid w:val="00612410"/>
    <w:rsid w:val="006124C0"/>
    <w:rsid w:val="006124EF"/>
    <w:rsid w:val="00612612"/>
    <w:rsid w:val="00612862"/>
    <w:rsid w:val="006129BD"/>
    <w:rsid w:val="006129F8"/>
    <w:rsid w:val="00612A11"/>
    <w:rsid w:val="00612E30"/>
    <w:rsid w:val="00612F9C"/>
    <w:rsid w:val="006130FC"/>
    <w:rsid w:val="00613175"/>
    <w:rsid w:val="006131C8"/>
    <w:rsid w:val="006132C0"/>
    <w:rsid w:val="006132C6"/>
    <w:rsid w:val="0061334C"/>
    <w:rsid w:val="0061337C"/>
    <w:rsid w:val="006133AA"/>
    <w:rsid w:val="006133C3"/>
    <w:rsid w:val="00613418"/>
    <w:rsid w:val="00613459"/>
    <w:rsid w:val="0061350C"/>
    <w:rsid w:val="00613678"/>
    <w:rsid w:val="00613681"/>
    <w:rsid w:val="006136AB"/>
    <w:rsid w:val="00613779"/>
    <w:rsid w:val="00613899"/>
    <w:rsid w:val="006138EC"/>
    <w:rsid w:val="00613B45"/>
    <w:rsid w:val="00613B9F"/>
    <w:rsid w:val="00613C08"/>
    <w:rsid w:val="00613C36"/>
    <w:rsid w:val="00613E10"/>
    <w:rsid w:val="00613E8A"/>
    <w:rsid w:val="00613F9C"/>
    <w:rsid w:val="00614039"/>
    <w:rsid w:val="006140CE"/>
    <w:rsid w:val="0061422A"/>
    <w:rsid w:val="00614243"/>
    <w:rsid w:val="006142A4"/>
    <w:rsid w:val="006143AC"/>
    <w:rsid w:val="006143CB"/>
    <w:rsid w:val="0061444E"/>
    <w:rsid w:val="00614456"/>
    <w:rsid w:val="006144B7"/>
    <w:rsid w:val="00614600"/>
    <w:rsid w:val="0061471E"/>
    <w:rsid w:val="006147BF"/>
    <w:rsid w:val="00614833"/>
    <w:rsid w:val="00614A33"/>
    <w:rsid w:val="00614A5F"/>
    <w:rsid w:val="00614B99"/>
    <w:rsid w:val="00614C27"/>
    <w:rsid w:val="00614C2C"/>
    <w:rsid w:val="00614CF1"/>
    <w:rsid w:val="00614D46"/>
    <w:rsid w:val="00614D73"/>
    <w:rsid w:val="00614DB1"/>
    <w:rsid w:val="00614EE4"/>
    <w:rsid w:val="00614F14"/>
    <w:rsid w:val="00614F90"/>
    <w:rsid w:val="00614F94"/>
    <w:rsid w:val="00615000"/>
    <w:rsid w:val="006151AF"/>
    <w:rsid w:val="00615205"/>
    <w:rsid w:val="006152E5"/>
    <w:rsid w:val="0061558B"/>
    <w:rsid w:val="0061568A"/>
    <w:rsid w:val="006157FD"/>
    <w:rsid w:val="0061581A"/>
    <w:rsid w:val="006159BC"/>
    <w:rsid w:val="00615B79"/>
    <w:rsid w:val="00615B88"/>
    <w:rsid w:val="00615C90"/>
    <w:rsid w:val="00615F0D"/>
    <w:rsid w:val="00616015"/>
    <w:rsid w:val="006160C3"/>
    <w:rsid w:val="006161B6"/>
    <w:rsid w:val="00616253"/>
    <w:rsid w:val="00616338"/>
    <w:rsid w:val="006163E4"/>
    <w:rsid w:val="006164AA"/>
    <w:rsid w:val="0061659E"/>
    <w:rsid w:val="006165A1"/>
    <w:rsid w:val="006165D8"/>
    <w:rsid w:val="00616642"/>
    <w:rsid w:val="0061680D"/>
    <w:rsid w:val="00616873"/>
    <w:rsid w:val="0061689E"/>
    <w:rsid w:val="00616933"/>
    <w:rsid w:val="00616B04"/>
    <w:rsid w:val="00616C48"/>
    <w:rsid w:val="00616C4E"/>
    <w:rsid w:val="00616CA4"/>
    <w:rsid w:val="00616CBB"/>
    <w:rsid w:val="00616CE6"/>
    <w:rsid w:val="00616D6E"/>
    <w:rsid w:val="00616E83"/>
    <w:rsid w:val="00616F4A"/>
    <w:rsid w:val="00617016"/>
    <w:rsid w:val="0061712A"/>
    <w:rsid w:val="00617174"/>
    <w:rsid w:val="006171F7"/>
    <w:rsid w:val="00617200"/>
    <w:rsid w:val="006173DE"/>
    <w:rsid w:val="0061746C"/>
    <w:rsid w:val="00617527"/>
    <w:rsid w:val="006176A1"/>
    <w:rsid w:val="00617720"/>
    <w:rsid w:val="006177FC"/>
    <w:rsid w:val="0061783E"/>
    <w:rsid w:val="00617930"/>
    <w:rsid w:val="00617B9F"/>
    <w:rsid w:val="00617BA8"/>
    <w:rsid w:val="00617C49"/>
    <w:rsid w:val="00617CC7"/>
    <w:rsid w:val="00617D1D"/>
    <w:rsid w:val="00617E48"/>
    <w:rsid w:val="00617F1B"/>
    <w:rsid w:val="00617FA1"/>
    <w:rsid w:val="00617FB2"/>
    <w:rsid w:val="00617FE2"/>
    <w:rsid w:val="00620024"/>
    <w:rsid w:val="00620026"/>
    <w:rsid w:val="0062016C"/>
    <w:rsid w:val="006201D1"/>
    <w:rsid w:val="006204B5"/>
    <w:rsid w:val="006204F4"/>
    <w:rsid w:val="0062077F"/>
    <w:rsid w:val="0062079D"/>
    <w:rsid w:val="006207F3"/>
    <w:rsid w:val="0062081C"/>
    <w:rsid w:val="006208B8"/>
    <w:rsid w:val="006209C5"/>
    <w:rsid w:val="00620AE1"/>
    <w:rsid w:val="00620BCE"/>
    <w:rsid w:val="00620C19"/>
    <w:rsid w:val="00620C55"/>
    <w:rsid w:val="00620D2D"/>
    <w:rsid w:val="00620DA3"/>
    <w:rsid w:val="00620EC6"/>
    <w:rsid w:val="006210E1"/>
    <w:rsid w:val="00621144"/>
    <w:rsid w:val="00621287"/>
    <w:rsid w:val="0062147B"/>
    <w:rsid w:val="006214A0"/>
    <w:rsid w:val="006214C4"/>
    <w:rsid w:val="0062151D"/>
    <w:rsid w:val="00621561"/>
    <w:rsid w:val="006216CB"/>
    <w:rsid w:val="006216FC"/>
    <w:rsid w:val="0062179D"/>
    <w:rsid w:val="0062182D"/>
    <w:rsid w:val="0062191D"/>
    <w:rsid w:val="00621963"/>
    <w:rsid w:val="00621A54"/>
    <w:rsid w:val="00621CF5"/>
    <w:rsid w:val="00621D0E"/>
    <w:rsid w:val="00621DF6"/>
    <w:rsid w:val="00621E3A"/>
    <w:rsid w:val="00621EF5"/>
    <w:rsid w:val="00621F36"/>
    <w:rsid w:val="00622352"/>
    <w:rsid w:val="006224E4"/>
    <w:rsid w:val="006224FC"/>
    <w:rsid w:val="00622507"/>
    <w:rsid w:val="0062254F"/>
    <w:rsid w:val="006225CC"/>
    <w:rsid w:val="00622627"/>
    <w:rsid w:val="00622846"/>
    <w:rsid w:val="00622857"/>
    <w:rsid w:val="0062297D"/>
    <w:rsid w:val="00622A10"/>
    <w:rsid w:val="00622B52"/>
    <w:rsid w:val="00622B74"/>
    <w:rsid w:val="00622C23"/>
    <w:rsid w:val="00622E42"/>
    <w:rsid w:val="00622F2E"/>
    <w:rsid w:val="0062302D"/>
    <w:rsid w:val="006230B8"/>
    <w:rsid w:val="006231EE"/>
    <w:rsid w:val="00623231"/>
    <w:rsid w:val="00623319"/>
    <w:rsid w:val="006233FF"/>
    <w:rsid w:val="006234E6"/>
    <w:rsid w:val="00623649"/>
    <w:rsid w:val="006236A5"/>
    <w:rsid w:val="006236B4"/>
    <w:rsid w:val="00623728"/>
    <w:rsid w:val="00623914"/>
    <w:rsid w:val="006239D1"/>
    <w:rsid w:val="00623A56"/>
    <w:rsid w:val="00623AB5"/>
    <w:rsid w:val="00623ABB"/>
    <w:rsid w:val="00623C4B"/>
    <w:rsid w:val="00623D09"/>
    <w:rsid w:val="00624153"/>
    <w:rsid w:val="00624226"/>
    <w:rsid w:val="006242A9"/>
    <w:rsid w:val="006242DD"/>
    <w:rsid w:val="00624348"/>
    <w:rsid w:val="006243F0"/>
    <w:rsid w:val="00624411"/>
    <w:rsid w:val="006245F7"/>
    <w:rsid w:val="0062477E"/>
    <w:rsid w:val="006247E8"/>
    <w:rsid w:val="006247F9"/>
    <w:rsid w:val="00624866"/>
    <w:rsid w:val="0062486F"/>
    <w:rsid w:val="006248A1"/>
    <w:rsid w:val="00624908"/>
    <w:rsid w:val="00624951"/>
    <w:rsid w:val="006249C5"/>
    <w:rsid w:val="006249EE"/>
    <w:rsid w:val="00624A78"/>
    <w:rsid w:val="00624C16"/>
    <w:rsid w:val="00624F39"/>
    <w:rsid w:val="0062503C"/>
    <w:rsid w:val="0062506C"/>
    <w:rsid w:val="00625163"/>
    <w:rsid w:val="00625191"/>
    <w:rsid w:val="006251E4"/>
    <w:rsid w:val="006251FF"/>
    <w:rsid w:val="006252FA"/>
    <w:rsid w:val="006255DF"/>
    <w:rsid w:val="00625664"/>
    <w:rsid w:val="00625696"/>
    <w:rsid w:val="00625777"/>
    <w:rsid w:val="0062577C"/>
    <w:rsid w:val="006257C4"/>
    <w:rsid w:val="00625848"/>
    <w:rsid w:val="00625900"/>
    <w:rsid w:val="0062591A"/>
    <w:rsid w:val="0062591D"/>
    <w:rsid w:val="00625983"/>
    <w:rsid w:val="00625991"/>
    <w:rsid w:val="006259C0"/>
    <w:rsid w:val="00625AFD"/>
    <w:rsid w:val="00625B00"/>
    <w:rsid w:val="00625CB6"/>
    <w:rsid w:val="00625CDC"/>
    <w:rsid w:val="00625CDE"/>
    <w:rsid w:val="00625D2D"/>
    <w:rsid w:val="00625D52"/>
    <w:rsid w:val="00625DAF"/>
    <w:rsid w:val="00625EE2"/>
    <w:rsid w:val="00625FE7"/>
    <w:rsid w:val="00626153"/>
    <w:rsid w:val="00626214"/>
    <w:rsid w:val="0062624E"/>
    <w:rsid w:val="00626280"/>
    <w:rsid w:val="00626299"/>
    <w:rsid w:val="006262E9"/>
    <w:rsid w:val="00626305"/>
    <w:rsid w:val="0062633C"/>
    <w:rsid w:val="00626399"/>
    <w:rsid w:val="00626610"/>
    <w:rsid w:val="0062665C"/>
    <w:rsid w:val="006266BA"/>
    <w:rsid w:val="006266D3"/>
    <w:rsid w:val="006269C4"/>
    <w:rsid w:val="00626A0C"/>
    <w:rsid w:val="00626CD6"/>
    <w:rsid w:val="00626DF5"/>
    <w:rsid w:val="006271CF"/>
    <w:rsid w:val="006272E7"/>
    <w:rsid w:val="00627538"/>
    <w:rsid w:val="006275AB"/>
    <w:rsid w:val="00627987"/>
    <w:rsid w:val="00627A36"/>
    <w:rsid w:val="00627A3F"/>
    <w:rsid w:val="00627C04"/>
    <w:rsid w:val="00627C3F"/>
    <w:rsid w:val="00627CD5"/>
    <w:rsid w:val="00627D17"/>
    <w:rsid w:val="006300C1"/>
    <w:rsid w:val="0063012A"/>
    <w:rsid w:val="0063018A"/>
    <w:rsid w:val="00630340"/>
    <w:rsid w:val="00630342"/>
    <w:rsid w:val="0063041A"/>
    <w:rsid w:val="00630480"/>
    <w:rsid w:val="0063048E"/>
    <w:rsid w:val="00630507"/>
    <w:rsid w:val="00630512"/>
    <w:rsid w:val="00630522"/>
    <w:rsid w:val="00630599"/>
    <w:rsid w:val="006306C5"/>
    <w:rsid w:val="006306E0"/>
    <w:rsid w:val="00630799"/>
    <w:rsid w:val="0063094B"/>
    <w:rsid w:val="00630D67"/>
    <w:rsid w:val="00630ED3"/>
    <w:rsid w:val="00630EF6"/>
    <w:rsid w:val="0063124F"/>
    <w:rsid w:val="00631390"/>
    <w:rsid w:val="0063156E"/>
    <w:rsid w:val="006315C2"/>
    <w:rsid w:val="00631635"/>
    <w:rsid w:val="0063177E"/>
    <w:rsid w:val="006317C8"/>
    <w:rsid w:val="00631B1B"/>
    <w:rsid w:val="00631DFE"/>
    <w:rsid w:val="00631EBF"/>
    <w:rsid w:val="006320E0"/>
    <w:rsid w:val="0063213F"/>
    <w:rsid w:val="006321CD"/>
    <w:rsid w:val="006322A3"/>
    <w:rsid w:val="0063243F"/>
    <w:rsid w:val="00632484"/>
    <w:rsid w:val="006324A8"/>
    <w:rsid w:val="006324C0"/>
    <w:rsid w:val="00632509"/>
    <w:rsid w:val="0063258D"/>
    <w:rsid w:val="00632625"/>
    <w:rsid w:val="00632812"/>
    <w:rsid w:val="0063286F"/>
    <w:rsid w:val="006328D7"/>
    <w:rsid w:val="00632A52"/>
    <w:rsid w:val="00632AAC"/>
    <w:rsid w:val="00632AD6"/>
    <w:rsid w:val="00632B3D"/>
    <w:rsid w:val="00632BD3"/>
    <w:rsid w:val="00632C9A"/>
    <w:rsid w:val="00632CFA"/>
    <w:rsid w:val="00632D21"/>
    <w:rsid w:val="00632D98"/>
    <w:rsid w:val="00632E05"/>
    <w:rsid w:val="00632EF4"/>
    <w:rsid w:val="0063301F"/>
    <w:rsid w:val="006330E0"/>
    <w:rsid w:val="0063324F"/>
    <w:rsid w:val="0063325F"/>
    <w:rsid w:val="00633318"/>
    <w:rsid w:val="006333B8"/>
    <w:rsid w:val="006335ED"/>
    <w:rsid w:val="0063372A"/>
    <w:rsid w:val="0063377D"/>
    <w:rsid w:val="006337A0"/>
    <w:rsid w:val="00633C86"/>
    <w:rsid w:val="00633D69"/>
    <w:rsid w:val="00633DB3"/>
    <w:rsid w:val="00633E94"/>
    <w:rsid w:val="00634170"/>
    <w:rsid w:val="0063418A"/>
    <w:rsid w:val="0063418D"/>
    <w:rsid w:val="00634350"/>
    <w:rsid w:val="006344FE"/>
    <w:rsid w:val="00634576"/>
    <w:rsid w:val="0063480F"/>
    <w:rsid w:val="00634877"/>
    <w:rsid w:val="00634987"/>
    <w:rsid w:val="00634B8B"/>
    <w:rsid w:val="00634DA5"/>
    <w:rsid w:val="00634DBF"/>
    <w:rsid w:val="006350CF"/>
    <w:rsid w:val="0063524B"/>
    <w:rsid w:val="0063525D"/>
    <w:rsid w:val="006355BD"/>
    <w:rsid w:val="00635683"/>
    <w:rsid w:val="006356A4"/>
    <w:rsid w:val="006356A5"/>
    <w:rsid w:val="00635725"/>
    <w:rsid w:val="006357FF"/>
    <w:rsid w:val="00635980"/>
    <w:rsid w:val="006359AD"/>
    <w:rsid w:val="00635A35"/>
    <w:rsid w:val="00635C13"/>
    <w:rsid w:val="00635D1E"/>
    <w:rsid w:val="00635D26"/>
    <w:rsid w:val="00635D5E"/>
    <w:rsid w:val="00635E2B"/>
    <w:rsid w:val="00635F97"/>
    <w:rsid w:val="00635F9E"/>
    <w:rsid w:val="0063618D"/>
    <w:rsid w:val="006361D6"/>
    <w:rsid w:val="00636250"/>
    <w:rsid w:val="006365B2"/>
    <w:rsid w:val="006366C3"/>
    <w:rsid w:val="00636717"/>
    <w:rsid w:val="0063678A"/>
    <w:rsid w:val="006369B4"/>
    <w:rsid w:val="006369C6"/>
    <w:rsid w:val="00636ACB"/>
    <w:rsid w:val="00636B48"/>
    <w:rsid w:val="00636C70"/>
    <w:rsid w:val="00636CDD"/>
    <w:rsid w:val="00636D02"/>
    <w:rsid w:val="00636E60"/>
    <w:rsid w:val="006370DF"/>
    <w:rsid w:val="006372CA"/>
    <w:rsid w:val="0063737D"/>
    <w:rsid w:val="00637495"/>
    <w:rsid w:val="006375F7"/>
    <w:rsid w:val="006376B6"/>
    <w:rsid w:val="00637712"/>
    <w:rsid w:val="006378C6"/>
    <w:rsid w:val="00637910"/>
    <w:rsid w:val="00637A3E"/>
    <w:rsid w:val="00637BAE"/>
    <w:rsid w:val="00637E0E"/>
    <w:rsid w:val="00637E97"/>
    <w:rsid w:val="00637EA8"/>
    <w:rsid w:val="00637F3C"/>
    <w:rsid w:val="00637F68"/>
    <w:rsid w:val="00637F8B"/>
    <w:rsid w:val="006400BA"/>
    <w:rsid w:val="006400C2"/>
    <w:rsid w:val="00640310"/>
    <w:rsid w:val="00640368"/>
    <w:rsid w:val="006403F9"/>
    <w:rsid w:val="00640471"/>
    <w:rsid w:val="006405B3"/>
    <w:rsid w:val="0064067D"/>
    <w:rsid w:val="006406D8"/>
    <w:rsid w:val="00640703"/>
    <w:rsid w:val="0064081F"/>
    <w:rsid w:val="0064083E"/>
    <w:rsid w:val="006408CF"/>
    <w:rsid w:val="006409BC"/>
    <w:rsid w:val="00640A1B"/>
    <w:rsid w:val="00640A34"/>
    <w:rsid w:val="00640AB7"/>
    <w:rsid w:val="00640BC5"/>
    <w:rsid w:val="00640BC8"/>
    <w:rsid w:val="00640C9B"/>
    <w:rsid w:val="00640D56"/>
    <w:rsid w:val="00640DB5"/>
    <w:rsid w:val="00640EFD"/>
    <w:rsid w:val="00640F41"/>
    <w:rsid w:val="006410A1"/>
    <w:rsid w:val="006410C4"/>
    <w:rsid w:val="006412CC"/>
    <w:rsid w:val="006412E9"/>
    <w:rsid w:val="006412FE"/>
    <w:rsid w:val="006415A9"/>
    <w:rsid w:val="006415E4"/>
    <w:rsid w:val="006416CF"/>
    <w:rsid w:val="00641A28"/>
    <w:rsid w:val="00641A4C"/>
    <w:rsid w:val="00641A6F"/>
    <w:rsid w:val="00641AA6"/>
    <w:rsid w:val="00641BF6"/>
    <w:rsid w:val="00641D00"/>
    <w:rsid w:val="00641D70"/>
    <w:rsid w:val="00641DBC"/>
    <w:rsid w:val="00641F56"/>
    <w:rsid w:val="00641F88"/>
    <w:rsid w:val="00641FC4"/>
    <w:rsid w:val="0064204B"/>
    <w:rsid w:val="00642065"/>
    <w:rsid w:val="0064217F"/>
    <w:rsid w:val="006421BB"/>
    <w:rsid w:val="00642305"/>
    <w:rsid w:val="0064237C"/>
    <w:rsid w:val="00642394"/>
    <w:rsid w:val="00642766"/>
    <w:rsid w:val="0064283C"/>
    <w:rsid w:val="00642A07"/>
    <w:rsid w:val="00642A9E"/>
    <w:rsid w:val="00642B84"/>
    <w:rsid w:val="00642D19"/>
    <w:rsid w:val="00642D41"/>
    <w:rsid w:val="00642DC1"/>
    <w:rsid w:val="00642EB7"/>
    <w:rsid w:val="00643097"/>
    <w:rsid w:val="00643238"/>
    <w:rsid w:val="006432DF"/>
    <w:rsid w:val="0064334D"/>
    <w:rsid w:val="006433B7"/>
    <w:rsid w:val="0064342A"/>
    <w:rsid w:val="00643439"/>
    <w:rsid w:val="006434B5"/>
    <w:rsid w:val="006434BD"/>
    <w:rsid w:val="00643602"/>
    <w:rsid w:val="00643615"/>
    <w:rsid w:val="006436ED"/>
    <w:rsid w:val="00643774"/>
    <w:rsid w:val="0064381A"/>
    <w:rsid w:val="00643863"/>
    <w:rsid w:val="006438B7"/>
    <w:rsid w:val="006439CE"/>
    <w:rsid w:val="00643A7B"/>
    <w:rsid w:val="00643A84"/>
    <w:rsid w:val="00643CA7"/>
    <w:rsid w:val="00643CDA"/>
    <w:rsid w:val="00643D85"/>
    <w:rsid w:val="00643DC0"/>
    <w:rsid w:val="00643FA1"/>
    <w:rsid w:val="0064406A"/>
    <w:rsid w:val="00644086"/>
    <w:rsid w:val="00644282"/>
    <w:rsid w:val="0064428F"/>
    <w:rsid w:val="0064431D"/>
    <w:rsid w:val="00644534"/>
    <w:rsid w:val="006446AB"/>
    <w:rsid w:val="00644774"/>
    <w:rsid w:val="006447EE"/>
    <w:rsid w:val="00644833"/>
    <w:rsid w:val="00644BC6"/>
    <w:rsid w:val="00644BCF"/>
    <w:rsid w:val="00644C30"/>
    <w:rsid w:val="00644C81"/>
    <w:rsid w:val="00644CE7"/>
    <w:rsid w:val="00644D18"/>
    <w:rsid w:val="00644DAF"/>
    <w:rsid w:val="00644DFC"/>
    <w:rsid w:val="00644E1E"/>
    <w:rsid w:val="00644ED5"/>
    <w:rsid w:val="006451AA"/>
    <w:rsid w:val="0064531E"/>
    <w:rsid w:val="00645399"/>
    <w:rsid w:val="006456AA"/>
    <w:rsid w:val="0064571D"/>
    <w:rsid w:val="0064574D"/>
    <w:rsid w:val="0064580B"/>
    <w:rsid w:val="006459EF"/>
    <w:rsid w:val="00645C5B"/>
    <w:rsid w:val="00645F30"/>
    <w:rsid w:val="00645F43"/>
    <w:rsid w:val="00645FB8"/>
    <w:rsid w:val="00646030"/>
    <w:rsid w:val="006460F0"/>
    <w:rsid w:val="00646253"/>
    <w:rsid w:val="006464C7"/>
    <w:rsid w:val="006466CE"/>
    <w:rsid w:val="0064670D"/>
    <w:rsid w:val="00646998"/>
    <w:rsid w:val="006469A2"/>
    <w:rsid w:val="006469F6"/>
    <w:rsid w:val="00646A41"/>
    <w:rsid w:val="00646D3C"/>
    <w:rsid w:val="00646DCD"/>
    <w:rsid w:val="00646F7E"/>
    <w:rsid w:val="00646FDA"/>
    <w:rsid w:val="0064703A"/>
    <w:rsid w:val="006470AA"/>
    <w:rsid w:val="0064734A"/>
    <w:rsid w:val="00647354"/>
    <w:rsid w:val="00647401"/>
    <w:rsid w:val="00647456"/>
    <w:rsid w:val="00647497"/>
    <w:rsid w:val="00647545"/>
    <w:rsid w:val="0064761A"/>
    <w:rsid w:val="006477E7"/>
    <w:rsid w:val="006478B3"/>
    <w:rsid w:val="006478E7"/>
    <w:rsid w:val="0064798D"/>
    <w:rsid w:val="00647BB8"/>
    <w:rsid w:val="00647BE3"/>
    <w:rsid w:val="00647C3F"/>
    <w:rsid w:val="00647E09"/>
    <w:rsid w:val="00647EAB"/>
    <w:rsid w:val="00647EC5"/>
    <w:rsid w:val="00647F88"/>
    <w:rsid w:val="00650074"/>
    <w:rsid w:val="0065010F"/>
    <w:rsid w:val="00650189"/>
    <w:rsid w:val="006501A2"/>
    <w:rsid w:val="00650330"/>
    <w:rsid w:val="006504A8"/>
    <w:rsid w:val="00650556"/>
    <w:rsid w:val="0065065D"/>
    <w:rsid w:val="00650772"/>
    <w:rsid w:val="006508DA"/>
    <w:rsid w:val="0065092D"/>
    <w:rsid w:val="00650935"/>
    <w:rsid w:val="0065096B"/>
    <w:rsid w:val="00650975"/>
    <w:rsid w:val="006509EC"/>
    <w:rsid w:val="00650A5C"/>
    <w:rsid w:val="00650AD2"/>
    <w:rsid w:val="00650AE6"/>
    <w:rsid w:val="00650B01"/>
    <w:rsid w:val="00650B62"/>
    <w:rsid w:val="00650C62"/>
    <w:rsid w:val="00650F38"/>
    <w:rsid w:val="00650FCA"/>
    <w:rsid w:val="006511A0"/>
    <w:rsid w:val="00651292"/>
    <w:rsid w:val="00651328"/>
    <w:rsid w:val="0065135A"/>
    <w:rsid w:val="006513A7"/>
    <w:rsid w:val="00651504"/>
    <w:rsid w:val="00651567"/>
    <w:rsid w:val="00651575"/>
    <w:rsid w:val="00651743"/>
    <w:rsid w:val="00651801"/>
    <w:rsid w:val="00651811"/>
    <w:rsid w:val="006518A6"/>
    <w:rsid w:val="006518CE"/>
    <w:rsid w:val="006518EF"/>
    <w:rsid w:val="00651937"/>
    <w:rsid w:val="006519A5"/>
    <w:rsid w:val="00651A7F"/>
    <w:rsid w:val="00651B6A"/>
    <w:rsid w:val="00651D39"/>
    <w:rsid w:val="00651DB6"/>
    <w:rsid w:val="00651E3F"/>
    <w:rsid w:val="00651ECC"/>
    <w:rsid w:val="00651FCD"/>
    <w:rsid w:val="00652032"/>
    <w:rsid w:val="00652189"/>
    <w:rsid w:val="0065225F"/>
    <w:rsid w:val="00652272"/>
    <w:rsid w:val="006522C7"/>
    <w:rsid w:val="006522CE"/>
    <w:rsid w:val="006523DC"/>
    <w:rsid w:val="006525B2"/>
    <w:rsid w:val="006526BE"/>
    <w:rsid w:val="00652876"/>
    <w:rsid w:val="006528EA"/>
    <w:rsid w:val="00652966"/>
    <w:rsid w:val="006529F0"/>
    <w:rsid w:val="00652AAC"/>
    <w:rsid w:val="00652C86"/>
    <w:rsid w:val="00652CCC"/>
    <w:rsid w:val="00652E3E"/>
    <w:rsid w:val="00652E98"/>
    <w:rsid w:val="00652F8C"/>
    <w:rsid w:val="006530BC"/>
    <w:rsid w:val="0065310C"/>
    <w:rsid w:val="00653231"/>
    <w:rsid w:val="00653272"/>
    <w:rsid w:val="0065331B"/>
    <w:rsid w:val="00653387"/>
    <w:rsid w:val="00653814"/>
    <w:rsid w:val="006539F1"/>
    <w:rsid w:val="00653B24"/>
    <w:rsid w:val="00653C1F"/>
    <w:rsid w:val="00653C4D"/>
    <w:rsid w:val="00653E26"/>
    <w:rsid w:val="00653E56"/>
    <w:rsid w:val="00654048"/>
    <w:rsid w:val="00654049"/>
    <w:rsid w:val="00654096"/>
    <w:rsid w:val="0065421A"/>
    <w:rsid w:val="00654220"/>
    <w:rsid w:val="006543F0"/>
    <w:rsid w:val="006543F6"/>
    <w:rsid w:val="006544D0"/>
    <w:rsid w:val="0065454E"/>
    <w:rsid w:val="0065458E"/>
    <w:rsid w:val="006545D3"/>
    <w:rsid w:val="00654601"/>
    <w:rsid w:val="00654665"/>
    <w:rsid w:val="00654686"/>
    <w:rsid w:val="006547E4"/>
    <w:rsid w:val="006549A5"/>
    <w:rsid w:val="006549D8"/>
    <w:rsid w:val="00654A39"/>
    <w:rsid w:val="00654BFF"/>
    <w:rsid w:val="00654C60"/>
    <w:rsid w:val="00654EA7"/>
    <w:rsid w:val="00654F9B"/>
    <w:rsid w:val="006550AF"/>
    <w:rsid w:val="00655143"/>
    <w:rsid w:val="0065519F"/>
    <w:rsid w:val="00655250"/>
    <w:rsid w:val="00655718"/>
    <w:rsid w:val="006557D7"/>
    <w:rsid w:val="0065583C"/>
    <w:rsid w:val="006558F6"/>
    <w:rsid w:val="0065592A"/>
    <w:rsid w:val="00655A95"/>
    <w:rsid w:val="00655C88"/>
    <w:rsid w:val="00655D2D"/>
    <w:rsid w:val="00655E28"/>
    <w:rsid w:val="00655E2C"/>
    <w:rsid w:val="00655E4B"/>
    <w:rsid w:val="00655E83"/>
    <w:rsid w:val="00655E99"/>
    <w:rsid w:val="00655F2B"/>
    <w:rsid w:val="00656116"/>
    <w:rsid w:val="00656142"/>
    <w:rsid w:val="00656312"/>
    <w:rsid w:val="00656325"/>
    <w:rsid w:val="006564C3"/>
    <w:rsid w:val="006564FA"/>
    <w:rsid w:val="006566D2"/>
    <w:rsid w:val="006566F7"/>
    <w:rsid w:val="006567E7"/>
    <w:rsid w:val="006568CF"/>
    <w:rsid w:val="00656A4A"/>
    <w:rsid w:val="00656AFB"/>
    <w:rsid w:val="00656B30"/>
    <w:rsid w:val="00656BD3"/>
    <w:rsid w:val="00656C3C"/>
    <w:rsid w:val="00656CA9"/>
    <w:rsid w:val="00656DF0"/>
    <w:rsid w:val="006571FB"/>
    <w:rsid w:val="006573E9"/>
    <w:rsid w:val="00657455"/>
    <w:rsid w:val="006574D9"/>
    <w:rsid w:val="0065753F"/>
    <w:rsid w:val="0065767F"/>
    <w:rsid w:val="00657754"/>
    <w:rsid w:val="00657776"/>
    <w:rsid w:val="00657811"/>
    <w:rsid w:val="00657888"/>
    <w:rsid w:val="00657893"/>
    <w:rsid w:val="00657957"/>
    <w:rsid w:val="00657959"/>
    <w:rsid w:val="00657A47"/>
    <w:rsid w:val="00657CBD"/>
    <w:rsid w:val="00657CC3"/>
    <w:rsid w:val="00657CDA"/>
    <w:rsid w:val="00657CF1"/>
    <w:rsid w:val="00657D17"/>
    <w:rsid w:val="00657DA0"/>
    <w:rsid w:val="00660122"/>
    <w:rsid w:val="00660196"/>
    <w:rsid w:val="00660349"/>
    <w:rsid w:val="0066041A"/>
    <w:rsid w:val="0066041B"/>
    <w:rsid w:val="00660566"/>
    <w:rsid w:val="0066057D"/>
    <w:rsid w:val="00660593"/>
    <w:rsid w:val="006607A9"/>
    <w:rsid w:val="00660A76"/>
    <w:rsid w:val="00660AE2"/>
    <w:rsid w:val="00660BD0"/>
    <w:rsid w:val="00660E03"/>
    <w:rsid w:val="00660F14"/>
    <w:rsid w:val="006610FA"/>
    <w:rsid w:val="00661176"/>
    <w:rsid w:val="006612CC"/>
    <w:rsid w:val="0066137C"/>
    <w:rsid w:val="0066141A"/>
    <w:rsid w:val="0066148A"/>
    <w:rsid w:val="006614DA"/>
    <w:rsid w:val="006614E9"/>
    <w:rsid w:val="00661741"/>
    <w:rsid w:val="00661A50"/>
    <w:rsid w:val="00661B3B"/>
    <w:rsid w:val="00661B8D"/>
    <w:rsid w:val="00661C40"/>
    <w:rsid w:val="00661CC4"/>
    <w:rsid w:val="00661E0E"/>
    <w:rsid w:val="0066205F"/>
    <w:rsid w:val="00662076"/>
    <w:rsid w:val="0066208D"/>
    <w:rsid w:val="006620E4"/>
    <w:rsid w:val="0066237F"/>
    <w:rsid w:val="00662425"/>
    <w:rsid w:val="006625AD"/>
    <w:rsid w:val="006625E2"/>
    <w:rsid w:val="00662683"/>
    <w:rsid w:val="006626CC"/>
    <w:rsid w:val="006627A8"/>
    <w:rsid w:val="006627B3"/>
    <w:rsid w:val="006628AB"/>
    <w:rsid w:val="00662953"/>
    <w:rsid w:val="006629F7"/>
    <w:rsid w:val="00662A57"/>
    <w:rsid w:val="00662C09"/>
    <w:rsid w:val="00662DF9"/>
    <w:rsid w:val="00662E0A"/>
    <w:rsid w:val="006630CB"/>
    <w:rsid w:val="006630E4"/>
    <w:rsid w:val="00663192"/>
    <w:rsid w:val="00663265"/>
    <w:rsid w:val="00663280"/>
    <w:rsid w:val="006632FD"/>
    <w:rsid w:val="00663350"/>
    <w:rsid w:val="0066335F"/>
    <w:rsid w:val="00663396"/>
    <w:rsid w:val="006633A2"/>
    <w:rsid w:val="0066359B"/>
    <w:rsid w:val="0066359F"/>
    <w:rsid w:val="00663948"/>
    <w:rsid w:val="00663997"/>
    <w:rsid w:val="00663AA6"/>
    <w:rsid w:val="00663B47"/>
    <w:rsid w:val="00663BA8"/>
    <w:rsid w:val="00663BA9"/>
    <w:rsid w:val="00663C6E"/>
    <w:rsid w:val="00663DA2"/>
    <w:rsid w:val="00663DB5"/>
    <w:rsid w:val="00663DE5"/>
    <w:rsid w:val="00663E68"/>
    <w:rsid w:val="00663E6B"/>
    <w:rsid w:val="00663F1F"/>
    <w:rsid w:val="00663F24"/>
    <w:rsid w:val="00663F57"/>
    <w:rsid w:val="00663FC0"/>
    <w:rsid w:val="006641C3"/>
    <w:rsid w:val="00664322"/>
    <w:rsid w:val="00664343"/>
    <w:rsid w:val="00664355"/>
    <w:rsid w:val="0066445D"/>
    <w:rsid w:val="00664549"/>
    <w:rsid w:val="00664571"/>
    <w:rsid w:val="00664612"/>
    <w:rsid w:val="006646DF"/>
    <w:rsid w:val="006647F1"/>
    <w:rsid w:val="00664895"/>
    <w:rsid w:val="00664973"/>
    <w:rsid w:val="0066499E"/>
    <w:rsid w:val="006649A5"/>
    <w:rsid w:val="00664A1F"/>
    <w:rsid w:val="00664A87"/>
    <w:rsid w:val="00664CFD"/>
    <w:rsid w:val="00664D3C"/>
    <w:rsid w:val="00664DD8"/>
    <w:rsid w:val="00664E56"/>
    <w:rsid w:val="00665069"/>
    <w:rsid w:val="006650B9"/>
    <w:rsid w:val="00665228"/>
    <w:rsid w:val="00665300"/>
    <w:rsid w:val="00665343"/>
    <w:rsid w:val="00665375"/>
    <w:rsid w:val="006653B7"/>
    <w:rsid w:val="006653C5"/>
    <w:rsid w:val="006653FF"/>
    <w:rsid w:val="006654EA"/>
    <w:rsid w:val="00665617"/>
    <w:rsid w:val="0066562D"/>
    <w:rsid w:val="00665634"/>
    <w:rsid w:val="0066575B"/>
    <w:rsid w:val="0066586C"/>
    <w:rsid w:val="0066589D"/>
    <w:rsid w:val="00665941"/>
    <w:rsid w:val="0066598D"/>
    <w:rsid w:val="00665AA1"/>
    <w:rsid w:val="00665CBB"/>
    <w:rsid w:val="00665D21"/>
    <w:rsid w:val="00665D27"/>
    <w:rsid w:val="00665D29"/>
    <w:rsid w:val="00665DDD"/>
    <w:rsid w:val="00665DF0"/>
    <w:rsid w:val="00665E6A"/>
    <w:rsid w:val="00665F64"/>
    <w:rsid w:val="006661A7"/>
    <w:rsid w:val="006661AD"/>
    <w:rsid w:val="00666228"/>
    <w:rsid w:val="00666399"/>
    <w:rsid w:val="006663B2"/>
    <w:rsid w:val="006664EB"/>
    <w:rsid w:val="006665BD"/>
    <w:rsid w:val="0066699B"/>
    <w:rsid w:val="00666B29"/>
    <w:rsid w:val="00666C65"/>
    <w:rsid w:val="00666CC1"/>
    <w:rsid w:val="00666E8C"/>
    <w:rsid w:val="00666F04"/>
    <w:rsid w:val="00666F73"/>
    <w:rsid w:val="0066703D"/>
    <w:rsid w:val="00667167"/>
    <w:rsid w:val="00667207"/>
    <w:rsid w:val="006672FE"/>
    <w:rsid w:val="0066745B"/>
    <w:rsid w:val="006675B7"/>
    <w:rsid w:val="00667794"/>
    <w:rsid w:val="006678DA"/>
    <w:rsid w:val="0066795F"/>
    <w:rsid w:val="00667ADE"/>
    <w:rsid w:val="00667AE3"/>
    <w:rsid w:val="00667AEC"/>
    <w:rsid w:val="00667AEF"/>
    <w:rsid w:val="00667B67"/>
    <w:rsid w:val="00667C44"/>
    <w:rsid w:val="00667C68"/>
    <w:rsid w:val="00667D7A"/>
    <w:rsid w:val="00667DDD"/>
    <w:rsid w:val="0067011D"/>
    <w:rsid w:val="006701A9"/>
    <w:rsid w:val="006701D3"/>
    <w:rsid w:val="00670455"/>
    <w:rsid w:val="00670782"/>
    <w:rsid w:val="006707B5"/>
    <w:rsid w:val="0067099E"/>
    <w:rsid w:val="006709C5"/>
    <w:rsid w:val="00670A35"/>
    <w:rsid w:val="00670B53"/>
    <w:rsid w:val="00670C26"/>
    <w:rsid w:val="00670D3C"/>
    <w:rsid w:val="00670E36"/>
    <w:rsid w:val="00670EA9"/>
    <w:rsid w:val="00670F02"/>
    <w:rsid w:val="00670F92"/>
    <w:rsid w:val="00670F95"/>
    <w:rsid w:val="00671020"/>
    <w:rsid w:val="00671087"/>
    <w:rsid w:val="00671092"/>
    <w:rsid w:val="006710E7"/>
    <w:rsid w:val="00671172"/>
    <w:rsid w:val="0067134F"/>
    <w:rsid w:val="00671382"/>
    <w:rsid w:val="00671463"/>
    <w:rsid w:val="00671552"/>
    <w:rsid w:val="00671602"/>
    <w:rsid w:val="0067167D"/>
    <w:rsid w:val="006716D1"/>
    <w:rsid w:val="006716EF"/>
    <w:rsid w:val="00671777"/>
    <w:rsid w:val="006717DA"/>
    <w:rsid w:val="0067181F"/>
    <w:rsid w:val="00671908"/>
    <w:rsid w:val="00671916"/>
    <w:rsid w:val="006719DA"/>
    <w:rsid w:val="00671A62"/>
    <w:rsid w:val="00671CAE"/>
    <w:rsid w:val="00671D9F"/>
    <w:rsid w:val="00671F9C"/>
    <w:rsid w:val="0067209D"/>
    <w:rsid w:val="006720A1"/>
    <w:rsid w:val="006720DD"/>
    <w:rsid w:val="006721A9"/>
    <w:rsid w:val="00672285"/>
    <w:rsid w:val="00672314"/>
    <w:rsid w:val="00672389"/>
    <w:rsid w:val="006723B1"/>
    <w:rsid w:val="006723C2"/>
    <w:rsid w:val="00672549"/>
    <w:rsid w:val="00672666"/>
    <w:rsid w:val="0067267E"/>
    <w:rsid w:val="0067280A"/>
    <w:rsid w:val="00672811"/>
    <w:rsid w:val="00672891"/>
    <w:rsid w:val="006729B1"/>
    <w:rsid w:val="006729B4"/>
    <w:rsid w:val="006729C8"/>
    <w:rsid w:val="006729CC"/>
    <w:rsid w:val="00672B23"/>
    <w:rsid w:val="00672BD9"/>
    <w:rsid w:val="00672BF0"/>
    <w:rsid w:val="00672CBA"/>
    <w:rsid w:val="00672D38"/>
    <w:rsid w:val="00672EB0"/>
    <w:rsid w:val="00672EF4"/>
    <w:rsid w:val="00673049"/>
    <w:rsid w:val="0067305A"/>
    <w:rsid w:val="006730A3"/>
    <w:rsid w:val="00673279"/>
    <w:rsid w:val="006732D5"/>
    <w:rsid w:val="0067330D"/>
    <w:rsid w:val="00673326"/>
    <w:rsid w:val="0067337A"/>
    <w:rsid w:val="006733B6"/>
    <w:rsid w:val="00673511"/>
    <w:rsid w:val="0067354F"/>
    <w:rsid w:val="0067372F"/>
    <w:rsid w:val="00673736"/>
    <w:rsid w:val="00673769"/>
    <w:rsid w:val="006737DE"/>
    <w:rsid w:val="006738BA"/>
    <w:rsid w:val="00673963"/>
    <w:rsid w:val="00673976"/>
    <w:rsid w:val="00673A47"/>
    <w:rsid w:val="00673CA3"/>
    <w:rsid w:val="00673F7A"/>
    <w:rsid w:val="00673FC6"/>
    <w:rsid w:val="0067406D"/>
    <w:rsid w:val="006740C2"/>
    <w:rsid w:val="006740DA"/>
    <w:rsid w:val="00674194"/>
    <w:rsid w:val="0067427E"/>
    <w:rsid w:val="00674285"/>
    <w:rsid w:val="00674372"/>
    <w:rsid w:val="006744AC"/>
    <w:rsid w:val="006745D7"/>
    <w:rsid w:val="006746D9"/>
    <w:rsid w:val="006747A0"/>
    <w:rsid w:val="00674850"/>
    <w:rsid w:val="00674917"/>
    <w:rsid w:val="00674984"/>
    <w:rsid w:val="00674A37"/>
    <w:rsid w:val="00674B13"/>
    <w:rsid w:val="00674B65"/>
    <w:rsid w:val="00674DDC"/>
    <w:rsid w:val="00674E3F"/>
    <w:rsid w:val="00674E7D"/>
    <w:rsid w:val="00674ED3"/>
    <w:rsid w:val="00674F30"/>
    <w:rsid w:val="0067506C"/>
    <w:rsid w:val="00675177"/>
    <w:rsid w:val="00675193"/>
    <w:rsid w:val="0067522D"/>
    <w:rsid w:val="006752C4"/>
    <w:rsid w:val="006753B7"/>
    <w:rsid w:val="0067542A"/>
    <w:rsid w:val="00675575"/>
    <w:rsid w:val="0067560C"/>
    <w:rsid w:val="00675635"/>
    <w:rsid w:val="006757B4"/>
    <w:rsid w:val="00675963"/>
    <w:rsid w:val="00675A92"/>
    <w:rsid w:val="00675A9E"/>
    <w:rsid w:val="00675ACF"/>
    <w:rsid w:val="00675BEE"/>
    <w:rsid w:val="00675C4C"/>
    <w:rsid w:val="00675CC0"/>
    <w:rsid w:val="00675ED8"/>
    <w:rsid w:val="00675F6C"/>
    <w:rsid w:val="00675FD1"/>
    <w:rsid w:val="0067602D"/>
    <w:rsid w:val="0067602E"/>
    <w:rsid w:val="00676274"/>
    <w:rsid w:val="00676303"/>
    <w:rsid w:val="0067639C"/>
    <w:rsid w:val="0067655C"/>
    <w:rsid w:val="006766DD"/>
    <w:rsid w:val="00676810"/>
    <w:rsid w:val="00676896"/>
    <w:rsid w:val="00676925"/>
    <w:rsid w:val="006769D8"/>
    <w:rsid w:val="00676A32"/>
    <w:rsid w:val="00676AB7"/>
    <w:rsid w:val="00676B4B"/>
    <w:rsid w:val="00676B8C"/>
    <w:rsid w:val="00676C18"/>
    <w:rsid w:val="00676D30"/>
    <w:rsid w:val="00676DDA"/>
    <w:rsid w:val="00676F98"/>
    <w:rsid w:val="0067708C"/>
    <w:rsid w:val="006770E4"/>
    <w:rsid w:val="00677143"/>
    <w:rsid w:val="006771D5"/>
    <w:rsid w:val="0067733D"/>
    <w:rsid w:val="006773B0"/>
    <w:rsid w:val="006774DC"/>
    <w:rsid w:val="006774FF"/>
    <w:rsid w:val="00677520"/>
    <w:rsid w:val="0067757D"/>
    <w:rsid w:val="00677580"/>
    <w:rsid w:val="00677582"/>
    <w:rsid w:val="0067763C"/>
    <w:rsid w:val="00677A80"/>
    <w:rsid w:val="00677AC6"/>
    <w:rsid w:val="00677AEB"/>
    <w:rsid w:val="00677B5D"/>
    <w:rsid w:val="00677BB7"/>
    <w:rsid w:val="00677C08"/>
    <w:rsid w:val="00677D9B"/>
    <w:rsid w:val="00677DD2"/>
    <w:rsid w:val="00677E69"/>
    <w:rsid w:val="00677E8F"/>
    <w:rsid w:val="00680020"/>
    <w:rsid w:val="006800A5"/>
    <w:rsid w:val="006800F0"/>
    <w:rsid w:val="006806A5"/>
    <w:rsid w:val="006808EA"/>
    <w:rsid w:val="006809A4"/>
    <w:rsid w:val="00680A13"/>
    <w:rsid w:val="00680A63"/>
    <w:rsid w:val="00680A7D"/>
    <w:rsid w:val="00680AB7"/>
    <w:rsid w:val="00680AC5"/>
    <w:rsid w:val="00680BEC"/>
    <w:rsid w:val="00680C38"/>
    <w:rsid w:val="00680C62"/>
    <w:rsid w:val="00680D03"/>
    <w:rsid w:val="00680D95"/>
    <w:rsid w:val="00680E0D"/>
    <w:rsid w:val="00680ED0"/>
    <w:rsid w:val="00680ED3"/>
    <w:rsid w:val="00680F30"/>
    <w:rsid w:val="00680F3A"/>
    <w:rsid w:val="00681114"/>
    <w:rsid w:val="006811E8"/>
    <w:rsid w:val="00681371"/>
    <w:rsid w:val="00681376"/>
    <w:rsid w:val="006814B1"/>
    <w:rsid w:val="006815CA"/>
    <w:rsid w:val="00681638"/>
    <w:rsid w:val="006817D6"/>
    <w:rsid w:val="00681812"/>
    <w:rsid w:val="0068185F"/>
    <w:rsid w:val="00681949"/>
    <w:rsid w:val="00681962"/>
    <w:rsid w:val="00681A12"/>
    <w:rsid w:val="00681AE6"/>
    <w:rsid w:val="00681B75"/>
    <w:rsid w:val="00681B9E"/>
    <w:rsid w:val="00681C57"/>
    <w:rsid w:val="00681C81"/>
    <w:rsid w:val="00681CCE"/>
    <w:rsid w:val="00681CD8"/>
    <w:rsid w:val="00681F72"/>
    <w:rsid w:val="00681FFC"/>
    <w:rsid w:val="0068201F"/>
    <w:rsid w:val="006821EA"/>
    <w:rsid w:val="00682314"/>
    <w:rsid w:val="0068247A"/>
    <w:rsid w:val="0068257E"/>
    <w:rsid w:val="00682823"/>
    <w:rsid w:val="00682894"/>
    <w:rsid w:val="00682903"/>
    <w:rsid w:val="006829D1"/>
    <w:rsid w:val="00682C50"/>
    <w:rsid w:val="00682C55"/>
    <w:rsid w:val="00682D57"/>
    <w:rsid w:val="00682D9A"/>
    <w:rsid w:val="00682F43"/>
    <w:rsid w:val="00682F55"/>
    <w:rsid w:val="00682F9C"/>
    <w:rsid w:val="00683080"/>
    <w:rsid w:val="006830DE"/>
    <w:rsid w:val="006832AC"/>
    <w:rsid w:val="00683545"/>
    <w:rsid w:val="0068356A"/>
    <w:rsid w:val="00683811"/>
    <w:rsid w:val="0068383E"/>
    <w:rsid w:val="00683A51"/>
    <w:rsid w:val="00683A52"/>
    <w:rsid w:val="00683CC1"/>
    <w:rsid w:val="00683CC6"/>
    <w:rsid w:val="00683CFF"/>
    <w:rsid w:val="00683D7B"/>
    <w:rsid w:val="00683D89"/>
    <w:rsid w:val="00683DBC"/>
    <w:rsid w:val="006840E8"/>
    <w:rsid w:val="00684103"/>
    <w:rsid w:val="00684225"/>
    <w:rsid w:val="00684403"/>
    <w:rsid w:val="0068453A"/>
    <w:rsid w:val="0068464A"/>
    <w:rsid w:val="00684741"/>
    <w:rsid w:val="006847A0"/>
    <w:rsid w:val="006849A7"/>
    <w:rsid w:val="006849E7"/>
    <w:rsid w:val="00684A38"/>
    <w:rsid w:val="00684A4B"/>
    <w:rsid w:val="00684A7E"/>
    <w:rsid w:val="00684AEB"/>
    <w:rsid w:val="00684B28"/>
    <w:rsid w:val="00684BC7"/>
    <w:rsid w:val="00684BD4"/>
    <w:rsid w:val="00684CE7"/>
    <w:rsid w:val="00684D6B"/>
    <w:rsid w:val="00684E06"/>
    <w:rsid w:val="00684E17"/>
    <w:rsid w:val="00684E18"/>
    <w:rsid w:val="00684E52"/>
    <w:rsid w:val="00684E82"/>
    <w:rsid w:val="00684E97"/>
    <w:rsid w:val="00684EDA"/>
    <w:rsid w:val="00684F41"/>
    <w:rsid w:val="00684F58"/>
    <w:rsid w:val="00685013"/>
    <w:rsid w:val="00685024"/>
    <w:rsid w:val="00685405"/>
    <w:rsid w:val="00685441"/>
    <w:rsid w:val="00685451"/>
    <w:rsid w:val="00685544"/>
    <w:rsid w:val="00685550"/>
    <w:rsid w:val="006856BA"/>
    <w:rsid w:val="00685769"/>
    <w:rsid w:val="00685794"/>
    <w:rsid w:val="00685814"/>
    <w:rsid w:val="00685819"/>
    <w:rsid w:val="006858DF"/>
    <w:rsid w:val="0068592A"/>
    <w:rsid w:val="006859EE"/>
    <w:rsid w:val="00685B0C"/>
    <w:rsid w:val="00685B91"/>
    <w:rsid w:val="00685C9A"/>
    <w:rsid w:val="00685D5E"/>
    <w:rsid w:val="00685E47"/>
    <w:rsid w:val="00685E56"/>
    <w:rsid w:val="00685E63"/>
    <w:rsid w:val="00685E6F"/>
    <w:rsid w:val="00685F17"/>
    <w:rsid w:val="00686101"/>
    <w:rsid w:val="00686144"/>
    <w:rsid w:val="006861C7"/>
    <w:rsid w:val="0068621B"/>
    <w:rsid w:val="0068627C"/>
    <w:rsid w:val="006862C3"/>
    <w:rsid w:val="006862E7"/>
    <w:rsid w:val="00686391"/>
    <w:rsid w:val="00686424"/>
    <w:rsid w:val="00686485"/>
    <w:rsid w:val="00686494"/>
    <w:rsid w:val="006864F8"/>
    <w:rsid w:val="00686615"/>
    <w:rsid w:val="00686665"/>
    <w:rsid w:val="006868F4"/>
    <w:rsid w:val="00686A01"/>
    <w:rsid w:val="00686A86"/>
    <w:rsid w:val="00686B0B"/>
    <w:rsid w:val="00686C2D"/>
    <w:rsid w:val="00686CB1"/>
    <w:rsid w:val="00686CED"/>
    <w:rsid w:val="00686FDF"/>
    <w:rsid w:val="006871FB"/>
    <w:rsid w:val="006872CE"/>
    <w:rsid w:val="006872F4"/>
    <w:rsid w:val="006873D4"/>
    <w:rsid w:val="006874A9"/>
    <w:rsid w:val="006875B2"/>
    <w:rsid w:val="006875F1"/>
    <w:rsid w:val="0068779C"/>
    <w:rsid w:val="006879A5"/>
    <w:rsid w:val="00687D57"/>
    <w:rsid w:val="00687DC3"/>
    <w:rsid w:val="00687E88"/>
    <w:rsid w:val="00687F1B"/>
    <w:rsid w:val="00687F4D"/>
    <w:rsid w:val="00687F5D"/>
    <w:rsid w:val="00687F7D"/>
    <w:rsid w:val="00687F97"/>
    <w:rsid w:val="00690020"/>
    <w:rsid w:val="00690048"/>
    <w:rsid w:val="00690222"/>
    <w:rsid w:val="00690290"/>
    <w:rsid w:val="006902D5"/>
    <w:rsid w:val="006902D6"/>
    <w:rsid w:val="006903CB"/>
    <w:rsid w:val="00690494"/>
    <w:rsid w:val="006904EF"/>
    <w:rsid w:val="006905B8"/>
    <w:rsid w:val="006905F2"/>
    <w:rsid w:val="006905FD"/>
    <w:rsid w:val="0069066D"/>
    <w:rsid w:val="00690747"/>
    <w:rsid w:val="0069074B"/>
    <w:rsid w:val="006908E1"/>
    <w:rsid w:val="006909EA"/>
    <w:rsid w:val="00690A6B"/>
    <w:rsid w:val="00690A84"/>
    <w:rsid w:val="00690A8E"/>
    <w:rsid w:val="00690C02"/>
    <w:rsid w:val="00690CEF"/>
    <w:rsid w:val="00690CFA"/>
    <w:rsid w:val="00690D2C"/>
    <w:rsid w:val="00690D56"/>
    <w:rsid w:val="00690E1A"/>
    <w:rsid w:val="00690E36"/>
    <w:rsid w:val="00690E99"/>
    <w:rsid w:val="00690F3A"/>
    <w:rsid w:val="00691087"/>
    <w:rsid w:val="006910B0"/>
    <w:rsid w:val="00691130"/>
    <w:rsid w:val="0069114F"/>
    <w:rsid w:val="0069122D"/>
    <w:rsid w:val="00691338"/>
    <w:rsid w:val="0069152D"/>
    <w:rsid w:val="006916FC"/>
    <w:rsid w:val="00691712"/>
    <w:rsid w:val="006917F2"/>
    <w:rsid w:val="006918EB"/>
    <w:rsid w:val="00691BEB"/>
    <w:rsid w:val="00691D21"/>
    <w:rsid w:val="00691F33"/>
    <w:rsid w:val="006920D5"/>
    <w:rsid w:val="006921C3"/>
    <w:rsid w:val="0069228B"/>
    <w:rsid w:val="0069228D"/>
    <w:rsid w:val="0069238E"/>
    <w:rsid w:val="00692414"/>
    <w:rsid w:val="006924AE"/>
    <w:rsid w:val="006926CF"/>
    <w:rsid w:val="0069279C"/>
    <w:rsid w:val="0069286C"/>
    <w:rsid w:val="0069288A"/>
    <w:rsid w:val="0069288B"/>
    <w:rsid w:val="00692BE6"/>
    <w:rsid w:val="00692CC8"/>
    <w:rsid w:val="00692F30"/>
    <w:rsid w:val="00693110"/>
    <w:rsid w:val="00693157"/>
    <w:rsid w:val="006932BD"/>
    <w:rsid w:val="00693321"/>
    <w:rsid w:val="00693606"/>
    <w:rsid w:val="00693637"/>
    <w:rsid w:val="0069364D"/>
    <w:rsid w:val="006937A5"/>
    <w:rsid w:val="00693872"/>
    <w:rsid w:val="006938B2"/>
    <w:rsid w:val="00693991"/>
    <w:rsid w:val="00693C61"/>
    <w:rsid w:val="00693C62"/>
    <w:rsid w:val="00693DDA"/>
    <w:rsid w:val="00693DE1"/>
    <w:rsid w:val="006940F8"/>
    <w:rsid w:val="0069438C"/>
    <w:rsid w:val="0069439E"/>
    <w:rsid w:val="00694603"/>
    <w:rsid w:val="006946C6"/>
    <w:rsid w:val="00694704"/>
    <w:rsid w:val="00694738"/>
    <w:rsid w:val="0069473C"/>
    <w:rsid w:val="006949B7"/>
    <w:rsid w:val="006949EF"/>
    <w:rsid w:val="00694A20"/>
    <w:rsid w:val="00694A86"/>
    <w:rsid w:val="00694AA3"/>
    <w:rsid w:val="00694B4E"/>
    <w:rsid w:val="00694B69"/>
    <w:rsid w:val="00694EA4"/>
    <w:rsid w:val="006953C4"/>
    <w:rsid w:val="00695454"/>
    <w:rsid w:val="006954B0"/>
    <w:rsid w:val="00695A03"/>
    <w:rsid w:val="00695A76"/>
    <w:rsid w:val="00695B83"/>
    <w:rsid w:val="00695C78"/>
    <w:rsid w:val="00695D0C"/>
    <w:rsid w:val="00695D47"/>
    <w:rsid w:val="00695E51"/>
    <w:rsid w:val="00695EDA"/>
    <w:rsid w:val="00695FB7"/>
    <w:rsid w:val="00696091"/>
    <w:rsid w:val="006960F8"/>
    <w:rsid w:val="006961BE"/>
    <w:rsid w:val="00696267"/>
    <w:rsid w:val="006963A8"/>
    <w:rsid w:val="0069654E"/>
    <w:rsid w:val="00696587"/>
    <w:rsid w:val="0069658A"/>
    <w:rsid w:val="006966B9"/>
    <w:rsid w:val="00696806"/>
    <w:rsid w:val="006968EB"/>
    <w:rsid w:val="00696910"/>
    <w:rsid w:val="0069699C"/>
    <w:rsid w:val="00696D13"/>
    <w:rsid w:val="00696D46"/>
    <w:rsid w:val="00696D53"/>
    <w:rsid w:val="00696DB4"/>
    <w:rsid w:val="00696DD5"/>
    <w:rsid w:val="00696DE0"/>
    <w:rsid w:val="00696F04"/>
    <w:rsid w:val="00696F15"/>
    <w:rsid w:val="00696F9C"/>
    <w:rsid w:val="00696FBC"/>
    <w:rsid w:val="00696FC5"/>
    <w:rsid w:val="0069702C"/>
    <w:rsid w:val="006970A3"/>
    <w:rsid w:val="006972D9"/>
    <w:rsid w:val="006972ED"/>
    <w:rsid w:val="006972F8"/>
    <w:rsid w:val="006973B8"/>
    <w:rsid w:val="00697413"/>
    <w:rsid w:val="0069749F"/>
    <w:rsid w:val="006976B0"/>
    <w:rsid w:val="00697758"/>
    <w:rsid w:val="00697949"/>
    <w:rsid w:val="006979B2"/>
    <w:rsid w:val="006979C8"/>
    <w:rsid w:val="00697B0C"/>
    <w:rsid w:val="00697B8A"/>
    <w:rsid w:val="00697CC6"/>
    <w:rsid w:val="00697D85"/>
    <w:rsid w:val="00697DA6"/>
    <w:rsid w:val="00697DF4"/>
    <w:rsid w:val="006A00C1"/>
    <w:rsid w:val="006A0127"/>
    <w:rsid w:val="006A01AD"/>
    <w:rsid w:val="006A04AE"/>
    <w:rsid w:val="006A08C4"/>
    <w:rsid w:val="006A08E0"/>
    <w:rsid w:val="006A0A45"/>
    <w:rsid w:val="006A0C53"/>
    <w:rsid w:val="006A0D90"/>
    <w:rsid w:val="006A0D9D"/>
    <w:rsid w:val="006A0E08"/>
    <w:rsid w:val="006A1019"/>
    <w:rsid w:val="006A10AB"/>
    <w:rsid w:val="006A128A"/>
    <w:rsid w:val="006A12ED"/>
    <w:rsid w:val="006A13F1"/>
    <w:rsid w:val="006A1589"/>
    <w:rsid w:val="006A17F3"/>
    <w:rsid w:val="006A1874"/>
    <w:rsid w:val="006A18BC"/>
    <w:rsid w:val="006A1ABB"/>
    <w:rsid w:val="006A1AE6"/>
    <w:rsid w:val="006A1C36"/>
    <w:rsid w:val="006A1D32"/>
    <w:rsid w:val="006A1D3D"/>
    <w:rsid w:val="006A1D92"/>
    <w:rsid w:val="006A1EC8"/>
    <w:rsid w:val="006A1F93"/>
    <w:rsid w:val="006A2140"/>
    <w:rsid w:val="006A216A"/>
    <w:rsid w:val="006A22EB"/>
    <w:rsid w:val="006A2315"/>
    <w:rsid w:val="006A2340"/>
    <w:rsid w:val="006A2382"/>
    <w:rsid w:val="006A241C"/>
    <w:rsid w:val="006A2522"/>
    <w:rsid w:val="006A2550"/>
    <w:rsid w:val="006A2582"/>
    <w:rsid w:val="006A262D"/>
    <w:rsid w:val="006A2678"/>
    <w:rsid w:val="006A26FB"/>
    <w:rsid w:val="006A2A39"/>
    <w:rsid w:val="006A2B56"/>
    <w:rsid w:val="006A2BAB"/>
    <w:rsid w:val="006A2E23"/>
    <w:rsid w:val="006A2E24"/>
    <w:rsid w:val="006A2E9D"/>
    <w:rsid w:val="006A2EE5"/>
    <w:rsid w:val="006A31A1"/>
    <w:rsid w:val="006A31B7"/>
    <w:rsid w:val="006A3215"/>
    <w:rsid w:val="006A32C0"/>
    <w:rsid w:val="006A3336"/>
    <w:rsid w:val="006A390B"/>
    <w:rsid w:val="006A3963"/>
    <w:rsid w:val="006A3A5C"/>
    <w:rsid w:val="006A3BF2"/>
    <w:rsid w:val="006A3D55"/>
    <w:rsid w:val="006A3EDC"/>
    <w:rsid w:val="006A40B3"/>
    <w:rsid w:val="006A4157"/>
    <w:rsid w:val="006A423E"/>
    <w:rsid w:val="006A42CF"/>
    <w:rsid w:val="006A441F"/>
    <w:rsid w:val="006A4452"/>
    <w:rsid w:val="006A45FC"/>
    <w:rsid w:val="006A46EE"/>
    <w:rsid w:val="006A47AD"/>
    <w:rsid w:val="006A49F3"/>
    <w:rsid w:val="006A49F9"/>
    <w:rsid w:val="006A4A9B"/>
    <w:rsid w:val="006A4BE7"/>
    <w:rsid w:val="006A4C53"/>
    <w:rsid w:val="006A4DA6"/>
    <w:rsid w:val="006A4F85"/>
    <w:rsid w:val="006A4FBE"/>
    <w:rsid w:val="006A503B"/>
    <w:rsid w:val="006A508C"/>
    <w:rsid w:val="006A50D5"/>
    <w:rsid w:val="006A51ED"/>
    <w:rsid w:val="006A527B"/>
    <w:rsid w:val="006A52C4"/>
    <w:rsid w:val="006A5459"/>
    <w:rsid w:val="006A54FE"/>
    <w:rsid w:val="006A54FF"/>
    <w:rsid w:val="006A5527"/>
    <w:rsid w:val="006A5562"/>
    <w:rsid w:val="006A557E"/>
    <w:rsid w:val="006A55D1"/>
    <w:rsid w:val="006A55DF"/>
    <w:rsid w:val="006A5600"/>
    <w:rsid w:val="006A578A"/>
    <w:rsid w:val="006A582E"/>
    <w:rsid w:val="006A58BB"/>
    <w:rsid w:val="006A5937"/>
    <w:rsid w:val="006A5A91"/>
    <w:rsid w:val="006A5BC5"/>
    <w:rsid w:val="006A5C99"/>
    <w:rsid w:val="006A5D8A"/>
    <w:rsid w:val="006A5E7A"/>
    <w:rsid w:val="006A5EAB"/>
    <w:rsid w:val="006A5ECB"/>
    <w:rsid w:val="006A60BD"/>
    <w:rsid w:val="006A6114"/>
    <w:rsid w:val="006A616C"/>
    <w:rsid w:val="006A619C"/>
    <w:rsid w:val="006A623C"/>
    <w:rsid w:val="006A6268"/>
    <w:rsid w:val="006A62D9"/>
    <w:rsid w:val="006A639A"/>
    <w:rsid w:val="006A6409"/>
    <w:rsid w:val="006A6456"/>
    <w:rsid w:val="006A645E"/>
    <w:rsid w:val="006A64C1"/>
    <w:rsid w:val="006A6698"/>
    <w:rsid w:val="006A678F"/>
    <w:rsid w:val="006A6790"/>
    <w:rsid w:val="006A68BE"/>
    <w:rsid w:val="006A691B"/>
    <w:rsid w:val="006A69F7"/>
    <w:rsid w:val="006A6A11"/>
    <w:rsid w:val="006A6BFA"/>
    <w:rsid w:val="006A6DD9"/>
    <w:rsid w:val="006A6E4C"/>
    <w:rsid w:val="006A6F0F"/>
    <w:rsid w:val="006A6FC4"/>
    <w:rsid w:val="006A72F5"/>
    <w:rsid w:val="006A7499"/>
    <w:rsid w:val="006A74C7"/>
    <w:rsid w:val="006A7615"/>
    <w:rsid w:val="006A77DA"/>
    <w:rsid w:val="006A7881"/>
    <w:rsid w:val="006A7955"/>
    <w:rsid w:val="006A79A1"/>
    <w:rsid w:val="006A79CD"/>
    <w:rsid w:val="006A7A85"/>
    <w:rsid w:val="006A7B19"/>
    <w:rsid w:val="006A7BF6"/>
    <w:rsid w:val="006A7C6D"/>
    <w:rsid w:val="006A7D5F"/>
    <w:rsid w:val="006A7DD5"/>
    <w:rsid w:val="006A7ED4"/>
    <w:rsid w:val="006A7EF5"/>
    <w:rsid w:val="006A7F71"/>
    <w:rsid w:val="006B0097"/>
    <w:rsid w:val="006B017E"/>
    <w:rsid w:val="006B0197"/>
    <w:rsid w:val="006B0349"/>
    <w:rsid w:val="006B03B2"/>
    <w:rsid w:val="006B046E"/>
    <w:rsid w:val="006B0515"/>
    <w:rsid w:val="006B05B4"/>
    <w:rsid w:val="006B0693"/>
    <w:rsid w:val="006B06C5"/>
    <w:rsid w:val="006B074F"/>
    <w:rsid w:val="006B0777"/>
    <w:rsid w:val="006B07FB"/>
    <w:rsid w:val="006B0A5B"/>
    <w:rsid w:val="006B0A60"/>
    <w:rsid w:val="006B0AB4"/>
    <w:rsid w:val="006B0B68"/>
    <w:rsid w:val="006B0BCC"/>
    <w:rsid w:val="006B0E1F"/>
    <w:rsid w:val="006B0E7E"/>
    <w:rsid w:val="006B0FBB"/>
    <w:rsid w:val="006B0FE1"/>
    <w:rsid w:val="006B10E4"/>
    <w:rsid w:val="006B120D"/>
    <w:rsid w:val="006B122C"/>
    <w:rsid w:val="006B1311"/>
    <w:rsid w:val="006B13FB"/>
    <w:rsid w:val="006B1413"/>
    <w:rsid w:val="006B1421"/>
    <w:rsid w:val="006B143B"/>
    <w:rsid w:val="006B14F6"/>
    <w:rsid w:val="006B160B"/>
    <w:rsid w:val="006B1625"/>
    <w:rsid w:val="006B167B"/>
    <w:rsid w:val="006B178B"/>
    <w:rsid w:val="006B17C7"/>
    <w:rsid w:val="006B1835"/>
    <w:rsid w:val="006B1883"/>
    <w:rsid w:val="006B19BF"/>
    <w:rsid w:val="006B19E4"/>
    <w:rsid w:val="006B1A19"/>
    <w:rsid w:val="006B1B90"/>
    <w:rsid w:val="006B1C78"/>
    <w:rsid w:val="006B1CE6"/>
    <w:rsid w:val="006B1DF7"/>
    <w:rsid w:val="006B1E1C"/>
    <w:rsid w:val="006B1E5A"/>
    <w:rsid w:val="006B1EDF"/>
    <w:rsid w:val="006B1F36"/>
    <w:rsid w:val="006B2019"/>
    <w:rsid w:val="006B2079"/>
    <w:rsid w:val="006B207E"/>
    <w:rsid w:val="006B2093"/>
    <w:rsid w:val="006B20BB"/>
    <w:rsid w:val="006B21A7"/>
    <w:rsid w:val="006B2216"/>
    <w:rsid w:val="006B22C2"/>
    <w:rsid w:val="006B22C5"/>
    <w:rsid w:val="006B2309"/>
    <w:rsid w:val="006B2533"/>
    <w:rsid w:val="006B2571"/>
    <w:rsid w:val="006B258B"/>
    <w:rsid w:val="006B25A1"/>
    <w:rsid w:val="006B25CD"/>
    <w:rsid w:val="006B29C3"/>
    <w:rsid w:val="006B2A46"/>
    <w:rsid w:val="006B2A85"/>
    <w:rsid w:val="006B2AAA"/>
    <w:rsid w:val="006B2CDC"/>
    <w:rsid w:val="006B2CFB"/>
    <w:rsid w:val="006B2D65"/>
    <w:rsid w:val="006B2D7A"/>
    <w:rsid w:val="006B2D9E"/>
    <w:rsid w:val="006B2DD5"/>
    <w:rsid w:val="006B2DE9"/>
    <w:rsid w:val="006B2FA9"/>
    <w:rsid w:val="006B308A"/>
    <w:rsid w:val="006B30C4"/>
    <w:rsid w:val="006B3106"/>
    <w:rsid w:val="006B3195"/>
    <w:rsid w:val="006B3257"/>
    <w:rsid w:val="006B33B7"/>
    <w:rsid w:val="006B34A0"/>
    <w:rsid w:val="006B37A1"/>
    <w:rsid w:val="006B3976"/>
    <w:rsid w:val="006B3A9F"/>
    <w:rsid w:val="006B3C86"/>
    <w:rsid w:val="006B3D21"/>
    <w:rsid w:val="006B3DF5"/>
    <w:rsid w:val="006B3E28"/>
    <w:rsid w:val="006B3EB4"/>
    <w:rsid w:val="006B3EC9"/>
    <w:rsid w:val="006B404E"/>
    <w:rsid w:val="006B4163"/>
    <w:rsid w:val="006B41D8"/>
    <w:rsid w:val="006B41DF"/>
    <w:rsid w:val="006B41F3"/>
    <w:rsid w:val="006B42A3"/>
    <w:rsid w:val="006B42CC"/>
    <w:rsid w:val="006B4466"/>
    <w:rsid w:val="006B4481"/>
    <w:rsid w:val="006B44D2"/>
    <w:rsid w:val="006B4509"/>
    <w:rsid w:val="006B456B"/>
    <w:rsid w:val="006B45A7"/>
    <w:rsid w:val="006B4603"/>
    <w:rsid w:val="006B4849"/>
    <w:rsid w:val="006B4850"/>
    <w:rsid w:val="006B4881"/>
    <w:rsid w:val="006B48C4"/>
    <w:rsid w:val="006B49D4"/>
    <w:rsid w:val="006B4A4E"/>
    <w:rsid w:val="006B4BC6"/>
    <w:rsid w:val="006B4CA3"/>
    <w:rsid w:val="006B4CB6"/>
    <w:rsid w:val="006B4D8E"/>
    <w:rsid w:val="006B5020"/>
    <w:rsid w:val="006B5043"/>
    <w:rsid w:val="006B52DA"/>
    <w:rsid w:val="006B5399"/>
    <w:rsid w:val="006B5592"/>
    <w:rsid w:val="006B563E"/>
    <w:rsid w:val="006B56A2"/>
    <w:rsid w:val="006B59AA"/>
    <w:rsid w:val="006B59B4"/>
    <w:rsid w:val="006B59D2"/>
    <w:rsid w:val="006B5A88"/>
    <w:rsid w:val="006B5AEF"/>
    <w:rsid w:val="006B5B04"/>
    <w:rsid w:val="006B5C8D"/>
    <w:rsid w:val="006B5E06"/>
    <w:rsid w:val="006B5EA9"/>
    <w:rsid w:val="006B5FBD"/>
    <w:rsid w:val="006B6034"/>
    <w:rsid w:val="006B60BD"/>
    <w:rsid w:val="006B62A9"/>
    <w:rsid w:val="006B62B1"/>
    <w:rsid w:val="006B62BD"/>
    <w:rsid w:val="006B6893"/>
    <w:rsid w:val="006B693B"/>
    <w:rsid w:val="006B6950"/>
    <w:rsid w:val="006B69F8"/>
    <w:rsid w:val="006B6A02"/>
    <w:rsid w:val="006B6A27"/>
    <w:rsid w:val="006B6A6F"/>
    <w:rsid w:val="006B6BC1"/>
    <w:rsid w:val="006B6C6E"/>
    <w:rsid w:val="006B6C9B"/>
    <w:rsid w:val="006B6E05"/>
    <w:rsid w:val="006B701A"/>
    <w:rsid w:val="006B7063"/>
    <w:rsid w:val="006B7136"/>
    <w:rsid w:val="006B732E"/>
    <w:rsid w:val="006B73F2"/>
    <w:rsid w:val="006B7552"/>
    <w:rsid w:val="006B76E7"/>
    <w:rsid w:val="006B775C"/>
    <w:rsid w:val="006B787D"/>
    <w:rsid w:val="006B7958"/>
    <w:rsid w:val="006B7A79"/>
    <w:rsid w:val="006B7AB6"/>
    <w:rsid w:val="006B7CE4"/>
    <w:rsid w:val="006B7D16"/>
    <w:rsid w:val="006B7DA4"/>
    <w:rsid w:val="006B7DEA"/>
    <w:rsid w:val="006B7E35"/>
    <w:rsid w:val="006B7E4A"/>
    <w:rsid w:val="006B7E71"/>
    <w:rsid w:val="006B7FE6"/>
    <w:rsid w:val="006C007F"/>
    <w:rsid w:val="006C01DD"/>
    <w:rsid w:val="006C0273"/>
    <w:rsid w:val="006C0295"/>
    <w:rsid w:val="006C036A"/>
    <w:rsid w:val="006C03DD"/>
    <w:rsid w:val="006C041A"/>
    <w:rsid w:val="006C0456"/>
    <w:rsid w:val="006C050A"/>
    <w:rsid w:val="006C0549"/>
    <w:rsid w:val="006C090B"/>
    <w:rsid w:val="006C09A6"/>
    <w:rsid w:val="006C09E5"/>
    <w:rsid w:val="006C0A94"/>
    <w:rsid w:val="006C0B8D"/>
    <w:rsid w:val="006C0BE1"/>
    <w:rsid w:val="006C0C42"/>
    <w:rsid w:val="006C0EE9"/>
    <w:rsid w:val="006C0F6C"/>
    <w:rsid w:val="006C0F75"/>
    <w:rsid w:val="006C1027"/>
    <w:rsid w:val="006C1063"/>
    <w:rsid w:val="006C1177"/>
    <w:rsid w:val="006C123E"/>
    <w:rsid w:val="006C1354"/>
    <w:rsid w:val="006C14C3"/>
    <w:rsid w:val="006C15EA"/>
    <w:rsid w:val="006C1698"/>
    <w:rsid w:val="006C16A6"/>
    <w:rsid w:val="006C181C"/>
    <w:rsid w:val="006C19A5"/>
    <w:rsid w:val="006C1A76"/>
    <w:rsid w:val="006C1AE9"/>
    <w:rsid w:val="006C1C16"/>
    <w:rsid w:val="006C1C1F"/>
    <w:rsid w:val="006C1D3D"/>
    <w:rsid w:val="006C1EC5"/>
    <w:rsid w:val="006C1F11"/>
    <w:rsid w:val="006C1F60"/>
    <w:rsid w:val="006C2100"/>
    <w:rsid w:val="006C2119"/>
    <w:rsid w:val="006C2243"/>
    <w:rsid w:val="006C2463"/>
    <w:rsid w:val="006C24A4"/>
    <w:rsid w:val="006C24FA"/>
    <w:rsid w:val="006C25D5"/>
    <w:rsid w:val="006C2687"/>
    <w:rsid w:val="006C2852"/>
    <w:rsid w:val="006C285B"/>
    <w:rsid w:val="006C2982"/>
    <w:rsid w:val="006C2A0D"/>
    <w:rsid w:val="006C2AAD"/>
    <w:rsid w:val="006C2B81"/>
    <w:rsid w:val="006C2BEF"/>
    <w:rsid w:val="006C2BF9"/>
    <w:rsid w:val="006C2C71"/>
    <w:rsid w:val="006C2D6D"/>
    <w:rsid w:val="006C2E33"/>
    <w:rsid w:val="006C2FBA"/>
    <w:rsid w:val="006C3038"/>
    <w:rsid w:val="006C30FC"/>
    <w:rsid w:val="006C3142"/>
    <w:rsid w:val="006C3160"/>
    <w:rsid w:val="006C3279"/>
    <w:rsid w:val="006C3388"/>
    <w:rsid w:val="006C3403"/>
    <w:rsid w:val="006C34B2"/>
    <w:rsid w:val="006C34FF"/>
    <w:rsid w:val="006C35D9"/>
    <w:rsid w:val="006C3602"/>
    <w:rsid w:val="006C362B"/>
    <w:rsid w:val="006C36B8"/>
    <w:rsid w:val="006C36BC"/>
    <w:rsid w:val="006C372F"/>
    <w:rsid w:val="006C3757"/>
    <w:rsid w:val="006C3A72"/>
    <w:rsid w:val="006C3A91"/>
    <w:rsid w:val="006C3B54"/>
    <w:rsid w:val="006C3BAA"/>
    <w:rsid w:val="006C3BDB"/>
    <w:rsid w:val="006C3CB4"/>
    <w:rsid w:val="006C3CD5"/>
    <w:rsid w:val="006C3E1D"/>
    <w:rsid w:val="006C3E70"/>
    <w:rsid w:val="006C3FEC"/>
    <w:rsid w:val="006C409C"/>
    <w:rsid w:val="006C415B"/>
    <w:rsid w:val="006C416D"/>
    <w:rsid w:val="006C41EE"/>
    <w:rsid w:val="006C429B"/>
    <w:rsid w:val="006C42C3"/>
    <w:rsid w:val="006C4328"/>
    <w:rsid w:val="006C432C"/>
    <w:rsid w:val="006C4343"/>
    <w:rsid w:val="006C43FC"/>
    <w:rsid w:val="006C441F"/>
    <w:rsid w:val="006C4436"/>
    <w:rsid w:val="006C44D1"/>
    <w:rsid w:val="006C44E8"/>
    <w:rsid w:val="006C4517"/>
    <w:rsid w:val="006C45DE"/>
    <w:rsid w:val="006C4678"/>
    <w:rsid w:val="006C469A"/>
    <w:rsid w:val="006C4746"/>
    <w:rsid w:val="006C4814"/>
    <w:rsid w:val="006C48C3"/>
    <w:rsid w:val="006C48F0"/>
    <w:rsid w:val="006C4A34"/>
    <w:rsid w:val="006C4B00"/>
    <w:rsid w:val="006C4B35"/>
    <w:rsid w:val="006C4CE5"/>
    <w:rsid w:val="006C4D64"/>
    <w:rsid w:val="006C4E49"/>
    <w:rsid w:val="006C4E5A"/>
    <w:rsid w:val="006C4F31"/>
    <w:rsid w:val="006C501A"/>
    <w:rsid w:val="006C50CB"/>
    <w:rsid w:val="006C51A5"/>
    <w:rsid w:val="006C51DC"/>
    <w:rsid w:val="006C5297"/>
    <w:rsid w:val="006C52A0"/>
    <w:rsid w:val="006C548B"/>
    <w:rsid w:val="006C56EE"/>
    <w:rsid w:val="006C5715"/>
    <w:rsid w:val="006C58A5"/>
    <w:rsid w:val="006C59BC"/>
    <w:rsid w:val="006C59DF"/>
    <w:rsid w:val="006C59E1"/>
    <w:rsid w:val="006C5A36"/>
    <w:rsid w:val="006C5A85"/>
    <w:rsid w:val="006C5A9B"/>
    <w:rsid w:val="006C5AE1"/>
    <w:rsid w:val="006C5B71"/>
    <w:rsid w:val="006C5CD9"/>
    <w:rsid w:val="006C5D50"/>
    <w:rsid w:val="006C5D6A"/>
    <w:rsid w:val="006C5E57"/>
    <w:rsid w:val="006C5FF9"/>
    <w:rsid w:val="006C6182"/>
    <w:rsid w:val="006C622B"/>
    <w:rsid w:val="006C6383"/>
    <w:rsid w:val="006C63F2"/>
    <w:rsid w:val="006C6494"/>
    <w:rsid w:val="006C660B"/>
    <w:rsid w:val="006C663B"/>
    <w:rsid w:val="006C681E"/>
    <w:rsid w:val="006C687B"/>
    <w:rsid w:val="006C6941"/>
    <w:rsid w:val="006C6A6F"/>
    <w:rsid w:val="006C6B5D"/>
    <w:rsid w:val="006C6BA7"/>
    <w:rsid w:val="006C6C54"/>
    <w:rsid w:val="006C6C86"/>
    <w:rsid w:val="006C6E16"/>
    <w:rsid w:val="006C6E97"/>
    <w:rsid w:val="006C6F77"/>
    <w:rsid w:val="006C6FF2"/>
    <w:rsid w:val="006C71DF"/>
    <w:rsid w:val="006C7222"/>
    <w:rsid w:val="006C7316"/>
    <w:rsid w:val="006C7370"/>
    <w:rsid w:val="006C74B0"/>
    <w:rsid w:val="006C7505"/>
    <w:rsid w:val="006C756D"/>
    <w:rsid w:val="006C75E9"/>
    <w:rsid w:val="006C7644"/>
    <w:rsid w:val="006C7728"/>
    <w:rsid w:val="006C7BFE"/>
    <w:rsid w:val="006C7C19"/>
    <w:rsid w:val="006C7E32"/>
    <w:rsid w:val="006C7ED8"/>
    <w:rsid w:val="006D0069"/>
    <w:rsid w:val="006D0195"/>
    <w:rsid w:val="006D01F8"/>
    <w:rsid w:val="006D0600"/>
    <w:rsid w:val="006D06EB"/>
    <w:rsid w:val="006D07F9"/>
    <w:rsid w:val="006D0801"/>
    <w:rsid w:val="006D0817"/>
    <w:rsid w:val="006D083F"/>
    <w:rsid w:val="006D08BC"/>
    <w:rsid w:val="006D0A3B"/>
    <w:rsid w:val="006D0A94"/>
    <w:rsid w:val="006D0AE3"/>
    <w:rsid w:val="006D0BF0"/>
    <w:rsid w:val="006D0C34"/>
    <w:rsid w:val="006D0C55"/>
    <w:rsid w:val="006D0D18"/>
    <w:rsid w:val="006D0F3C"/>
    <w:rsid w:val="006D108C"/>
    <w:rsid w:val="006D1104"/>
    <w:rsid w:val="006D1149"/>
    <w:rsid w:val="006D1151"/>
    <w:rsid w:val="006D1340"/>
    <w:rsid w:val="006D14AE"/>
    <w:rsid w:val="006D14F2"/>
    <w:rsid w:val="006D166B"/>
    <w:rsid w:val="006D1766"/>
    <w:rsid w:val="006D18A7"/>
    <w:rsid w:val="006D19FA"/>
    <w:rsid w:val="006D1CDA"/>
    <w:rsid w:val="006D1CEC"/>
    <w:rsid w:val="006D1DCB"/>
    <w:rsid w:val="006D1DD4"/>
    <w:rsid w:val="006D1E7E"/>
    <w:rsid w:val="006D1F17"/>
    <w:rsid w:val="006D1FA7"/>
    <w:rsid w:val="006D20F3"/>
    <w:rsid w:val="006D2195"/>
    <w:rsid w:val="006D2311"/>
    <w:rsid w:val="006D233E"/>
    <w:rsid w:val="006D23DC"/>
    <w:rsid w:val="006D24D8"/>
    <w:rsid w:val="006D2500"/>
    <w:rsid w:val="006D256D"/>
    <w:rsid w:val="006D2606"/>
    <w:rsid w:val="006D2727"/>
    <w:rsid w:val="006D2743"/>
    <w:rsid w:val="006D2753"/>
    <w:rsid w:val="006D2772"/>
    <w:rsid w:val="006D2835"/>
    <w:rsid w:val="006D2994"/>
    <w:rsid w:val="006D2C23"/>
    <w:rsid w:val="006D2CE8"/>
    <w:rsid w:val="006D2F29"/>
    <w:rsid w:val="006D309C"/>
    <w:rsid w:val="006D309D"/>
    <w:rsid w:val="006D3161"/>
    <w:rsid w:val="006D31E4"/>
    <w:rsid w:val="006D3202"/>
    <w:rsid w:val="006D33B6"/>
    <w:rsid w:val="006D33EF"/>
    <w:rsid w:val="006D33F3"/>
    <w:rsid w:val="006D34F4"/>
    <w:rsid w:val="006D3559"/>
    <w:rsid w:val="006D360C"/>
    <w:rsid w:val="006D3826"/>
    <w:rsid w:val="006D3A4E"/>
    <w:rsid w:val="006D3AF1"/>
    <w:rsid w:val="006D3B50"/>
    <w:rsid w:val="006D3B78"/>
    <w:rsid w:val="006D3C0F"/>
    <w:rsid w:val="006D3C57"/>
    <w:rsid w:val="006D3DE8"/>
    <w:rsid w:val="006D3E44"/>
    <w:rsid w:val="006D4014"/>
    <w:rsid w:val="006D4016"/>
    <w:rsid w:val="006D4061"/>
    <w:rsid w:val="006D4182"/>
    <w:rsid w:val="006D41FA"/>
    <w:rsid w:val="006D421A"/>
    <w:rsid w:val="006D4253"/>
    <w:rsid w:val="006D430D"/>
    <w:rsid w:val="006D4313"/>
    <w:rsid w:val="006D4343"/>
    <w:rsid w:val="006D44A6"/>
    <w:rsid w:val="006D44C4"/>
    <w:rsid w:val="006D4506"/>
    <w:rsid w:val="006D4523"/>
    <w:rsid w:val="006D45BE"/>
    <w:rsid w:val="006D4870"/>
    <w:rsid w:val="006D49FD"/>
    <w:rsid w:val="006D4AB7"/>
    <w:rsid w:val="006D4B3A"/>
    <w:rsid w:val="006D4B7A"/>
    <w:rsid w:val="006D4BE2"/>
    <w:rsid w:val="006D4C80"/>
    <w:rsid w:val="006D5006"/>
    <w:rsid w:val="006D5068"/>
    <w:rsid w:val="006D50EE"/>
    <w:rsid w:val="006D5109"/>
    <w:rsid w:val="006D516D"/>
    <w:rsid w:val="006D51DB"/>
    <w:rsid w:val="006D532B"/>
    <w:rsid w:val="006D5357"/>
    <w:rsid w:val="006D5400"/>
    <w:rsid w:val="006D5408"/>
    <w:rsid w:val="006D55B5"/>
    <w:rsid w:val="006D55C0"/>
    <w:rsid w:val="006D5705"/>
    <w:rsid w:val="006D57C8"/>
    <w:rsid w:val="006D57C9"/>
    <w:rsid w:val="006D5A9E"/>
    <w:rsid w:val="006D5B42"/>
    <w:rsid w:val="006D5B84"/>
    <w:rsid w:val="006D5BDF"/>
    <w:rsid w:val="006D5C56"/>
    <w:rsid w:val="006D5C7E"/>
    <w:rsid w:val="006D5CE1"/>
    <w:rsid w:val="006D5DA6"/>
    <w:rsid w:val="006D5E2D"/>
    <w:rsid w:val="006D5F23"/>
    <w:rsid w:val="006D5FDD"/>
    <w:rsid w:val="006D613F"/>
    <w:rsid w:val="006D6243"/>
    <w:rsid w:val="006D62B6"/>
    <w:rsid w:val="006D62E1"/>
    <w:rsid w:val="006D631D"/>
    <w:rsid w:val="006D644A"/>
    <w:rsid w:val="006D64F1"/>
    <w:rsid w:val="006D67C4"/>
    <w:rsid w:val="006D6823"/>
    <w:rsid w:val="006D683B"/>
    <w:rsid w:val="006D68BC"/>
    <w:rsid w:val="006D6908"/>
    <w:rsid w:val="006D697C"/>
    <w:rsid w:val="006D69A2"/>
    <w:rsid w:val="006D69D9"/>
    <w:rsid w:val="006D6A12"/>
    <w:rsid w:val="006D6A9D"/>
    <w:rsid w:val="006D6CDE"/>
    <w:rsid w:val="006D6FA3"/>
    <w:rsid w:val="006D70DA"/>
    <w:rsid w:val="006D7111"/>
    <w:rsid w:val="006D71F8"/>
    <w:rsid w:val="006D73E5"/>
    <w:rsid w:val="006D75DB"/>
    <w:rsid w:val="006D7760"/>
    <w:rsid w:val="006D78B6"/>
    <w:rsid w:val="006D798B"/>
    <w:rsid w:val="006D7A37"/>
    <w:rsid w:val="006D7A56"/>
    <w:rsid w:val="006D7C08"/>
    <w:rsid w:val="006D7C5D"/>
    <w:rsid w:val="006D7C72"/>
    <w:rsid w:val="006D7E19"/>
    <w:rsid w:val="006D7E6A"/>
    <w:rsid w:val="006D7E90"/>
    <w:rsid w:val="006D7F73"/>
    <w:rsid w:val="006E0104"/>
    <w:rsid w:val="006E030F"/>
    <w:rsid w:val="006E041E"/>
    <w:rsid w:val="006E0487"/>
    <w:rsid w:val="006E04AC"/>
    <w:rsid w:val="006E062E"/>
    <w:rsid w:val="006E06BF"/>
    <w:rsid w:val="006E0717"/>
    <w:rsid w:val="006E0767"/>
    <w:rsid w:val="006E0817"/>
    <w:rsid w:val="006E0CAB"/>
    <w:rsid w:val="006E0D01"/>
    <w:rsid w:val="006E0D33"/>
    <w:rsid w:val="006E110A"/>
    <w:rsid w:val="006E1172"/>
    <w:rsid w:val="006E11C0"/>
    <w:rsid w:val="006E122C"/>
    <w:rsid w:val="006E1275"/>
    <w:rsid w:val="006E1428"/>
    <w:rsid w:val="006E1466"/>
    <w:rsid w:val="006E147C"/>
    <w:rsid w:val="006E147F"/>
    <w:rsid w:val="006E1584"/>
    <w:rsid w:val="006E15AA"/>
    <w:rsid w:val="006E15E8"/>
    <w:rsid w:val="006E15F1"/>
    <w:rsid w:val="006E1773"/>
    <w:rsid w:val="006E18FD"/>
    <w:rsid w:val="006E19D7"/>
    <w:rsid w:val="006E1AAC"/>
    <w:rsid w:val="006E1BC0"/>
    <w:rsid w:val="006E1BFB"/>
    <w:rsid w:val="006E1C55"/>
    <w:rsid w:val="006E1CC0"/>
    <w:rsid w:val="006E1DE3"/>
    <w:rsid w:val="006E1EB7"/>
    <w:rsid w:val="006E1F24"/>
    <w:rsid w:val="006E1FBD"/>
    <w:rsid w:val="006E21C3"/>
    <w:rsid w:val="006E225C"/>
    <w:rsid w:val="006E2348"/>
    <w:rsid w:val="006E2494"/>
    <w:rsid w:val="006E258D"/>
    <w:rsid w:val="006E271E"/>
    <w:rsid w:val="006E2975"/>
    <w:rsid w:val="006E2AC3"/>
    <w:rsid w:val="006E2ADF"/>
    <w:rsid w:val="006E2D27"/>
    <w:rsid w:val="006E2E20"/>
    <w:rsid w:val="006E2F07"/>
    <w:rsid w:val="006E3000"/>
    <w:rsid w:val="006E3110"/>
    <w:rsid w:val="006E31FB"/>
    <w:rsid w:val="006E324B"/>
    <w:rsid w:val="006E33FD"/>
    <w:rsid w:val="006E3486"/>
    <w:rsid w:val="006E34F3"/>
    <w:rsid w:val="006E3601"/>
    <w:rsid w:val="006E361A"/>
    <w:rsid w:val="006E37C7"/>
    <w:rsid w:val="006E380C"/>
    <w:rsid w:val="006E3920"/>
    <w:rsid w:val="006E3922"/>
    <w:rsid w:val="006E39BA"/>
    <w:rsid w:val="006E39DF"/>
    <w:rsid w:val="006E3A82"/>
    <w:rsid w:val="006E3BEA"/>
    <w:rsid w:val="006E3C51"/>
    <w:rsid w:val="006E3D4C"/>
    <w:rsid w:val="006E3E7E"/>
    <w:rsid w:val="006E3E92"/>
    <w:rsid w:val="006E3F8B"/>
    <w:rsid w:val="006E4209"/>
    <w:rsid w:val="006E4230"/>
    <w:rsid w:val="006E428C"/>
    <w:rsid w:val="006E42AA"/>
    <w:rsid w:val="006E42AB"/>
    <w:rsid w:val="006E42EF"/>
    <w:rsid w:val="006E4437"/>
    <w:rsid w:val="006E453D"/>
    <w:rsid w:val="006E45C4"/>
    <w:rsid w:val="006E45CF"/>
    <w:rsid w:val="006E4645"/>
    <w:rsid w:val="006E4733"/>
    <w:rsid w:val="006E4828"/>
    <w:rsid w:val="006E4848"/>
    <w:rsid w:val="006E48A1"/>
    <w:rsid w:val="006E48D0"/>
    <w:rsid w:val="006E48D5"/>
    <w:rsid w:val="006E49C0"/>
    <w:rsid w:val="006E4A6F"/>
    <w:rsid w:val="006E4E7C"/>
    <w:rsid w:val="006E501F"/>
    <w:rsid w:val="006E50AB"/>
    <w:rsid w:val="006E50DB"/>
    <w:rsid w:val="006E5185"/>
    <w:rsid w:val="006E51C6"/>
    <w:rsid w:val="006E51F7"/>
    <w:rsid w:val="006E5459"/>
    <w:rsid w:val="006E55A2"/>
    <w:rsid w:val="006E5613"/>
    <w:rsid w:val="006E57EF"/>
    <w:rsid w:val="006E5894"/>
    <w:rsid w:val="006E5937"/>
    <w:rsid w:val="006E596A"/>
    <w:rsid w:val="006E5A73"/>
    <w:rsid w:val="006E5B4A"/>
    <w:rsid w:val="006E5D75"/>
    <w:rsid w:val="006E5D97"/>
    <w:rsid w:val="006E5DE3"/>
    <w:rsid w:val="006E5F93"/>
    <w:rsid w:val="006E63AE"/>
    <w:rsid w:val="006E6431"/>
    <w:rsid w:val="006E6501"/>
    <w:rsid w:val="006E6582"/>
    <w:rsid w:val="006E667C"/>
    <w:rsid w:val="006E6769"/>
    <w:rsid w:val="006E678C"/>
    <w:rsid w:val="006E67A8"/>
    <w:rsid w:val="006E680B"/>
    <w:rsid w:val="006E686A"/>
    <w:rsid w:val="006E6A86"/>
    <w:rsid w:val="006E6AC2"/>
    <w:rsid w:val="006E6B71"/>
    <w:rsid w:val="006E6B7C"/>
    <w:rsid w:val="006E6C1F"/>
    <w:rsid w:val="006E6C56"/>
    <w:rsid w:val="006E6EF9"/>
    <w:rsid w:val="006E6FEC"/>
    <w:rsid w:val="006E702C"/>
    <w:rsid w:val="006E704C"/>
    <w:rsid w:val="006E70E5"/>
    <w:rsid w:val="006E7255"/>
    <w:rsid w:val="006E72FE"/>
    <w:rsid w:val="006E73EF"/>
    <w:rsid w:val="006E7424"/>
    <w:rsid w:val="006E7571"/>
    <w:rsid w:val="006E773E"/>
    <w:rsid w:val="006E77F3"/>
    <w:rsid w:val="006E7824"/>
    <w:rsid w:val="006E7944"/>
    <w:rsid w:val="006E794D"/>
    <w:rsid w:val="006E79B6"/>
    <w:rsid w:val="006E79CD"/>
    <w:rsid w:val="006E7A8B"/>
    <w:rsid w:val="006E7AC2"/>
    <w:rsid w:val="006E7BFD"/>
    <w:rsid w:val="006E7C89"/>
    <w:rsid w:val="006E7D0F"/>
    <w:rsid w:val="006E7E00"/>
    <w:rsid w:val="006E7EBF"/>
    <w:rsid w:val="006E7F32"/>
    <w:rsid w:val="006E7F9C"/>
    <w:rsid w:val="006F008E"/>
    <w:rsid w:val="006F0440"/>
    <w:rsid w:val="006F046F"/>
    <w:rsid w:val="006F051D"/>
    <w:rsid w:val="006F074E"/>
    <w:rsid w:val="006F07CF"/>
    <w:rsid w:val="006F083D"/>
    <w:rsid w:val="006F088F"/>
    <w:rsid w:val="006F095D"/>
    <w:rsid w:val="006F0A2C"/>
    <w:rsid w:val="006F0A5A"/>
    <w:rsid w:val="006F0A7E"/>
    <w:rsid w:val="006F0BD4"/>
    <w:rsid w:val="006F0C6F"/>
    <w:rsid w:val="006F1293"/>
    <w:rsid w:val="006F12CB"/>
    <w:rsid w:val="006F12EA"/>
    <w:rsid w:val="006F134A"/>
    <w:rsid w:val="006F1401"/>
    <w:rsid w:val="006F1511"/>
    <w:rsid w:val="006F15AE"/>
    <w:rsid w:val="006F1805"/>
    <w:rsid w:val="006F1806"/>
    <w:rsid w:val="006F188C"/>
    <w:rsid w:val="006F18D2"/>
    <w:rsid w:val="006F198A"/>
    <w:rsid w:val="006F1A09"/>
    <w:rsid w:val="006F1ACC"/>
    <w:rsid w:val="006F1AF8"/>
    <w:rsid w:val="006F1BDA"/>
    <w:rsid w:val="006F1D55"/>
    <w:rsid w:val="006F1DCA"/>
    <w:rsid w:val="006F1F41"/>
    <w:rsid w:val="006F1FB5"/>
    <w:rsid w:val="006F201A"/>
    <w:rsid w:val="006F22D3"/>
    <w:rsid w:val="006F23C0"/>
    <w:rsid w:val="006F2549"/>
    <w:rsid w:val="006F25A7"/>
    <w:rsid w:val="006F2858"/>
    <w:rsid w:val="006F28C8"/>
    <w:rsid w:val="006F290E"/>
    <w:rsid w:val="006F2966"/>
    <w:rsid w:val="006F29D9"/>
    <w:rsid w:val="006F2A31"/>
    <w:rsid w:val="006F2A97"/>
    <w:rsid w:val="006F2B21"/>
    <w:rsid w:val="006F2CD0"/>
    <w:rsid w:val="006F2CFC"/>
    <w:rsid w:val="006F2DB6"/>
    <w:rsid w:val="006F2E55"/>
    <w:rsid w:val="006F2EDE"/>
    <w:rsid w:val="006F2FEB"/>
    <w:rsid w:val="006F2FF6"/>
    <w:rsid w:val="006F3024"/>
    <w:rsid w:val="006F3091"/>
    <w:rsid w:val="006F30A4"/>
    <w:rsid w:val="006F3139"/>
    <w:rsid w:val="006F3157"/>
    <w:rsid w:val="006F333C"/>
    <w:rsid w:val="006F3699"/>
    <w:rsid w:val="006F3757"/>
    <w:rsid w:val="006F3CD2"/>
    <w:rsid w:val="006F3E81"/>
    <w:rsid w:val="006F3E94"/>
    <w:rsid w:val="006F420E"/>
    <w:rsid w:val="006F4223"/>
    <w:rsid w:val="006F42D2"/>
    <w:rsid w:val="006F42DE"/>
    <w:rsid w:val="006F44FD"/>
    <w:rsid w:val="006F45AE"/>
    <w:rsid w:val="006F463C"/>
    <w:rsid w:val="006F4643"/>
    <w:rsid w:val="006F471B"/>
    <w:rsid w:val="006F483D"/>
    <w:rsid w:val="006F4874"/>
    <w:rsid w:val="006F4BFC"/>
    <w:rsid w:val="006F4CFF"/>
    <w:rsid w:val="006F4DC5"/>
    <w:rsid w:val="006F4E51"/>
    <w:rsid w:val="006F4F1B"/>
    <w:rsid w:val="006F4FA4"/>
    <w:rsid w:val="006F501A"/>
    <w:rsid w:val="006F5150"/>
    <w:rsid w:val="006F52FF"/>
    <w:rsid w:val="006F5398"/>
    <w:rsid w:val="006F53D7"/>
    <w:rsid w:val="006F54BD"/>
    <w:rsid w:val="006F55C1"/>
    <w:rsid w:val="006F55D8"/>
    <w:rsid w:val="006F569E"/>
    <w:rsid w:val="006F5733"/>
    <w:rsid w:val="006F5820"/>
    <w:rsid w:val="006F586E"/>
    <w:rsid w:val="006F592E"/>
    <w:rsid w:val="006F59A6"/>
    <w:rsid w:val="006F5AB7"/>
    <w:rsid w:val="006F5B50"/>
    <w:rsid w:val="006F5BC6"/>
    <w:rsid w:val="006F5CC5"/>
    <w:rsid w:val="006F5D02"/>
    <w:rsid w:val="006F5F8B"/>
    <w:rsid w:val="006F6008"/>
    <w:rsid w:val="006F6118"/>
    <w:rsid w:val="006F611B"/>
    <w:rsid w:val="006F612B"/>
    <w:rsid w:val="006F6158"/>
    <w:rsid w:val="006F628D"/>
    <w:rsid w:val="006F62A2"/>
    <w:rsid w:val="006F62C0"/>
    <w:rsid w:val="006F6301"/>
    <w:rsid w:val="006F6397"/>
    <w:rsid w:val="006F63B4"/>
    <w:rsid w:val="006F63C7"/>
    <w:rsid w:val="006F65EC"/>
    <w:rsid w:val="006F6757"/>
    <w:rsid w:val="006F69A0"/>
    <w:rsid w:val="006F6AE6"/>
    <w:rsid w:val="006F6B20"/>
    <w:rsid w:val="006F6BD6"/>
    <w:rsid w:val="006F6D0C"/>
    <w:rsid w:val="006F6E1D"/>
    <w:rsid w:val="006F6E83"/>
    <w:rsid w:val="006F6F74"/>
    <w:rsid w:val="006F7030"/>
    <w:rsid w:val="006F70C6"/>
    <w:rsid w:val="006F70DB"/>
    <w:rsid w:val="006F71F9"/>
    <w:rsid w:val="006F722C"/>
    <w:rsid w:val="006F745A"/>
    <w:rsid w:val="006F74AE"/>
    <w:rsid w:val="006F7544"/>
    <w:rsid w:val="006F786E"/>
    <w:rsid w:val="006F789B"/>
    <w:rsid w:val="006F79B2"/>
    <w:rsid w:val="006F7ADE"/>
    <w:rsid w:val="006F7B2E"/>
    <w:rsid w:val="006F7B32"/>
    <w:rsid w:val="006F7B3D"/>
    <w:rsid w:val="006F7BE1"/>
    <w:rsid w:val="006F7E12"/>
    <w:rsid w:val="006F7F7C"/>
    <w:rsid w:val="006F7FAE"/>
    <w:rsid w:val="006F7FDC"/>
    <w:rsid w:val="00700119"/>
    <w:rsid w:val="0070011B"/>
    <w:rsid w:val="00700214"/>
    <w:rsid w:val="007002C2"/>
    <w:rsid w:val="007002DB"/>
    <w:rsid w:val="00700554"/>
    <w:rsid w:val="007005C9"/>
    <w:rsid w:val="007005D4"/>
    <w:rsid w:val="007006F4"/>
    <w:rsid w:val="00700712"/>
    <w:rsid w:val="0070076C"/>
    <w:rsid w:val="007007C0"/>
    <w:rsid w:val="007007DB"/>
    <w:rsid w:val="00700ABE"/>
    <w:rsid w:val="00700AD7"/>
    <w:rsid w:val="00700C10"/>
    <w:rsid w:val="00700F8C"/>
    <w:rsid w:val="007010DB"/>
    <w:rsid w:val="0070121A"/>
    <w:rsid w:val="007012A9"/>
    <w:rsid w:val="0070133B"/>
    <w:rsid w:val="007013DD"/>
    <w:rsid w:val="00701450"/>
    <w:rsid w:val="0070147E"/>
    <w:rsid w:val="007014CE"/>
    <w:rsid w:val="0070160B"/>
    <w:rsid w:val="0070167F"/>
    <w:rsid w:val="007016C7"/>
    <w:rsid w:val="0070189B"/>
    <w:rsid w:val="007018DA"/>
    <w:rsid w:val="0070191A"/>
    <w:rsid w:val="00701B6D"/>
    <w:rsid w:val="00701BF4"/>
    <w:rsid w:val="00701BF5"/>
    <w:rsid w:val="00701D01"/>
    <w:rsid w:val="00701F84"/>
    <w:rsid w:val="00701FA5"/>
    <w:rsid w:val="007020B9"/>
    <w:rsid w:val="007021C8"/>
    <w:rsid w:val="00702238"/>
    <w:rsid w:val="0070227B"/>
    <w:rsid w:val="00702594"/>
    <w:rsid w:val="007025A3"/>
    <w:rsid w:val="0070273E"/>
    <w:rsid w:val="00702771"/>
    <w:rsid w:val="0070281B"/>
    <w:rsid w:val="00702822"/>
    <w:rsid w:val="00702854"/>
    <w:rsid w:val="007028D7"/>
    <w:rsid w:val="007029A0"/>
    <w:rsid w:val="00702B00"/>
    <w:rsid w:val="00702C5A"/>
    <w:rsid w:val="00702E51"/>
    <w:rsid w:val="00702EFE"/>
    <w:rsid w:val="00702F54"/>
    <w:rsid w:val="00703136"/>
    <w:rsid w:val="0070317A"/>
    <w:rsid w:val="007032BF"/>
    <w:rsid w:val="007032F5"/>
    <w:rsid w:val="007033E2"/>
    <w:rsid w:val="00703444"/>
    <w:rsid w:val="007034A5"/>
    <w:rsid w:val="0070358C"/>
    <w:rsid w:val="007037DC"/>
    <w:rsid w:val="00703805"/>
    <w:rsid w:val="00703831"/>
    <w:rsid w:val="007039B0"/>
    <w:rsid w:val="007039FA"/>
    <w:rsid w:val="00703A29"/>
    <w:rsid w:val="00703A97"/>
    <w:rsid w:val="00703AA0"/>
    <w:rsid w:val="00703AB0"/>
    <w:rsid w:val="00703B74"/>
    <w:rsid w:val="00703D29"/>
    <w:rsid w:val="00703DA8"/>
    <w:rsid w:val="00703FB4"/>
    <w:rsid w:val="00704103"/>
    <w:rsid w:val="00704185"/>
    <w:rsid w:val="00704370"/>
    <w:rsid w:val="0070441F"/>
    <w:rsid w:val="007044BA"/>
    <w:rsid w:val="00704614"/>
    <w:rsid w:val="00704671"/>
    <w:rsid w:val="00704789"/>
    <w:rsid w:val="0070498A"/>
    <w:rsid w:val="007049BA"/>
    <w:rsid w:val="00704A00"/>
    <w:rsid w:val="00704A0E"/>
    <w:rsid w:val="00704A78"/>
    <w:rsid w:val="00704ADD"/>
    <w:rsid w:val="00704D7D"/>
    <w:rsid w:val="00704D95"/>
    <w:rsid w:val="00704E79"/>
    <w:rsid w:val="00704E7F"/>
    <w:rsid w:val="00704F05"/>
    <w:rsid w:val="0070501E"/>
    <w:rsid w:val="0070518F"/>
    <w:rsid w:val="007051CC"/>
    <w:rsid w:val="007053EF"/>
    <w:rsid w:val="0070541D"/>
    <w:rsid w:val="0070547E"/>
    <w:rsid w:val="007054DD"/>
    <w:rsid w:val="0070554B"/>
    <w:rsid w:val="0070564E"/>
    <w:rsid w:val="00705845"/>
    <w:rsid w:val="007059FA"/>
    <w:rsid w:val="00705A94"/>
    <w:rsid w:val="00705B0E"/>
    <w:rsid w:val="00705B40"/>
    <w:rsid w:val="00705D34"/>
    <w:rsid w:val="00706036"/>
    <w:rsid w:val="00706160"/>
    <w:rsid w:val="0070618B"/>
    <w:rsid w:val="0070619F"/>
    <w:rsid w:val="0070626A"/>
    <w:rsid w:val="00706283"/>
    <w:rsid w:val="007062EE"/>
    <w:rsid w:val="007064DD"/>
    <w:rsid w:val="00706510"/>
    <w:rsid w:val="00706583"/>
    <w:rsid w:val="00706650"/>
    <w:rsid w:val="007069B7"/>
    <w:rsid w:val="00706AD3"/>
    <w:rsid w:val="00706DF3"/>
    <w:rsid w:val="00706E16"/>
    <w:rsid w:val="00706F48"/>
    <w:rsid w:val="00706F60"/>
    <w:rsid w:val="00706F66"/>
    <w:rsid w:val="00706FCA"/>
    <w:rsid w:val="007071A0"/>
    <w:rsid w:val="007073C5"/>
    <w:rsid w:val="007075A9"/>
    <w:rsid w:val="007075E1"/>
    <w:rsid w:val="0070784A"/>
    <w:rsid w:val="007078AF"/>
    <w:rsid w:val="0070790B"/>
    <w:rsid w:val="00707916"/>
    <w:rsid w:val="007079B4"/>
    <w:rsid w:val="00707A6B"/>
    <w:rsid w:val="00707BB8"/>
    <w:rsid w:val="00707BDD"/>
    <w:rsid w:val="00707C29"/>
    <w:rsid w:val="00707CA3"/>
    <w:rsid w:val="00707EC4"/>
    <w:rsid w:val="00707F7E"/>
    <w:rsid w:val="0071026A"/>
    <w:rsid w:val="0071033A"/>
    <w:rsid w:val="00710416"/>
    <w:rsid w:val="00710441"/>
    <w:rsid w:val="007104D8"/>
    <w:rsid w:val="0071052F"/>
    <w:rsid w:val="0071054C"/>
    <w:rsid w:val="00710636"/>
    <w:rsid w:val="00710697"/>
    <w:rsid w:val="0071071D"/>
    <w:rsid w:val="00710778"/>
    <w:rsid w:val="0071086F"/>
    <w:rsid w:val="007108A1"/>
    <w:rsid w:val="0071093C"/>
    <w:rsid w:val="007109BD"/>
    <w:rsid w:val="00710A63"/>
    <w:rsid w:val="00710AE3"/>
    <w:rsid w:val="00710BF0"/>
    <w:rsid w:val="00710BF5"/>
    <w:rsid w:val="00710C73"/>
    <w:rsid w:val="00710D7A"/>
    <w:rsid w:val="00710FC2"/>
    <w:rsid w:val="007111EB"/>
    <w:rsid w:val="00711400"/>
    <w:rsid w:val="00711413"/>
    <w:rsid w:val="00711646"/>
    <w:rsid w:val="00711652"/>
    <w:rsid w:val="00711796"/>
    <w:rsid w:val="00711834"/>
    <w:rsid w:val="00711872"/>
    <w:rsid w:val="007118DB"/>
    <w:rsid w:val="00711965"/>
    <w:rsid w:val="007119D3"/>
    <w:rsid w:val="00711A0C"/>
    <w:rsid w:val="00711A5D"/>
    <w:rsid w:val="00711B59"/>
    <w:rsid w:val="00711B5B"/>
    <w:rsid w:val="00711B90"/>
    <w:rsid w:val="00711C8C"/>
    <w:rsid w:val="00711D11"/>
    <w:rsid w:val="00711D25"/>
    <w:rsid w:val="00711D95"/>
    <w:rsid w:val="00711E3D"/>
    <w:rsid w:val="00711E67"/>
    <w:rsid w:val="00712007"/>
    <w:rsid w:val="0071208A"/>
    <w:rsid w:val="007122A7"/>
    <w:rsid w:val="0071239B"/>
    <w:rsid w:val="007123EB"/>
    <w:rsid w:val="00712490"/>
    <w:rsid w:val="007124B2"/>
    <w:rsid w:val="00712540"/>
    <w:rsid w:val="00712579"/>
    <w:rsid w:val="007125FC"/>
    <w:rsid w:val="0071269C"/>
    <w:rsid w:val="007127CF"/>
    <w:rsid w:val="0071281F"/>
    <w:rsid w:val="0071293A"/>
    <w:rsid w:val="007129BE"/>
    <w:rsid w:val="00712A28"/>
    <w:rsid w:val="00712B2F"/>
    <w:rsid w:val="00712BBD"/>
    <w:rsid w:val="00712EB1"/>
    <w:rsid w:val="00712EBD"/>
    <w:rsid w:val="00712F28"/>
    <w:rsid w:val="0071333A"/>
    <w:rsid w:val="00713442"/>
    <w:rsid w:val="0071358D"/>
    <w:rsid w:val="007135B9"/>
    <w:rsid w:val="00713631"/>
    <w:rsid w:val="007136E0"/>
    <w:rsid w:val="00713733"/>
    <w:rsid w:val="007137D3"/>
    <w:rsid w:val="007137D7"/>
    <w:rsid w:val="007139A5"/>
    <w:rsid w:val="00713B12"/>
    <w:rsid w:val="00713B73"/>
    <w:rsid w:val="00713BD1"/>
    <w:rsid w:val="00713CDD"/>
    <w:rsid w:val="00713F85"/>
    <w:rsid w:val="00713FC5"/>
    <w:rsid w:val="00714156"/>
    <w:rsid w:val="00714264"/>
    <w:rsid w:val="007142E4"/>
    <w:rsid w:val="00714381"/>
    <w:rsid w:val="00714388"/>
    <w:rsid w:val="007143BE"/>
    <w:rsid w:val="007144FB"/>
    <w:rsid w:val="007145D4"/>
    <w:rsid w:val="00714614"/>
    <w:rsid w:val="00714618"/>
    <w:rsid w:val="00714620"/>
    <w:rsid w:val="0071478E"/>
    <w:rsid w:val="00714960"/>
    <w:rsid w:val="0071496A"/>
    <w:rsid w:val="007149D5"/>
    <w:rsid w:val="00714A65"/>
    <w:rsid w:val="00714AF1"/>
    <w:rsid w:val="00714F8E"/>
    <w:rsid w:val="00715184"/>
    <w:rsid w:val="007151D9"/>
    <w:rsid w:val="007151FC"/>
    <w:rsid w:val="00715216"/>
    <w:rsid w:val="0071523A"/>
    <w:rsid w:val="0071529A"/>
    <w:rsid w:val="0071532F"/>
    <w:rsid w:val="007153D9"/>
    <w:rsid w:val="00715437"/>
    <w:rsid w:val="007155D9"/>
    <w:rsid w:val="00715663"/>
    <w:rsid w:val="00715806"/>
    <w:rsid w:val="0071591C"/>
    <w:rsid w:val="0071597A"/>
    <w:rsid w:val="00715A2B"/>
    <w:rsid w:val="00715B89"/>
    <w:rsid w:val="00715C3A"/>
    <w:rsid w:val="00715C5E"/>
    <w:rsid w:val="00715D92"/>
    <w:rsid w:val="00715EDB"/>
    <w:rsid w:val="007161D1"/>
    <w:rsid w:val="0071634C"/>
    <w:rsid w:val="007163A5"/>
    <w:rsid w:val="007163B7"/>
    <w:rsid w:val="00716499"/>
    <w:rsid w:val="007167FF"/>
    <w:rsid w:val="00716859"/>
    <w:rsid w:val="00716862"/>
    <w:rsid w:val="007169C6"/>
    <w:rsid w:val="00716A2D"/>
    <w:rsid w:val="00716AE0"/>
    <w:rsid w:val="00716B8D"/>
    <w:rsid w:val="00716D92"/>
    <w:rsid w:val="00716DFA"/>
    <w:rsid w:val="00716E16"/>
    <w:rsid w:val="00716E6B"/>
    <w:rsid w:val="00716F7D"/>
    <w:rsid w:val="007170BC"/>
    <w:rsid w:val="00717128"/>
    <w:rsid w:val="007171D5"/>
    <w:rsid w:val="007171F3"/>
    <w:rsid w:val="0071723E"/>
    <w:rsid w:val="0071734F"/>
    <w:rsid w:val="007173A4"/>
    <w:rsid w:val="00717431"/>
    <w:rsid w:val="0071750D"/>
    <w:rsid w:val="007175BF"/>
    <w:rsid w:val="00717636"/>
    <w:rsid w:val="00717736"/>
    <w:rsid w:val="0071776B"/>
    <w:rsid w:val="007177F5"/>
    <w:rsid w:val="00717874"/>
    <w:rsid w:val="00717875"/>
    <w:rsid w:val="0071789E"/>
    <w:rsid w:val="00717903"/>
    <w:rsid w:val="007179A2"/>
    <w:rsid w:val="00717A36"/>
    <w:rsid w:val="00717AF8"/>
    <w:rsid w:val="00717CE0"/>
    <w:rsid w:val="00717E60"/>
    <w:rsid w:val="00717E68"/>
    <w:rsid w:val="00717EBD"/>
    <w:rsid w:val="00717F66"/>
    <w:rsid w:val="00720015"/>
    <w:rsid w:val="0072029A"/>
    <w:rsid w:val="007204B5"/>
    <w:rsid w:val="007204C3"/>
    <w:rsid w:val="00720629"/>
    <w:rsid w:val="0072062E"/>
    <w:rsid w:val="00720657"/>
    <w:rsid w:val="007209BE"/>
    <w:rsid w:val="00720A35"/>
    <w:rsid w:val="00720B59"/>
    <w:rsid w:val="00720BA5"/>
    <w:rsid w:val="00720C0A"/>
    <w:rsid w:val="00720C91"/>
    <w:rsid w:val="00720D12"/>
    <w:rsid w:val="00720D64"/>
    <w:rsid w:val="00720DC3"/>
    <w:rsid w:val="00720FD3"/>
    <w:rsid w:val="00720FE8"/>
    <w:rsid w:val="00721027"/>
    <w:rsid w:val="00721046"/>
    <w:rsid w:val="00721200"/>
    <w:rsid w:val="0072127D"/>
    <w:rsid w:val="007213C5"/>
    <w:rsid w:val="007213FC"/>
    <w:rsid w:val="00721452"/>
    <w:rsid w:val="0072148D"/>
    <w:rsid w:val="007214AE"/>
    <w:rsid w:val="00721786"/>
    <w:rsid w:val="0072191B"/>
    <w:rsid w:val="00721B70"/>
    <w:rsid w:val="00721BB0"/>
    <w:rsid w:val="00721BF9"/>
    <w:rsid w:val="00721C86"/>
    <w:rsid w:val="00721D36"/>
    <w:rsid w:val="00721D38"/>
    <w:rsid w:val="00721D7F"/>
    <w:rsid w:val="00721D83"/>
    <w:rsid w:val="00721EFA"/>
    <w:rsid w:val="00722114"/>
    <w:rsid w:val="00722216"/>
    <w:rsid w:val="00722233"/>
    <w:rsid w:val="00722290"/>
    <w:rsid w:val="007222FD"/>
    <w:rsid w:val="00722304"/>
    <w:rsid w:val="00722650"/>
    <w:rsid w:val="00722822"/>
    <w:rsid w:val="00722839"/>
    <w:rsid w:val="0072289A"/>
    <w:rsid w:val="007228EC"/>
    <w:rsid w:val="007228FC"/>
    <w:rsid w:val="0072293E"/>
    <w:rsid w:val="00722944"/>
    <w:rsid w:val="00722A81"/>
    <w:rsid w:val="00722AFF"/>
    <w:rsid w:val="00722BE7"/>
    <w:rsid w:val="00722C78"/>
    <w:rsid w:val="00722D66"/>
    <w:rsid w:val="00722D77"/>
    <w:rsid w:val="00722DAE"/>
    <w:rsid w:val="00722DE8"/>
    <w:rsid w:val="00722E5E"/>
    <w:rsid w:val="00722F26"/>
    <w:rsid w:val="0072304E"/>
    <w:rsid w:val="0072306D"/>
    <w:rsid w:val="007233B4"/>
    <w:rsid w:val="007233F4"/>
    <w:rsid w:val="0072346B"/>
    <w:rsid w:val="007234CD"/>
    <w:rsid w:val="007234F8"/>
    <w:rsid w:val="00723588"/>
    <w:rsid w:val="007235E9"/>
    <w:rsid w:val="00723742"/>
    <w:rsid w:val="007237CD"/>
    <w:rsid w:val="00723800"/>
    <w:rsid w:val="0072381A"/>
    <w:rsid w:val="007238B0"/>
    <w:rsid w:val="007239A6"/>
    <w:rsid w:val="00723A70"/>
    <w:rsid w:val="00723ADF"/>
    <w:rsid w:val="00723B59"/>
    <w:rsid w:val="00723D5D"/>
    <w:rsid w:val="00723EC1"/>
    <w:rsid w:val="00723EC7"/>
    <w:rsid w:val="00723FBF"/>
    <w:rsid w:val="00724000"/>
    <w:rsid w:val="00724007"/>
    <w:rsid w:val="007240E1"/>
    <w:rsid w:val="007243ED"/>
    <w:rsid w:val="00724400"/>
    <w:rsid w:val="00724499"/>
    <w:rsid w:val="00724504"/>
    <w:rsid w:val="00724544"/>
    <w:rsid w:val="00724557"/>
    <w:rsid w:val="0072456F"/>
    <w:rsid w:val="007246F5"/>
    <w:rsid w:val="007247E3"/>
    <w:rsid w:val="00724855"/>
    <w:rsid w:val="007248E5"/>
    <w:rsid w:val="00724943"/>
    <w:rsid w:val="00724986"/>
    <w:rsid w:val="007249FE"/>
    <w:rsid w:val="00724A36"/>
    <w:rsid w:val="00724AEC"/>
    <w:rsid w:val="00724B63"/>
    <w:rsid w:val="00724B65"/>
    <w:rsid w:val="00724D88"/>
    <w:rsid w:val="00724E97"/>
    <w:rsid w:val="00724F5C"/>
    <w:rsid w:val="00724F8B"/>
    <w:rsid w:val="0072502E"/>
    <w:rsid w:val="007250E2"/>
    <w:rsid w:val="007250EE"/>
    <w:rsid w:val="00725182"/>
    <w:rsid w:val="007251B8"/>
    <w:rsid w:val="007251E8"/>
    <w:rsid w:val="0072522E"/>
    <w:rsid w:val="0072528E"/>
    <w:rsid w:val="007252C8"/>
    <w:rsid w:val="007252D8"/>
    <w:rsid w:val="00725407"/>
    <w:rsid w:val="00725497"/>
    <w:rsid w:val="0072554F"/>
    <w:rsid w:val="00725600"/>
    <w:rsid w:val="007257CC"/>
    <w:rsid w:val="00725945"/>
    <w:rsid w:val="00725A2E"/>
    <w:rsid w:val="00725B28"/>
    <w:rsid w:val="00725BE2"/>
    <w:rsid w:val="00725CB5"/>
    <w:rsid w:val="00725CCA"/>
    <w:rsid w:val="00725CFB"/>
    <w:rsid w:val="00726128"/>
    <w:rsid w:val="00726410"/>
    <w:rsid w:val="0072653D"/>
    <w:rsid w:val="00726642"/>
    <w:rsid w:val="0072675B"/>
    <w:rsid w:val="007267A2"/>
    <w:rsid w:val="007267BF"/>
    <w:rsid w:val="00726807"/>
    <w:rsid w:val="00726896"/>
    <w:rsid w:val="007268D9"/>
    <w:rsid w:val="00726902"/>
    <w:rsid w:val="007269A0"/>
    <w:rsid w:val="00726BB7"/>
    <w:rsid w:val="00726BF2"/>
    <w:rsid w:val="00726CD6"/>
    <w:rsid w:val="00726F0B"/>
    <w:rsid w:val="0072707D"/>
    <w:rsid w:val="007270C7"/>
    <w:rsid w:val="007270E3"/>
    <w:rsid w:val="007274AC"/>
    <w:rsid w:val="00727566"/>
    <w:rsid w:val="00727599"/>
    <w:rsid w:val="007277B5"/>
    <w:rsid w:val="00727857"/>
    <w:rsid w:val="007278B1"/>
    <w:rsid w:val="007278E9"/>
    <w:rsid w:val="007279A1"/>
    <w:rsid w:val="00727AA5"/>
    <w:rsid w:val="00727BAD"/>
    <w:rsid w:val="00727C23"/>
    <w:rsid w:val="00727D40"/>
    <w:rsid w:val="00727DD8"/>
    <w:rsid w:val="00727E72"/>
    <w:rsid w:val="00727ECC"/>
    <w:rsid w:val="007300D2"/>
    <w:rsid w:val="0073017D"/>
    <w:rsid w:val="007302EB"/>
    <w:rsid w:val="00730524"/>
    <w:rsid w:val="007305D9"/>
    <w:rsid w:val="0073061B"/>
    <w:rsid w:val="007307AF"/>
    <w:rsid w:val="007309DF"/>
    <w:rsid w:val="00730B1F"/>
    <w:rsid w:val="00730C4F"/>
    <w:rsid w:val="00730EEE"/>
    <w:rsid w:val="00730F77"/>
    <w:rsid w:val="00730FBE"/>
    <w:rsid w:val="00730FE3"/>
    <w:rsid w:val="0073100B"/>
    <w:rsid w:val="00731030"/>
    <w:rsid w:val="0073110F"/>
    <w:rsid w:val="00731178"/>
    <w:rsid w:val="00731194"/>
    <w:rsid w:val="00731214"/>
    <w:rsid w:val="0073125B"/>
    <w:rsid w:val="00731262"/>
    <w:rsid w:val="007314CA"/>
    <w:rsid w:val="00731592"/>
    <w:rsid w:val="007315E5"/>
    <w:rsid w:val="00731782"/>
    <w:rsid w:val="0073180D"/>
    <w:rsid w:val="00731819"/>
    <w:rsid w:val="007318E4"/>
    <w:rsid w:val="007319DC"/>
    <w:rsid w:val="00731C66"/>
    <w:rsid w:val="00731CDF"/>
    <w:rsid w:val="00731D2E"/>
    <w:rsid w:val="00731D40"/>
    <w:rsid w:val="00731D91"/>
    <w:rsid w:val="00731EEB"/>
    <w:rsid w:val="007320C9"/>
    <w:rsid w:val="007320E8"/>
    <w:rsid w:val="00732201"/>
    <w:rsid w:val="00732280"/>
    <w:rsid w:val="00732465"/>
    <w:rsid w:val="00732696"/>
    <w:rsid w:val="00732804"/>
    <w:rsid w:val="0073290E"/>
    <w:rsid w:val="00732ADD"/>
    <w:rsid w:val="00732AF1"/>
    <w:rsid w:val="00732C05"/>
    <w:rsid w:val="00732CD5"/>
    <w:rsid w:val="00732D5A"/>
    <w:rsid w:val="00732D6D"/>
    <w:rsid w:val="00732FC3"/>
    <w:rsid w:val="00732FC6"/>
    <w:rsid w:val="00732FD8"/>
    <w:rsid w:val="00732FEA"/>
    <w:rsid w:val="0073300D"/>
    <w:rsid w:val="00733063"/>
    <w:rsid w:val="00733069"/>
    <w:rsid w:val="007330B8"/>
    <w:rsid w:val="00733125"/>
    <w:rsid w:val="00733383"/>
    <w:rsid w:val="00733435"/>
    <w:rsid w:val="00733486"/>
    <w:rsid w:val="007334BF"/>
    <w:rsid w:val="00733512"/>
    <w:rsid w:val="007335DC"/>
    <w:rsid w:val="007335ED"/>
    <w:rsid w:val="00733733"/>
    <w:rsid w:val="00733798"/>
    <w:rsid w:val="007338EA"/>
    <w:rsid w:val="007339B8"/>
    <w:rsid w:val="00733B98"/>
    <w:rsid w:val="00733CFF"/>
    <w:rsid w:val="00733D5E"/>
    <w:rsid w:val="00733D6A"/>
    <w:rsid w:val="00733ED0"/>
    <w:rsid w:val="00733F6A"/>
    <w:rsid w:val="00733FE7"/>
    <w:rsid w:val="007340D3"/>
    <w:rsid w:val="007342A5"/>
    <w:rsid w:val="00734306"/>
    <w:rsid w:val="00734327"/>
    <w:rsid w:val="0073432F"/>
    <w:rsid w:val="0073440F"/>
    <w:rsid w:val="00734485"/>
    <w:rsid w:val="007344C8"/>
    <w:rsid w:val="007344D8"/>
    <w:rsid w:val="007346DB"/>
    <w:rsid w:val="007346DD"/>
    <w:rsid w:val="00734734"/>
    <w:rsid w:val="007347DC"/>
    <w:rsid w:val="0073491B"/>
    <w:rsid w:val="00734A53"/>
    <w:rsid w:val="00734AAB"/>
    <w:rsid w:val="00734B88"/>
    <w:rsid w:val="00734EA2"/>
    <w:rsid w:val="00735013"/>
    <w:rsid w:val="00735037"/>
    <w:rsid w:val="007350E8"/>
    <w:rsid w:val="00735113"/>
    <w:rsid w:val="0073512D"/>
    <w:rsid w:val="007351CA"/>
    <w:rsid w:val="00735284"/>
    <w:rsid w:val="0073559C"/>
    <w:rsid w:val="00735613"/>
    <w:rsid w:val="00735626"/>
    <w:rsid w:val="0073569A"/>
    <w:rsid w:val="007356DF"/>
    <w:rsid w:val="007356EB"/>
    <w:rsid w:val="00735A53"/>
    <w:rsid w:val="00735A5E"/>
    <w:rsid w:val="00735A87"/>
    <w:rsid w:val="00735B68"/>
    <w:rsid w:val="00735D13"/>
    <w:rsid w:val="0073606E"/>
    <w:rsid w:val="007360A8"/>
    <w:rsid w:val="00736139"/>
    <w:rsid w:val="007361C2"/>
    <w:rsid w:val="007361F6"/>
    <w:rsid w:val="007362B9"/>
    <w:rsid w:val="007362EC"/>
    <w:rsid w:val="007362EF"/>
    <w:rsid w:val="00736363"/>
    <w:rsid w:val="007365B9"/>
    <w:rsid w:val="007366F0"/>
    <w:rsid w:val="00736758"/>
    <w:rsid w:val="00736879"/>
    <w:rsid w:val="007369C2"/>
    <w:rsid w:val="007369E7"/>
    <w:rsid w:val="00736ACA"/>
    <w:rsid w:val="00736AD1"/>
    <w:rsid w:val="00736C7D"/>
    <w:rsid w:val="00736C9F"/>
    <w:rsid w:val="00736E40"/>
    <w:rsid w:val="00736EC9"/>
    <w:rsid w:val="00736FD8"/>
    <w:rsid w:val="00737032"/>
    <w:rsid w:val="00737099"/>
    <w:rsid w:val="007370A3"/>
    <w:rsid w:val="00737120"/>
    <w:rsid w:val="00737158"/>
    <w:rsid w:val="00737197"/>
    <w:rsid w:val="00737385"/>
    <w:rsid w:val="0073746D"/>
    <w:rsid w:val="007374E6"/>
    <w:rsid w:val="007375FA"/>
    <w:rsid w:val="0073768F"/>
    <w:rsid w:val="0073770B"/>
    <w:rsid w:val="007377E8"/>
    <w:rsid w:val="007377FD"/>
    <w:rsid w:val="007379E7"/>
    <w:rsid w:val="00737A24"/>
    <w:rsid w:val="00737EFF"/>
    <w:rsid w:val="00740011"/>
    <w:rsid w:val="00740092"/>
    <w:rsid w:val="007401EB"/>
    <w:rsid w:val="007404E7"/>
    <w:rsid w:val="007404FB"/>
    <w:rsid w:val="007405A5"/>
    <w:rsid w:val="007405B4"/>
    <w:rsid w:val="007405B5"/>
    <w:rsid w:val="007406C3"/>
    <w:rsid w:val="007406D8"/>
    <w:rsid w:val="0074078A"/>
    <w:rsid w:val="007407AA"/>
    <w:rsid w:val="007408F5"/>
    <w:rsid w:val="00740A30"/>
    <w:rsid w:val="00740A39"/>
    <w:rsid w:val="00740A73"/>
    <w:rsid w:val="00740AC2"/>
    <w:rsid w:val="00740AF4"/>
    <w:rsid w:val="00740B8A"/>
    <w:rsid w:val="00740BA2"/>
    <w:rsid w:val="00740C38"/>
    <w:rsid w:val="00740D30"/>
    <w:rsid w:val="00740D41"/>
    <w:rsid w:val="00740DC1"/>
    <w:rsid w:val="00740DC7"/>
    <w:rsid w:val="00740E46"/>
    <w:rsid w:val="00740E4B"/>
    <w:rsid w:val="00740E75"/>
    <w:rsid w:val="00740F55"/>
    <w:rsid w:val="00740F79"/>
    <w:rsid w:val="007410A7"/>
    <w:rsid w:val="007410D8"/>
    <w:rsid w:val="0074126F"/>
    <w:rsid w:val="00741288"/>
    <w:rsid w:val="0074128F"/>
    <w:rsid w:val="007412A4"/>
    <w:rsid w:val="0074136B"/>
    <w:rsid w:val="0074137C"/>
    <w:rsid w:val="007413BB"/>
    <w:rsid w:val="007413EE"/>
    <w:rsid w:val="00741440"/>
    <w:rsid w:val="00741446"/>
    <w:rsid w:val="007416B2"/>
    <w:rsid w:val="00741722"/>
    <w:rsid w:val="007417C4"/>
    <w:rsid w:val="0074182B"/>
    <w:rsid w:val="00741A07"/>
    <w:rsid w:val="00741C3A"/>
    <w:rsid w:val="00741D0E"/>
    <w:rsid w:val="00741D2F"/>
    <w:rsid w:val="00741D3A"/>
    <w:rsid w:val="00741E3E"/>
    <w:rsid w:val="00741ED6"/>
    <w:rsid w:val="00741F57"/>
    <w:rsid w:val="00741FA1"/>
    <w:rsid w:val="00741FD0"/>
    <w:rsid w:val="00741FF9"/>
    <w:rsid w:val="00742041"/>
    <w:rsid w:val="007422E8"/>
    <w:rsid w:val="007423DC"/>
    <w:rsid w:val="00742413"/>
    <w:rsid w:val="00742465"/>
    <w:rsid w:val="00742630"/>
    <w:rsid w:val="007426E0"/>
    <w:rsid w:val="007428EE"/>
    <w:rsid w:val="00742949"/>
    <w:rsid w:val="00742B38"/>
    <w:rsid w:val="00742CC3"/>
    <w:rsid w:val="00742CC8"/>
    <w:rsid w:val="00742E9E"/>
    <w:rsid w:val="00742F56"/>
    <w:rsid w:val="00742FB4"/>
    <w:rsid w:val="00743027"/>
    <w:rsid w:val="007431A8"/>
    <w:rsid w:val="007431BE"/>
    <w:rsid w:val="0074327A"/>
    <w:rsid w:val="00743290"/>
    <w:rsid w:val="007432B1"/>
    <w:rsid w:val="007433C0"/>
    <w:rsid w:val="007434D4"/>
    <w:rsid w:val="00743507"/>
    <w:rsid w:val="00743645"/>
    <w:rsid w:val="007436F9"/>
    <w:rsid w:val="007437A9"/>
    <w:rsid w:val="00743879"/>
    <w:rsid w:val="00743946"/>
    <w:rsid w:val="007439CB"/>
    <w:rsid w:val="00743BB1"/>
    <w:rsid w:val="00743D03"/>
    <w:rsid w:val="00743D38"/>
    <w:rsid w:val="00743DAA"/>
    <w:rsid w:val="00743DD1"/>
    <w:rsid w:val="00743FE0"/>
    <w:rsid w:val="0074402E"/>
    <w:rsid w:val="0074407C"/>
    <w:rsid w:val="0074417F"/>
    <w:rsid w:val="007441A6"/>
    <w:rsid w:val="00744237"/>
    <w:rsid w:val="007442CB"/>
    <w:rsid w:val="0074442B"/>
    <w:rsid w:val="007444B1"/>
    <w:rsid w:val="007444E2"/>
    <w:rsid w:val="007445C3"/>
    <w:rsid w:val="00744701"/>
    <w:rsid w:val="00744B02"/>
    <w:rsid w:val="00744BCC"/>
    <w:rsid w:val="00744C0E"/>
    <w:rsid w:val="00744DFA"/>
    <w:rsid w:val="00744E2D"/>
    <w:rsid w:val="00744E51"/>
    <w:rsid w:val="0074514C"/>
    <w:rsid w:val="00745180"/>
    <w:rsid w:val="0074518C"/>
    <w:rsid w:val="0074527D"/>
    <w:rsid w:val="007452E9"/>
    <w:rsid w:val="007452F3"/>
    <w:rsid w:val="0074535C"/>
    <w:rsid w:val="0074550E"/>
    <w:rsid w:val="007456F4"/>
    <w:rsid w:val="007457AD"/>
    <w:rsid w:val="007457BC"/>
    <w:rsid w:val="00745913"/>
    <w:rsid w:val="007459C9"/>
    <w:rsid w:val="00745A28"/>
    <w:rsid w:val="00745C19"/>
    <w:rsid w:val="00745C42"/>
    <w:rsid w:val="00745CFB"/>
    <w:rsid w:val="00745D4A"/>
    <w:rsid w:val="00745FA5"/>
    <w:rsid w:val="00745FD4"/>
    <w:rsid w:val="007460FD"/>
    <w:rsid w:val="007461E0"/>
    <w:rsid w:val="007463A2"/>
    <w:rsid w:val="007463DE"/>
    <w:rsid w:val="00746408"/>
    <w:rsid w:val="00746439"/>
    <w:rsid w:val="0074651D"/>
    <w:rsid w:val="00746535"/>
    <w:rsid w:val="007465C6"/>
    <w:rsid w:val="007467FD"/>
    <w:rsid w:val="00746855"/>
    <w:rsid w:val="00746A3A"/>
    <w:rsid w:val="00746B18"/>
    <w:rsid w:val="00746BDC"/>
    <w:rsid w:val="00746C6C"/>
    <w:rsid w:val="00746CE2"/>
    <w:rsid w:val="00746D34"/>
    <w:rsid w:val="00746DAE"/>
    <w:rsid w:val="00746DEA"/>
    <w:rsid w:val="00746DFD"/>
    <w:rsid w:val="00746E0A"/>
    <w:rsid w:val="00746E27"/>
    <w:rsid w:val="00746EB3"/>
    <w:rsid w:val="00747514"/>
    <w:rsid w:val="00747532"/>
    <w:rsid w:val="007475A3"/>
    <w:rsid w:val="007475EE"/>
    <w:rsid w:val="0074767C"/>
    <w:rsid w:val="0074767E"/>
    <w:rsid w:val="00747684"/>
    <w:rsid w:val="007476DB"/>
    <w:rsid w:val="007477A9"/>
    <w:rsid w:val="007477F7"/>
    <w:rsid w:val="00747856"/>
    <w:rsid w:val="0074785E"/>
    <w:rsid w:val="00747944"/>
    <w:rsid w:val="00747AAA"/>
    <w:rsid w:val="00747AD8"/>
    <w:rsid w:val="00747B95"/>
    <w:rsid w:val="00747BAF"/>
    <w:rsid w:val="00747BD9"/>
    <w:rsid w:val="00747C34"/>
    <w:rsid w:val="00747D8F"/>
    <w:rsid w:val="00747DC6"/>
    <w:rsid w:val="00747DF7"/>
    <w:rsid w:val="00747EA6"/>
    <w:rsid w:val="00750132"/>
    <w:rsid w:val="0075037B"/>
    <w:rsid w:val="007503A6"/>
    <w:rsid w:val="007507BA"/>
    <w:rsid w:val="0075091B"/>
    <w:rsid w:val="00750B14"/>
    <w:rsid w:val="00750BA0"/>
    <w:rsid w:val="00750C82"/>
    <w:rsid w:val="00750CDB"/>
    <w:rsid w:val="00750D11"/>
    <w:rsid w:val="00750DE2"/>
    <w:rsid w:val="00750F43"/>
    <w:rsid w:val="0075100D"/>
    <w:rsid w:val="0075102F"/>
    <w:rsid w:val="007510DB"/>
    <w:rsid w:val="00751126"/>
    <w:rsid w:val="0075117F"/>
    <w:rsid w:val="00751299"/>
    <w:rsid w:val="007513AB"/>
    <w:rsid w:val="0075164C"/>
    <w:rsid w:val="00751675"/>
    <w:rsid w:val="007518B7"/>
    <w:rsid w:val="007519F1"/>
    <w:rsid w:val="00751AB0"/>
    <w:rsid w:val="00751AF9"/>
    <w:rsid w:val="00751C0D"/>
    <w:rsid w:val="00751C24"/>
    <w:rsid w:val="00751CC2"/>
    <w:rsid w:val="00751D7B"/>
    <w:rsid w:val="00751DA4"/>
    <w:rsid w:val="00751EB2"/>
    <w:rsid w:val="00752498"/>
    <w:rsid w:val="00752584"/>
    <w:rsid w:val="0075269B"/>
    <w:rsid w:val="007527E6"/>
    <w:rsid w:val="0075290C"/>
    <w:rsid w:val="00752A7B"/>
    <w:rsid w:val="00752C17"/>
    <w:rsid w:val="00752C82"/>
    <w:rsid w:val="00752D37"/>
    <w:rsid w:val="00752ED8"/>
    <w:rsid w:val="00752FC1"/>
    <w:rsid w:val="00753129"/>
    <w:rsid w:val="00753150"/>
    <w:rsid w:val="0075319E"/>
    <w:rsid w:val="007531CF"/>
    <w:rsid w:val="00753217"/>
    <w:rsid w:val="0075323E"/>
    <w:rsid w:val="00753280"/>
    <w:rsid w:val="007532AB"/>
    <w:rsid w:val="00753321"/>
    <w:rsid w:val="00753334"/>
    <w:rsid w:val="00753585"/>
    <w:rsid w:val="007535BD"/>
    <w:rsid w:val="0075369E"/>
    <w:rsid w:val="007536D5"/>
    <w:rsid w:val="007536E0"/>
    <w:rsid w:val="007536FA"/>
    <w:rsid w:val="007537E6"/>
    <w:rsid w:val="0075388D"/>
    <w:rsid w:val="00753894"/>
    <w:rsid w:val="0075389B"/>
    <w:rsid w:val="00753A12"/>
    <w:rsid w:val="00753A16"/>
    <w:rsid w:val="00753A57"/>
    <w:rsid w:val="00753A71"/>
    <w:rsid w:val="00753A7B"/>
    <w:rsid w:val="00753AD8"/>
    <w:rsid w:val="00753B98"/>
    <w:rsid w:val="00753BBC"/>
    <w:rsid w:val="00753C45"/>
    <w:rsid w:val="00753DCE"/>
    <w:rsid w:val="00753E85"/>
    <w:rsid w:val="00753EEA"/>
    <w:rsid w:val="00753FA4"/>
    <w:rsid w:val="00754039"/>
    <w:rsid w:val="00754061"/>
    <w:rsid w:val="00754294"/>
    <w:rsid w:val="00754341"/>
    <w:rsid w:val="00754350"/>
    <w:rsid w:val="007543E9"/>
    <w:rsid w:val="007543F1"/>
    <w:rsid w:val="007544E4"/>
    <w:rsid w:val="007545CC"/>
    <w:rsid w:val="007547FF"/>
    <w:rsid w:val="007549C6"/>
    <w:rsid w:val="007549DB"/>
    <w:rsid w:val="00754A1B"/>
    <w:rsid w:val="00754B47"/>
    <w:rsid w:val="00754CC0"/>
    <w:rsid w:val="00754CC8"/>
    <w:rsid w:val="00754EB4"/>
    <w:rsid w:val="00754EF0"/>
    <w:rsid w:val="00754F02"/>
    <w:rsid w:val="00754FCE"/>
    <w:rsid w:val="00754FF2"/>
    <w:rsid w:val="00755055"/>
    <w:rsid w:val="0075505C"/>
    <w:rsid w:val="00755433"/>
    <w:rsid w:val="00755464"/>
    <w:rsid w:val="00755762"/>
    <w:rsid w:val="007557B8"/>
    <w:rsid w:val="007558DD"/>
    <w:rsid w:val="007559BF"/>
    <w:rsid w:val="00755A37"/>
    <w:rsid w:val="00755A90"/>
    <w:rsid w:val="00755ABF"/>
    <w:rsid w:val="00755CFD"/>
    <w:rsid w:val="00755D22"/>
    <w:rsid w:val="00755D39"/>
    <w:rsid w:val="00755D43"/>
    <w:rsid w:val="00755D4E"/>
    <w:rsid w:val="007560B1"/>
    <w:rsid w:val="007560B5"/>
    <w:rsid w:val="00756111"/>
    <w:rsid w:val="00756257"/>
    <w:rsid w:val="00756456"/>
    <w:rsid w:val="007564D4"/>
    <w:rsid w:val="00756625"/>
    <w:rsid w:val="00756752"/>
    <w:rsid w:val="0075695C"/>
    <w:rsid w:val="00756999"/>
    <w:rsid w:val="007569E9"/>
    <w:rsid w:val="007569F9"/>
    <w:rsid w:val="00756C5A"/>
    <w:rsid w:val="00756D74"/>
    <w:rsid w:val="00756DB8"/>
    <w:rsid w:val="00756F23"/>
    <w:rsid w:val="00757087"/>
    <w:rsid w:val="00757126"/>
    <w:rsid w:val="00757248"/>
    <w:rsid w:val="007572EA"/>
    <w:rsid w:val="007573B4"/>
    <w:rsid w:val="007573F1"/>
    <w:rsid w:val="00757439"/>
    <w:rsid w:val="007574E2"/>
    <w:rsid w:val="0075765F"/>
    <w:rsid w:val="00757748"/>
    <w:rsid w:val="00757928"/>
    <w:rsid w:val="00757A07"/>
    <w:rsid w:val="00757B84"/>
    <w:rsid w:val="00757C6F"/>
    <w:rsid w:val="00757C79"/>
    <w:rsid w:val="00757C91"/>
    <w:rsid w:val="00757DF2"/>
    <w:rsid w:val="00757E03"/>
    <w:rsid w:val="00757E1B"/>
    <w:rsid w:val="00757E60"/>
    <w:rsid w:val="00757E8D"/>
    <w:rsid w:val="00757EC2"/>
    <w:rsid w:val="007603D6"/>
    <w:rsid w:val="00760498"/>
    <w:rsid w:val="007604AC"/>
    <w:rsid w:val="007608C6"/>
    <w:rsid w:val="00760974"/>
    <w:rsid w:val="00760976"/>
    <w:rsid w:val="007609A5"/>
    <w:rsid w:val="007609C7"/>
    <w:rsid w:val="00760A1D"/>
    <w:rsid w:val="00760AA0"/>
    <w:rsid w:val="00760B6A"/>
    <w:rsid w:val="00760D0B"/>
    <w:rsid w:val="00760D49"/>
    <w:rsid w:val="00760DC1"/>
    <w:rsid w:val="00760E17"/>
    <w:rsid w:val="00760F09"/>
    <w:rsid w:val="00760F60"/>
    <w:rsid w:val="00760F76"/>
    <w:rsid w:val="00760FEE"/>
    <w:rsid w:val="00761055"/>
    <w:rsid w:val="007610B2"/>
    <w:rsid w:val="00761186"/>
    <w:rsid w:val="00761307"/>
    <w:rsid w:val="007614BD"/>
    <w:rsid w:val="007614BF"/>
    <w:rsid w:val="0076167F"/>
    <w:rsid w:val="007618EB"/>
    <w:rsid w:val="00761905"/>
    <w:rsid w:val="007619B3"/>
    <w:rsid w:val="00761B99"/>
    <w:rsid w:val="00761BC7"/>
    <w:rsid w:val="00761C9A"/>
    <w:rsid w:val="00761CC7"/>
    <w:rsid w:val="00761CEF"/>
    <w:rsid w:val="00761E31"/>
    <w:rsid w:val="00761E3D"/>
    <w:rsid w:val="00761EC3"/>
    <w:rsid w:val="00761F60"/>
    <w:rsid w:val="00761F79"/>
    <w:rsid w:val="0076218A"/>
    <w:rsid w:val="007621E0"/>
    <w:rsid w:val="00762269"/>
    <w:rsid w:val="00762283"/>
    <w:rsid w:val="00762391"/>
    <w:rsid w:val="007623CB"/>
    <w:rsid w:val="007624A2"/>
    <w:rsid w:val="00762535"/>
    <w:rsid w:val="00762872"/>
    <w:rsid w:val="007628E2"/>
    <w:rsid w:val="0076297E"/>
    <w:rsid w:val="00762A67"/>
    <w:rsid w:val="00762AD9"/>
    <w:rsid w:val="00762C84"/>
    <w:rsid w:val="00762DCA"/>
    <w:rsid w:val="00762E69"/>
    <w:rsid w:val="00762F06"/>
    <w:rsid w:val="00762FA1"/>
    <w:rsid w:val="00762FC0"/>
    <w:rsid w:val="00763023"/>
    <w:rsid w:val="007630B0"/>
    <w:rsid w:val="0076325C"/>
    <w:rsid w:val="007633B8"/>
    <w:rsid w:val="007633D1"/>
    <w:rsid w:val="00763537"/>
    <w:rsid w:val="00763599"/>
    <w:rsid w:val="00763629"/>
    <w:rsid w:val="00763686"/>
    <w:rsid w:val="007636D3"/>
    <w:rsid w:val="007637B1"/>
    <w:rsid w:val="007637F6"/>
    <w:rsid w:val="0076381E"/>
    <w:rsid w:val="00763851"/>
    <w:rsid w:val="00763981"/>
    <w:rsid w:val="007639C5"/>
    <w:rsid w:val="007639D7"/>
    <w:rsid w:val="00763A1F"/>
    <w:rsid w:val="00763B6D"/>
    <w:rsid w:val="00763EF6"/>
    <w:rsid w:val="00763F00"/>
    <w:rsid w:val="00764000"/>
    <w:rsid w:val="00764062"/>
    <w:rsid w:val="00764094"/>
    <w:rsid w:val="007640B7"/>
    <w:rsid w:val="00764179"/>
    <w:rsid w:val="00764187"/>
    <w:rsid w:val="007641D1"/>
    <w:rsid w:val="0076439C"/>
    <w:rsid w:val="007643AB"/>
    <w:rsid w:val="00764448"/>
    <w:rsid w:val="00764449"/>
    <w:rsid w:val="007644DE"/>
    <w:rsid w:val="00764561"/>
    <w:rsid w:val="007645AB"/>
    <w:rsid w:val="0076469B"/>
    <w:rsid w:val="00764740"/>
    <w:rsid w:val="007647F9"/>
    <w:rsid w:val="007648D4"/>
    <w:rsid w:val="00764A37"/>
    <w:rsid w:val="00764B0B"/>
    <w:rsid w:val="00764B13"/>
    <w:rsid w:val="00764C29"/>
    <w:rsid w:val="00764C2F"/>
    <w:rsid w:val="00764C68"/>
    <w:rsid w:val="00764DBD"/>
    <w:rsid w:val="00765084"/>
    <w:rsid w:val="007650C3"/>
    <w:rsid w:val="00765131"/>
    <w:rsid w:val="007651EC"/>
    <w:rsid w:val="007654C6"/>
    <w:rsid w:val="007655BB"/>
    <w:rsid w:val="00765698"/>
    <w:rsid w:val="00765784"/>
    <w:rsid w:val="00765788"/>
    <w:rsid w:val="007657D4"/>
    <w:rsid w:val="00765A75"/>
    <w:rsid w:val="00765B36"/>
    <w:rsid w:val="00765BA3"/>
    <w:rsid w:val="00765CA0"/>
    <w:rsid w:val="00765DD7"/>
    <w:rsid w:val="00765FE3"/>
    <w:rsid w:val="0076602E"/>
    <w:rsid w:val="00766255"/>
    <w:rsid w:val="007663B9"/>
    <w:rsid w:val="007663E9"/>
    <w:rsid w:val="00766486"/>
    <w:rsid w:val="0076656D"/>
    <w:rsid w:val="007665B6"/>
    <w:rsid w:val="00766730"/>
    <w:rsid w:val="007667DC"/>
    <w:rsid w:val="00766890"/>
    <w:rsid w:val="00766941"/>
    <w:rsid w:val="00766AA8"/>
    <w:rsid w:val="00766BE5"/>
    <w:rsid w:val="00766D22"/>
    <w:rsid w:val="00766EBE"/>
    <w:rsid w:val="00766F6D"/>
    <w:rsid w:val="0076720D"/>
    <w:rsid w:val="007675B7"/>
    <w:rsid w:val="007675D5"/>
    <w:rsid w:val="007676C3"/>
    <w:rsid w:val="00767716"/>
    <w:rsid w:val="0076773A"/>
    <w:rsid w:val="00767800"/>
    <w:rsid w:val="007678E2"/>
    <w:rsid w:val="0076795C"/>
    <w:rsid w:val="007679F4"/>
    <w:rsid w:val="00767F0D"/>
    <w:rsid w:val="00767F59"/>
    <w:rsid w:val="00767F7D"/>
    <w:rsid w:val="00767FCE"/>
    <w:rsid w:val="00770117"/>
    <w:rsid w:val="0077029B"/>
    <w:rsid w:val="007702B3"/>
    <w:rsid w:val="0077034D"/>
    <w:rsid w:val="00770368"/>
    <w:rsid w:val="007703E5"/>
    <w:rsid w:val="007703FC"/>
    <w:rsid w:val="0077056E"/>
    <w:rsid w:val="0077058F"/>
    <w:rsid w:val="007708BD"/>
    <w:rsid w:val="007709BD"/>
    <w:rsid w:val="00770A5A"/>
    <w:rsid w:val="00770ABE"/>
    <w:rsid w:val="00770C1D"/>
    <w:rsid w:val="00770C55"/>
    <w:rsid w:val="00770D4D"/>
    <w:rsid w:val="00770E58"/>
    <w:rsid w:val="00770ED1"/>
    <w:rsid w:val="00770F88"/>
    <w:rsid w:val="00770FAD"/>
    <w:rsid w:val="00770FD4"/>
    <w:rsid w:val="0077114A"/>
    <w:rsid w:val="007711A5"/>
    <w:rsid w:val="00771240"/>
    <w:rsid w:val="0077128F"/>
    <w:rsid w:val="00771410"/>
    <w:rsid w:val="0077148D"/>
    <w:rsid w:val="007715CE"/>
    <w:rsid w:val="007715EB"/>
    <w:rsid w:val="007716E9"/>
    <w:rsid w:val="00771985"/>
    <w:rsid w:val="00771D04"/>
    <w:rsid w:val="00771D59"/>
    <w:rsid w:val="00771D6B"/>
    <w:rsid w:val="00771D73"/>
    <w:rsid w:val="00771DEF"/>
    <w:rsid w:val="00771E76"/>
    <w:rsid w:val="00771E7C"/>
    <w:rsid w:val="00771F39"/>
    <w:rsid w:val="00771F5B"/>
    <w:rsid w:val="00771FF7"/>
    <w:rsid w:val="00771FF8"/>
    <w:rsid w:val="007720A0"/>
    <w:rsid w:val="007720A3"/>
    <w:rsid w:val="00772133"/>
    <w:rsid w:val="00772288"/>
    <w:rsid w:val="007722D9"/>
    <w:rsid w:val="00772300"/>
    <w:rsid w:val="0077230B"/>
    <w:rsid w:val="00772556"/>
    <w:rsid w:val="0077264B"/>
    <w:rsid w:val="0077289C"/>
    <w:rsid w:val="007729BB"/>
    <w:rsid w:val="00772AB5"/>
    <w:rsid w:val="00772BEF"/>
    <w:rsid w:val="00772C1D"/>
    <w:rsid w:val="00772C3D"/>
    <w:rsid w:val="00772CFA"/>
    <w:rsid w:val="00772E64"/>
    <w:rsid w:val="00772FC2"/>
    <w:rsid w:val="00772FDD"/>
    <w:rsid w:val="0077302F"/>
    <w:rsid w:val="0077305E"/>
    <w:rsid w:val="0077328C"/>
    <w:rsid w:val="007732F7"/>
    <w:rsid w:val="007733ED"/>
    <w:rsid w:val="0077342A"/>
    <w:rsid w:val="0077372B"/>
    <w:rsid w:val="007737E1"/>
    <w:rsid w:val="007739CA"/>
    <w:rsid w:val="00773A18"/>
    <w:rsid w:val="00773AAC"/>
    <w:rsid w:val="00773BAA"/>
    <w:rsid w:val="00773BB7"/>
    <w:rsid w:val="00773BBE"/>
    <w:rsid w:val="00773C89"/>
    <w:rsid w:val="00773D1D"/>
    <w:rsid w:val="00773D49"/>
    <w:rsid w:val="00773EF0"/>
    <w:rsid w:val="00773F3E"/>
    <w:rsid w:val="0077410B"/>
    <w:rsid w:val="00774181"/>
    <w:rsid w:val="007741D1"/>
    <w:rsid w:val="00774243"/>
    <w:rsid w:val="0077424D"/>
    <w:rsid w:val="0077428E"/>
    <w:rsid w:val="007743AF"/>
    <w:rsid w:val="007744AB"/>
    <w:rsid w:val="007745D8"/>
    <w:rsid w:val="0077466A"/>
    <w:rsid w:val="00774678"/>
    <w:rsid w:val="00774738"/>
    <w:rsid w:val="00774759"/>
    <w:rsid w:val="00774763"/>
    <w:rsid w:val="00774A67"/>
    <w:rsid w:val="00774ADE"/>
    <w:rsid w:val="00774AEB"/>
    <w:rsid w:val="00774C45"/>
    <w:rsid w:val="00774E0A"/>
    <w:rsid w:val="00774E1F"/>
    <w:rsid w:val="00774E5B"/>
    <w:rsid w:val="00774E91"/>
    <w:rsid w:val="0077519A"/>
    <w:rsid w:val="0077523C"/>
    <w:rsid w:val="00775344"/>
    <w:rsid w:val="00775388"/>
    <w:rsid w:val="0077538E"/>
    <w:rsid w:val="007754FB"/>
    <w:rsid w:val="0077559A"/>
    <w:rsid w:val="007755C4"/>
    <w:rsid w:val="007756CF"/>
    <w:rsid w:val="007756FB"/>
    <w:rsid w:val="00775822"/>
    <w:rsid w:val="00775856"/>
    <w:rsid w:val="00775C46"/>
    <w:rsid w:val="00775DB1"/>
    <w:rsid w:val="00775F11"/>
    <w:rsid w:val="00775F1A"/>
    <w:rsid w:val="00776165"/>
    <w:rsid w:val="00776173"/>
    <w:rsid w:val="00776298"/>
    <w:rsid w:val="007762CE"/>
    <w:rsid w:val="007762DB"/>
    <w:rsid w:val="007762ED"/>
    <w:rsid w:val="007762EE"/>
    <w:rsid w:val="007763FD"/>
    <w:rsid w:val="0077672D"/>
    <w:rsid w:val="0077673B"/>
    <w:rsid w:val="00776800"/>
    <w:rsid w:val="00776824"/>
    <w:rsid w:val="00776A50"/>
    <w:rsid w:val="00776AE2"/>
    <w:rsid w:val="00776DAA"/>
    <w:rsid w:val="00776DDB"/>
    <w:rsid w:val="00776E31"/>
    <w:rsid w:val="00776E6B"/>
    <w:rsid w:val="00776F2F"/>
    <w:rsid w:val="00776F35"/>
    <w:rsid w:val="00777091"/>
    <w:rsid w:val="007774CA"/>
    <w:rsid w:val="00777533"/>
    <w:rsid w:val="00777572"/>
    <w:rsid w:val="007776CF"/>
    <w:rsid w:val="007776D0"/>
    <w:rsid w:val="0077783D"/>
    <w:rsid w:val="00777A88"/>
    <w:rsid w:val="00777B2F"/>
    <w:rsid w:val="00777CF0"/>
    <w:rsid w:val="00777CF9"/>
    <w:rsid w:val="00777E50"/>
    <w:rsid w:val="00777F86"/>
    <w:rsid w:val="00777FCF"/>
    <w:rsid w:val="007800D3"/>
    <w:rsid w:val="007802C2"/>
    <w:rsid w:val="007803D8"/>
    <w:rsid w:val="00780404"/>
    <w:rsid w:val="007804B5"/>
    <w:rsid w:val="007804DC"/>
    <w:rsid w:val="0078056B"/>
    <w:rsid w:val="00780614"/>
    <w:rsid w:val="0078062F"/>
    <w:rsid w:val="0078063E"/>
    <w:rsid w:val="00780717"/>
    <w:rsid w:val="007807B1"/>
    <w:rsid w:val="007807EF"/>
    <w:rsid w:val="00780894"/>
    <w:rsid w:val="007808EB"/>
    <w:rsid w:val="007808ED"/>
    <w:rsid w:val="00780A14"/>
    <w:rsid w:val="00780A2A"/>
    <w:rsid w:val="00780C14"/>
    <w:rsid w:val="00780CEC"/>
    <w:rsid w:val="00780DAE"/>
    <w:rsid w:val="00780E4B"/>
    <w:rsid w:val="00780E99"/>
    <w:rsid w:val="00780EE6"/>
    <w:rsid w:val="00780F22"/>
    <w:rsid w:val="00781014"/>
    <w:rsid w:val="007810B4"/>
    <w:rsid w:val="007810D7"/>
    <w:rsid w:val="007811C6"/>
    <w:rsid w:val="00781237"/>
    <w:rsid w:val="007812E6"/>
    <w:rsid w:val="007813BE"/>
    <w:rsid w:val="00781481"/>
    <w:rsid w:val="00781497"/>
    <w:rsid w:val="0078160A"/>
    <w:rsid w:val="00781669"/>
    <w:rsid w:val="007818FB"/>
    <w:rsid w:val="007819F3"/>
    <w:rsid w:val="00781A6E"/>
    <w:rsid w:val="00781B1B"/>
    <w:rsid w:val="00781C17"/>
    <w:rsid w:val="00781C8C"/>
    <w:rsid w:val="00781D74"/>
    <w:rsid w:val="00781D9B"/>
    <w:rsid w:val="00781DEE"/>
    <w:rsid w:val="00781F29"/>
    <w:rsid w:val="00781F71"/>
    <w:rsid w:val="00781FC0"/>
    <w:rsid w:val="00782003"/>
    <w:rsid w:val="007820CA"/>
    <w:rsid w:val="0078213D"/>
    <w:rsid w:val="00782163"/>
    <w:rsid w:val="007821A6"/>
    <w:rsid w:val="0078255F"/>
    <w:rsid w:val="00782595"/>
    <w:rsid w:val="007825CC"/>
    <w:rsid w:val="0078266B"/>
    <w:rsid w:val="00782772"/>
    <w:rsid w:val="007827CE"/>
    <w:rsid w:val="0078284E"/>
    <w:rsid w:val="007829BB"/>
    <w:rsid w:val="00782A8A"/>
    <w:rsid w:val="00782AC8"/>
    <w:rsid w:val="00782CCC"/>
    <w:rsid w:val="00782D1E"/>
    <w:rsid w:val="00782F2F"/>
    <w:rsid w:val="00782F7F"/>
    <w:rsid w:val="00782FC4"/>
    <w:rsid w:val="00782FC5"/>
    <w:rsid w:val="0078302D"/>
    <w:rsid w:val="007830D4"/>
    <w:rsid w:val="007830E0"/>
    <w:rsid w:val="007830FD"/>
    <w:rsid w:val="0078325F"/>
    <w:rsid w:val="007832D0"/>
    <w:rsid w:val="007833CB"/>
    <w:rsid w:val="007834F5"/>
    <w:rsid w:val="007835D7"/>
    <w:rsid w:val="00783648"/>
    <w:rsid w:val="00783798"/>
    <w:rsid w:val="00783799"/>
    <w:rsid w:val="00783850"/>
    <w:rsid w:val="00783861"/>
    <w:rsid w:val="0078387D"/>
    <w:rsid w:val="00783984"/>
    <w:rsid w:val="00783A67"/>
    <w:rsid w:val="00783ACA"/>
    <w:rsid w:val="00783BC4"/>
    <w:rsid w:val="00783C21"/>
    <w:rsid w:val="00783CF0"/>
    <w:rsid w:val="00783D3E"/>
    <w:rsid w:val="00783D58"/>
    <w:rsid w:val="00783EC8"/>
    <w:rsid w:val="00783F93"/>
    <w:rsid w:val="00783FEC"/>
    <w:rsid w:val="00784047"/>
    <w:rsid w:val="00784061"/>
    <w:rsid w:val="00784135"/>
    <w:rsid w:val="0078413E"/>
    <w:rsid w:val="00784198"/>
    <w:rsid w:val="00784343"/>
    <w:rsid w:val="00784408"/>
    <w:rsid w:val="007844ED"/>
    <w:rsid w:val="007846BF"/>
    <w:rsid w:val="00784943"/>
    <w:rsid w:val="00784AE5"/>
    <w:rsid w:val="00784BAE"/>
    <w:rsid w:val="00784C4F"/>
    <w:rsid w:val="00784CF9"/>
    <w:rsid w:val="00784DA8"/>
    <w:rsid w:val="00784DAC"/>
    <w:rsid w:val="00784E39"/>
    <w:rsid w:val="00784E63"/>
    <w:rsid w:val="00784EE6"/>
    <w:rsid w:val="00784FE3"/>
    <w:rsid w:val="00785067"/>
    <w:rsid w:val="0078508E"/>
    <w:rsid w:val="00785196"/>
    <w:rsid w:val="0078520D"/>
    <w:rsid w:val="007852CC"/>
    <w:rsid w:val="007853C6"/>
    <w:rsid w:val="00785592"/>
    <w:rsid w:val="007855AF"/>
    <w:rsid w:val="00785602"/>
    <w:rsid w:val="0078577F"/>
    <w:rsid w:val="00785843"/>
    <w:rsid w:val="00785863"/>
    <w:rsid w:val="007858AB"/>
    <w:rsid w:val="007858CA"/>
    <w:rsid w:val="0078590A"/>
    <w:rsid w:val="007859A8"/>
    <w:rsid w:val="00785E14"/>
    <w:rsid w:val="00785EC0"/>
    <w:rsid w:val="00785FAC"/>
    <w:rsid w:val="0078625E"/>
    <w:rsid w:val="0078626A"/>
    <w:rsid w:val="007863EF"/>
    <w:rsid w:val="00786434"/>
    <w:rsid w:val="0078644A"/>
    <w:rsid w:val="0078644C"/>
    <w:rsid w:val="0078655F"/>
    <w:rsid w:val="007865C4"/>
    <w:rsid w:val="00786606"/>
    <w:rsid w:val="00786629"/>
    <w:rsid w:val="00786817"/>
    <w:rsid w:val="00786955"/>
    <w:rsid w:val="00786A1E"/>
    <w:rsid w:val="00786B12"/>
    <w:rsid w:val="00786BA3"/>
    <w:rsid w:val="00786BAB"/>
    <w:rsid w:val="00786C61"/>
    <w:rsid w:val="00786C66"/>
    <w:rsid w:val="00786C76"/>
    <w:rsid w:val="00786C83"/>
    <w:rsid w:val="00786C93"/>
    <w:rsid w:val="00786D3A"/>
    <w:rsid w:val="00786D78"/>
    <w:rsid w:val="00786DD4"/>
    <w:rsid w:val="00786F8C"/>
    <w:rsid w:val="00787022"/>
    <w:rsid w:val="00787088"/>
    <w:rsid w:val="007870BF"/>
    <w:rsid w:val="00787110"/>
    <w:rsid w:val="0078714A"/>
    <w:rsid w:val="00787249"/>
    <w:rsid w:val="00787250"/>
    <w:rsid w:val="00787331"/>
    <w:rsid w:val="00787508"/>
    <w:rsid w:val="00787544"/>
    <w:rsid w:val="00787711"/>
    <w:rsid w:val="00787ACC"/>
    <w:rsid w:val="00787BCC"/>
    <w:rsid w:val="00787C83"/>
    <w:rsid w:val="00787CD0"/>
    <w:rsid w:val="00787DDE"/>
    <w:rsid w:val="00787F58"/>
    <w:rsid w:val="00787F65"/>
    <w:rsid w:val="00790007"/>
    <w:rsid w:val="00790099"/>
    <w:rsid w:val="007900F2"/>
    <w:rsid w:val="00790103"/>
    <w:rsid w:val="007901C3"/>
    <w:rsid w:val="007901DC"/>
    <w:rsid w:val="007901F2"/>
    <w:rsid w:val="0079024F"/>
    <w:rsid w:val="00790286"/>
    <w:rsid w:val="00790314"/>
    <w:rsid w:val="0079032A"/>
    <w:rsid w:val="00790393"/>
    <w:rsid w:val="007903BE"/>
    <w:rsid w:val="00790430"/>
    <w:rsid w:val="0079050E"/>
    <w:rsid w:val="0079057A"/>
    <w:rsid w:val="007906AB"/>
    <w:rsid w:val="00790761"/>
    <w:rsid w:val="007907B0"/>
    <w:rsid w:val="0079091E"/>
    <w:rsid w:val="0079093A"/>
    <w:rsid w:val="007909E5"/>
    <w:rsid w:val="00790A50"/>
    <w:rsid w:val="00790BEE"/>
    <w:rsid w:val="00790C3A"/>
    <w:rsid w:val="00790C82"/>
    <w:rsid w:val="00790CB9"/>
    <w:rsid w:val="00790CDF"/>
    <w:rsid w:val="00790E60"/>
    <w:rsid w:val="00790EE5"/>
    <w:rsid w:val="00791268"/>
    <w:rsid w:val="007912B3"/>
    <w:rsid w:val="007912BF"/>
    <w:rsid w:val="00791307"/>
    <w:rsid w:val="0079135C"/>
    <w:rsid w:val="00791382"/>
    <w:rsid w:val="0079149A"/>
    <w:rsid w:val="00791598"/>
    <w:rsid w:val="007915A6"/>
    <w:rsid w:val="00791A23"/>
    <w:rsid w:val="00791AA3"/>
    <w:rsid w:val="00791C8B"/>
    <w:rsid w:val="00791D15"/>
    <w:rsid w:val="00791D4E"/>
    <w:rsid w:val="00791F88"/>
    <w:rsid w:val="007920DD"/>
    <w:rsid w:val="007920E5"/>
    <w:rsid w:val="0079212C"/>
    <w:rsid w:val="00792194"/>
    <w:rsid w:val="0079233D"/>
    <w:rsid w:val="007923A4"/>
    <w:rsid w:val="0079243B"/>
    <w:rsid w:val="00792455"/>
    <w:rsid w:val="00792537"/>
    <w:rsid w:val="007925FA"/>
    <w:rsid w:val="00792750"/>
    <w:rsid w:val="0079282C"/>
    <w:rsid w:val="00792875"/>
    <w:rsid w:val="007928CE"/>
    <w:rsid w:val="007928EB"/>
    <w:rsid w:val="007928ED"/>
    <w:rsid w:val="00792B80"/>
    <w:rsid w:val="00792C39"/>
    <w:rsid w:val="00792E9D"/>
    <w:rsid w:val="00792EB0"/>
    <w:rsid w:val="00792FF2"/>
    <w:rsid w:val="007930EE"/>
    <w:rsid w:val="007931E1"/>
    <w:rsid w:val="00793228"/>
    <w:rsid w:val="0079322B"/>
    <w:rsid w:val="007933DF"/>
    <w:rsid w:val="0079352D"/>
    <w:rsid w:val="0079355A"/>
    <w:rsid w:val="00793737"/>
    <w:rsid w:val="007937FE"/>
    <w:rsid w:val="00793897"/>
    <w:rsid w:val="007938EA"/>
    <w:rsid w:val="007939D0"/>
    <w:rsid w:val="00793AC8"/>
    <w:rsid w:val="00793B1E"/>
    <w:rsid w:val="00793B91"/>
    <w:rsid w:val="00793DF5"/>
    <w:rsid w:val="00793EC5"/>
    <w:rsid w:val="00793FD0"/>
    <w:rsid w:val="00794318"/>
    <w:rsid w:val="0079445D"/>
    <w:rsid w:val="007945CC"/>
    <w:rsid w:val="00794650"/>
    <w:rsid w:val="00794692"/>
    <w:rsid w:val="0079471D"/>
    <w:rsid w:val="00794747"/>
    <w:rsid w:val="00794B1F"/>
    <w:rsid w:val="00794BE4"/>
    <w:rsid w:val="00794BFB"/>
    <w:rsid w:val="00794C23"/>
    <w:rsid w:val="00794C2B"/>
    <w:rsid w:val="00794E8B"/>
    <w:rsid w:val="00794F06"/>
    <w:rsid w:val="00794F17"/>
    <w:rsid w:val="00794F28"/>
    <w:rsid w:val="0079517C"/>
    <w:rsid w:val="007951A6"/>
    <w:rsid w:val="00795459"/>
    <w:rsid w:val="0079546C"/>
    <w:rsid w:val="00795599"/>
    <w:rsid w:val="00795634"/>
    <w:rsid w:val="0079565F"/>
    <w:rsid w:val="00795763"/>
    <w:rsid w:val="0079590F"/>
    <w:rsid w:val="007959C9"/>
    <w:rsid w:val="00795A1F"/>
    <w:rsid w:val="00795C88"/>
    <w:rsid w:val="00795D47"/>
    <w:rsid w:val="00795D76"/>
    <w:rsid w:val="00795DBC"/>
    <w:rsid w:val="00795DED"/>
    <w:rsid w:val="00795EDD"/>
    <w:rsid w:val="00795F0B"/>
    <w:rsid w:val="00795F36"/>
    <w:rsid w:val="00795F44"/>
    <w:rsid w:val="00796072"/>
    <w:rsid w:val="007961A8"/>
    <w:rsid w:val="007961D2"/>
    <w:rsid w:val="00796253"/>
    <w:rsid w:val="00796287"/>
    <w:rsid w:val="007962F2"/>
    <w:rsid w:val="0079648E"/>
    <w:rsid w:val="0079656F"/>
    <w:rsid w:val="00796578"/>
    <w:rsid w:val="00796680"/>
    <w:rsid w:val="00796844"/>
    <w:rsid w:val="00796861"/>
    <w:rsid w:val="007969DB"/>
    <w:rsid w:val="007969F4"/>
    <w:rsid w:val="00796A47"/>
    <w:rsid w:val="00796A55"/>
    <w:rsid w:val="00796A73"/>
    <w:rsid w:val="00796AC6"/>
    <w:rsid w:val="00796AD1"/>
    <w:rsid w:val="00796B72"/>
    <w:rsid w:val="00796C3C"/>
    <w:rsid w:val="00796CC6"/>
    <w:rsid w:val="00796CDE"/>
    <w:rsid w:val="00796E77"/>
    <w:rsid w:val="00796E84"/>
    <w:rsid w:val="007970B6"/>
    <w:rsid w:val="0079725A"/>
    <w:rsid w:val="00797288"/>
    <w:rsid w:val="007972AC"/>
    <w:rsid w:val="007973CC"/>
    <w:rsid w:val="007974B4"/>
    <w:rsid w:val="007976CD"/>
    <w:rsid w:val="0079770E"/>
    <w:rsid w:val="00797793"/>
    <w:rsid w:val="007979AD"/>
    <w:rsid w:val="007979F5"/>
    <w:rsid w:val="00797A6C"/>
    <w:rsid w:val="00797AEA"/>
    <w:rsid w:val="00797B4F"/>
    <w:rsid w:val="00797BFF"/>
    <w:rsid w:val="00797C97"/>
    <w:rsid w:val="00797CD7"/>
    <w:rsid w:val="00797F2F"/>
    <w:rsid w:val="00797FDA"/>
    <w:rsid w:val="007A00F1"/>
    <w:rsid w:val="007A01DF"/>
    <w:rsid w:val="007A0339"/>
    <w:rsid w:val="007A03EC"/>
    <w:rsid w:val="007A06F2"/>
    <w:rsid w:val="007A0778"/>
    <w:rsid w:val="007A07A7"/>
    <w:rsid w:val="007A0982"/>
    <w:rsid w:val="007A0A8C"/>
    <w:rsid w:val="007A0B40"/>
    <w:rsid w:val="007A0EC1"/>
    <w:rsid w:val="007A1053"/>
    <w:rsid w:val="007A10E2"/>
    <w:rsid w:val="007A1181"/>
    <w:rsid w:val="007A127B"/>
    <w:rsid w:val="007A129C"/>
    <w:rsid w:val="007A12A4"/>
    <w:rsid w:val="007A1414"/>
    <w:rsid w:val="007A16F6"/>
    <w:rsid w:val="007A1700"/>
    <w:rsid w:val="007A1718"/>
    <w:rsid w:val="007A172B"/>
    <w:rsid w:val="007A1751"/>
    <w:rsid w:val="007A1794"/>
    <w:rsid w:val="007A19D1"/>
    <w:rsid w:val="007A1A06"/>
    <w:rsid w:val="007A1A9F"/>
    <w:rsid w:val="007A1ADB"/>
    <w:rsid w:val="007A1B24"/>
    <w:rsid w:val="007A1BB6"/>
    <w:rsid w:val="007A1BD3"/>
    <w:rsid w:val="007A1D2E"/>
    <w:rsid w:val="007A1D30"/>
    <w:rsid w:val="007A1D61"/>
    <w:rsid w:val="007A1DC1"/>
    <w:rsid w:val="007A1E8F"/>
    <w:rsid w:val="007A1EA8"/>
    <w:rsid w:val="007A1F2D"/>
    <w:rsid w:val="007A2069"/>
    <w:rsid w:val="007A223C"/>
    <w:rsid w:val="007A224F"/>
    <w:rsid w:val="007A22EE"/>
    <w:rsid w:val="007A25A0"/>
    <w:rsid w:val="007A2614"/>
    <w:rsid w:val="007A2696"/>
    <w:rsid w:val="007A2757"/>
    <w:rsid w:val="007A2A8F"/>
    <w:rsid w:val="007A2B87"/>
    <w:rsid w:val="007A2CB1"/>
    <w:rsid w:val="007A2CD7"/>
    <w:rsid w:val="007A2E4D"/>
    <w:rsid w:val="007A2EFD"/>
    <w:rsid w:val="007A3162"/>
    <w:rsid w:val="007A3199"/>
    <w:rsid w:val="007A31D4"/>
    <w:rsid w:val="007A3326"/>
    <w:rsid w:val="007A3364"/>
    <w:rsid w:val="007A33AC"/>
    <w:rsid w:val="007A3558"/>
    <w:rsid w:val="007A383E"/>
    <w:rsid w:val="007A386E"/>
    <w:rsid w:val="007A38C0"/>
    <w:rsid w:val="007A38EA"/>
    <w:rsid w:val="007A3936"/>
    <w:rsid w:val="007A3964"/>
    <w:rsid w:val="007A39D0"/>
    <w:rsid w:val="007A39FA"/>
    <w:rsid w:val="007A3A11"/>
    <w:rsid w:val="007A3A39"/>
    <w:rsid w:val="007A3C35"/>
    <w:rsid w:val="007A3F36"/>
    <w:rsid w:val="007A3FD3"/>
    <w:rsid w:val="007A4016"/>
    <w:rsid w:val="007A4062"/>
    <w:rsid w:val="007A41CC"/>
    <w:rsid w:val="007A43BB"/>
    <w:rsid w:val="007A43CD"/>
    <w:rsid w:val="007A440F"/>
    <w:rsid w:val="007A4529"/>
    <w:rsid w:val="007A46D3"/>
    <w:rsid w:val="007A475A"/>
    <w:rsid w:val="007A480B"/>
    <w:rsid w:val="007A49EA"/>
    <w:rsid w:val="007A4A46"/>
    <w:rsid w:val="007A4A93"/>
    <w:rsid w:val="007A4B1C"/>
    <w:rsid w:val="007A4B3D"/>
    <w:rsid w:val="007A4B9B"/>
    <w:rsid w:val="007A4C2F"/>
    <w:rsid w:val="007A4C3C"/>
    <w:rsid w:val="007A4CEE"/>
    <w:rsid w:val="007A4FBA"/>
    <w:rsid w:val="007A5071"/>
    <w:rsid w:val="007A54C7"/>
    <w:rsid w:val="007A5555"/>
    <w:rsid w:val="007A577D"/>
    <w:rsid w:val="007A5857"/>
    <w:rsid w:val="007A586D"/>
    <w:rsid w:val="007A5887"/>
    <w:rsid w:val="007A58B7"/>
    <w:rsid w:val="007A5922"/>
    <w:rsid w:val="007A59ED"/>
    <w:rsid w:val="007A5AD9"/>
    <w:rsid w:val="007A5C06"/>
    <w:rsid w:val="007A5C93"/>
    <w:rsid w:val="007A5F26"/>
    <w:rsid w:val="007A5F4E"/>
    <w:rsid w:val="007A5F71"/>
    <w:rsid w:val="007A5F9F"/>
    <w:rsid w:val="007A600F"/>
    <w:rsid w:val="007A602D"/>
    <w:rsid w:val="007A6035"/>
    <w:rsid w:val="007A614C"/>
    <w:rsid w:val="007A63F0"/>
    <w:rsid w:val="007A6463"/>
    <w:rsid w:val="007A6495"/>
    <w:rsid w:val="007A64E1"/>
    <w:rsid w:val="007A64EA"/>
    <w:rsid w:val="007A64EF"/>
    <w:rsid w:val="007A653C"/>
    <w:rsid w:val="007A6543"/>
    <w:rsid w:val="007A65F5"/>
    <w:rsid w:val="007A6751"/>
    <w:rsid w:val="007A67ED"/>
    <w:rsid w:val="007A694F"/>
    <w:rsid w:val="007A6957"/>
    <w:rsid w:val="007A6979"/>
    <w:rsid w:val="007A6A89"/>
    <w:rsid w:val="007A6AFA"/>
    <w:rsid w:val="007A6C0B"/>
    <w:rsid w:val="007A6C3A"/>
    <w:rsid w:val="007A6C7A"/>
    <w:rsid w:val="007A6CA8"/>
    <w:rsid w:val="007A6DC3"/>
    <w:rsid w:val="007A6E6F"/>
    <w:rsid w:val="007A6F2C"/>
    <w:rsid w:val="007A6F46"/>
    <w:rsid w:val="007A6F4A"/>
    <w:rsid w:val="007A6F9E"/>
    <w:rsid w:val="007A7346"/>
    <w:rsid w:val="007A752C"/>
    <w:rsid w:val="007A75F1"/>
    <w:rsid w:val="007A75FE"/>
    <w:rsid w:val="007A789E"/>
    <w:rsid w:val="007A78BB"/>
    <w:rsid w:val="007A7902"/>
    <w:rsid w:val="007A7953"/>
    <w:rsid w:val="007A79E4"/>
    <w:rsid w:val="007A7B3A"/>
    <w:rsid w:val="007A7B62"/>
    <w:rsid w:val="007A7D43"/>
    <w:rsid w:val="007A7E67"/>
    <w:rsid w:val="007A7E6F"/>
    <w:rsid w:val="007B0144"/>
    <w:rsid w:val="007B02C9"/>
    <w:rsid w:val="007B041F"/>
    <w:rsid w:val="007B0517"/>
    <w:rsid w:val="007B05FF"/>
    <w:rsid w:val="007B061D"/>
    <w:rsid w:val="007B08CA"/>
    <w:rsid w:val="007B098F"/>
    <w:rsid w:val="007B0998"/>
    <w:rsid w:val="007B0A19"/>
    <w:rsid w:val="007B0B1F"/>
    <w:rsid w:val="007B0D37"/>
    <w:rsid w:val="007B0DE4"/>
    <w:rsid w:val="007B0E0F"/>
    <w:rsid w:val="007B0E96"/>
    <w:rsid w:val="007B0F33"/>
    <w:rsid w:val="007B1079"/>
    <w:rsid w:val="007B1166"/>
    <w:rsid w:val="007B11C5"/>
    <w:rsid w:val="007B1232"/>
    <w:rsid w:val="007B125A"/>
    <w:rsid w:val="007B12F2"/>
    <w:rsid w:val="007B13F6"/>
    <w:rsid w:val="007B155F"/>
    <w:rsid w:val="007B1617"/>
    <w:rsid w:val="007B1651"/>
    <w:rsid w:val="007B16D8"/>
    <w:rsid w:val="007B1760"/>
    <w:rsid w:val="007B17C2"/>
    <w:rsid w:val="007B1976"/>
    <w:rsid w:val="007B1B4F"/>
    <w:rsid w:val="007B1B7E"/>
    <w:rsid w:val="007B1C8D"/>
    <w:rsid w:val="007B1CB0"/>
    <w:rsid w:val="007B1DD6"/>
    <w:rsid w:val="007B1DD7"/>
    <w:rsid w:val="007B1DE1"/>
    <w:rsid w:val="007B1E83"/>
    <w:rsid w:val="007B1F60"/>
    <w:rsid w:val="007B20D0"/>
    <w:rsid w:val="007B235E"/>
    <w:rsid w:val="007B23B0"/>
    <w:rsid w:val="007B241B"/>
    <w:rsid w:val="007B243A"/>
    <w:rsid w:val="007B2539"/>
    <w:rsid w:val="007B2566"/>
    <w:rsid w:val="007B25F9"/>
    <w:rsid w:val="007B2647"/>
    <w:rsid w:val="007B2695"/>
    <w:rsid w:val="007B26BC"/>
    <w:rsid w:val="007B2964"/>
    <w:rsid w:val="007B29D5"/>
    <w:rsid w:val="007B29EB"/>
    <w:rsid w:val="007B2A65"/>
    <w:rsid w:val="007B2A6C"/>
    <w:rsid w:val="007B2AD3"/>
    <w:rsid w:val="007B2CA0"/>
    <w:rsid w:val="007B2DFE"/>
    <w:rsid w:val="007B2E1B"/>
    <w:rsid w:val="007B2E82"/>
    <w:rsid w:val="007B2FCB"/>
    <w:rsid w:val="007B3016"/>
    <w:rsid w:val="007B3022"/>
    <w:rsid w:val="007B3062"/>
    <w:rsid w:val="007B312C"/>
    <w:rsid w:val="007B31E5"/>
    <w:rsid w:val="007B32DC"/>
    <w:rsid w:val="007B337B"/>
    <w:rsid w:val="007B33E1"/>
    <w:rsid w:val="007B3414"/>
    <w:rsid w:val="007B3479"/>
    <w:rsid w:val="007B3571"/>
    <w:rsid w:val="007B3712"/>
    <w:rsid w:val="007B3722"/>
    <w:rsid w:val="007B37E8"/>
    <w:rsid w:val="007B3873"/>
    <w:rsid w:val="007B3ADA"/>
    <w:rsid w:val="007B3C0D"/>
    <w:rsid w:val="007B3CA2"/>
    <w:rsid w:val="007B3CE2"/>
    <w:rsid w:val="007B3D95"/>
    <w:rsid w:val="007B3E93"/>
    <w:rsid w:val="007B3FB0"/>
    <w:rsid w:val="007B4005"/>
    <w:rsid w:val="007B40C9"/>
    <w:rsid w:val="007B4197"/>
    <w:rsid w:val="007B42BB"/>
    <w:rsid w:val="007B4436"/>
    <w:rsid w:val="007B4438"/>
    <w:rsid w:val="007B4544"/>
    <w:rsid w:val="007B469A"/>
    <w:rsid w:val="007B48FA"/>
    <w:rsid w:val="007B4928"/>
    <w:rsid w:val="007B4956"/>
    <w:rsid w:val="007B49D8"/>
    <w:rsid w:val="007B4BE7"/>
    <w:rsid w:val="007B4D8B"/>
    <w:rsid w:val="007B4E2E"/>
    <w:rsid w:val="007B507E"/>
    <w:rsid w:val="007B5115"/>
    <w:rsid w:val="007B5269"/>
    <w:rsid w:val="007B526F"/>
    <w:rsid w:val="007B529D"/>
    <w:rsid w:val="007B52D8"/>
    <w:rsid w:val="007B54B2"/>
    <w:rsid w:val="007B57C9"/>
    <w:rsid w:val="007B57F5"/>
    <w:rsid w:val="007B59E2"/>
    <w:rsid w:val="007B5B7A"/>
    <w:rsid w:val="007B5CBD"/>
    <w:rsid w:val="007B5D50"/>
    <w:rsid w:val="007B5D86"/>
    <w:rsid w:val="007B5D91"/>
    <w:rsid w:val="007B60F6"/>
    <w:rsid w:val="007B623A"/>
    <w:rsid w:val="007B637B"/>
    <w:rsid w:val="007B64C1"/>
    <w:rsid w:val="007B651C"/>
    <w:rsid w:val="007B66E3"/>
    <w:rsid w:val="007B6A75"/>
    <w:rsid w:val="007B6B48"/>
    <w:rsid w:val="007B6BC5"/>
    <w:rsid w:val="007B6C23"/>
    <w:rsid w:val="007B6C57"/>
    <w:rsid w:val="007B6DFF"/>
    <w:rsid w:val="007B6ECC"/>
    <w:rsid w:val="007B70A3"/>
    <w:rsid w:val="007B70BD"/>
    <w:rsid w:val="007B70FF"/>
    <w:rsid w:val="007B7119"/>
    <w:rsid w:val="007B7219"/>
    <w:rsid w:val="007B7228"/>
    <w:rsid w:val="007B72BC"/>
    <w:rsid w:val="007B72F2"/>
    <w:rsid w:val="007B734C"/>
    <w:rsid w:val="007B73C4"/>
    <w:rsid w:val="007B7925"/>
    <w:rsid w:val="007B7ACB"/>
    <w:rsid w:val="007B7C4B"/>
    <w:rsid w:val="007B7C9C"/>
    <w:rsid w:val="007B7CC5"/>
    <w:rsid w:val="007B7D93"/>
    <w:rsid w:val="007B7F45"/>
    <w:rsid w:val="007B7F68"/>
    <w:rsid w:val="007C0122"/>
    <w:rsid w:val="007C0310"/>
    <w:rsid w:val="007C032B"/>
    <w:rsid w:val="007C0368"/>
    <w:rsid w:val="007C0378"/>
    <w:rsid w:val="007C0493"/>
    <w:rsid w:val="007C0567"/>
    <w:rsid w:val="007C070D"/>
    <w:rsid w:val="007C0A2D"/>
    <w:rsid w:val="007C0B27"/>
    <w:rsid w:val="007C0B42"/>
    <w:rsid w:val="007C0BE2"/>
    <w:rsid w:val="007C0C19"/>
    <w:rsid w:val="007C0D2F"/>
    <w:rsid w:val="007C0D5E"/>
    <w:rsid w:val="007C0DFE"/>
    <w:rsid w:val="007C0E3A"/>
    <w:rsid w:val="007C0F33"/>
    <w:rsid w:val="007C10FB"/>
    <w:rsid w:val="007C13E9"/>
    <w:rsid w:val="007C1532"/>
    <w:rsid w:val="007C154B"/>
    <w:rsid w:val="007C15A4"/>
    <w:rsid w:val="007C1686"/>
    <w:rsid w:val="007C173B"/>
    <w:rsid w:val="007C17A6"/>
    <w:rsid w:val="007C17E9"/>
    <w:rsid w:val="007C18D3"/>
    <w:rsid w:val="007C19B9"/>
    <w:rsid w:val="007C1C77"/>
    <w:rsid w:val="007C1C87"/>
    <w:rsid w:val="007C1D0D"/>
    <w:rsid w:val="007C1DAF"/>
    <w:rsid w:val="007C216E"/>
    <w:rsid w:val="007C2196"/>
    <w:rsid w:val="007C2207"/>
    <w:rsid w:val="007C255F"/>
    <w:rsid w:val="007C275C"/>
    <w:rsid w:val="007C2820"/>
    <w:rsid w:val="007C286B"/>
    <w:rsid w:val="007C29B8"/>
    <w:rsid w:val="007C2B20"/>
    <w:rsid w:val="007C2BD9"/>
    <w:rsid w:val="007C2C82"/>
    <w:rsid w:val="007C2C92"/>
    <w:rsid w:val="007C2DC5"/>
    <w:rsid w:val="007C2E00"/>
    <w:rsid w:val="007C2E17"/>
    <w:rsid w:val="007C2E59"/>
    <w:rsid w:val="007C2EFB"/>
    <w:rsid w:val="007C2F38"/>
    <w:rsid w:val="007C2FA9"/>
    <w:rsid w:val="007C3140"/>
    <w:rsid w:val="007C3158"/>
    <w:rsid w:val="007C31A8"/>
    <w:rsid w:val="007C33B7"/>
    <w:rsid w:val="007C3440"/>
    <w:rsid w:val="007C346E"/>
    <w:rsid w:val="007C35BA"/>
    <w:rsid w:val="007C35FD"/>
    <w:rsid w:val="007C3831"/>
    <w:rsid w:val="007C38AB"/>
    <w:rsid w:val="007C39A9"/>
    <w:rsid w:val="007C3B01"/>
    <w:rsid w:val="007C3B2F"/>
    <w:rsid w:val="007C3C62"/>
    <w:rsid w:val="007C3DE2"/>
    <w:rsid w:val="007C3E4F"/>
    <w:rsid w:val="007C3E61"/>
    <w:rsid w:val="007C3F8D"/>
    <w:rsid w:val="007C4079"/>
    <w:rsid w:val="007C40C8"/>
    <w:rsid w:val="007C4184"/>
    <w:rsid w:val="007C4226"/>
    <w:rsid w:val="007C42BC"/>
    <w:rsid w:val="007C43B5"/>
    <w:rsid w:val="007C454B"/>
    <w:rsid w:val="007C45EA"/>
    <w:rsid w:val="007C46FE"/>
    <w:rsid w:val="007C4812"/>
    <w:rsid w:val="007C48CB"/>
    <w:rsid w:val="007C4900"/>
    <w:rsid w:val="007C4A3D"/>
    <w:rsid w:val="007C4BB9"/>
    <w:rsid w:val="007C4C8A"/>
    <w:rsid w:val="007C4D5D"/>
    <w:rsid w:val="007C4D6B"/>
    <w:rsid w:val="007C4DF8"/>
    <w:rsid w:val="007C4EF1"/>
    <w:rsid w:val="007C4F1F"/>
    <w:rsid w:val="007C4F6F"/>
    <w:rsid w:val="007C5190"/>
    <w:rsid w:val="007C5233"/>
    <w:rsid w:val="007C5332"/>
    <w:rsid w:val="007C556F"/>
    <w:rsid w:val="007C5596"/>
    <w:rsid w:val="007C5638"/>
    <w:rsid w:val="007C5788"/>
    <w:rsid w:val="007C5925"/>
    <w:rsid w:val="007C5ABE"/>
    <w:rsid w:val="007C5B2B"/>
    <w:rsid w:val="007C5DE9"/>
    <w:rsid w:val="007C5F67"/>
    <w:rsid w:val="007C60B9"/>
    <w:rsid w:val="007C60E6"/>
    <w:rsid w:val="007C618F"/>
    <w:rsid w:val="007C6191"/>
    <w:rsid w:val="007C6202"/>
    <w:rsid w:val="007C620E"/>
    <w:rsid w:val="007C6215"/>
    <w:rsid w:val="007C6468"/>
    <w:rsid w:val="007C652F"/>
    <w:rsid w:val="007C66C1"/>
    <w:rsid w:val="007C66FD"/>
    <w:rsid w:val="007C6715"/>
    <w:rsid w:val="007C673B"/>
    <w:rsid w:val="007C680E"/>
    <w:rsid w:val="007C69C4"/>
    <w:rsid w:val="007C6A4E"/>
    <w:rsid w:val="007C6A53"/>
    <w:rsid w:val="007C6A8F"/>
    <w:rsid w:val="007C6BE2"/>
    <w:rsid w:val="007C6BFE"/>
    <w:rsid w:val="007C6C32"/>
    <w:rsid w:val="007C6C7D"/>
    <w:rsid w:val="007C6E9C"/>
    <w:rsid w:val="007C6F71"/>
    <w:rsid w:val="007C6F77"/>
    <w:rsid w:val="007C6F81"/>
    <w:rsid w:val="007C7093"/>
    <w:rsid w:val="007C71AC"/>
    <w:rsid w:val="007C72C7"/>
    <w:rsid w:val="007C7349"/>
    <w:rsid w:val="007C73C5"/>
    <w:rsid w:val="007C74D0"/>
    <w:rsid w:val="007C7530"/>
    <w:rsid w:val="007C7812"/>
    <w:rsid w:val="007C7A71"/>
    <w:rsid w:val="007C7A8D"/>
    <w:rsid w:val="007C7AC9"/>
    <w:rsid w:val="007C7B17"/>
    <w:rsid w:val="007C7BD3"/>
    <w:rsid w:val="007C7CD3"/>
    <w:rsid w:val="007C7F6D"/>
    <w:rsid w:val="007C7FC4"/>
    <w:rsid w:val="007D00A8"/>
    <w:rsid w:val="007D016D"/>
    <w:rsid w:val="007D019C"/>
    <w:rsid w:val="007D02BD"/>
    <w:rsid w:val="007D02EE"/>
    <w:rsid w:val="007D0309"/>
    <w:rsid w:val="007D0436"/>
    <w:rsid w:val="007D04C3"/>
    <w:rsid w:val="007D0551"/>
    <w:rsid w:val="007D063F"/>
    <w:rsid w:val="007D0673"/>
    <w:rsid w:val="007D07A9"/>
    <w:rsid w:val="007D0856"/>
    <w:rsid w:val="007D0AC6"/>
    <w:rsid w:val="007D0BDC"/>
    <w:rsid w:val="007D0BF8"/>
    <w:rsid w:val="007D0C33"/>
    <w:rsid w:val="007D0D24"/>
    <w:rsid w:val="007D0E3D"/>
    <w:rsid w:val="007D104C"/>
    <w:rsid w:val="007D1179"/>
    <w:rsid w:val="007D1257"/>
    <w:rsid w:val="007D12C7"/>
    <w:rsid w:val="007D12E8"/>
    <w:rsid w:val="007D1604"/>
    <w:rsid w:val="007D184D"/>
    <w:rsid w:val="007D1881"/>
    <w:rsid w:val="007D1A2C"/>
    <w:rsid w:val="007D1B80"/>
    <w:rsid w:val="007D1CEE"/>
    <w:rsid w:val="007D1D59"/>
    <w:rsid w:val="007D1D6E"/>
    <w:rsid w:val="007D1DA8"/>
    <w:rsid w:val="007D1E0E"/>
    <w:rsid w:val="007D1E11"/>
    <w:rsid w:val="007D1EEF"/>
    <w:rsid w:val="007D1F52"/>
    <w:rsid w:val="007D1F8C"/>
    <w:rsid w:val="007D2022"/>
    <w:rsid w:val="007D2081"/>
    <w:rsid w:val="007D216C"/>
    <w:rsid w:val="007D238B"/>
    <w:rsid w:val="007D23D3"/>
    <w:rsid w:val="007D241B"/>
    <w:rsid w:val="007D2423"/>
    <w:rsid w:val="007D2509"/>
    <w:rsid w:val="007D25D9"/>
    <w:rsid w:val="007D25EE"/>
    <w:rsid w:val="007D2626"/>
    <w:rsid w:val="007D26B4"/>
    <w:rsid w:val="007D2835"/>
    <w:rsid w:val="007D2888"/>
    <w:rsid w:val="007D2A0D"/>
    <w:rsid w:val="007D2A67"/>
    <w:rsid w:val="007D2AC1"/>
    <w:rsid w:val="007D2B18"/>
    <w:rsid w:val="007D2D1D"/>
    <w:rsid w:val="007D2D8B"/>
    <w:rsid w:val="007D2DCB"/>
    <w:rsid w:val="007D2E48"/>
    <w:rsid w:val="007D2E7A"/>
    <w:rsid w:val="007D2EFB"/>
    <w:rsid w:val="007D3099"/>
    <w:rsid w:val="007D3104"/>
    <w:rsid w:val="007D3369"/>
    <w:rsid w:val="007D33AE"/>
    <w:rsid w:val="007D34FE"/>
    <w:rsid w:val="007D3634"/>
    <w:rsid w:val="007D3749"/>
    <w:rsid w:val="007D37A4"/>
    <w:rsid w:val="007D3869"/>
    <w:rsid w:val="007D387B"/>
    <w:rsid w:val="007D3A97"/>
    <w:rsid w:val="007D3B37"/>
    <w:rsid w:val="007D3BE8"/>
    <w:rsid w:val="007D3CDB"/>
    <w:rsid w:val="007D3D5F"/>
    <w:rsid w:val="007D3DB5"/>
    <w:rsid w:val="007D4118"/>
    <w:rsid w:val="007D415A"/>
    <w:rsid w:val="007D41E3"/>
    <w:rsid w:val="007D42E6"/>
    <w:rsid w:val="007D451E"/>
    <w:rsid w:val="007D474B"/>
    <w:rsid w:val="007D47AE"/>
    <w:rsid w:val="007D47CE"/>
    <w:rsid w:val="007D4924"/>
    <w:rsid w:val="007D4976"/>
    <w:rsid w:val="007D497A"/>
    <w:rsid w:val="007D49BD"/>
    <w:rsid w:val="007D4A85"/>
    <w:rsid w:val="007D4C1B"/>
    <w:rsid w:val="007D4C92"/>
    <w:rsid w:val="007D4CDD"/>
    <w:rsid w:val="007D4D42"/>
    <w:rsid w:val="007D4D46"/>
    <w:rsid w:val="007D4EF4"/>
    <w:rsid w:val="007D51D9"/>
    <w:rsid w:val="007D51E4"/>
    <w:rsid w:val="007D5352"/>
    <w:rsid w:val="007D536E"/>
    <w:rsid w:val="007D53BB"/>
    <w:rsid w:val="007D5415"/>
    <w:rsid w:val="007D54BB"/>
    <w:rsid w:val="007D553F"/>
    <w:rsid w:val="007D5657"/>
    <w:rsid w:val="007D575A"/>
    <w:rsid w:val="007D5776"/>
    <w:rsid w:val="007D579B"/>
    <w:rsid w:val="007D5853"/>
    <w:rsid w:val="007D589C"/>
    <w:rsid w:val="007D5CB6"/>
    <w:rsid w:val="007D5E0E"/>
    <w:rsid w:val="007D5E4D"/>
    <w:rsid w:val="007D5EA5"/>
    <w:rsid w:val="007D5F24"/>
    <w:rsid w:val="007D5F9E"/>
    <w:rsid w:val="007D6053"/>
    <w:rsid w:val="007D608B"/>
    <w:rsid w:val="007D6152"/>
    <w:rsid w:val="007D621B"/>
    <w:rsid w:val="007D6262"/>
    <w:rsid w:val="007D62B5"/>
    <w:rsid w:val="007D6394"/>
    <w:rsid w:val="007D652E"/>
    <w:rsid w:val="007D6550"/>
    <w:rsid w:val="007D65A9"/>
    <w:rsid w:val="007D65B2"/>
    <w:rsid w:val="007D663B"/>
    <w:rsid w:val="007D6A5E"/>
    <w:rsid w:val="007D6A65"/>
    <w:rsid w:val="007D6B49"/>
    <w:rsid w:val="007D6DD2"/>
    <w:rsid w:val="007D6F2B"/>
    <w:rsid w:val="007D6F6B"/>
    <w:rsid w:val="007D6FB2"/>
    <w:rsid w:val="007D712B"/>
    <w:rsid w:val="007D715A"/>
    <w:rsid w:val="007D715F"/>
    <w:rsid w:val="007D72D3"/>
    <w:rsid w:val="007D72FA"/>
    <w:rsid w:val="007D738C"/>
    <w:rsid w:val="007D7503"/>
    <w:rsid w:val="007D75B7"/>
    <w:rsid w:val="007D763B"/>
    <w:rsid w:val="007D7771"/>
    <w:rsid w:val="007D7A6E"/>
    <w:rsid w:val="007D7AEA"/>
    <w:rsid w:val="007D7B4E"/>
    <w:rsid w:val="007D7B54"/>
    <w:rsid w:val="007D7C8A"/>
    <w:rsid w:val="007D7CB3"/>
    <w:rsid w:val="007D7E9B"/>
    <w:rsid w:val="007E00E8"/>
    <w:rsid w:val="007E026C"/>
    <w:rsid w:val="007E02C5"/>
    <w:rsid w:val="007E038E"/>
    <w:rsid w:val="007E04CF"/>
    <w:rsid w:val="007E05CD"/>
    <w:rsid w:val="007E06A2"/>
    <w:rsid w:val="007E06B9"/>
    <w:rsid w:val="007E072C"/>
    <w:rsid w:val="007E0749"/>
    <w:rsid w:val="007E0792"/>
    <w:rsid w:val="007E081C"/>
    <w:rsid w:val="007E0877"/>
    <w:rsid w:val="007E08EA"/>
    <w:rsid w:val="007E096D"/>
    <w:rsid w:val="007E0AFE"/>
    <w:rsid w:val="007E0BBD"/>
    <w:rsid w:val="007E0BEB"/>
    <w:rsid w:val="007E0CF3"/>
    <w:rsid w:val="007E0ECD"/>
    <w:rsid w:val="007E0EF0"/>
    <w:rsid w:val="007E0FB4"/>
    <w:rsid w:val="007E0FFE"/>
    <w:rsid w:val="007E1018"/>
    <w:rsid w:val="007E107F"/>
    <w:rsid w:val="007E1096"/>
    <w:rsid w:val="007E11A9"/>
    <w:rsid w:val="007E11D8"/>
    <w:rsid w:val="007E1319"/>
    <w:rsid w:val="007E1326"/>
    <w:rsid w:val="007E1393"/>
    <w:rsid w:val="007E15B9"/>
    <w:rsid w:val="007E1641"/>
    <w:rsid w:val="007E180B"/>
    <w:rsid w:val="007E184B"/>
    <w:rsid w:val="007E19A7"/>
    <w:rsid w:val="007E19B9"/>
    <w:rsid w:val="007E1C6A"/>
    <w:rsid w:val="007E1D3A"/>
    <w:rsid w:val="007E1D4D"/>
    <w:rsid w:val="007E1D54"/>
    <w:rsid w:val="007E1F4F"/>
    <w:rsid w:val="007E1F9A"/>
    <w:rsid w:val="007E1FD1"/>
    <w:rsid w:val="007E2038"/>
    <w:rsid w:val="007E2213"/>
    <w:rsid w:val="007E2283"/>
    <w:rsid w:val="007E23DC"/>
    <w:rsid w:val="007E2454"/>
    <w:rsid w:val="007E274B"/>
    <w:rsid w:val="007E27DE"/>
    <w:rsid w:val="007E2808"/>
    <w:rsid w:val="007E2875"/>
    <w:rsid w:val="007E28B7"/>
    <w:rsid w:val="007E28D5"/>
    <w:rsid w:val="007E28F7"/>
    <w:rsid w:val="007E2977"/>
    <w:rsid w:val="007E29E6"/>
    <w:rsid w:val="007E2A66"/>
    <w:rsid w:val="007E2B61"/>
    <w:rsid w:val="007E2BAA"/>
    <w:rsid w:val="007E2C00"/>
    <w:rsid w:val="007E2C14"/>
    <w:rsid w:val="007E2C43"/>
    <w:rsid w:val="007E2FCA"/>
    <w:rsid w:val="007E3253"/>
    <w:rsid w:val="007E3402"/>
    <w:rsid w:val="007E344A"/>
    <w:rsid w:val="007E34E8"/>
    <w:rsid w:val="007E3552"/>
    <w:rsid w:val="007E3757"/>
    <w:rsid w:val="007E37DF"/>
    <w:rsid w:val="007E3A17"/>
    <w:rsid w:val="007E3AA2"/>
    <w:rsid w:val="007E3AF2"/>
    <w:rsid w:val="007E3C36"/>
    <w:rsid w:val="007E3E4D"/>
    <w:rsid w:val="007E3ECF"/>
    <w:rsid w:val="007E3FDD"/>
    <w:rsid w:val="007E404E"/>
    <w:rsid w:val="007E40A0"/>
    <w:rsid w:val="007E40FD"/>
    <w:rsid w:val="007E422E"/>
    <w:rsid w:val="007E4406"/>
    <w:rsid w:val="007E44B2"/>
    <w:rsid w:val="007E462F"/>
    <w:rsid w:val="007E47D3"/>
    <w:rsid w:val="007E4A4B"/>
    <w:rsid w:val="007E4A54"/>
    <w:rsid w:val="007E4A9E"/>
    <w:rsid w:val="007E4B52"/>
    <w:rsid w:val="007E4CC0"/>
    <w:rsid w:val="007E4DA6"/>
    <w:rsid w:val="007E4ED4"/>
    <w:rsid w:val="007E4F2E"/>
    <w:rsid w:val="007E50B4"/>
    <w:rsid w:val="007E50FE"/>
    <w:rsid w:val="007E513F"/>
    <w:rsid w:val="007E5398"/>
    <w:rsid w:val="007E5494"/>
    <w:rsid w:val="007E5685"/>
    <w:rsid w:val="007E5982"/>
    <w:rsid w:val="007E5C32"/>
    <w:rsid w:val="007E5D66"/>
    <w:rsid w:val="007E5E01"/>
    <w:rsid w:val="007E5F6E"/>
    <w:rsid w:val="007E5F94"/>
    <w:rsid w:val="007E6058"/>
    <w:rsid w:val="007E64FF"/>
    <w:rsid w:val="007E658D"/>
    <w:rsid w:val="007E65C3"/>
    <w:rsid w:val="007E66BE"/>
    <w:rsid w:val="007E66C6"/>
    <w:rsid w:val="007E6AB2"/>
    <w:rsid w:val="007E6C3E"/>
    <w:rsid w:val="007E6CA7"/>
    <w:rsid w:val="007E6CDE"/>
    <w:rsid w:val="007E6D00"/>
    <w:rsid w:val="007E6DB4"/>
    <w:rsid w:val="007E6F56"/>
    <w:rsid w:val="007E6F8B"/>
    <w:rsid w:val="007E6FE0"/>
    <w:rsid w:val="007E7049"/>
    <w:rsid w:val="007E70B5"/>
    <w:rsid w:val="007E7103"/>
    <w:rsid w:val="007E732D"/>
    <w:rsid w:val="007E73CC"/>
    <w:rsid w:val="007E749C"/>
    <w:rsid w:val="007E7712"/>
    <w:rsid w:val="007E77BA"/>
    <w:rsid w:val="007E77F0"/>
    <w:rsid w:val="007E7801"/>
    <w:rsid w:val="007E787E"/>
    <w:rsid w:val="007E7B80"/>
    <w:rsid w:val="007E7BE8"/>
    <w:rsid w:val="007E7CBF"/>
    <w:rsid w:val="007E7D1E"/>
    <w:rsid w:val="007E7D2B"/>
    <w:rsid w:val="007E7D2F"/>
    <w:rsid w:val="007E7D6C"/>
    <w:rsid w:val="007E7E3A"/>
    <w:rsid w:val="007E7FA3"/>
    <w:rsid w:val="007E7FFC"/>
    <w:rsid w:val="007F000E"/>
    <w:rsid w:val="007F00A9"/>
    <w:rsid w:val="007F019E"/>
    <w:rsid w:val="007F0374"/>
    <w:rsid w:val="007F0385"/>
    <w:rsid w:val="007F040C"/>
    <w:rsid w:val="007F0429"/>
    <w:rsid w:val="007F045D"/>
    <w:rsid w:val="007F06AB"/>
    <w:rsid w:val="007F07B9"/>
    <w:rsid w:val="007F0836"/>
    <w:rsid w:val="007F089D"/>
    <w:rsid w:val="007F0916"/>
    <w:rsid w:val="007F093E"/>
    <w:rsid w:val="007F0944"/>
    <w:rsid w:val="007F0951"/>
    <w:rsid w:val="007F0956"/>
    <w:rsid w:val="007F0ABD"/>
    <w:rsid w:val="007F0CE5"/>
    <w:rsid w:val="007F1098"/>
    <w:rsid w:val="007F11BD"/>
    <w:rsid w:val="007F11CA"/>
    <w:rsid w:val="007F1260"/>
    <w:rsid w:val="007F12BC"/>
    <w:rsid w:val="007F13A2"/>
    <w:rsid w:val="007F13C8"/>
    <w:rsid w:val="007F16A3"/>
    <w:rsid w:val="007F170F"/>
    <w:rsid w:val="007F1779"/>
    <w:rsid w:val="007F1831"/>
    <w:rsid w:val="007F1883"/>
    <w:rsid w:val="007F1922"/>
    <w:rsid w:val="007F1954"/>
    <w:rsid w:val="007F19F6"/>
    <w:rsid w:val="007F1A9A"/>
    <w:rsid w:val="007F1AD1"/>
    <w:rsid w:val="007F1AE3"/>
    <w:rsid w:val="007F1B07"/>
    <w:rsid w:val="007F1C24"/>
    <w:rsid w:val="007F1D52"/>
    <w:rsid w:val="007F2036"/>
    <w:rsid w:val="007F213E"/>
    <w:rsid w:val="007F217A"/>
    <w:rsid w:val="007F2188"/>
    <w:rsid w:val="007F21CF"/>
    <w:rsid w:val="007F21F9"/>
    <w:rsid w:val="007F2237"/>
    <w:rsid w:val="007F223F"/>
    <w:rsid w:val="007F22DE"/>
    <w:rsid w:val="007F2373"/>
    <w:rsid w:val="007F2456"/>
    <w:rsid w:val="007F2537"/>
    <w:rsid w:val="007F2603"/>
    <w:rsid w:val="007F2662"/>
    <w:rsid w:val="007F2704"/>
    <w:rsid w:val="007F271C"/>
    <w:rsid w:val="007F2827"/>
    <w:rsid w:val="007F28EA"/>
    <w:rsid w:val="007F2A4D"/>
    <w:rsid w:val="007F2AB2"/>
    <w:rsid w:val="007F2B28"/>
    <w:rsid w:val="007F2BE5"/>
    <w:rsid w:val="007F2BFC"/>
    <w:rsid w:val="007F2C15"/>
    <w:rsid w:val="007F2C6E"/>
    <w:rsid w:val="007F2D28"/>
    <w:rsid w:val="007F2DE4"/>
    <w:rsid w:val="007F356B"/>
    <w:rsid w:val="007F35F4"/>
    <w:rsid w:val="007F3617"/>
    <w:rsid w:val="007F3630"/>
    <w:rsid w:val="007F365D"/>
    <w:rsid w:val="007F3752"/>
    <w:rsid w:val="007F378C"/>
    <w:rsid w:val="007F38A4"/>
    <w:rsid w:val="007F3973"/>
    <w:rsid w:val="007F39B7"/>
    <w:rsid w:val="007F3AE3"/>
    <w:rsid w:val="007F3B69"/>
    <w:rsid w:val="007F3D13"/>
    <w:rsid w:val="007F3D51"/>
    <w:rsid w:val="007F3D82"/>
    <w:rsid w:val="007F4031"/>
    <w:rsid w:val="007F4143"/>
    <w:rsid w:val="007F4147"/>
    <w:rsid w:val="007F44AD"/>
    <w:rsid w:val="007F45A2"/>
    <w:rsid w:val="007F45AF"/>
    <w:rsid w:val="007F460D"/>
    <w:rsid w:val="007F4616"/>
    <w:rsid w:val="007F4669"/>
    <w:rsid w:val="007F4715"/>
    <w:rsid w:val="007F4796"/>
    <w:rsid w:val="007F4AA1"/>
    <w:rsid w:val="007F4ADC"/>
    <w:rsid w:val="007F4AFD"/>
    <w:rsid w:val="007F4BC2"/>
    <w:rsid w:val="007F4C75"/>
    <w:rsid w:val="007F4DFF"/>
    <w:rsid w:val="007F4E83"/>
    <w:rsid w:val="007F4F14"/>
    <w:rsid w:val="007F4F70"/>
    <w:rsid w:val="007F51C3"/>
    <w:rsid w:val="007F51CA"/>
    <w:rsid w:val="007F528D"/>
    <w:rsid w:val="007F5383"/>
    <w:rsid w:val="007F53B4"/>
    <w:rsid w:val="007F53D3"/>
    <w:rsid w:val="007F541E"/>
    <w:rsid w:val="007F5447"/>
    <w:rsid w:val="007F5470"/>
    <w:rsid w:val="007F556F"/>
    <w:rsid w:val="007F55A2"/>
    <w:rsid w:val="007F56A5"/>
    <w:rsid w:val="007F5707"/>
    <w:rsid w:val="007F57D5"/>
    <w:rsid w:val="007F5900"/>
    <w:rsid w:val="007F5936"/>
    <w:rsid w:val="007F5943"/>
    <w:rsid w:val="007F59FB"/>
    <w:rsid w:val="007F5A60"/>
    <w:rsid w:val="007F5ABF"/>
    <w:rsid w:val="007F5B11"/>
    <w:rsid w:val="007F5B71"/>
    <w:rsid w:val="007F5BE5"/>
    <w:rsid w:val="007F5D8E"/>
    <w:rsid w:val="007F5DF0"/>
    <w:rsid w:val="007F5F30"/>
    <w:rsid w:val="007F5FB5"/>
    <w:rsid w:val="007F60EB"/>
    <w:rsid w:val="007F60F7"/>
    <w:rsid w:val="007F622F"/>
    <w:rsid w:val="007F62A1"/>
    <w:rsid w:val="007F643F"/>
    <w:rsid w:val="007F64B8"/>
    <w:rsid w:val="007F65BB"/>
    <w:rsid w:val="007F65F5"/>
    <w:rsid w:val="007F6669"/>
    <w:rsid w:val="007F669D"/>
    <w:rsid w:val="007F678D"/>
    <w:rsid w:val="007F68DE"/>
    <w:rsid w:val="007F68FC"/>
    <w:rsid w:val="007F6910"/>
    <w:rsid w:val="007F6912"/>
    <w:rsid w:val="007F6943"/>
    <w:rsid w:val="007F69AA"/>
    <w:rsid w:val="007F6A80"/>
    <w:rsid w:val="007F6B75"/>
    <w:rsid w:val="007F6BE8"/>
    <w:rsid w:val="007F6CEA"/>
    <w:rsid w:val="007F6CFA"/>
    <w:rsid w:val="007F6D7B"/>
    <w:rsid w:val="007F6E2B"/>
    <w:rsid w:val="007F6E68"/>
    <w:rsid w:val="007F6F23"/>
    <w:rsid w:val="007F6F27"/>
    <w:rsid w:val="007F6F6A"/>
    <w:rsid w:val="007F7221"/>
    <w:rsid w:val="007F7248"/>
    <w:rsid w:val="007F72AC"/>
    <w:rsid w:val="007F72FF"/>
    <w:rsid w:val="007F7377"/>
    <w:rsid w:val="007F7480"/>
    <w:rsid w:val="007F778D"/>
    <w:rsid w:val="007F77E8"/>
    <w:rsid w:val="007F7819"/>
    <w:rsid w:val="007F7843"/>
    <w:rsid w:val="007F79DB"/>
    <w:rsid w:val="007F7A1B"/>
    <w:rsid w:val="007F7AAB"/>
    <w:rsid w:val="007F7B45"/>
    <w:rsid w:val="007F7B7D"/>
    <w:rsid w:val="007F7C08"/>
    <w:rsid w:val="007F7EF1"/>
    <w:rsid w:val="0080006F"/>
    <w:rsid w:val="0080013C"/>
    <w:rsid w:val="008003D7"/>
    <w:rsid w:val="0080043B"/>
    <w:rsid w:val="008004DB"/>
    <w:rsid w:val="00800508"/>
    <w:rsid w:val="0080052A"/>
    <w:rsid w:val="008005AC"/>
    <w:rsid w:val="00800684"/>
    <w:rsid w:val="008008D9"/>
    <w:rsid w:val="00800926"/>
    <w:rsid w:val="008009AD"/>
    <w:rsid w:val="00800A3D"/>
    <w:rsid w:val="00800AFD"/>
    <w:rsid w:val="00800C34"/>
    <w:rsid w:val="00800CB3"/>
    <w:rsid w:val="00800CD4"/>
    <w:rsid w:val="00800CEB"/>
    <w:rsid w:val="00800D99"/>
    <w:rsid w:val="00800DE8"/>
    <w:rsid w:val="00800FED"/>
    <w:rsid w:val="008010B4"/>
    <w:rsid w:val="008011D6"/>
    <w:rsid w:val="0080128C"/>
    <w:rsid w:val="0080148B"/>
    <w:rsid w:val="00801522"/>
    <w:rsid w:val="00801672"/>
    <w:rsid w:val="0080180C"/>
    <w:rsid w:val="00801993"/>
    <w:rsid w:val="0080199A"/>
    <w:rsid w:val="008019F9"/>
    <w:rsid w:val="00801A24"/>
    <w:rsid w:val="00801A77"/>
    <w:rsid w:val="00801AED"/>
    <w:rsid w:val="00801BAD"/>
    <w:rsid w:val="00801BE2"/>
    <w:rsid w:val="00801C5B"/>
    <w:rsid w:val="00801C93"/>
    <w:rsid w:val="00801CF5"/>
    <w:rsid w:val="00801DDD"/>
    <w:rsid w:val="00801DE1"/>
    <w:rsid w:val="008021CE"/>
    <w:rsid w:val="00802223"/>
    <w:rsid w:val="008022AC"/>
    <w:rsid w:val="0080232D"/>
    <w:rsid w:val="00802388"/>
    <w:rsid w:val="00802777"/>
    <w:rsid w:val="008027B1"/>
    <w:rsid w:val="00802921"/>
    <w:rsid w:val="00802AF4"/>
    <w:rsid w:val="00802B5C"/>
    <w:rsid w:val="00802F58"/>
    <w:rsid w:val="00802F72"/>
    <w:rsid w:val="00802F93"/>
    <w:rsid w:val="0080315B"/>
    <w:rsid w:val="00803237"/>
    <w:rsid w:val="0080338C"/>
    <w:rsid w:val="00803484"/>
    <w:rsid w:val="0080348C"/>
    <w:rsid w:val="00803694"/>
    <w:rsid w:val="008036C0"/>
    <w:rsid w:val="00803827"/>
    <w:rsid w:val="00803829"/>
    <w:rsid w:val="00803873"/>
    <w:rsid w:val="00803918"/>
    <w:rsid w:val="008039C6"/>
    <w:rsid w:val="008039E9"/>
    <w:rsid w:val="00803AD9"/>
    <w:rsid w:val="00803BF8"/>
    <w:rsid w:val="00803BFF"/>
    <w:rsid w:val="00803C40"/>
    <w:rsid w:val="00803CF8"/>
    <w:rsid w:val="00803D81"/>
    <w:rsid w:val="00803DF5"/>
    <w:rsid w:val="008041D8"/>
    <w:rsid w:val="00804243"/>
    <w:rsid w:val="0080425F"/>
    <w:rsid w:val="008042C9"/>
    <w:rsid w:val="00804338"/>
    <w:rsid w:val="0080447F"/>
    <w:rsid w:val="0080457F"/>
    <w:rsid w:val="0080459C"/>
    <w:rsid w:val="008045D6"/>
    <w:rsid w:val="008045D9"/>
    <w:rsid w:val="008047C9"/>
    <w:rsid w:val="008047D0"/>
    <w:rsid w:val="008047F6"/>
    <w:rsid w:val="008048C5"/>
    <w:rsid w:val="008049A7"/>
    <w:rsid w:val="00804CDE"/>
    <w:rsid w:val="00804CF2"/>
    <w:rsid w:val="00804D82"/>
    <w:rsid w:val="00804E59"/>
    <w:rsid w:val="00804EE5"/>
    <w:rsid w:val="00805095"/>
    <w:rsid w:val="00805520"/>
    <w:rsid w:val="00805657"/>
    <w:rsid w:val="008056DC"/>
    <w:rsid w:val="0080571C"/>
    <w:rsid w:val="008058D0"/>
    <w:rsid w:val="00805AAE"/>
    <w:rsid w:val="00805B87"/>
    <w:rsid w:val="00805BE1"/>
    <w:rsid w:val="00805C0C"/>
    <w:rsid w:val="00805DBC"/>
    <w:rsid w:val="00805E00"/>
    <w:rsid w:val="00805FBF"/>
    <w:rsid w:val="00806171"/>
    <w:rsid w:val="008061E1"/>
    <w:rsid w:val="00806284"/>
    <w:rsid w:val="00806410"/>
    <w:rsid w:val="008067B7"/>
    <w:rsid w:val="0080682F"/>
    <w:rsid w:val="00806890"/>
    <w:rsid w:val="0080699E"/>
    <w:rsid w:val="00806A05"/>
    <w:rsid w:val="00806B73"/>
    <w:rsid w:val="00806C23"/>
    <w:rsid w:val="00806D7B"/>
    <w:rsid w:val="00806D98"/>
    <w:rsid w:val="00806F36"/>
    <w:rsid w:val="00806FBA"/>
    <w:rsid w:val="008070A9"/>
    <w:rsid w:val="00807333"/>
    <w:rsid w:val="008075BF"/>
    <w:rsid w:val="00807651"/>
    <w:rsid w:val="00807746"/>
    <w:rsid w:val="008078C4"/>
    <w:rsid w:val="008079AA"/>
    <w:rsid w:val="00807B1B"/>
    <w:rsid w:val="00807C66"/>
    <w:rsid w:val="00807C7D"/>
    <w:rsid w:val="00807CB0"/>
    <w:rsid w:val="00807D36"/>
    <w:rsid w:val="00807D4F"/>
    <w:rsid w:val="00807DEF"/>
    <w:rsid w:val="00807E39"/>
    <w:rsid w:val="00807E7A"/>
    <w:rsid w:val="00807EA7"/>
    <w:rsid w:val="00807F33"/>
    <w:rsid w:val="00807F79"/>
    <w:rsid w:val="00807F81"/>
    <w:rsid w:val="00810087"/>
    <w:rsid w:val="0081008E"/>
    <w:rsid w:val="00810261"/>
    <w:rsid w:val="008102E6"/>
    <w:rsid w:val="008103E6"/>
    <w:rsid w:val="008103FF"/>
    <w:rsid w:val="00810415"/>
    <w:rsid w:val="008104DE"/>
    <w:rsid w:val="0081060F"/>
    <w:rsid w:val="00810663"/>
    <w:rsid w:val="00810668"/>
    <w:rsid w:val="008107D5"/>
    <w:rsid w:val="00810883"/>
    <w:rsid w:val="00810895"/>
    <w:rsid w:val="00810BAD"/>
    <w:rsid w:val="00810BE6"/>
    <w:rsid w:val="00810D03"/>
    <w:rsid w:val="00810E2E"/>
    <w:rsid w:val="00810F12"/>
    <w:rsid w:val="00810F4C"/>
    <w:rsid w:val="00811038"/>
    <w:rsid w:val="00811167"/>
    <w:rsid w:val="008112DD"/>
    <w:rsid w:val="00811401"/>
    <w:rsid w:val="0081162D"/>
    <w:rsid w:val="00811677"/>
    <w:rsid w:val="008116BD"/>
    <w:rsid w:val="00811797"/>
    <w:rsid w:val="008117EB"/>
    <w:rsid w:val="008117F1"/>
    <w:rsid w:val="0081193B"/>
    <w:rsid w:val="00811A01"/>
    <w:rsid w:val="00811A0F"/>
    <w:rsid w:val="00811BE1"/>
    <w:rsid w:val="00811D4D"/>
    <w:rsid w:val="00811DF9"/>
    <w:rsid w:val="00811E45"/>
    <w:rsid w:val="00811F2D"/>
    <w:rsid w:val="00811F97"/>
    <w:rsid w:val="00811FD8"/>
    <w:rsid w:val="00812068"/>
    <w:rsid w:val="008121C6"/>
    <w:rsid w:val="008122E8"/>
    <w:rsid w:val="008122F7"/>
    <w:rsid w:val="0081234E"/>
    <w:rsid w:val="00812436"/>
    <w:rsid w:val="0081245B"/>
    <w:rsid w:val="00812477"/>
    <w:rsid w:val="008124DE"/>
    <w:rsid w:val="008128A4"/>
    <w:rsid w:val="00812B43"/>
    <w:rsid w:val="00812C0E"/>
    <w:rsid w:val="00812C0F"/>
    <w:rsid w:val="00812D8F"/>
    <w:rsid w:val="00812DA6"/>
    <w:rsid w:val="00812F71"/>
    <w:rsid w:val="00812FA8"/>
    <w:rsid w:val="00812FBD"/>
    <w:rsid w:val="008132A8"/>
    <w:rsid w:val="0081342F"/>
    <w:rsid w:val="00813437"/>
    <w:rsid w:val="0081366F"/>
    <w:rsid w:val="00813713"/>
    <w:rsid w:val="0081379D"/>
    <w:rsid w:val="008138AC"/>
    <w:rsid w:val="00813A27"/>
    <w:rsid w:val="00813C23"/>
    <w:rsid w:val="00813D5D"/>
    <w:rsid w:val="00813DCC"/>
    <w:rsid w:val="00813E96"/>
    <w:rsid w:val="00813EEA"/>
    <w:rsid w:val="00813F26"/>
    <w:rsid w:val="008141C6"/>
    <w:rsid w:val="008141CA"/>
    <w:rsid w:val="00814256"/>
    <w:rsid w:val="0081439C"/>
    <w:rsid w:val="0081458F"/>
    <w:rsid w:val="008145D1"/>
    <w:rsid w:val="00814661"/>
    <w:rsid w:val="00814974"/>
    <w:rsid w:val="0081499B"/>
    <w:rsid w:val="00814B23"/>
    <w:rsid w:val="00814D42"/>
    <w:rsid w:val="00814EC9"/>
    <w:rsid w:val="00814FA8"/>
    <w:rsid w:val="00814FF0"/>
    <w:rsid w:val="00815041"/>
    <w:rsid w:val="0081504C"/>
    <w:rsid w:val="008152FE"/>
    <w:rsid w:val="00815391"/>
    <w:rsid w:val="00815556"/>
    <w:rsid w:val="00815580"/>
    <w:rsid w:val="00815587"/>
    <w:rsid w:val="0081566E"/>
    <w:rsid w:val="008156B8"/>
    <w:rsid w:val="008156B9"/>
    <w:rsid w:val="00815882"/>
    <w:rsid w:val="0081589E"/>
    <w:rsid w:val="00815C4B"/>
    <w:rsid w:val="00815D59"/>
    <w:rsid w:val="00815F2A"/>
    <w:rsid w:val="00815F9B"/>
    <w:rsid w:val="00816027"/>
    <w:rsid w:val="008162AC"/>
    <w:rsid w:val="00816303"/>
    <w:rsid w:val="00816326"/>
    <w:rsid w:val="00816330"/>
    <w:rsid w:val="0081637F"/>
    <w:rsid w:val="00816402"/>
    <w:rsid w:val="00816422"/>
    <w:rsid w:val="008164F7"/>
    <w:rsid w:val="00816570"/>
    <w:rsid w:val="008166AA"/>
    <w:rsid w:val="0081675D"/>
    <w:rsid w:val="00816827"/>
    <w:rsid w:val="0081686B"/>
    <w:rsid w:val="008168D9"/>
    <w:rsid w:val="008168DE"/>
    <w:rsid w:val="008169E5"/>
    <w:rsid w:val="00816AC4"/>
    <w:rsid w:val="00816BB1"/>
    <w:rsid w:val="00816C04"/>
    <w:rsid w:val="00816C42"/>
    <w:rsid w:val="00816C45"/>
    <w:rsid w:val="00816CB0"/>
    <w:rsid w:val="00816CD9"/>
    <w:rsid w:val="00816D63"/>
    <w:rsid w:val="00816E3C"/>
    <w:rsid w:val="00816E7C"/>
    <w:rsid w:val="00816EC5"/>
    <w:rsid w:val="00816ED1"/>
    <w:rsid w:val="00816F2B"/>
    <w:rsid w:val="00816FAE"/>
    <w:rsid w:val="00816FB2"/>
    <w:rsid w:val="008170B4"/>
    <w:rsid w:val="00817165"/>
    <w:rsid w:val="00817197"/>
    <w:rsid w:val="008172B0"/>
    <w:rsid w:val="00817360"/>
    <w:rsid w:val="00817450"/>
    <w:rsid w:val="008174C1"/>
    <w:rsid w:val="008174F9"/>
    <w:rsid w:val="008175DF"/>
    <w:rsid w:val="008177E1"/>
    <w:rsid w:val="00817920"/>
    <w:rsid w:val="00817BF1"/>
    <w:rsid w:val="00817C82"/>
    <w:rsid w:val="00817C98"/>
    <w:rsid w:val="00817D36"/>
    <w:rsid w:val="00817DEB"/>
    <w:rsid w:val="00817E8F"/>
    <w:rsid w:val="0082000F"/>
    <w:rsid w:val="00820067"/>
    <w:rsid w:val="0082010A"/>
    <w:rsid w:val="00820340"/>
    <w:rsid w:val="0082034B"/>
    <w:rsid w:val="00820357"/>
    <w:rsid w:val="008205EC"/>
    <w:rsid w:val="0082073C"/>
    <w:rsid w:val="00820792"/>
    <w:rsid w:val="00820988"/>
    <w:rsid w:val="008209FB"/>
    <w:rsid w:val="00820A0B"/>
    <w:rsid w:val="00820B93"/>
    <w:rsid w:val="00820BB6"/>
    <w:rsid w:val="00820C9B"/>
    <w:rsid w:val="00820CB7"/>
    <w:rsid w:val="00820D3F"/>
    <w:rsid w:val="00820D67"/>
    <w:rsid w:val="00820F2D"/>
    <w:rsid w:val="008211AB"/>
    <w:rsid w:val="008212F9"/>
    <w:rsid w:val="0082131F"/>
    <w:rsid w:val="008213EE"/>
    <w:rsid w:val="0082141C"/>
    <w:rsid w:val="008214EC"/>
    <w:rsid w:val="00821520"/>
    <w:rsid w:val="00821644"/>
    <w:rsid w:val="008217B1"/>
    <w:rsid w:val="00821861"/>
    <w:rsid w:val="008218C0"/>
    <w:rsid w:val="008219EC"/>
    <w:rsid w:val="00821A82"/>
    <w:rsid w:val="00821B68"/>
    <w:rsid w:val="00821C58"/>
    <w:rsid w:val="00821CF6"/>
    <w:rsid w:val="00821D0F"/>
    <w:rsid w:val="00821D52"/>
    <w:rsid w:val="00821D64"/>
    <w:rsid w:val="00821F3A"/>
    <w:rsid w:val="00821FEB"/>
    <w:rsid w:val="008220D7"/>
    <w:rsid w:val="00822120"/>
    <w:rsid w:val="008221C0"/>
    <w:rsid w:val="00822206"/>
    <w:rsid w:val="0082226F"/>
    <w:rsid w:val="008222EE"/>
    <w:rsid w:val="00822445"/>
    <w:rsid w:val="008224DB"/>
    <w:rsid w:val="00822658"/>
    <w:rsid w:val="00822670"/>
    <w:rsid w:val="008226DA"/>
    <w:rsid w:val="00822881"/>
    <w:rsid w:val="00822899"/>
    <w:rsid w:val="0082293E"/>
    <w:rsid w:val="008229B1"/>
    <w:rsid w:val="00822A05"/>
    <w:rsid w:val="00822B7F"/>
    <w:rsid w:val="00822C36"/>
    <w:rsid w:val="00822F48"/>
    <w:rsid w:val="00823446"/>
    <w:rsid w:val="00823463"/>
    <w:rsid w:val="008234BB"/>
    <w:rsid w:val="00823520"/>
    <w:rsid w:val="00823625"/>
    <w:rsid w:val="00823645"/>
    <w:rsid w:val="00823680"/>
    <w:rsid w:val="008236DF"/>
    <w:rsid w:val="0082371A"/>
    <w:rsid w:val="008237D0"/>
    <w:rsid w:val="0082394B"/>
    <w:rsid w:val="008239F9"/>
    <w:rsid w:val="00823A53"/>
    <w:rsid w:val="00823B7D"/>
    <w:rsid w:val="00823BC6"/>
    <w:rsid w:val="00823D9F"/>
    <w:rsid w:val="00823DC1"/>
    <w:rsid w:val="00823E44"/>
    <w:rsid w:val="00823ED1"/>
    <w:rsid w:val="00823F12"/>
    <w:rsid w:val="00823F3D"/>
    <w:rsid w:val="0082404E"/>
    <w:rsid w:val="00824183"/>
    <w:rsid w:val="00824294"/>
    <w:rsid w:val="00824AB3"/>
    <w:rsid w:val="00824AE1"/>
    <w:rsid w:val="00824B61"/>
    <w:rsid w:val="00824C08"/>
    <w:rsid w:val="00824D21"/>
    <w:rsid w:val="00824D27"/>
    <w:rsid w:val="00824F38"/>
    <w:rsid w:val="00824FD2"/>
    <w:rsid w:val="00825088"/>
    <w:rsid w:val="008250D5"/>
    <w:rsid w:val="0082510F"/>
    <w:rsid w:val="00825160"/>
    <w:rsid w:val="008251A2"/>
    <w:rsid w:val="008251C2"/>
    <w:rsid w:val="0082525F"/>
    <w:rsid w:val="00825299"/>
    <w:rsid w:val="00825472"/>
    <w:rsid w:val="008254E1"/>
    <w:rsid w:val="0082555C"/>
    <w:rsid w:val="008255FE"/>
    <w:rsid w:val="0082588F"/>
    <w:rsid w:val="00825A21"/>
    <w:rsid w:val="00825B13"/>
    <w:rsid w:val="00825B27"/>
    <w:rsid w:val="00825E4F"/>
    <w:rsid w:val="00825E6D"/>
    <w:rsid w:val="00825EB9"/>
    <w:rsid w:val="00825F4E"/>
    <w:rsid w:val="008260CC"/>
    <w:rsid w:val="0082613E"/>
    <w:rsid w:val="00826172"/>
    <w:rsid w:val="00826216"/>
    <w:rsid w:val="00826429"/>
    <w:rsid w:val="008267E8"/>
    <w:rsid w:val="0082685C"/>
    <w:rsid w:val="008268F3"/>
    <w:rsid w:val="00826A3C"/>
    <w:rsid w:val="00826A5E"/>
    <w:rsid w:val="00826A63"/>
    <w:rsid w:val="00826C71"/>
    <w:rsid w:val="00826CDB"/>
    <w:rsid w:val="00826D31"/>
    <w:rsid w:val="00826E84"/>
    <w:rsid w:val="00826F0F"/>
    <w:rsid w:val="00826F17"/>
    <w:rsid w:val="00827248"/>
    <w:rsid w:val="00827360"/>
    <w:rsid w:val="00827491"/>
    <w:rsid w:val="008274A5"/>
    <w:rsid w:val="008275EB"/>
    <w:rsid w:val="00827632"/>
    <w:rsid w:val="00827655"/>
    <w:rsid w:val="00827806"/>
    <w:rsid w:val="008278C2"/>
    <w:rsid w:val="008278D0"/>
    <w:rsid w:val="008278E6"/>
    <w:rsid w:val="00827AAE"/>
    <w:rsid w:val="00827BD4"/>
    <w:rsid w:val="00827BED"/>
    <w:rsid w:val="00827BF0"/>
    <w:rsid w:val="00827C8B"/>
    <w:rsid w:val="00827DE7"/>
    <w:rsid w:val="00827E46"/>
    <w:rsid w:val="0083004C"/>
    <w:rsid w:val="00830167"/>
    <w:rsid w:val="00830168"/>
    <w:rsid w:val="008301DE"/>
    <w:rsid w:val="0083032A"/>
    <w:rsid w:val="00830399"/>
    <w:rsid w:val="0083040D"/>
    <w:rsid w:val="0083043F"/>
    <w:rsid w:val="008304FA"/>
    <w:rsid w:val="00830526"/>
    <w:rsid w:val="00830566"/>
    <w:rsid w:val="008306AC"/>
    <w:rsid w:val="00830705"/>
    <w:rsid w:val="0083071A"/>
    <w:rsid w:val="008308F6"/>
    <w:rsid w:val="00830ADC"/>
    <w:rsid w:val="00830AE6"/>
    <w:rsid w:val="00830C04"/>
    <w:rsid w:val="00830D1E"/>
    <w:rsid w:val="00830E30"/>
    <w:rsid w:val="00830E4C"/>
    <w:rsid w:val="00830F04"/>
    <w:rsid w:val="00830F7C"/>
    <w:rsid w:val="00830FA8"/>
    <w:rsid w:val="008310AA"/>
    <w:rsid w:val="00831203"/>
    <w:rsid w:val="00831395"/>
    <w:rsid w:val="008313C3"/>
    <w:rsid w:val="00831468"/>
    <w:rsid w:val="008314E8"/>
    <w:rsid w:val="00831571"/>
    <w:rsid w:val="008316FD"/>
    <w:rsid w:val="0083177D"/>
    <w:rsid w:val="0083179F"/>
    <w:rsid w:val="00831888"/>
    <w:rsid w:val="00831993"/>
    <w:rsid w:val="008319D3"/>
    <w:rsid w:val="008319F0"/>
    <w:rsid w:val="00831CDE"/>
    <w:rsid w:val="00831D90"/>
    <w:rsid w:val="00831F4C"/>
    <w:rsid w:val="00831F68"/>
    <w:rsid w:val="008320F9"/>
    <w:rsid w:val="0083212F"/>
    <w:rsid w:val="00832156"/>
    <w:rsid w:val="0083221E"/>
    <w:rsid w:val="00832371"/>
    <w:rsid w:val="008323D8"/>
    <w:rsid w:val="0083255E"/>
    <w:rsid w:val="00832585"/>
    <w:rsid w:val="00832695"/>
    <w:rsid w:val="008326B4"/>
    <w:rsid w:val="00832838"/>
    <w:rsid w:val="008328E0"/>
    <w:rsid w:val="0083292B"/>
    <w:rsid w:val="0083294B"/>
    <w:rsid w:val="0083294E"/>
    <w:rsid w:val="00832A64"/>
    <w:rsid w:val="00832A8C"/>
    <w:rsid w:val="00832B37"/>
    <w:rsid w:val="00832B41"/>
    <w:rsid w:val="00832CAE"/>
    <w:rsid w:val="00832D3E"/>
    <w:rsid w:val="00832D5D"/>
    <w:rsid w:val="00832FB8"/>
    <w:rsid w:val="0083307C"/>
    <w:rsid w:val="008330D4"/>
    <w:rsid w:val="008331CC"/>
    <w:rsid w:val="00833300"/>
    <w:rsid w:val="0083337A"/>
    <w:rsid w:val="008333B3"/>
    <w:rsid w:val="008333D0"/>
    <w:rsid w:val="0083350F"/>
    <w:rsid w:val="00833543"/>
    <w:rsid w:val="00833557"/>
    <w:rsid w:val="00833625"/>
    <w:rsid w:val="008336C9"/>
    <w:rsid w:val="0083374F"/>
    <w:rsid w:val="008337CD"/>
    <w:rsid w:val="0083384E"/>
    <w:rsid w:val="008338B4"/>
    <w:rsid w:val="008339C0"/>
    <w:rsid w:val="00833AD7"/>
    <w:rsid w:val="00833C00"/>
    <w:rsid w:val="00833CEF"/>
    <w:rsid w:val="00833D51"/>
    <w:rsid w:val="00833D69"/>
    <w:rsid w:val="00833E5E"/>
    <w:rsid w:val="00834007"/>
    <w:rsid w:val="0083407E"/>
    <w:rsid w:val="0083439D"/>
    <w:rsid w:val="00834406"/>
    <w:rsid w:val="00834609"/>
    <w:rsid w:val="008347E6"/>
    <w:rsid w:val="00834817"/>
    <w:rsid w:val="008349FF"/>
    <w:rsid w:val="00834A16"/>
    <w:rsid w:val="00834A56"/>
    <w:rsid w:val="00834C07"/>
    <w:rsid w:val="00834C98"/>
    <w:rsid w:val="00834D16"/>
    <w:rsid w:val="00834D32"/>
    <w:rsid w:val="00834D4C"/>
    <w:rsid w:val="00834DD2"/>
    <w:rsid w:val="00834E74"/>
    <w:rsid w:val="00834FFF"/>
    <w:rsid w:val="00835090"/>
    <w:rsid w:val="008350AC"/>
    <w:rsid w:val="008350D5"/>
    <w:rsid w:val="00835114"/>
    <w:rsid w:val="008352AD"/>
    <w:rsid w:val="00835416"/>
    <w:rsid w:val="0083546A"/>
    <w:rsid w:val="00835789"/>
    <w:rsid w:val="00835796"/>
    <w:rsid w:val="008357B6"/>
    <w:rsid w:val="008357CE"/>
    <w:rsid w:val="00835910"/>
    <w:rsid w:val="0083595E"/>
    <w:rsid w:val="0083598D"/>
    <w:rsid w:val="00835B2C"/>
    <w:rsid w:val="00835C89"/>
    <w:rsid w:val="00835EA3"/>
    <w:rsid w:val="00835F76"/>
    <w:rsid w:val="00835FA2"/>
    <w:rsid w:val="00835FBB"/>
    <w:rsid w:val="00836028"/>
    <w:rsid w:val="00836055"/>
    <w:rsid w:val="00836181"/>
    <w:rsid w:val="008361C7"/>
    <w:rsid w:val="0083621E"/>
    <w:rsid w:val="00836280"/>
    <w:rsid w:val="0083644B"/>
    <w:rsid w:val="008364A5"/>
    <w:rsid w:val="00836515"/>
    <w:rsid w:val="008365E2"/>
    <w:rsid w:val="00836662"/>
    <w:rsid w:val="00836947"/>
    <w:rsid w:val="00836955"/>
    <w:rsid w:val="00836AC6"/>
    <w:rsid w:val="00836B28"/>
    <w:rsid w:val="00836BB5"/>
    <w:rsid w:val="00836BD8"/>
    <w:rsid w:val="00836C31"/>
    <w:rsid w:val="00836C9B"/>
    <w:rsid w:val="00836E98"/>
    <w:rsid w:val="00836EFA"/>
    <w:rsid w:val="00836F9C"/>
    <w:rsid w:val="00836FC9"/>
    <w:rsid w:val="00837043"/>
    <w:rsid w:val="0083712C"/>
    <w:rsid w:val="00837438"/>
    <w:rsid w:val="008375C6"/>
    <w:rsid w:val="008376CC"/>
    <w:rsid w:val="008376E6"/>
    <w:rsid w:val="008377BB"/>
    <w:rsid w:val="0083784D"/>
    <w:rsid w:val="008378D8"/>
    <w:rsid w:val="008378FD"/>
    <w:rsid w:val="00837911"/>
    <w:rsid w:val="0083791F"/>
    <w:rsid w:val="00837923"/>
    <w:rsid w:val="00837A2C"/>
    <w:rsid w:val="00837AF4"/>
    <w:rsid w:val="00837C09"/>
    <w:rsid w:val="00837FAF"/>
    <w:rsid w:val="00840084"/>
    <w:rsid w:val="00840129"/>
    <w:rsid w:val="00840275"/>
    <w:rsid w:val="00840306"/>
    <w:rsid w:val="008405A7"/>
    <w:rsid w:val="00840614"/>
    <w:rsid w:val="00840693"/>
    <w:rsid w:val="0084072F"/>
    <w:rsid w:val="008408E0"/>
    <w:rsid w:val="00840A66"/>
    <w:rsid w:val="00840BE8"/>
    <w:rsid w:val="00840D5D"/>
    <w:rsid w:val="00840DD9"/>
    <w:rsid w:val="00840E08"/>
    <w:rsid w:val="0084105F"/>
    <w:rsid w:val="0084112A"/>
    <w:rsid w:val="00841168"/>
    <w:rsid w:val="0084121A"/>
    <w:rsid w:val="0084123B"/>
    <w:rsid w:val="008412AA"/>
    <w:rsid w:val="008413BE"/>
    <w:rsid w:val="008415B3"/>
    <w:rsid w:val="00841636"/>
    <w:rsid w:val="0084164E"/>
    <w:rsid w:val="008416A1"/>
    <w:rsid w:val="008417E6"/>
    <w:rsid w:val="008419AC"/>
    <w:rsid w:val="008419FA"/>
    <w:rsid w:val="00841A19"/>
    <w:rsid w:val="00841B51"/>
    <w:rsid w:val="00841E50"/>
    <w:rsid w:val="00842054"/>
    <w:rsid w:val="0084217F"/>
    <w:rsid w:val="008421A4"/>
    <w:rsid w:val="008421CE"/>
    <w:rsid w:val="00842243"/>
    <w:rsid w:val="00842281"/>
    <w:rsid w:val="00842312"/>
    <w:rsid w:val="00842402"/>
    <w:rsid w:val="00842517"/>
    <w:rsid w:val="0084255D"/>
    <w:rsid w:val="008425A7"/>
    <w:rsid w:val="00842685"/>
    <w:rsid w:val="0084268C"/>
    <w:rsid w:val="0084282F"/>
    <w:rsid w:val="008428CB"/>
    <w:rsid w:val="00842986"/>
    <w:rsid w:val="00842E63"/>
    <w:rsid w:val="00842F2D"/>
    <w:rsid w:val="00842F58"/>
    <w:rsid w:val="00843044"/>
    <w:rsid w:val="008430D7"/>
    <w:rsid w:val="008431E9"/>
    <w:rsid w:val="008432C1"/>
    <w:rsid w:val="0084385D"/>
    <w:rsid w:val="008439BA"/>
    <w:rsid w:val="008439DE"/>
    <w:rsid w:val="00843BE2"/>
    <w:rsid w:val="00843BF4"/>
    <w:rsid w:val="00843C1A"/>
    <w:rsid w:val="00843CE0"/>
    <w:rsid w:val="00843DB5"/>
    <w:rsid w:val="00843DF4"/>
    <w:rsid w:val="00843E04"/>
    <w:rsid w:val="0084435E"/>
    <w:rsid w:val="00844491"/>
    <w:rsid w:val="00844553"/>
    <w:rsid w:val="00844672"/>
    <w:rsid w:val="00844938"/>
    <w:rsid w:val="00844A09"/>
    <w:rsid w:val="00844A5E"/>
    <w:rsid w:val="00844B96"/>
    <w:rsid w:val="00844C02"/>
    <w:rsid w:val="00844D57"/>
    <w:rsid w:val="00844D75"/>
    <w:rsid w:val="00844E32"/>
    <w:rsid w:val="00844E55"/>
    <w:rsid w:val="00844E64"/>
    <w:rsid w:val="00844FA2"/>
    <w:rsid w:val="00844FC7"/>
    <w:rsid w:val="0084510A"/>
    <w:rsid w:val="00845237"/>
    <w:rsid w:val="00845266"/>
    <w:rsid w:val="00845343"/>
    <w:rsid w:val="0084538E"/>
    <w:rsid w:val="008454C2"/>
    <w:rsid w:val="00845525"/>
    <w:rsid w:val="008456D5"/>
    <w:rsid w:val="00845853"/>
    <w:rsid w:val="008458B1"/>
    <w:rsid w:val="0084593D"/>
    <w:rsid w:val="008459BB"/>
    <w:rsid w:val="00845B9B"/>
    <w:rsid w:val="00845CCC"/>
    <w:rsid w:val="00845D99"/>
    <w:rsid w:val="00845D9A"/>
    <w:rsid w:val="00845DFA"/>
    <w:rsid w:val="00845ED8"/>
    <w:rsid w:val="0084601E"/>
    <w:rsid w:val="00846228"/>
    <w:rsid w:val="00846273"/>
    <w:rsid w:val="008462AB"/>
    <w:rsid w:val="00846319"/>
    <w:rsid w:val="008463D6"/>
    <w:rsid w:val="0084654C"/>
    <w:rsid w:val="00846568"/>
    <w:rsid w:val="008465A3"/>
    <w:rsid w:val="008465AE"/>
    <w:rsid w:val="008466DC"/>
    <w:rsid w:val="0084677A"/>
    <w:rsid w:val="00846898"/>
    <w:rsid w:val="00846913"/>
    <w:rsid w:val="00846A19"/>
    <w:rsid w:val="00846A57"/>
    <w:rsid w:val="00846AFB"/>
    <w:rsid w:val="00846B2E"/>
    <w:rsid w:val="00846B4B"/>
    <w:rsid w:val="00846C5A"/>
    <w:rsid w:val="00846CEE"/>
    <w:rsid w:val="00846DE8"/>
    <w:rsid w:val="00846DE9"/>
    <w:rsid w:val="00846EA4"/>
    <w:rsid w:val="00847078"/>
    <w:rsid w:val="008470E9"/>
    <w:rsid w:val="0084714F"/>
    <w:rsid w:val="00847164"/>
    <w:rsid w:val="008471E8"/>
    <w:rsid w:val="008472CD"/>
    <w:rsid w:val="0084750D"/>
    <w:rsid w:val="00847640"/>
    <w:rsid w:val="008476ED"/>
    <w:rsid w:val="00847772"/>
    <w:rsid w:val="00847774"/>
    <w:rsid w:val="008479EA"/>
    <w:rsid w:val="00847A73"/>
    <w:rsid w:val="00847ACE"/>
    <w:rsid w:val="00847C24"/>
    <w:rsid w:val="00847CA6"/>
    <w:rsid w:val="00847CFC"/>
    <w:rsid w:val="00847D1D"/>
    <w:rsid w:val="00847E1D"/>
    <w:rsid w:val="00847F3E"/>
    <w:rsid w:val="00847FBC"/>
    <w:rsid w:val="00850239"/>
    <w:rsid w:val="008502CE"/>
    <w:rsid w:val="00850332"/>
    <w:rsid w:val="008503FD"/>
    <w:rsid w:val="0085041E"/>
    <w:rsid w:val="008504BB"/>
    <w:rsid w:val="008504E1"/>
    <w:rsid w:val="0085050A"/>
    <w:rsid w:val="008506F0"/>
    <w:rsid w:val="00850762"/>
    <w:rsid w:val="0085080E"/>
    <w:rsid w:val="008508B5"/>
    <w:rsid w:val="008508CC"/>
    <w:rsid w:val="00850967"/>
    <w:rsid w:val="008509E8"/>
    <w:rsid w:val="00850D19"/>
    <w:rsid w:val="00850F2F"/>
    <w:rsid w:val="00850FC3"/>
    <w:rsid w:val="008511A1"/>
    <w:rsid w:val="00851365"/>
    <w:rsid w:val="008514A0"/>
    <w:rsid w:val="00851580"/>
    <w:rsid w:val="00851595"/>
    <w:rsid w:val="00851750"/>
    <w:rsid w:val="00851952"/>
    <w:rsid w:val="0085196E"/>
    <w:rsid w:val="00851BD1"/>
    <w:rsid w:val="00851DE0"/>
    <w:rsid w:val="00851E26"/>
    <w:rsid w:val="00851E28"/>
    <w:rsid w:val="00851F48"/>
    <w:rsid w:val="00852024"/>
    <w:rsid w:val="008520A1"/>
    <w:rsid w:val="008520CE"/>
    <w:rsid w:val="0085216C"/>
    <w:rsid w:val="008521F1"/>
    <w:rsid w:val="0085220D"/>
    <w:rsid w:val="0085232D"/>
    <w:rsid w:val="008523F9"/>
    <w:rsid w:val="00852424"/>
    <w:rsid w:val="0085247C"/>
    <w:rsid w:val="00852794"/>
    <w:rsid w:val="00852A12"/>
    <w:rsid w:val="00852A9B"/>
    <w:rsid w:val="00852AB8"/>
    <w:rsid w:val="00852BB3"/>
    <w:rsid w:val="00852C34"/>
    <w:rsid w:val="00852CF9"/>
    <w:rsid w:val="00852D73"/>
    <w:rsid w:val="00852E7F"/>
    <w:rsid w:val="0085307A"/>
    <w:rsid w:val="008530F7"/>
    <w:rsid w:val="008532E0"/>
    <w:rsid w:val="008533DA"/>
    <w:rsid w:val="008534CC"/>
    <w:rsid w:val="008534F2"/>
    <w:rsid w:val="0085371B"/>
    <w:rsid w:val="00853B8A"/>
    <w:rsid w:val="00853BC3"/>
    <w:rsid w:val="00853CD7"/>
    <w:rsid w:val="00853DDD"/>
    <w:rsid w:val="00853E2E"/>
    <w:rsid w:val="00853FD0"/>
    <w:rsid w:val="0085402E"/>
    <w:rsid w:val="008540C6"/>
    <w:rsid w:val="0085429C"/>
    <w:rsid w:val="0085434C"/>
    <w:rsid w:val="008544AA"/>
    <w:rsid w:val="0085461D"/>
    <w:rsid w:val="008546BF"/>
    <w:rsid w:val="008547DD"/>
    <w:rsid w:val="008547FA"/>
    <w:rsid w:val="00854832"/>
    <w:rsid w:val="00854E11"/>
    <w:rsid w:val="00854EE3"/>
    <w:rsid w:val="00854EFB"/>
    <w:rsid w:val="00854F07"/>
    <w:rsid w:val="00854F5F"/>
    <w:rsid w:val="00854F72"/>
    <w:rsid w:val="00855137"/>
    <w:rsid w:val="00855168"/>
    <w:rsid w:val="008551BC"/>
    <w:rsid w:val="0085540D"/>
    <w:rsid w:val="00855447"/>
    <w:rsid w:val="0085548B"/>
    <w:rsid w:val="0085567A"/>
    <w:rsid w:val="008557D2"/>
    <w:rsid w:val="00855801"/>
    <w:rsid w:val="00855934"/>
    <w:rsid w:val="0085599E"/>
    <w:rsid w:val="00855AB9"/>
    <w:rsid w:val="00855B04"/>
    <w:rsid w:val="00855BC3"/>
    <w:rsid w:val="00855C07"/>
    <w:rsid w:val="00855C91"/>
    <w:rsid w:val="008560F6"/>
    <w:rsid w:val="00856116"/>
    <w:rsid w:val="008562AD"/>
    <w:rsid w:val="008563E4"/>
    <w:rsid w:val="0085640C"/>
    <w:rsid w:val="00856535"/>
    <w:rsid w:val="008565EF"/>
    <w:rsid w:val="00856665"/>
    <w:rsid w:val="00856679"/>
    <w:rsid w:val="00856735"/>
    <w:rsid w:val="0085678B"/>
    <w:rsid w:val="00856826"/>
    <w:rsid w:val="0085691E"/>
    <w:rsid w:val="00856A25"/>
    <w:rsid w:val="00856A86"/>
    <w:rsid w:val="00856A99"/>
    <w:rsid w:val="00856BF0"/>
    <w:rsid w:val="00856C3D"/>
    <w:rsid w:val="00856CDA"/>
    <w:rsid w:val="00856D15"/>
    <w:rsid w:val="00856D16"/>
    <w:rsid w:val="00856D92"/>
    <w:rsid w:val="00856FAA"/>
    <w:rsid w:val="00856FAF"/>
    <w:rsid w:val="00857118"/>
    <w:rsid w:val="0085714F"/>
    <w:rsid w:val="00857405"/>
    <w:rsid w:val="00857431"/>
    <w:rsid w:val="00857459"/>
    <w:rsid w:val="008575EC"/>
    <w:rsid w:val="00857860"/>
    <w:rsid w:val="00857A53"/>
    <w:rsid w:val="00857A9C"/>
    <w:rsid w:val="00857AEB"/>
    <w:rsid w:val="00857B52"/>
    <w:rsid w:val="00857BD4"/>
    <w:rsid w:val="00857BDF"/>
    <w:rsid w:val="00857C68"/>
    <w:rsid w:val="00857CE8"/>
    <w:rsid w:val="00857E08"/>
    <w:rsid w:val="00857E33"/>
    <w:rsid w:val="008600FC"/>
    <w:rsid w:val="008602CB"/>
    <w:rsid w:val="00860301"/>
    <w:rsid w:val="0086032B"/>
    <w:rsid w:val="00860441"/>
    <w:rsid w:val="00860486"/>
    <w:rsid w:val="0086051C"/>
    <w:rsid w:val="00860570"/>
    <w:rsid w:val="008605CD"/>
    <w:rsid w:val="008606D0"/>
    <w:rsid w:val="00860707"/>
    <w:rsid w:val="0086077D"/>
    <w:rsid w:val="0086078E"/>
    <w:rsid w:val="00860828"/>
    <w:rsid w:val="00860849"/>
    <w:rsid w:val="00860882"/>
    <w:rsid w:val="008609F5"/>
    <w:rsid w:val="00860A70"/>
    <w:rsid w:val="00860E16"/>
    <w:rsid w:val="00860E2C"/>
    <w:rsid w:val="00860F0A"/>
    <w:rsid w:val="008610F3"/>
    <w:rsid w:val="008611A7"/>
    <w:rsid w:val="00861326"/>
    <w:rsid w:val="0086143C"/>
    <w:rsid w:val="008614A1"/>
    <w:rsid w:val="0086152D"/>
    <w:rsid w:val="00861778"/>
    <w:rsid w:val="008618B5"/>
    <w:rsid w:val="008619BD"/>
    <w:rsid w:val="008619CE"/>
    <w:rsid w:val="00861EBD"/>
    <w:rsid w:val="00861EBE"/>
    <w:rsid w:val="00861F5D"/>
    <w:rsid w:val="00861FE3"/>
    <w:rsid w:val="008621CD"/>
    <w:rsid w:val="0086253D"/>
    <w:rsid w:val="0086255C"/>
    <w:rsid w:val="008625F0"/>
    <w:rsid w:val="0086263F"/>
    <w:rsid w:val="008627D3"/>
    <w:rsid w:val="008627E0"/>
    <w:rsid w:val="0086284B"/>
    <w:rsid w:val="0086297D"/>
    <w:rsid w:val="008629E3"/>
    <w:rsid w:val="00862A96"/>
    <w:rsid w:val="00862AAF"/>
    <w:rsid w:val="00862B2C"/>
    <w:rsid w:val="00862BAC"/>
    <w:rsid w:val="00862C5E"/>
    <w:rsid w:val="00862CCA"/>
    <w:rsid w:val="00862D23"/>
    <w:rsid w:val="00862D48"/>
    <w:rsid w:val="00862D76"/>
    <w:rsid w:val="00862DFC"/>
    <w:rsid w:val="0086302D"/>
    <w:rsid w:val="00863071"/>
    <w:rsid w:val="008630CB"/>
    <w:rsid w:val="00863212"/>
    <w:rsid w:val="00863264"/>
    <w:rsid w:val="00863439"/>
    <w:rsid w:val="0086347E"/>
    <w:rsid w:val="0086350B"/>
    <w:rsid w:val="008635E5"/>
    <w:rsid w:val="0086360F"/>
    <w:rsid w:val="0086362D"/>
    <w:rsid w:val="00863631"/>
    <w:rsid w:val="008638C2"/>
    <w:rsid w:val="008638FC"/>
    <w:rsid w:val="0086391F"/>
    <w:rsid w:val="00863971"/>
    <w:rsid w:val="0086399C"/>
    <w:rsid w:val="00863AB3"/>
    <w:rsid w:val="00863B71"/>
    <w:rsid w:val="00863C70"/>
    <w:rsid w:val="00863D39"/>
    <w:rsid w:val="008640C7"/>
    <w:rsid w:val="008643EB"/>
    <w:rsid w:val="00864484"/>
    <w:rsid w:val="008644DF"/>
    <w:rsid w:val="008644E6"/>
    <w:rsid w:val="00864508"/>
    <w:rsid w:val="008645A6"/>
    <w:rsid w:val="00864678"/>
    <w:rsid w:val="008646CD"/>
    <w:rsid w:val="008647AC"/>
    <w:rsid w:val="008647CF"/>
    <w:rsid w:val="008648DE"/>
    <w:rsid w:val="008649CD"/>
    <w:rsid w:val="008649ED"/>
    <w:rsid w:val="00864B7F"/>
    <w:rsid w:val="00864C84"/>
    <w:rsid w:val="00864D25"/>
    <w:rsid w:val="00864E4D"/>
    <w:rsid w:val="00865077"/>
    <w:rsid w:val="00865171"/>
    <w:rsid w:val="008654AC"/>
    <w:rsid w:val="0086558B"/>
    <w:rsid w:val="008655B1"/>
    <w:rsid w:val="008655C3"/>
    <w:rsid w:val="008656D0"/>
    <w:rsid w:val="00865713"/>
    <w:rsid w:val="0086571B"/>
    <w:rsid w:val="0086581F"/>
    <w:rsid w:val="00865862"/>
    <w:rsid w:val="00865908"/>
    <w:rsid w:val="0086599A"/>
    <w:rsid w:val="00865B7F"/>
    <w:rsid w:val="00865D32"/>
    <w:rsid w:val="00865D4F"/>
    <w:rsid w:val="00865D6A"/>
    <w:rsid w:val="00865DB3"/>
    <w:rsid w:val="00865DB4"/>
    <w:rsid w:val="00865E43"/>
    <w:rsid w:val="00865E5D"/>
    <w:rsid w:val="00865FDC"/>
    <w:rsid w:val="008662EF"/>
    <w:rsid w:val="00866340"/>
    <w:rsid w:val="008664C3"/>
    <w:rsid w:val="00866618"/>
    <w:rsid w:val="0086670D"/>
    <w:rsid w:val="008667E1"/>
    <w:rsid w:val="008668AA"/>
    <w:rsid w:val="008668FF"/>
    <w:rsid w:val="00866B31"/>
    <w:rsid w:val="00866CF1"/>
    <w:rsid w:val="00866DDE"/>
    <w:rsid w:val="00866F04"/>
    <w:rsid w:val="00866F46"/>
    <w:rsid w:val="00867094"/>
    <w:rsid w:val="008670DB"/>
    <w:rsid w:val="0086739C"/>
    <w:rsid w:val="008674AA"/>
    <w:rsid w:val="008674E6"/>
    <w:rsid w:val="008674FF"/>
    <w:rsid w:val="0086753F"/>
    <w:rsid w:val="00867785"/>
    <w:rsid w:val="008679A4"/>
    <w:rsid w:val="00867A0E"/>
    <w:rsid w:val="00867A6B"/>
    <w:rsid w:val="00867A95"/>
    <w:rsid w:val="00867AEF"/>
    <w:rsid w:val="00867BB6"/>
    <w:rsid w:val="00867C0C"/>
    <w:rsid w:val="00867D59"/>
    <w:rsid w:val="00867EBE"/>
    <w:rsid w:val="00867F99"/>
    <w:rsid w:val="008702F6"/>
    <w:rsid w:val="0087031D"/>
    <w:rsid w:val="00870346"/>
    <w:rsid w:val="008703D2"/>
    <w:rsid w:val="008703F3"/>
    <w:rsid w:val="00870499"/>
    <w:rsid w:val="008704FD"/>
    <w:rsid w:val="00870590"/>
    <w:rsid w:val="008705D9"/>
    <w:rsid w:val="008705EE"/>
    <w:rsid w:val="0087066B"/>
    <w:rsid w:val="0087077B"/>
    <w:rsid w:val="0087079A"/>
    <w:rsid w:val="008707A7"/>
    <w:rsid w:val="00870898"/>
    <w:rsid w:val="008708A5"/>
    <w:rsid w:val="008708B6"/>
    <w:rsid w:val="00870A51"/>
    <w:rsid w:val="00870BF6"/>
    <w:rsid w:val="00870C3F"/>
    <w:rsid w:val="00870C9D"/>
    <w:rsid w:val="00870D2D"/>
    <w:rsid w:val="00870EEE"/>
    <w:rsid w:val="008710DD"/>
    <w:rsid w:val="008711D7"/>
    <w:rsid w:val="00871221"/>
    <w:rsid w:val="00871296"/>
    <w:rsid w:val="008712B0"/>
    <w:rsid w:val="00871419"/>
    <w:rsid w:val="0087158C"/>
    <w:rsid w:val="008715BF"/>
    <w:rsid w:val="008715E4"/>
    <w:rsid w:val="00871621"/>
    <w:rsid w:val="0087179A"/>
    <w:rsid w:val="0087188C"/>
    <w:rsid w:val="008718EF"/>
    <w:rsid w:val="00871B1B"/>
    <w:rsid w:val="00871B46"/>
    <w:rsid w:val="00871BCB"/>
    <w:rsid w:val="00871ED4"/>
    <w:rsid w:val="00871F08"/>
    <w:rsid w:val="00871F24"/>
    <w:rsid w:val="00872250"/>
    <w:rsid w:val="008722C2"/>
    <w:rsid w:val="008722EC"/>
    <w:rsid w:val="00872333"/>
    <w:rsid w:val="0087236C"/>
    <w:rsid w:val="008723B0"/>
    <w:rsid w:val="008724A4"/>
    <w:rsid w:val="008724ED"/>
    <w:rsid w:val="0087255A"/>
    <w:rsid w:val="0087269F"/>
    <w:rsid w:val="008726A2"/>
    <w:rsid w:val="00872744"/>
    <w:rsid w:val="008727E4"/>
    <w:rsid w:val="008727E8"/>
    <w:rsid w:val="008727FB"/>
    <w:rsid w:val="0087280F"/>
    <w:rsid w:val="00872AF6"/>
    <w:rsid w:val="00872AF9"/>
    <w:rsid w:val="00872AFE"/>
    <w:rsid w:val="00872BA2"/>
    <w:rsid w:val="00872BAA"/>
    <w:rsid w:val="00872C19"/>
    <w:rsid w:val="00872C1F"/>
    <w:rsid w:val="00872DB8"/>
    <w:rsid w:val="00872EDE"/>
    <w:rsid w:val="00872EDF"/>
    <w:rsid w:val="00872F3B"/>
    <w:rsid w:val="00872F5F"/>
    <w:rsid w:val="00873005"/>
    <w:rsid w:val="0087303C"/>
    <w:rsid w:val="008731FF"/>
    <w:rsid w:val="00873273"/>
    <w:rsid w:val="008732DB"/>
    <w:rsid w:val="00873342"/>
    <w:rsid w:val="00873395"/>
    <w:rsid w:val="008733C5"/>
    <w:rsid w:val="00873539"/>
    <w:rsid w:val="008735D2"/>
    <w:rsid w:val="008735F5"/>
    <w:rsid w:val="008735FB"/>
    <w:rsid w:val="008736D4"/>
    <w:rsid w:val="0087388F"/>
    <w:rsid w:val="00873986"/>
    <w:rsid w:val="008739FC"/>
    <w:rsid w:val="00873A04"/>
    <w:rsid w:val="00873AFC"/>
    <w:rsid w:val="00873D92"/>
    <w:rsid w:val="00873E2F"/>
    <w:rsid w:val="00873EDD"/>
    <w:rsid w:val="00873F15"/>
    <w:rsid w:val="00873F46"/>
    <w:rsid w:val="00873F98"/>
    <w:rsid w:val="008743C8"/>
    <w:rsid w:val="00874490"/>
    <w:rsid w:val="00874638"/>
    <w:rsid w:val="008747BA"/>
    <w:rsid w:val="00874885"/>
    <w:rsid w:val="00874971"/>
    <w:rsid w:val="00874A0E"/>
    <w:rsid w:val="00874A38"/>
    <w:rsid w:val="00874AC0"/>
    <w:rsid w:val="00874C10"/>
    <w:rsid w:val="00874DE5"/>
    <w:rsid w:val="00874F68"/>
    <w:rsid w:val="00875014"/>
    <w:rsid w:val="00875072"/>
    <w:rsid w:val="008750A8"/>
    <w:rsid w:val="008753B0"/>
    <w:rsid w:val="00875414"/>
    <w:rsid w:val="00875572"/>
    <w:rsid w:val="00875627"/>
    <w:rsid w:val="00875A5D"/>
    <w:rsid w:val="00875AB2"/>
    <w:rsid w:val="00875AE5"/>
    <w:rsid w:val="00875BD2"/>
    <w:rsid w:val="00875C1E"/>
    <w:rsid w:val="00875C43"/>
    <w:rsid w:val="00875C53"/>
    <w:rsid w:val="00875D61"/>
    <w:rsid w:val="00875DEF"/>
    <w:rsid w:val="00875E37"/>
    <w:rsid w:val="00875F3A"/>
    <w:rsid w:val="00875FF2"/>
    <w:rsid w:val="0087601D"/>
    <w:rsid w:val="008760FE"/>
    <w:rsid w:val="0087616C"/>
    <w:rsid w:val="008762BE"/>
    <w:rsid w:val="008763D7"/>
    <w:rsid w:val="008763F2"/>
    <w:rsid w:val="00876452"/>
    <w:rsid w:val="008764DF"/>
    <w:rsid w:val="008764E5"/>
    <w:rsid w:val="008764EF"/>
    <w:rsid w:val="00876512"/>
    <w:rsid w:val="00876649"/>
    <w:rsid w:val="008766C4"/>
    <w:rsid w:val="00876835"/>
    <w:rsid w:val="00876916"/>
    <w:rsid w:val="008769D3"/>
    <w:rsid w:val="00876AA3"/>
    <w:rsid w:val="00876C03"/>
    <w:rsid w:val="00876C7E"/>
    <w:rsid w:val="00876D0A"/>
    <w:rsid w:val="00876D88"/>
    <w:rsid w:val="00876DE8"/>
    <w:rsid w:val="00876DE9"/>
    <w:rsid w:val="00876EDC"/>
    <w:rsid w:val="00876FFD"/>
    <w:rsid w:val="00877061"/>
    <w:rsid w:val="00877098"/>
    <w:rsid w:val="0087712C"/>
    <w:rsid w:val="008771F3"/>
    <w:rsid w:val="00877295"/>
    <w:rsid w:val="00877CB2"/>
    <w:rsid w:val="00877CCF"/>
    <w:rsid w:val="00877CE9"/>
    <w:rsid w:val="00877D49"/>
    <w:rsid w:val="00877EC6"/>
    <w:rsid w:val="0088001C"/>
    <w:rsid w:val="008800BC"/>
    <w:rsid w:val="00880104"/>
    <w:rsid w:val="00880165"/>
    <w:rsid w:val="008801A5"/>
    <w:rsid w:val="008801CD"/>
    <w:rsid w:val="008801F0"/>
    <w:rsid w:val="0088027A"/>
    <w:rsid w:val="00880331"/>
    <w:rsid w:val="0088037D"/>
    <w:rsid w:val="008804F1"/>
    <w:rsid w:val="00880551"/>
    <w:rsid w:val="008805F1"/>
    <w:rsid w:val="0088064C"/>
    <w:rsid w:val="00880699"/>
    <w:rsid w:val="0088071E"/>
    <w:rsid w:val="0088093C"/>
    <w:rsid w:val="00880AF0"/>
    <w:rsid w:val="00880AF3"/>
    <w:rsid w:val="00880C20"/>
    <w:rsid w:val="00880D84"/>
    <w:rsid w:val="00880DC8"/>
    <w:rsid w:val="00880EEB"/>
    <w:rsid w:val="00880F52"/>
    <w:rsid w:val="0088119A"/>
    <w:rsid w:val="00881363"/>
    <w:rsid w:val="00881697"/>
    <w:rsid w:val="008816A7"/>
    <w:rsid w:val="00881864"/>
    <w:rsid w:val="008818CB"/>
    <w:rsid w:val="008818DE"/>
    <w:rsid w:val="00881B7C"/>
    <w:rsid w:val="00881C33"/>
    <w:rsid w:val="00881D82"/>
    <w:rsid w:val="00881D9E"/>
    <w:rsid w:val="00881E08"/>
    <w:rsid w:val="00881E7C"/>
    <w:rsid w:val="00881F57"/>
    <w:rsid w:val="00881F69"/>
    <w:rsid w:val="00881F85"/>
    <w:rsid w:val="00881FA8"/>
    <w:rsid w:val="008820D8"/>
    <w:rsid w:val="0088213B"/>
    <w:rsid w:val="00882226"/>
    <w:rsid w:val="008822BA"/>
    <w:rsid w:val="008822BF"/>
    <w:rsid w:val="008825A7"/>
    <w:rsid w:val="0088275F"/>
    <w:rsid w:val="0088278B"/>
    <w:rsid w:val="00882791"/>
    <w:rsid w:val="008827B8"/>
    <w:rsid w:val="008828AC"/>
    <w:rsid w:val="0088294C"/>
    <w:rsid w:val="008829F7"/>
    <w:rsid w:val="00882A0A"/>
    <w:rsid w:val="00882A15"/>
    <w:rsid w:val="00882AA0"/>
    <w:rsid w:val="00882B91"/>
    <w:rsid w:val="00882C10"/>
    <w:rsid w:val="00882CBF"/>
    <w:rsid w:val="00882DC7"/>
    <w:rsid w:val="00882DE1"/>
    <w:rsid w:val="00882DE9"/>
    <w:rsid w:val="00882E24"/>
    <w:rsid w:val="00882F36"/>
    <w:rsid w:val="00882F82"/>
    <w:rsid w:val="0088315A"/>
    <w:rsid w:val="00883314"/>
    <w:rsid w:val="00883320"/>
    <w:rsid w:val="00883371"/>
    <w:rsid w:val="008833DA"/>
    <w:rsid w:val="00883640"/>
    <w:rsid w:val="0088365B"/>
    <w:rsid w:val="008837D8"/>
    <w:rsid w:val="00883831"/>
    <w:rsid w:val="00883A09"/>
    <w:rsid w:val="00883AE7"/>
    <w:rsid w:val="00883B5D"/>
    <w:rsid w:val="00883BED"/>
    <w:rsid w:val="00883CE5"/>
    <w:rsid w:val="00883E6F"/>
    <w:rsid w:val="00883F27"/>
    <w:rsid w:val="00883FCA"/>
    <w:rsid w:val="00884136"/>
    <w:rsid w:val="008843E4"/>
    <w:rsid w:val="0088441C"/>
    <w:rsid w:val="008845FD"/>
    <w:rsid w:val="0088465A"/>
    <w:rsid w:val="0088498E"/>
    <w:rsid w:val="00884AB4"/>
    <w:rsid w:val="00884B37"/>
    <w:rsid w:val="00884C0F"/>
    <w:rsid w:val="00884C45"/>
    <w:rsid w:val="00884C4A"/>
    <w:rsid w:val="00884C86"/>
    <w:rsid w:val="00884C91"/>
    <w:rsid w:val="00884C97"/>
    <w:rsid w:val="00884DB5"/>
    <w:rsid w:val="008852FD"/>
    <w:rsid w:val="008853E9"/>
    <w:rsid w:val="0088547E"/>
    <w:rsid w:val="0088549A"/>
    <w:rsid w:val="008854CF"/>
    <w:rsid w:val="008854D8"/>
    <w:rsid w:val="0088562B"/>
    <w:rsid w:val="0088565D"/>
    <w:rsid w:val="0088581B"/>
    <w:rsid w:val="00885863"/>
    <w:rsid w:val="008858AF"/>
    <w:rsid w:val="008859A8"/>
    <w:rsid w:val="008859C6"/>
    <w:rsid w:val="008859F4"/>
    <w:rsid w:val="00885A7A"/>
    <w:rsid w:val="00885B64"/>
    <w:rsid w:val="00885CFE"/>
    <w:rsid w:val="00885D3D"/>
    <w:rsid w:val="00885D99"/>
    <w:rsid w:val="00885DAB"/>
    <w:rsid w:val="00885DAD"/>
    <w:rsid w:val="00885DD2"/>
    <w:rsid w:val="00885EE3"/>
    <w:rsid w:val="00885F64"/>
    <w:rsid w:val="00885F84"/>
    <w:rsid w:val="00885FD2"/>
    <w:rsid w:val="00886008"/>
    <w:rsid w:val="008860D2"/>
    <w:rsid w:val="00886174"/>
    <w:rsid w:val="008861C0"/>
    <w:rsid w:val="00886579"/>
    <w:rsid w:val="008865CE"/>
    <w:rsid w:val="00886688"/>
    <w:rsid w:val="008867EB"/>
    <w:rsid w:val="0088686B"/>
    <w:rsid w:val="00886907"/>
    <w:rsid w:val="00886960"/>
    <w:rsid w:val="00886A7C"/>
    <w:rsid w:val="00886AD1"/>
    <w:rsid w:val="00886ADC"/>
    <w:rsid w:val="00886C27"/>
    <w:rsid w:val="00886D51"/>
    <w:rsid w:val="00886D8C"/>
    <w:rsid w:val="00886FE6"/>
    <w:rsid w:val="0088708E"/>
    <w:rsid w:val="008870C2"/>
    <w:rsid w:val="00887162"/>
    <w:rsid w:val="0088744B"/>
    <w:rsid w:val="0088748A"/>
    <w:rsid w:val="008874FF"/>
    <w:rsid w:val="008875C2"/>
    <w:rsid w:val="008876DF"/>
    <w:rsid w:val="00887777"/>
    <w:rsid w:val="00887941"/>
    <w:rsid w:val="00887A10"/>
    <w:rsid w:val="00887A77"/>
    <w:rsid w:val="00887A80"/>
    <w:rsid w:val="00887CAA"/>
    <w:rsid w:val="00887D6F"/>
    <w:rsid w:val="00887DD1"/>
    <w:rsid w:val="00887F07"/>
    <w:rsid w:val="00887FDA"/>
    <w:rsid w:val="008900B0"/>
    <w:rsid w:val="0089024F"/>
    <w:rsid w:val="00890264"/>
    <w:rsid w:val="00890387"/>
    <w:rsid w:val="0089038A"/>
    <w:rsid w:val="00890394"/>
    <w:rsid w:val="0089045F"/>
    <w:rsid w:val="00890478"/>
    <w:rsid w:val="008905E1"/>
    <w:rsid w:val="00890696"/>
    <w:rsid w:val="008906E8"/>
    <w:rsid w:val="008906ED"/>
    <w:rsid w:val="00890838"/>
    <w:rsid w:val="00890851"/>
    <w:rsid w:val="008908F3"/>
    <w:rsid w:val="0089099E"/>
    <w:rsid w:val="00890A04"/>
    <w:rsid w:val="00890A24"/>
    <w:rsid w:val="00890A44"/>
    <w:rsid w:val="00890BD4"/>
    <w:rsid w:val="00890CC3"/>
    <w:rsid w:val="00890DB8"/>
    <w:rsid w:val="00890DD7"/>
    <w:rsid w:val="00890E87"/>
    <w:rsid w:val="00890F9E"/>
    <w:rsid w:val="00890FB6"/>
    <w:rsid w:val="0089113A"/>
    <w:rsid w:val="008911C0"/>
    <w:rsid w:val="008911E4"/>
    <w:rsid w:val="008914C0"/>
    <w:rsid w:val="00891705"/>
    <w:rsid w:val="0089182E"/>
    <w:rsid w:val="00891883"/>
    <w:rsid w:val="00891A29"/>
    <w:rsid w:val="00891A3F"/>
    <w:rsid w:val="00891C5D"/>
    <w:rsid w:val="00891D67"/>
    <w:rsid w:val="00891E0C"/>
    <w:rsid w:val="00891E14"/>
    <w:rsid w:val="00891E5E"/>
    <w:rsid w:val="00891FD8"/>
    <w:rsid w:val="00892150"/>
    <w:rsid w:val="0089222F"/>
    <w:rsid w:val="0089227F"/>
    <w:rsid w:val="008922CA"/>
    <w:rsid w:val="00892338"/>
    <w:rsid w:val="0089239D"/>
    <w:rsid w:val="008923C0"/>
    <w:rsid w:val="0089249C"/>
    <w:rsid w:val="00892603"/>
    <w:rsid w:val="00892619"/>
    <w:rsid w:val="00892622"/>
    <w:rsid w:val="00892780"/>
    <w:rsid w:val="0089287D"/>
    <w:rsid w:val="00892A38"/>
    <w:rsid w:val="00892AD8"/>
    <w:rsid w:val="00892BA4"/>
    <w:rsid w:val="00892BDD"/>
    <w:rsid w:val="00892CFB"/>
    <w:rsid w:val="0089305D"/>
    <w:rsid w:val="00893094"/>
    <w:rsid w:val="008930C5"/>
    <w:rsid w:val="00893126"/>
    <w:rsid w:val="0089313D"/>
    <w:rsid w:val="008932E0"/>
    <w:rsid w:val="00893443"/>
    <w:rsid w:val="008934CC"/>
    <w:rsid w:val="008934DA"/>
    <w:rsid w:val="0089363B"/>
    <w:rsid w:val="00893640"/>
    <w:rsid w:val="00893807"/>
    <w:rsid w:val="0089385A"/>
    <w:rsid w:val="008938CC"/>
    <w:rsid w:val="008939C6"/>
    <w:rsid w:val="00893A16"/>
    <w:rsid w:val="00893A29"/>
    <w:rsid w:val="00893A2B"/>
    <w:rsid w:val="00893BA3"/>
    <w:rsid w:val="00893C08"/>
    <w:rsid w:val="00893C14"/>
    <w:rsid w:val="00893C8C"/>
    <w:rsid w:val="00893D5C"/>
    <w:rsid w:val="00893D7B"/>
    <w:rsid w:val="00893D84"/>
    <w:rsid w:val="00893DA1"/>
    <w:rsid w:val="00893DF0"/>
    <w:rsid w:val="00893E16"/>
    <w:rsid w:val="00893EA6"/>
    <w:rsid w:val="00893F54"/>
    <w:rsid w:val="0089403D"/>
    <w:rsid w:val="008942EE"/>
    <w:rsid w:val="0089439C"/>
    <w:rsid w:val="00894447"/>
    <w:rsid w:val="00894565"/>
    <w:rsid w:val="00894631"/>
    <w:rsid w:val="00894669"/>
    <w:rsid w:val="00894701"/>
    <w:rsid w:val="00894870"/>
    <w:rsid w:val="008949EB"/>
    <w:rsid w:val="00894A17"/>
    <w:rsid w:val="00894A95"/>
    <w:rsid w:val="00894AFE"/>
    <w:rsid w:val="00894C45"/>
    <w:rsid w:val="00894CE8"/>
    <w:rsid w:val="00894D9E"/>
    <w:rsid w:val="00894F28"/>
    <w:rsid w:val="00894FA8"/>
    <w:rsid w:val="00895189"/>
    <w:rsid w:val="00895378"/>
    <w:rsid w:val="0089539F"/>
    <w:rsid w:val="00895499"/>
    <w:rsid w:val="008954BA"/>
    <w:rsid w:val="00895606"/>
    <w:rsid w:val="00895618"/>
    <w:rsid w:val="0089568A"/>
    <w:rsid w:val="008958B2"/>
    <w:rsid w:val="008958FF"/>
    <w:rsid w:val="00895B21"/>
    <w:rsid w:val="00895C02"/>
    <w:rsid w:val="00895D29"/>
    <w:rsid w:val="00895E2B"/>
    <w:rsid w:val="00895EC7"/>
    <w:rsid w:val="00895F29"/>
    <w:rsid w:val="00895F74"/>
    <w:rsid w:val="00895F8A"/>
    <w:rsid w:val="0089608E"/>
    <w:rsid w:val="0089626E"/>
    <w:rsid w:val="008962B7"/>
    <w:rsid w:val="0089642C"/>
    <w:rsid w:val="008964F1"/>
    <w:rsid w:val="008966CA"/>
    <w:rsid w:val="008966FE"/>
    <w:rsid w:val="0089677A"/>
    <w:rsid w:val="008967A1"/>
    <w:rsid w:val="008967CD"/>
    <w:rsid w:val="008968AD"/>
    <w:rsid w:val="008968AE"/>
    <w:rsid w:val="00896921"/>
    <w:rsid w:val="00896A18"/>
    <w:rsid w:val="00896AFC"/>
    <w:rsid w:val="00896C41"/>
    <w:rsid w:val="00896C95"/>
    <w:rsid w:val="00896D8C"/>
    <w:rsid w:val="00896E3F"/>
    <w:rsid w:val="00896FCB"/>
    <w:rsid w:val="00897025"/>
    <w:rsid w:val="0089709A"/>
    <w:rsid w:val="00897243"/>
    <w:rsid w:val="00897263"/>
    <w:rsid w:val="008972AE"/>
    <w:rsid w:val="008972DB"/>
    <w:rsid w:val="00897329"/>
    <w:rsid w:val="008974D9"/>
    <w:rsid w:val="00897505"/>
    <w:rsid w:val="0089767F"/>
    <w:rsid w:val="00897731"/>
    <w:rsid w:val="008978E0"/>
    <w:rsid w:val="0089794F"/>
    <w:rsid w:val="00897A35"/>
    <w:rsid w:val="00897D40"/>
    <w:rsid w:val="00897DB9"/>
    <w:rsid w:val="00897E46"/>
    <w:rsid w:val="00897E6D"/>
    <w:rsid w:val="00897F4F"/>
    <w:rsid w:val="008A0086"/>
    <w:rsid w:val="008A0179"/>
    <w:rsid w:val="008A01AF"/>
    <w:rsid w:val="008A01C9"/>
    <w:rsid w:val="008A037B"/>
    <w:rsid w:val="008A040B"/>
    <w:rsid w:val="008A04DD"/>
    <w:rsid w:val="008A0726"/>
    <w:rsid w:val="008A078E"/>
    <w:rsid w:val="008A07A6"/>
    <w:rsid w:val="008A081D"/>
    <w:rsid w:val="008A0975"/>
    <w:rsid w:val="008A099E"/>
    <w:rsid w:val="008A09F3"/>
    <w:rsid w:val="008A0B4E"/>
    <w:rsid w:val="008A0B92"/>
    <w:rsid w:val="008A0BDB"/>
    <w:rsid w:val="008A0BE0"/>
    <w:rsid w:val="008A0D13"/>
    <w:rsid w:val="008A0D1F"/>
    <w:rsid w:val="008A0FE6"/>
    <w:rsid w:val="008A104D"/>
    <w:rsid w:val="008A10CE"/>
    <w:rsid w:val="008A1374"/>
    <w:rsid w:val="008A1419"/>
    <w:rsid w:val="008A1443"/>
    <w:rsid w:val="008A14CC"/>
    <w:rsid w:val="008A160C"/>
    <w:rsid w:val="008A1771"/>
    <w:rsid w:val="008A18A2"/>
    <w:rsid w:val="008A1A6E"/>
    <w:rsid w:val="008A1AAE"/>
    <w:rsid w:val="008A1BAC"/>
    <w:rsid w:val="008A1CAA"/>
    <w:rsid w:val="008A1E85"/>
    <w:rsid w:val="008A1F55"/>
    <w:rsid w:val="008A22DB"/>
    <w:rsid w:val="008A2425"/>
    <w:rsid w:val="008A24AB"/>
    <w:rsid w:val="008A25DE"/>
    <w:rsid w:val="008A2678"/>
    <w:rsid w:val="008A268D"/>
    <w:rsid w:val="008A26B8"/>
    <w:rsid w:val="008A275A"/>
    <w:rsid w:val="008A27D9"/>
    <w:rsid w:val="008A284D"/>
    <w:rsid w:val="008A2856"/>
    <w:rsid w:val="008A28E7"/>
    <w:rsid w:val="008A28F1"/>
    <w:rsid w:val="008A294C"/>
    <w:rsid w:val="008A29AB"/>
    <w:rsid w:val="008A2A19"/>
    <w:rsid w:val="008A2B06"/>
    <w:rsid w:val="008A2BF2"/>
    <w:rsid w:val="008A2D1C"/>
    <w:rsid w:val="008A2F6C"/>
    <w:rsid w:val="008A2FA4"/>
    <w:rsid w:val="008A325F"/>
    <w:rsid w:val="008A32E2"/>
    <w:rsid w:val="008A3349"/>
    <w:rsid w:val="008A350B"/>
    <w:rsid w:val="008A36EC"/>
    <w:rsid w:val="008A37F5"/>
    <w:rsid w:val="008A3834"/>
    <w:rsid w:val="008A3A7C"/>
    <w:rsid w:val="008A3BBA"/>
    <w:rsid w:val="008A3D1E"/>
    <w:rsid w:val="008A3D68"/>
    <w:rsid w:val="008A3D6C"/>
    <w:rsid w:val="008A3DE5"/>
    <w:rsid w:val="008A3DF3"/>
    <w:rsid w:val="008A3E5A"/>
    <w:rsid w:val="008A3FEB"/>
    <w:rsid w:val="008A4078"/>
    <w:rsid w:val="008A412A"/>
    <w:rsid w:val="008A4157"/>
    <w:rsid w:val="008A41AB"/>
    <w:rsid w:val="008A41EF"/>
    <w:rsid w:val="008A4311"/>
    <w:rsid w:val="008A4488"/>
    <w:rsid w:val="008A4544"/>
    <w:rsid w:val="008A4611"/>
    <w:rsid w:val="008A4646"/>
    <w:rsid w:val="008A469B"/>
    <w:rsid w:val="008A4759"/>
    <w:rsid w:val="008A4760"/>
    <w:rsid w:val="008A4D53"/>
    <w:rsid w:val="008A4E5E"/>
    <w:rsid w:val="008A4F15"/>
    <w:rsid w:val="008A4F2A"/>
    <w:rsid w:val="008A50C2"/>
    <w:rsid w:val="008A5373"/>
    <w:rsid w:val="008A53F8"/>
    <w:rsid w:val="008A540C"/>
    <w:rsid w:val="008A554D"/>
    <w:rsid w:val="008A5558"/>
    <w:rsid w:val="008A5613"/>
    <w:rsid w:val="008A5618"/>
    <w:rsid w:val="008A56AC"/>
    <w:rsid w:val="008A5783"/>
    <w:rsid w:val="008A5824"/>
    <w:rsid w:val="008A5B8F"/>
    <w:rsid w:val="008A5D6B"/>
    <w:rsid w:val="008A5DC2"/>
    <w:rsid w:val="008A5E09"/>
    <w:rsid w:val="008A5E7E"/>
    <w:rsid w:val="008A5EC0"/>
    <w:rsid w:val="008A5F48"/>
    <w:rsid w:val="008A5FA5"/>
    <w:rsid w:val="008A5FCC"/>
    <w:rsid w:val="008A611C"/>
    <w:rsid w:val="008A6184"/>
    <w:rsid w:val="008A62F5"/>
    <w:rsid w:val="008A62FC"/>
    <w:rsid w:val="008A63ED"/>
    <w:rsid w:val="008A644D"/>
    <w:rsid w:val="008A64D7"/>
    <w:rsid w:val="008A64D8"/>
    <w:rsid w:val="008A657B"/>
    <w:rsid w:val="008A686A"/>
    <w:rsid w:val="008A68BA"/>
    <w:rsid w:val="008A6917"/>
    <w:rsid w:val="008A699E"/>
    <w:rsid w:val="008A6DC8"/>
    <w:rsid w:val="008A6F31"/>
    <w:rsid w:val="008A7002"/>
    <w:rsid w:val="008A70B4"/>
    <w:rsid w:val="008A7159"/>
    <w:rsid w:val="008A715F"/>
    <w:rsid w:val="008A7318"/>
    <w:rsid w:val="008A733F"/>
    <w:rsid w:val="008A73B4"/>
    <w:rsid w:val="008A74A8"/>
    <w:rsid w:val="008A7530"/>
    <w:rsid w:val="008A755A"/>
    <w:rsid w:val="008A76AE"/>
    <w:rsid w:val="008A7705"/>
    <w:rsid w:val="008A778D"/>
    <w:rsid w:val="008A7953"/>
    <w:rsid w:val="008A79E4"/>
    <w:rsid w:val="008A7B99"/>
    <w:rsid w:val="008A7C17"/>
    <w:rsid w:val="008A7EEA"/>
    <w:rsid w:val="008A7F64"/>
    <w:rsid w:val="008B004E"/>
    <w:rsid w:val="008B00C1"/>
    <w:rsid w:val="008B01A7"/>
    <w:rsid w:val="008B020D"/>
    <w:rsid w:val="008B029F"/>
    <w:rsid w:val="008B02A4"/>
    <w:rsid w:val="008B04A1"/>
    <w:rsid w:val="008B06D8"/>
    <w:rsid w:val="008B0772"/>
    <w:rsid w:val="008B07A5"/>
    <w:rsid w:val="008B0860"/>
    <w:rsid w:val="008B0D17"/>
    <w:rsid w:val="008B0E68"/>
    <w:rsid w:val="008B0E91"/>
    <w:rsid w:val="008B0EA6"/>
    <w:rsid w:val="008B0FF3"/>
    <w:rsid w:val="008B102D"/>
    <w:rsid w:val="008B1048"/>
    <w:rsid w:val="008B1187"/>
    <w:rsid w:val="008B11A9"/>
    <w:rsid w:val="008B12A6"/>
    <w:rsid w:val="008B12BF"/>
    <w:rsid w:val="008B149A"/>
    <w:rsid w:val="008B1508"/>
    <w:rsid w:val="008B1566"/>
    <w:rsid w:val="008B1579"/>
    <w:rsid w:val="008B1598"/>
    <w:rsid w:val="008B15A7"/>
    <w:rsid w:val="008B15E8"/>
    <w:rsid w:val="008B1646"/>
    <w:rsid w:val="008B1662"/>
    <w:rsid w:val="008B1728"/>
    <w:rsid w:val="008B1751"/>
    <w:rsid w:val="008B17A6"/>
    <w:rsid w:val="008B1883"/>
    <w:rsid w:val="008B1A09"/>
    <w:rsid w:val="008B1B32"/>
    <w:rsid w:val="008B1BB9"/>
    <w:rsid w:val="008B1C62"/>
    <w:rsid w:val="008B1D5C"/>
    <w:rsid w:val="008B1D5E"/>
    <w:rsid w:val="008B1D7D"/>
    <w:rsid w:val="008B1E5C"/>
    <w:rsid w:val="008B1EA2"/>
    <w:rsid w:val="008B1EA3"/>
    <w:rsid w:val="008B20A9"/>
    <w:rsid w:val="008B20FA"/>
    <w:rsid w:val="008B21DC"/>
    <w:rsid w:val="008B22A3"/>
    <w:rsid w:val="008B24B7"/>
    <w:rsid w:val="008B26D5"/>
    <w:rsid w:val="008B26EB"/>
    <w:rsid w:val="008B28FC"/>
    <w:rsid w:val="008B2A6D"/>
    <w:rsid w:val="008B2AE9"/>
    <w:rsid w:val="008B2BF7"/>
    <w:rsid w:val="008B2CB1"/>
    <w:rsid w:val="008B2CC6"/>
    <w:rsid w:val="008B2DF3"/>
    <w:rsid w:val="008B2E8D"/>
    <w:rsid w:val="008B2F34"/>
    <w:rsid w:val="008B30AD"/>
    <w:rsid w:val="008B3118"/>
    <w:rsid w:val="008B32EC"/>
    <w:rsid w:val="008B3305"/>
    <w:rsid w:val="008B3315"/>
    <w:rsid w:val="008B34A8"/>
    <w:rsid w:val="008B34F4"/>
    <w:rsid w:val="008B3541"/>
    <w:rsid w:val="008B3545"/>
    <w:rsid w:val="008B3573"/>
    <w:rsid w:val="008B364B"/>
    <w:rsid w:val="008B3676"/>
    <w:rsid w:val="008B367C"/>
    <w:rsid w:val="008B36C6"/>
    <w:rsid w:val="008B36C9"/>
    <w:rsid w:val="008B36DD"/>
    <w:rsid w:val="008B37B6"/>
    <w:rsid w:val="008B3898"/>
    <w:rsid w:val="008B38FD"/>
    <w:rsid w:val="008B3B6D"/>
    <w:rsid w:val="008B3DCA"/>
    <w:rsid w:val="008B404B"/>
    <w:rsid w:val="008B40FE"/>
    <w:rsid w:val="008B426C"/>
    <w:rsid w:val="008B43C0"/>
    <w:rsid w:val="008B43FD"/>
    <w:rsid w:val="008B441D"/>
    <w:rsid w:val="008B4502"/>
    <w:rsid w:val="008B45B4"/>
    <w:rsid w:val="008B4670"/>
    <w:rsid w:val="008B4799"/>
    <w:rsid w:val="008B47B7"/>
    <w:rsid w:val="008B48A7"/>
    <w:rsid w:val="008B48AC"/>
    <w:rsid w:val="008B48C0"/>
    <w:rsid w:val="008B4A8C"/>
    <w:rsid w:val="008B4AC3"/>
    <w:rsid w:val="008B4AF9"/>
    <w:rsid w:val="008B4C11"/>
    <w:rsid w:val="008B4C26"/>
    <w:rsid w:val="008B4C36"/>
    <w:rsid w:val="008B4F14"/>
    <w:rsid w:val="008B5048"/>
    <w:rsid w:val="008B50DD"/>
    <w:rsid w:val="008B51FD"/>
    <w:rsid w:val="008B5265"/>
    <w:rsid w:val="008B526B"/>
    <w:rsid w:val="008B52A3"/>
    <w:rsid w:val="008B53ED"/>
    <w:rsid w:val="008B56B3"/>
    <w:rsid w:val="008B56FE"/>
    <w:rsid w:val="008B57F1"/>
    <w:rsid w:val="008B5883"/>
    <w:rsid w:val="008B5952"/>
    <w:rsid w:val="008B5A79"/>
    <w:rsid w:val="008B5C0F"/>
    <w:rsid w:val="008B5C6E"/>
    <w:rsid w:val="008B5D47"/>
    <w:rsid w:val="008B5DC4"/>
    <w:rsid w:val="008B5DCD"/>
    <w:rsid w:val="008B5E95"/>
    <w:rsid w:val="008B5EAA"/>
    <w:rsid w:val="008B5F3B"/>
    <w:rsid w:val="008B5F9B"/>
    <w:rsid w:val="008B5FBF"/>
    <w:rsid w:val="008B621F"/>
    <w:rsid w:val="008B6239"/>
    <w:rsid w:val="008B6353"/>
    <w:rsid w:val="008B647E"/>
    <w:rsid w:val="008B6658"/>
    <w:rsid w:val="008B682F"/>
    <w:rsid w:val="008B6931"/>
    <w:rsid w:val="008B69AF"/>
    <w:rsid w:val="008B69ED"/>
    <w:rsid w:val="008B6A2F"/>
    <w:rsid w:val="008B6A30"/>
    <w:rsid w:val="008B6AAC"/>
    <w:rsid w:val="008B6B6B"/>
    <w:rsid w:val="008B6B88"/>
    <w:rsid w:val="008B6E81"/>
    <w:rsid w:val="008B6E86"/>
    <w:rsid w:val="008B6EA3"/>
    <w:rsid w:val="008B6F17"/>
    <w:rsid w:val="008B6F89"/>
    <w:rsid w:val="008B6FC1"/>
    <w:rsid w:val="008B6FE8"/>
    <w:rsid w:val="008B7048"/>
    <w:rsid w:val="008B7116"/>
    <w:rsid w:val="008B71E1"/>
    <w:rsid w:val="008B73A2"/>
    <w:rsid w:val="008B73F1"/>
    <w:rsid w:val="008B7467"/>
    <w:rsid w:val="008B779C"/>
    <w:rsid w:val="008B7880"/>
    <w:rsid w:val="008B789C"/>
    <w:rsid w:val="008B7983"/>
    <w:rsid w:val="008B79FA"/>
    <w:rsid w:val="008B7AE3"/>
    <w:rsid w:val="008B7AF6"/>
    <w:rsid w:val="008B7C15"/>
    <w:rsid w:val="008B7C9F"/>
    <w:rsid w:val="008B7D5C"/>
    <w:rsid w:val="008B7DCE"/>
    <w:rsid w:val="008B7DDA"/>
    <w:rsid w:val="008B7EF8"/>
    <w:rsid w:val="008C000A"/>
    <w:rsid w:val="008C00B1"/>
    <w:rsid w:val="008C015A"/>
    <w:rsid w:val="008C01E3"/>
    <w:rsid w:val="008C0232"/>
    <w:rsid w:val="008C02C9"/>
    <w:rsid w:val="008C0323"/>
    <w:rsid w:val="008C0351"/>
    <w:rsid w:val="008C0773"/>
    <w:rsid w:val="008C0A5A"/>
    <w:rsid w:val="008C0BFD"/>
    <w:rsid w:val="008C0ED4"/>
    <w:rsid w:val="008C0F25"/>
    <w:rsid w:val="008C0FAC"/>
    <w:rsid w:val="008C1007"/>
    <w:rsid w:val="008C100A"/>
    <w:rsid w:val="008C109A"/>
    <w:rsid w:val="008C119D"/>
    <w:rsid w:val="008C11D6"/>
    <w:rsid w:val="008C11E0"/>
    <w:rsid w:val="008C131E"/>
    <w:rsid w:val="008C13D8"/>
    <w:rsid w:val="008C1483"/>
    <w:rsid w:val="008C1538"/>
    <w:rsid w:val="008C165F"/>
    <w:rsid w:val="008C16A3"/>
    <w:rsid w:val="008C16C7"/>
    <w:rsid w:val="008C1710"/>
    <w:rsid w:val="008C17BB"/>
    <w:rsid w:val="008C18C7"/>
    <w:rsid w:val="008C1A50"/>
    <w:rsid w:val="008C1BD1"/>
    <w:rsid w:val="008C1C12"/>
    <w:rsid w:val="008C1D14"/>
    <w:rsid w:val="008C1D24"/>
    <w:rsid w:val="008C1D28"/>
    <w:rsid w:val="008C1EEE"/>
    <w:rsid w:val="008C2091"/>
    <w:rsid w:val="008C2176"/>
    <w:rsid w:val="008C2213"/>
    <w:rsid w:val="008C2266"/>
    <w:rsid w:val="008C22AF"/>
    <w:rsid w:val="008C22E2"/>
    <w:rsid w:val="008C22F7"/>
    <w:rsid w:val="008C23B2"/>
    <w:rsid w:val="008C23BE"/>
    <w:rsid w:val="008C2436"/>
    <w:rsid w:val="008C244D"/>
    <w:rsid w:val="008C27AE"/>
    <w:rsid w:val="008C2807"/>
    <w:rsid w:val="008C2866"/>
    <w:rsid w:val="008C2C6C"/>
    <w:rsid w:val="008C2DE0"/>
    <w:rsid w:val="008C2E16"/>
    <w:rsid w:val="008C2EB9"/>
    <w:rsid w:val="008C2F10"/>
    <w:rsid w:val="008C2FC6"/>
    <w:rsid w:val="008C300B"/>
    <w:rsid w:val="008C306C"/>
    <w:rsid w:val="008C33F3"/>
    <w:rsid w:val="008C3507"/>
    <w:rsid w:val="008C3697"/>
    <w:rsid w:val="008C3708"/>
    <w:rsid w:val="008C3770"/>
    <w:rsid w:val="008C37A7"/>
    <w:rsid w:val="008C382E"/>
    <w:rsid w:val="008C3888"/>
    <w:rsid w:val="008C3906"/>
    <w:rsid w:val="008C392E"/>
    <w:rsid w:val="008C3953"/>
    <w:rsid w:val="008C3989"/>
    <w:rsid w:val="008C3B64"/>
    <w:rsid w:val="008C3B7C"/>
    <w:rsid w:val="008C3B7F"/>
    <w:rsid w:val="008C3C90"/>
    <w:rsid w:val="008C3F24"/>
    <w:rsid w:val="008C409D"/>
    <w:rsid w:val="008C41D5"/>
    <w:rsid w:val="008C41F6"/>
    <w:rsid w:val="008C424F"/>
    <w:rsid w:val="008C42A6"/>
    <w:rsid w:val="008C4471"/>
    <w:rsid w:val="008C449A"/>
    <w:rsid w:val="008C44D8"/>
    <w:rsid w:val="008C4584"/>
    <w:rsid w:val="008C4778"/>
    <w:rsid w:val="008C498C"/>
    <w:rsid w:val="008C4AE9"/>
    <w:rsid w:val="008C4B91"/>
    <w:rsid w:val="008C4C4A"/>
    <w:rsid w:val="008C4D32"/>
    <w:rsid w:val="008C4DD7"/>
    <w:rsid w:val="008C4E13"/>
    <w:rsid w:val="008C4E63"/>
    <w:rsid w:val="008C4F40"/>
    <w:rsid w:val="008C5046"/>
    <w:rsid w:val="008C50FC"/>
    <w:rsid w:val="008C52A8"/>
    <w:rsid w:val="008C52DB"/>
    <w:rsid w:val="008C5454"/>
    <w:rsid w:val="008C554F"/>
    <w:rsid w:val="008C55D7"/>
    <w:rsid w:val="008C55F5"/>
    <w:rsid w:val="008C5623"/>
    <w:rsid w:val="008C56C1"/>
    <w:rsid w:val="008C57A6"/>
    <w:rsid w:val="008C5810"/>
    <w:rsid w:val="008C58D1"/>
    <w:rsid w:val="008C59A2"/>
    <w:rsid w:val="008C59D8"/>
    <w:rsid w:val="008C5A16"/>
    <w:rsid w:val="008C5A18"/>
    <w:rsid w:val="008C5A82"/>
    <w:rsid w:val="008C5B18"/>
    <w:rsid w:val="008C5B8A"/>
    <w:rsid w:val="008C5B9B"/>
    <w:rsid w:val="008C5BF6"/>
    <w:rsid w:val="008C5C51"/>
    <w:rsid w:val="008C5C7F"/>
    <w:rsid w:val="008C5CC2"/>
    <w:rsid w:val="008C5F5F"/>
    <w:rsid w:val="008C6189"/>
    <w:rsid w:val="008C61D6"/>
    <w:rsid w:val="008C62A1"/>
    <w:rsid w:val="008C6729"/>
    <w:rsid w:val="008C6759"/>
    <w:rsid w:val="008C675A"/>
    <w:rsid w:val="008C6A90"/>
    <w:rsid w:val="008C6ADA"/>
    <w:rsid w:val="008C6B58"/>
    <w:rsid w:val="008C6C37"/>
    <w:rsid w:val="008C6C63"/>
    <w:rsid w:val="008C6D5D"/>
    <w:rsid w:val="008C6FC1"/>
    <w:rsid w:val="008C700C"/>
    <w:rsid w:val="008C7058"/>
    <w:rsid w:val="008C722D"/>
    <w:rsid w:val="008C72BB"/>
    <w:rsid w:val="008C732A"/>
    <w:rsid w:val="008C7347"/>
    <w:rsid w:val="008C76A7"/>
    <w:rsid w:val="008C76F9"/>
    <w:rsid w:val="008C76FA"/>
    <w:rsid w:val="008C7810"/>
    <w:rsid w:val="008C7833"/>
    <w:rsid w:val="008C7865"/>
    <w:rsid w:val="008C78D1"/>
    <w:rsid w:val="008C78F8"/>
    <w:rsid w:val="008C79C6"/>
    <w:rsid w:val="008C7A3B"/>
    <w:rsid w:val="008C7B36"/>
    <w:rsid w:val="008C7BDC"/>
    <w:rsid w:val="008C7E1E"/>
    <w:rsid w:val="008C7E41"/>
    <w:rsid w:val="008C7EB0"/>
    <w:rsid w:val="008C7F45"/>
    <w:rsid w:val="008C7FDA"/>
    <w:rsid w:val="008D0166"/>
    <w:rsid w:val="008D01D5"/>
    <w:rsid w:val="008D0234"/>
    <w:rsid w:val="008D02C3"/>
    <w:rsid w:val="008D02DC"/>
    <w:rsid w:val="008D033D"/>
    <w:rsid w:val="008D03A7"/>
    <w:rsid w:val="008D041B"/>
    <w:rsid w:val="008D042F"/>
    <w:rsid w:val="008D047A"/>
    <w:rsid w:val="008D04E4"/>
    <w:rsid w:val="008D06A3"/>
    <w:rsid w:val="008D07EA"/>
    <w:rsid w:val="008D081C"/>
    <w:rsid w:val="008D0A2D"/>
    <w:rsid w:val="008D0A3B"/>
    <w:rsid w:val="008D0AA9"/>
    <w:rsid w:val="008D0AD0"/>
    <w:rsid w:val="008D0BFA"/>
    <w:rsid w:val="008D0C0A"/>
    <w:rsid w:val="008D0CC9"/>
    <w:rsid w:val="008D0CEB"/>
    <w:rsid w:val="008D0D04"/>
    <w:rsid w:val="008D0E07"/>
    <w:rsid w:val="008D0E96"/>
    <w:rsid w:val="008D0E9A"/>
    <w:rsid w:val="008D0EE1"/>
    <w:rsid w:val="008D113A"/>
    <w:rsid w:val="008D11C2"/>
    <w:rsid w:val="008D1236"/>
    <w:rsid w:val="008D1286"/>
    <w:rsid w:val="008D12E0"/>
    <w:rsid w:val="008D14C4"/>
    <w:rsid w:val="008D14D5"/>
    <w:rsid w:val="008D1579"/>
    <w:rsid w:val="008D15D2"/>
    <w:rsid w:val="008D1638"/>
    <w:rsid w:val="008D16E7"/>
    <w:rsid w:val="008D1722"/>
    <w:rsid w:val="008D179A"/>
    <w:rsid w:val="008D181E"/>
    <w:rsid w:val="008D18FB"/>
    <w:rsid w:val="008D1924"/>
    <w:rsid w:val="008D1926"/>
    <w:rsid w:val="008D19EF"/>
    <w:rsid w:val="008D1A51"/>
    <w:rsid w:val="008D1B3E"/>
    <w:rsid w:val="008D1BED"/>
    <w:rsid w:val="008D1D89"/>
    <w:rsid w:val="008D1ECE"/>
    <w:rsid w:val="008D1EDB"/>
    <w:rsid w:val="008D200D"/>
    <w:rsid w:val="008D232D"/>
    <w:rsid w:val="008D236A"/>
    <w:rsid w:val="008D23DB"/>
    <w:rsid w:val="008D244B"/>
    <w:rsid w:val="008D2493"/>
    <w:rsid w:val="008D254A"/>
    <w:rsid w:val="008D2563"/>
    <w:rsid w:val="008D25C1"/>
    <w:rsid w:val="008D274C"/>
    <w:rsid w:val="008D27CE"/>
    <w:rsid w:val="008D2933"/>
    <w:rsid w:val="008D2981"/>
    <w:rsid w:val="008D29B0"/>
    <w:rsid w:val="008D2B01"/>
    <w:rsid w:val="008D2BDA"/>
    <w:rsid w:val="008D2C45"/>
    <w:rsid w:val="008D2DB5"/>
    <w:rsid w:val="008D2F0D"/>
    <w:rsid w:val="008D3004"/>
    <w:rsid w:val="008D304C"/>
    <w:rsid w:val="008D30A9"/>
    <w:rsid w:val="008D31F7"/>
    <w:rsid w:val="008D33B4"/>
    <w:rsid w:val="008D33E6"/>
    <w:rsid w:val="008D347A"/>
    <w:rsid w:val="008D34E0"/>
    <w:rsid w:val="008D350F"/>
    <w:rsid w:val="008D35B7"/>
    <w:rsid w:val="008D3703"/>
    <w:rsid w:val="008D371F"/>
    <w:rsid w:val="008D37D6"/>
    <w:rsid w:val="008D3873"/>
    <w:rsid w:val="008D39CF"/>
    <w:rsid w:val="008D39D9"/>
    <w:rsid w:val="008D3A8E"/>
    <w:rsid w:val="008D3ACB"/>
    <w:rsid w:val="008D3B1B"/>
    <w:rsid w:val="008D3B55"/>
    <w:rsid w:val="008D3CD7"/>
    <w:rsid w:val="008D3DCE"/>
    <w:rsid w:val="008D3E22"/>
    <w:rsid w:val="008D3F23"/>
    <w:rsid w:val="008D3FA5"/>
    <w:rsid w:val="008D429C"/>
    <w:rsid w:val="008D4320"/>
    <w:rsid w:val="008D43A3"/>
    <w:rsid w:val="008D43D4"/>
    <w:rsid w:val="008D43F6"/>
    <w:rsid w:val="008D4489"/>
    <w:rsid w:val="008D4680"/>
    <w:rsid w:val="008D4681"/>
    <w:rsid w:val="008D46A5"/>
    <w:rsid w:val="008D4757"/>
    <w:rsid w:val="008D477B"/>
    <w:rsid w:val="008D47A4"/>
    <w:rsid w:val="008D47AB"/>
    <w:rsid w:val="008D47CF"/>
    <w:rsid w:val="008D4A7B"/>
    <w:rsid w:val="008D4B30"/>
    <w:rsid w:val="008D4B9B"/>
    <w:rsid w:val="008D4BDE"/>
    <w:rsid w:val="008D4CAA"/>
    <w:rsid w:val="008D4F66"/>
    <w:rsid w:val="008D50B8"/>
    <w:rsid w:val="008D531C"/>
    <w:rsid w:val="008D53E8"/>
    <w:rsid w:val="008D5560"/>
    <w:rsid w:val="008D55BD"/>
    <w:rsid w:val="008D5653"/>
    <w:rsid w:val="008D5671"/>
    <w:rsid w:val="008D5724"/>
    <w:rsid w:val="008D5747"/>
    <w:rsid w:val="008D5897"/>
    <w:rsid w:val="008D5B5E"/>
    <w:rsid w:val="008D5BF7"/>
    <w:rsid w:val="008D5C1F"/>
    <w:rsid w:val="008D5D74"/>
    <w:rsid w:val="008D5DDA"/>
    <w:rsid w:val="008D5DED"/>
    <w:rsid w:val="008D5F92"/>
    <w:rsid w:val="008D6058"/>
    <w:rsid w:val="008D605D"/>
    <w:rsid w:val="008D60E1"/>
    <w:rsid w:val="008D6221"/>
    <w:rsid w:val="008D62EB"/>
    <w:rsid w:val="008D647C"/>
    <w:rsid w:val="008D64B9"/>
    <w:rsid w:val="008D64F2"/>
    <w:rsid w:val="008D665F"/>
    <w:rsid w:val="008D6700"/>
    <w:rsid w:val="008D6786"/>
    <w:rsid w:val="008D67D3"/>
    <w:rsid w:val="008D68A7"/>
    <w:rsid w:val="008D6943"/>
    <w:rsid w:val="008D6A1D"/>
    <w:rsid w:val="008D6A21"/>
    <w:rsid w:val="008D6A33"/>
    <w:rsid w:val="008D6E31"/>
    <w:rsid w:val="008D6E35"/>
    <w:rsid w:val="008D6E9C"/>
    <w:rsid w:val="008D6F09"/>
    <w:rsid w:val="008D7039"/>
    <w:rsid w:val="008D71DD"/>
    <w:rsid w:val="008D7208"/>
    <w:rsid w:val="008D724A"/>
    <w:rsid w:val="008D72FC"/>
    <w:rsid w:val="008D7317"/>
    <w:rsid w:val="008D734C"/>
    <w:rsid w:val="008D73AE"/>
    <w:rsid w:val="008D73B1"/>
    <w:rsid w:val="008D73DA"/>
    <w:rsid w:val="008D74BC"/>
    <w:rsid w:val="008D7546"/>
    <w:rsid w:val="008D76E7"/>
    <w:rsid w:val="008D77AC"/>
    <w:rsid w:val="008D785F"/>
    <w:rsid w:val="008D793C"/>
    <w:rsid w:val="008D7949"/>
    <w:rsid w:val="008D7EFE"/>
    <w:rsid w:val="008D7F14"/>
    <w:rsid w:val="008D7F54"/>
    <w:rsid w:val="008D7F68"/>
    <w:rsid w:val="008D7FAE"/>
    <w:rsid w:val="008D7FFC"/>
    <w:rsid w:val="008E0137"/>
    <w:rsid w:val="008E0144"/>
    <w:rsid w:val="008E0330"/>
    <w:rsid w:val="008E0623"/>
    <w:rsid w:val="008E07C9"/>
    <w:rsid w:val="008E09AE"/>
    <w:rsid w:val="008E0A05"/>
    <w:rsid w:val="008E0A27"/>
    <w:rsid w:val="008E0B02"/>
    <w:rsid w:val="008E0BF3"/>
    <w:rsid w:val="008E0D32"/>
    <w:rsid w:val="008E0D5F"/>
    <w:rsid w:val="008E0D9A"/>
    <w:rsid w:val="008E10E9"/>
    <w:rsid w:val="008E1175"/>
    <w:rsid w:val="008E1290"/>
    <w:rsid w:val="008E1295"/>
    <w:rsid w:val="008E12F4"/>
    <w:rsid w:val="008E137E"/>
    <w:rsid w:val="008E14DB"/>
    <w:rsid w:val="008E1542"/>
    <w:rsid w:val="008E1649"/>
    <w:rsid w:val="008E1694"/>
    <w:rsid w:val="008E1790"/>
    <w:rsid w:val="008E1792"/>
    <w:rsid w:val="008E183B"/>
    <w:rsid w:val="008E18C3"/>
    <w:rsid w:val="008E190A"/>
    <w:rsid w:val="008E1A3F"/>
    <w:rsid w:val="008E1A91"/>
    <w:rsid w:val="008E1A95"/>
    <w:rsid w:val="008E1D0A"/>
    <w:rsid w:val="008E1D50"/>
    <w:rsid w:val="008E1E7E"/>
    <w:rsid w:val="008E1E83"/>
    <w:rsid w:val="008E1F89"/>
    <w:rsid w:val="008E20B5"/>
    <w:rsid w:val="008E210D"/>
    <w:rsid w:val="008E212D"/>
    <w:rsid w:val="008E222E"/>
    <w:rsid w:val="008E22AB"/>
    <w:rsid w:val="008E24D8"/>
    <w:rsid w:val="008E259F"/>
    <w:rsid w:val="008E2644"/>
    <w:rsid w:val="008E268C"/>
    <w:rsid w:val="008E272D"/>
    <w:rsid w:val="008E2794"/>
    <w:rsid w:val="008E27C2"/>
    <w:rsid w:val="008E2825"/>
    <w:rsid w:val="008E2A24"/>
    <w:rsid w:val="008E2BD1"/>
    <w:rsid w:val="008E2C42"/>
    <w:rsid w:val="008E2C58"/>
    <w:rsid w:val="008E2C6D"/>
    <w:rsid w:val="008E2CB1"/>
    <w:rsid w:val="008E2CD6"/>
    <w:rsid w:val="008E2D18"/>
    <w:rsid w:val="008E2D96"/>
    <w:rsid w:val="008E2D9B"/>
    <w:rsid w:val="008E2E72"/>
    <w:rsid w:val="008E2F23"/>
    <w:rsid w:val="008E3008"/>
    <w:rsid w:val="008E30B9"/>
    <w:rsid w:val="008E312A"/>
    <w:rsid w:val="008E3474"/>
    <w:rsid w:val="008E3525"/>
    <w:rsid w:val="008E3741"/>
    <w:rsid w:val="008E3899"/>
    <w:rsid w:val="008E3A2C"/>
    <w:rsid w:val="008E3AEE"/>
    <w:rsid w:val="008E3CBA"/>
    <w:rsid w:val="008E3CD9"/>
    <w:rsid w:val="008E3CF4"/>
    <w:rsid w:val="008E3DEF"/>
    <w:rsid w:val="008E3E8E"/>
    <w:rsid w:val="008E3E92"/>
    <w:rsid w:val="008E3ED6"/>
    <w:rsid w:val="008E3F9E"/>
    <w:rsid w:val="008E4123"/>
    <w:rsid w:val="008E418C"/>
    <w:rsid w:val="008E4191"/>
    <w:rsid w:val="008E43CA"/>
    <w:rsid w:val="008E4485"/>
    <w:rsid w:val="008E44F9"/>
    <w:rsid w:val="008E4576"/>
    <w:rsid w:val="008E4599"/>
    <w:rsid w:val="008E45EC"/>
    <w:rsid w:val="008E46A7"/>
    <w:rsid w:val="008E4718"/>
    <w:rsid w:val="008E492F"/>
    <w:rsid w:val="008E4A5F"/>
    <w:rsid w:val="008E4B13"/>
    <w:rsid w:val="008E4B1A"/>
    <w:rsid w:val="008E4BDB"/>
    <w:rsid w:val="008E4C2A"/>
    <w:rsid w:val="008E4CE7"/>
    <w:rsid w:val="008E4D3B"/>
    <w:rsid w:val="008E4D66"/>
    <w:rsid w:val="008E4DA6"/>
    <w:rsid w:val="008E50BA"/>
    <w:rsid w:val="008E512E"/>
    <w:rsid w:val="008E5275"/>
    <w:rsid w:val="008E536C"/>
    <w:rsid w:val="008E5477"/>
    <w:rsid w:val="008E565B"/>
    <w:rsid w:val="008E573A"/>
    <w:rsid w:val="008E5831"/>
    <w:rsid w:val="008E5883"/>
    <w:rsid w:val="008E5938"/>
    <w:rsid w:val="008E598F"/>
    <w:rsid w:val="008E5A32"/>
    <w:rsid w:val="008E5C14"/>
    <w:rsid w:val="008E5C6A"/>
    <w:rsid w:val="008E5E1E"/>
    <w:rsid w:val="008E5E81"/>
    <w:rsid w:val="008E5F4F"/>
    <w:rsid w:val="008E5FAD"/>
    <w:rsid w:val="008E6050"/>
    <w:rsid w:val="008E6088"/>
    <w:rsid w:val="008E611E"/>
    <w:rsid w:val="008E643D"/>
    <w:rsid w:val="008E6482"/>
    <w:rsid w:val="008E67CE"/>
    <w:rsid w:val="008E67D6"/>
    <w:rsid w:val="008E681C"/>
    <w:rsid w:val="008E6897"/>
    <w:rsid w:val="008E68B1"/>
    <w:rsid w:val="008E6A06"/>
    <w:rsid w:val="008E6AD0"/>
    <w:rsid w:val="008E6B19"/>
    <w:rsid w:val="008E6C0E"/>
    <w:rsid w:val="008E6C47"/>
    <w:rsid w:val="008E6C6E"/>
    <w:rsid w:val="008E6D03"/>
    <w:rsid w:val="008E6D0C"/>
    <w:rsid w:val="008E6D10"/>
    <w:rsid w:val="008E6D2C"/>
    <w:rsid w:val="008E6E4D"/>
    <w:rsid w:val="008E6FFA"/>
    <w:rsid w:val="008E71A3"/>
    <w:rsid w:val="008E7210"/>
    <w:rsid w:val="008E73D7"/>
    <w:rsid w:val="008E759C"/>
    <w:rsid w:val="008E768E"/>
    <w:rsid w:val="008E7716"/>
    <w:rsid w:val="008E78FA"/>
    <w:rsid w:val="008E7B26"/>
    <w:rsid w:val="008E7BA7"/>
    <w:rsid w:val="008E7C3A"/>
    <w:rsid w:val="008E7C71"/>
    <w:rsid w:val="008E7D8E"/>
    <w:rsid w:val="008F00A8"/>
    <w:rsid w:val="008F013C"/>
    <w:rsid w:val="008F0149"/>
    <w:rsid w:val="008F035C"/>
    <w:rsid w:val="008F0362"/>
    <w:rsid w:val="008F049B"/>
    <w:rsid w:val="008F0548"/>
    <w:rsid w:val="008F0580"/>
    <w:rsid w:val="008F06BC"/>
    <w:rsid w:val="008F0715"/>
    <w:rsid w:val="008F08B7"/>
    <w:rsid w:val="008F093C"/>
    <w:rsid w:val="008F09EC"/>
    <w:rsid w:val="008F0A0F"/>
    <w:rsid w:val="008F0A22"/>
    <w:rsid w:val="008F0A69"/>
    <w:rsid w:val="008F0BD8"/>
    <w:rsid w:val="008F0C0B"/>
    <w:rsid w:val="008F0C15"/>
    <w:rsid w:val="008F0C1D"/>
    <w:rsid w:val="008F0CB7"/>
    <w:rsid w:val="008F0CFF"/>
    <w:rsid w:val="008F0D75"/>
    <w:rsid w:val="008F0E1F"/>
    <w:rsid w:val="008F0E22"/>
    <w:rsid w:val="008F0E6A"/>
    <w:rsid w:val="008F0EB7"/>
    <w:rsid w:val="008F0ECD"/>
    <w:rsid w:val="008F1147"/>
    <w:rsid w:val="008F11DD"/>
    <w:rsid w:val="008F120D"/>
    <w:rsid w:val="008F13C0"/>
    <w:rsid w:val="008F143E"/>
    <w:rsid w:val="008F14CF"/>
    <w:rsid w:val="008F15AF"/>
    <w:rsid w:val="008F19FA"/>
    <w:rsid w:val="008F1A0F"/>
    <w:rsid w:val="008F1A62"/>
    <w:rsid w:val="008F1A8B"/>
    <w:rsid w:val="008F1B35"/>
    <w:rsid w:val="008F1D7B"/>
    <w:rsid w:val="008F1F41"/>
    <w:rsid w:val="008F1F91"/>
    <w:rsid w:val="008F203C"/>
    <w:rsid w:val="008F212F"/>
    <w:rsid w:val="008F2153"/>
    <w:rsid w:val="008F21A6"/>
    <w:rsid w:val="008F23B1"/>
    <w:rsid w:val="008F24CC"/>
    <w:rsid w:val="008F24DF"/>
    <w:rsid w:val="008F2682"/>
    <w:rsid w:val="008F273B"/>
    <w:rsid w:val="008F278C"/>
    <w:rsid w:val="008F279B"/>
    <w:rsid w:val="008F2804"/>
    <w:rsid w:val="008F2911"/>
    <w:rsid w:val="008F2948"/>
    <w:rsid w:val="008F298C"/>
    <w:rsid w:val="008F2BB3"/>
    <w:rsid w:val="008F2C10"/>
    <w:rsid w:val="008F2C74"/>
    <w:rsid w:val="008F2CED"/>
    <w:rsid w:val="008F2E54"/>
    <w:rsid w:val="008F30E3"/>
    <w:rsid w:val="008F3150"/>
    <w:rsid w:val="008F315A"/>
    <w:rsid w:val="008F31C4"/>
    <w:rsid w:val="008F3405"/>
    <w:rsid w:val="008F3473"/>
    <w:rsid w:val="008F377C"/>
    <w:rsid w:val="008F3849"/>
    <w:rsid w:val="008F393F"/>
    <w:rsid w:val="008F39A6"/>
    <w:rsid w:val="008F3A1E"/>
    <w:rsid w:val="008F3A8C"/>
    <w:rsid w:val="008F3B8C"/>
    <w:rsid w:val="008F3BE1"/>
    <w:rsid w:val="008F3DEF"/>
    <w:rsid w:val="008F3F80"/>
    <w:rsid w:val="008F3FEB"/>
    <w:rsid w:val="008F4212"/>
    <w:rsid w:val="008F4218"/>
    <w:rsid w:val="008F4223"/>
    <w:rsid w:val="008F42C0"/>
    <w:rsid w:val="008F4423"/>
    <w:rsid w:val="008F443B"/>
    <w:rsid w:val="008F44CE"/>
    <w:rsid w:val="008F4635"/>
    <w:rsid w:val="008F467F"/>
    <w:rsid w:val="008F46E6"/>
    <w:rsid w:val="008F47BC"/>
    <w:rsid w:val="008F4887"/>
    <w:rsid w:val="008F4929"/>
    <w:rsid w:val="008F4A51"/>
    <w:rsid w:val="008F4D01"/>
    <w:rsid w:val="008F4DD8"/>
    <w:rsid w:val="008F4E09"/>
    <w:rsid w:val="008F4E16"/>
    <w:rsid w:val="008F500E"/>
    <w:rsid w:val="008F5065"/>
    <w:rsid w:val="008F50C0"/>
    <w:rsid w:val="008F5129"/>
    <w:rsid w:val="008F515E"/>
    <w:rsid w:val="008F51D5"/>
    <w:rsid w:val="008F5245"/>
    <w:rsid w:val="008F529B"/>
    <w:rsid w:val="008F559A"/>
    <w:rsid w:val="008F561E"/>
    <w:rsid w:val="008F565C"/>
    <w:rsid w:val="008F5742"/>
    <w:rsid w:val="008F586C"/>
    <w:rsid w:val="008F5925"/>
    <w:rsid w:val="008F5A9E"/>
    <w:rsid w:val="008F5AA9"/>
    <w:rsid w:val="008F5AB8"/>
    <w:rsid w:val="008F5ADC"/>
    <w:rsid w:val="008F5D5A"/>
    <w:rsid w:val="008F5D6C"/>
    <w:rsid w:val="008F5F2C"/>
    <w:rsid w:val="008F615D"/>
    <w:rsid w:val="008F619B"/>
    <w:rsid w:val="008F6269"/>
    <w:rsid w:val="008F6272"/>
    <w:rsid w:val="008F6377"/>
    <w:rsid w:val="008F63F2"/>
    <w:rsid w:val="008F6440"/>
    <w:rsid w:val="008F645A"/>
    <w:rsid w:val="008F65A8"/>
    <w:rsid w:val="008F65F5"/>
    <w:rsid w:val="008F66A2"/>
    <w:rsid w:val="008F66AB"/>
    <w:rsid w:val="008F673B"/>
    <w:rsid w:val="008F6A3F"/>
    <w:rsid w:val="008F6A8C"/>
    <w:rsid w:val="008F6BD4"/>
    <w:rsid w:val="008F6C81"/>
    <w:rsid w:val="008F6D47"/>
    <w:rsid w:val="008F6E9C"/>
    <w:rsid w:val="008F6F6A"/>
    <w:rsid w:val="008F70CF"/>
    <w:rsid w:val="008F71DF"/>
    <w:rsid w:val="008F721E"/>
    <w:rsid w:val="008F723F"/>
    <w:rsid w:val="008F733C"/>
    <w:rsid w:val="008F748F"/>
    <w:rsid w:val="008F7591"/>
    <w:rsid w:val="008F7718"/>
    <w:rsid w:val="008F781E"/>
    <w:rsid w:val="008F7866"/>
    <w:rsid w:val="008F78C3"/>
    <w:rsid w:val="008F7922"/>
    <w:rsid w:val="008F7A00"/>
    <w:rsid w:val="008F7A21"/>
    <w:rsid w:val="008F7ABF"/>
    <w:rsid w:val="008F7B6C"/>
    <w:rsid w:val="008F7C54"/>
    <w:rsid w:val="008F7D41"/>
    <w:rsid w:val="00900020"/>
    <w:rsid w:val="00900118"/>
    <w:rsid w:val="00900168"/>
    <w:rsid w:val="00900286"/>
    <w:rsid w:val="00900566"/>
    <w:rsid w:val="00900704"/>
    <w:rsid w:val="00900748"/>
    <w:rsid w:val="0090084F"/>
    <w:rsid w:val="0090097B"/>
    <w:rsid w:val="00900980"/>
    <w:rsid w:val="0090099A"/>
    <w:rsid w:val="00900AB3"/>
    <w:rsid w:val="00900B68"/>
    <w:rsid w:val="00900C69"/>
    <w:rsid w:val="00900CF6"/>
    <w:rsid w:val="00901071"/>
    <w:rsid w:val="0090111B"/>
    <w:rsid w:val="009011A2"/>
    <w:rsid w:val="009016B6"/>
    <w:rsid w:val="0090176F"/>
    <w:rsid w:val="00901770"/>
    <w:rsid w:val="00901789"/>
    <w:rsid w:val="00901861"/>
    <w:rsid w:val="0090186F"/>
    <w:rsid w:val="00901A10"/>
    <w:rsid w:val="00901B09"/>
    <w:rsid w:val="00901B93"/>
    <w:rsid w:val="00901BB1"/>
    <w:rsid w:val="00901BE2"/>
    <w:rsid w:val="00901C4E"/>
    <w:rsid w:val="00901EE5"/>
    <w:rsid w:val="00901EF5"/>
    <w:rsid w:val="009020B4"/>
    <w:rsid w:val="0090210A"/>
    <w:rsid w:val="0090218A"/>
    <w:rsid w:val="009021EE"/>
    <w:rsid w:val="00902391"/>
    <w:rsid w:val="009023D5"/>
    <w:rsid w:val="009023F8"/>
    <w:rsid w:val="009025C1"/>
    <w:rsid w:val="009026C9"/>
    <w:rsid w:val="00902770"/>
    <w:rsid w:val="0090280F"/>
    <w:rsid w:val="009029F6"/>
    <w:rsid w:val="00902CF5"/>
    <w:rsid w:val="00902F77"/>
    <w:rsid w:val="00903142"/>
    <w:rsid w:val="00903152"/>
    <w:rsid w:val="0090318A"/>
    <w:rsid w:val="009032FF"/>
    <w:rsid w:val="009033AE"/>
    <w:rsid w:val="009033EC"/>
    <w:rsid w:val="00903501"/>
    <w:rsid w:val="009035D7"/>
    <w:rsid w:val="00903842"/>
    <w:rsid w:val="00903988"/>
    <w:rsid w:val="00903A1A"/>
    <w:rsid w:val="00903B81"/>
    <w:rsid w:val="00903BA6"/>
    <w:rsid w:val="00903DAE"/>
    <w:rsid w:val="00903DE6"/>
    <w:rsid w:val="00903EE4"/>
    <w:rsid w:val="00903F78"/>
    <w:rsid w:val="00904022"/>
    <w:rsid w:val="009041B6"/>
    <w:rsid w:val="00904234"/>
    <w:rsid w:val="00904335"/>
    <w:rsid w:val="0090435A"/>
    <w:rsid w:val="00904365"/>
    <w:rsid w:val="00904448"/>
    <w:rsid w:val="009044CC"/>
    <w:rsid w:val="00904774"/>
    <w:rsid w:val="009047ED"/>
    <w:rsid w:val="0090486E"/>
    <w:rsid w:val="00904AD4"/>
    <w:rsid w:val="00904D63"/>
    <w:rsid w:val="00904EF5"/>
    <w:rsid w:val="00904F3A"/>
    <w:rsid w:val="00904F55"/>
    <w:rsid w:val="00905310"/>
    <w:rsid w:val="00905341"/>
    <w:rsid w:val="009053E7"/>
    <w:rsid w:val="009054D1"/>
    <w:rsid w:val="009055CB"/>
    <w:rsid w:val="009056A6"/>
    <w:rsid w:val="009057D2"/>
    <w:rsid w:val="00905943"/>
    <w:rsid w:val="00905A57"/>
    <w:rsid w:val="00905A84"/>
    <w:rsid w:val="00905BDE"/>
    <w:rsid w:val="00905C18"/>
    <w:rsid w:val="00905C1F"/>
    <w:rsid w:val="00905C6A"/>
    <w:rsid w:val="00905CF4"/>
    <w:rsid w:val="00905E76"/>
    <w:rsid w:val="00905E99"/>
    <w:rsid w:val="00905F22"/>
    <w:rsid w:val="00905FA7"/>
    <w:rsid w:val="00906058"/>
    <w:rsid w:val="009061F8"/>
    <w:rsid w:val="00906519"/>
    <w:rsid w:val="00906584"/>
    <w:rsid w:val="009065BE"/>
    <w:rsid w:val="0090666F"/>
    <w:rsid w:val="009066A5"/>
    <w:rsid w:val="009066D7"/>
    <w:rsid w:val="009068FB"/>
    <w:rsid w:val="00906924"/>
    <w:rsid w:val="009069F0"/>
    <w:rsid w:val="00906CB3"/>
    <w:rsid w:val="00906D38"/>
    <w:rsid w:val="00906E81"/>
    <w:rsid w:val="00906F68"/>
    <w:rsid w:val="00907166"/>
    <w:rsid w:val="009071FC"/>
    <w:rsid w:val="0090732A"/>
    <w:rsid w:val="009073AD"/>
    <w:rsid w:val="009073AF"/>
    <w:rsid w:val="00907CBA"/>
    <w:rsid w:val="00907D04"/>
    <w:rsid w:val="00907DBE"/>
    <w:rsid w:val="00907E1D"/>
    <w:rsid w:val="00907E61"/>
    <w:rsid w:val="00907F8A"/>
    <w:rsid w:val="009100AD"/>
    <w:rsid w:val="00910130"/>
    <w:rsid w:val="0091033A"/>
    <w:rsid w:val="0091036F"/>
    <w:rsid w:val="00910427"/>
    <w:rsid w:val="009104FC"/>
    <w:rsid w:val="00910556"/>
    <w:rsid w:val="009105DB"/>
    <w:rsid w:val="0091064E"/>
    <w:rsid w:val="009106B2"/>
    <w:rsid w:val="0091075F"/>
    <w:rsid w:val="009109D9"/>
    <w:rsid w:val="00910A35"/>
    <w:rsid w:val="00910A97"/>
    <w:rsid w:val="00910C8D"/>
    <w:rsid w:val="00910CBB"/>
    <w:rsid w:val="00910DA4"/>
    <w:rsid w:val="00910DA9"/>
    <w:rsid w:val="00910F71"/>
    <w:rsid w:val="00910FF3"/>
    <w:rsid w:val="00911051"/>
    <w:rsid w:val="009110DA"/>
    <w:rsid w:val="00911154"/>
    <w:rsid w:val="00911302"/>
    <w:rsid w:val="00911323"/>
    <w:rsid w:val="0091135F"/>
    <w:rsid w:val="0091136D"/>
    <w:rsid w:val="009113D2"/>
    <w:rsid w:val="009114A9"/>
    <w:rsid w:val="009114B8"/>
    <w:rsid w:val="00911572"/>
    <w:rsid w:val="00911668"/>
    <w:rsid w:val="009116B0"/>
    <w:rsid w:val="00911725"/>
    <w:rsid w:val="0091172B"/>
    <w:rsid w:val="00911825"/>
    <w:rsid w:val="009119A5"/>
    <w:rsid w:val="009119DD"/>
    <w:rsid w:val="00911A0C"/>
    <w:rsid w:val="00911A55"/>
    <w:rsid w:val="00911DA1"/>
    <w:rsid w:val="00911EEB"/>
    <w:rsid w:val="00911FB6"/>
    <w:rsid w:val="00912038"/>
    <w:rsid w:val="00912069"/>
    <w:rsid w:val="009121DD"/>
    <w:rsid w:val="009122DB"/>
    <w:rsid w:val="009123BD"/>
    <w:rsid w:val="00912435"/>
    <w:rsid w:val="009126CB"/>
    <w:rsid w:val="009127A0"/>
    <w:rsid w:val="00912805"/>
    <w:rsid w:val="0091283B"/>
    <w:rsid w:val="009128F5"/>
    <w:rsid w:val="009129B7"/>
    <w:rsid w:val="009129CE"/>
    <w:rsid w:val="00912A54"/>
    <w:rsid w:val="00912B71"/>
    <w:rsid w:val="00912CEC"/>
    <w:rsid w:val="00913027"/>
    <w:rsid w:val="00913032"/>
    <w:rsid w:val="00913054"/>
    <w:rsid w:val="009130D2"/>
    <w:rsid w:val="009130D5"/>
    <w:rsid w:val="009131F9"/>
    <w:rsid w:val="00913284"/>
    <w:rsid w:val="009134C9"/>
    <w:rsid w:val="00913605"/>
    <w:rsid w:val="00913623"/>
    <w:rsid w:val="0091365A"/>
    <w:rsid w:val="00913695"/>
    <w:rsid w:val="009136A5"/>
    <w:rsid w:val="0091384B"/>
    <w:rsid w:val="00913A07"/>
    <w:rsid w:val="00913ABE"/>
    <w:rsid w:val="00913AC9"/>
    <w:rsid w:val="00913C3A"/>
    <w:rsid w:val="00913CA3"/>
    <w:rsid w:val="00913D3E"/>
    <w:rsid w:val="00913E68"/>
    <w:rsid w:val="00913FC0"/>
    <w:rsid w:val="0091406C"/>
    <w:rsid w:val="0091411C"/>
    <w:rsid w:val="00914122"/>
    <w:rsid w:val="009141D7"/>
    <w:rsid w:val="00914219"/>
    <w:rsid w:val="00914234"/>
    <w:rsid w:val="00914386"/>
    <w:rsid w:val="009143BD"/>
    <w:rsid w:val="009144B4"/>
    <w:rsid w:val="009144DA"/>
    <w:rsid w:val="009145B0"/>
    <w:rsid w:val="009145D4"/>
    <w:rsid w:val="009145E3"/>
    <w:rsid w:val="00914601"/>
    <w:rsid w:val="00914655"/>
    <w:rsid w:val="0091471A"/>
    <w:rsid w:val="009147FF"/>
    <w:rsid w:val="00914867"/>
    <w:rsid w:val="00914995"/>
    <w:rsid w:val="00914BEC"/>
    <w:rsid w:val="00914C8B"/>
    <w:rsid w:val="00914E58"/>
    <w:rsid w:val="00914F16"/>
    <w:rsid w:val="00914FD8"/>
    <w:rsid w:val="00915010"/>
    <w:rsid w:val="009150B7"/>
    <w:rsid w:val="00915104"/>
    <w:rsid w:val="00915443"/>
    <w:rsid w:val="0091547C"/>
    <w:rsid w:val="009155BF"/>
    <w:rsid w:val="0091577E"/>
    <w:rsid w:val="009158BF"/>
    <w:rsid w:val="00915908"/>
    <w:rsid w:val="00915B4D"/>
    <w:rsid w:val="00915B8E"/>
    <w:rsid w:val="00915BD7"/>
    <w:rsid w:val="00915CB6"/>
    <w:rsid w:val="00915CD7"/>
    <w:rsid w:val="00915CE1"/>
    <w:rsid w:val="00915DA2"/>
    <w:rsid w:val="00915DED"/>
    <w:rsid w:val="00915EBE"/>
    <w:rsid w:val="00915ED5"/>
    <w:rsid w:val="00915F09"/>
    <w:rsid w:val="00916098"/>
    <w:rsid w:val="009161D9"/>
    <w:rsid w:val="009162F7"/>
    <w:rsid w:val="00916456"/>
    <w:rsid w:val="009165B4"/>
    <w:rsid w:val="00916645"/>
    <w:rsid w:val="00916651"/>
    <w:rsid w:val="00916699"/>
    <w:rsid w:val="009167FE"/>
    <w:rsid w:val="009168DC"/>
    <w:rsid w:val="00917031"/>
    <w:rsid w:val="009170E1"/>
    <w:rsid w:val="00917177"/>
    <w:rsid w:val="00917275"/>
    <w:rsid w:val="0091728D"/>
    <w:rsid w:val="00917422"/>
    <w:rsid w:val="00917438"/>
    <w:rsid w:val="009174FA"/>
    <w:rsid w:val="0091750C"/>
    <w:rsid w:val="00917529"/>
    <w:rsid w:val="00917729"/>
    <w:rsid w:val="0091776F"/>
    <w:rsid w:val="009177A7"/>
    <w:rsid w:val="00917B11"/>
    <w:rsid w:val="00917D0B"/>
    <w:rsid w:val="00917DB1"/>
    <w:rsid w:val="00917E28"/>
    <w:rsid w:val="00917E5D"/>
    <w:rsid w:val="009200CE"/>
    <w:rsid w:val="00920143"/>
    <w:rsid w:val="00920164"/>
    <w:rsid w:val="0092021B"/>
    <w:rsid w:val="00920308"/>
    <w:rsid w:val="009203AA"/>
    <w:rsid w:val="00920437"/>
    <w:rsid w:val="009204B4"/>
    <w:rsid w:val="009205AC"/>
    <w:rsid w:val="009205D0"/>
    <w:rsid w:val="00920753"/>
    <w:rsid w:val="009207AB"/>
    <w:rsid w:val="00920860"/>
    <w:rsid w:val="009208FD"/>
    <w:rsid w:val="0092099C"/>
    <w:rsid w:val="009209EE"/>
    <w:rsid w:val="00920A9A"/>
    <w:rsid w:val="00920B58"/>
    <w:rsid w:val="00920B8D"/>
    <w:rsid w:val="00920BE0"/>
    <w:rsid w:val="00920C89"/>
    <w:rsid w:val="00920D77"/>
    <w:rsid w:val="00920DCF"/>
    <w:rsid w:val="00920F33"/>
    <w:rsid w:val="00920F4B"/>
    <w:rsid w:val="00920F7F"/>
    <w:rsid w:val="0092126B"/>
    <w:rsid w:val="00921355"/>
    <w:rsid w:val="009213DC"/>
    <w:rsid w:val="00921481"/>
    <w:rsid w:val="009214F9"/>
    <w:rsid w:val="00921503"/>
    <w:rsid w:val="009215A2"/>
    <w:rsid w:val="009216FA"/>
    <w:rsid w:val="0092177C"/>
    <w:rsid w:val="009217AD"/>
    <w:rsid w:val="009217B3"/>
    <w:rsid w:val="009217B9"/>
    <w:rsid w:val="009219B6"/>
    <w:rsid w:val="00921A0C"/>
    <w:rsid w:val="00921B98"/>
    <w:rsid w:val="00921C77"/>
    <w:rsid w:val="00921EA4"/>
    <w:rsid w:val="00921FC1"/>
    <w:rsid w:val="00922007"/>
    <w:rsid w:val="00922096"/>
    <w:rsid w:val="00922170"/>
    <w:rsid w:val="009221C0"/>
    <w:rsid w:val="00922257"/>
    <w:rsid w:val="00922260"/>
    <w:rsid w:val="0092229D"/>
    <w:rsid w:val="009223F2"/>
    <w:rsid w:val="0092246A"/>
    <w:rsid w:val="0092254B"/>
    <w:rsid w:val="0092258B"/>
    <w:rsid w:val="009225AD"/>
    <w:rsid w:val="0092261C"/>
    <w:rsid w:val="009226A8"/>
    <w:rsid w:val="00922875"/>
    <w:rsid w:val="009228BB"/>
    <w:rsid w:val="00922930"/>
    <w:rsid w:val="009229C2"/>
    <w:rsid w:val="00922BF1"/>
    <w:rsid w:val="00922CC5"/>
    <w:rsid w:val="00922E49"/>
    <w:rsid w:val="00922F5C"/>
    <w:rsid w:val="00922F70"/>
    <w:rsid w:val="00922F9E"/>
    <w:rsid w:val="00922FA3"/>
    <w:rsid w:val="00922FDC"/>
    <w:rsid w:val="00923070"/>
    <w:rsid w:val="009230F7"/>
    <w:rsid w:val="00923178"/>
    <w:rsid w:val="0092320C"/>
    <w:rsid w:val="009232B0"/>
    <w:rsid w:val="00923396"/>
    <w:rsid w:val="00923443"/>
    <w:rsid w:val="009234DA"/>
    <w:rsid w:val="00923580"/>
    <w:rsid w:val="009235BE"/>
    <w:rsid w:val="0092371C"/>
    <w:rsid w:val="0092373E"/>
    <w:rsid w:val="00923750"/>
    <w:rsid w:val="0092380C"/>
    <w:rsid w:val="00923A07"/>
    <w:rsid w:val="00923A57"/>
    <w:rsid w:val="00923B82"/>
    <w:rsid w:val="00923BB1"/>
    <w:rsid w:val="00923C05"/>
    <w:rsid w:val="00923C79"/>
    <w:rsid w:val="00923C7E"/>
    <w:rsid w:val="00923E73"/>
    <w:rsid w:val="00923ED2"/>
    <w:rsid w:val="00924360"/>
    <w:rsid w:val="00924434"/>
    <w:rsid w:val="009244EE"/>
    <w:rsid w:val="00924543"/>
    <w:rsid w:val="0092457D"/>
    <w:rsid w:val="0092457F"/>
    <w:rsid w:val="00924593"/>
    <w:rsid w:val="00924733"/>
    <w:rsid w:val="0092482C"/>
    <w:rsid w:val="0092489A"/>
    <w:rsid w:val="009248A9"/>
    <w:rsid w:val="009248FC"/>
    <w:rsid w:val="00924950"/>
    <w:rsid w:val="0092495A"/>
    <w:rsid w:val="00924993"/>
    <w:rsid w:val="009249C7"/>
    <w:rsid w:val="009249EA"/>
    <w:rsid w:val="00924D91"/>
    <w:rsid w:val="00924E15"/>
    <w:rsid w:val="00924EBF"/>
    <w:rsid w:val="00924F11"/>
    <w:rsid w:val="00925381"/>
    <w:rsid w:val="009253D4"/>
    <w:rsid w:val="0092554C"/>
    <w:rsid w:val="0092562F"/>
    <w:rsid w:val="009256B3"/>
    <w:rsid w:val="009256C8"/>
    <w:rsid w:val="00925736"/>
    <w:rsid w:val="00925739"/>
    <w:rsid w:val="00925759"/>
    <w:rsid w:val="009257AE"/>
    <w:rsid w:val="0092589D"/>
    <w:rsid w:val="009259EF"/>
    <w:rsid w:val="00925C14"/>
    <w:rsid w:val="00925C62"/>
    <w:rsid w:val="00925D79"/>
    <w:rsid w:val="00925D8A"/>
    <w:rsid w:val="00925F70"/>
    <w:rsid w:val="0092607E"/>
    <w:rsid w:val="009260CB"/>
    <w:rsid w:val="0092615A"/>
    <w:rsid w:val="00926260"/>
    <w:rsid w:val="0092631B"/>
    <w:rsid w:val="009263AE"/>
    <w:rsid w:val="009263B9"/>
    <w:rsid w:val="009264F3"/>
    <w:rsid w:val="00926553"/>
    <w:rsid w:val="0092655E"/>
    <w:rsid w:val="009265CB"/>
    <w:rsid w:val="0092663A"/>
    <w:rsid w:val="00926683"/>
    <w:rsid w:val="0092678D"/>
    <w:rsid w:val="00926833"/>
    <w:rsid w:val="00926847"/>
    <w:rsid w:val="00926887"/>
    <w:rsid w:val="00926986"/>
    <w:rsid w:val="009269C4"/>
    <w:rsid w:val="009269E2"/>
    <w:rsid w:val="00926C18"/>
    <w:rsid w:val="00926CEE"/>
    <w:rsid w:val="00926E9E"/>
    <w:rsid w:val="00926F4B"/>
    <w:rsid w:val="0092701C"/>
    <w:rsid w:val="00927038"/>
    <w:rsid w:val="00927141"/>
    <w:rsid w:val="0092731D"/>
    <w:rsid w:val="0092737B"/>
    <w:rsid w:val="00927390"/>
    <w:rsid w:val="0092739D"/>
    <w:rsid w:val="0092744B"/>
    <w:rsid w:val="009276C4"/>
    <w:rsid w:val="009276C6"/>
    <w:rsid w:val="0092772A"/>
    <w:rsid w:val="0092778C"/>
    <w:rsid w:val="00927814"/>
    <w:rsid w:val="0092781A"/>
    <w:rsid w:val="0092781B"/>
    <w:rsid w:val="00927B22"/>
    <w:rsid w:val="00927C68"/>
    <w:rsid w:val="00927D8B"/>
    <w:rsid w:val="00927F30"/>
    <w:rsid w:val="00930007"/>
    <w:rsid w:val="0093009E"/>
    <w:rsid w:val="009300B0"/>
    <w:rsid w:val="009301CB"/>
    <w:rsid w:val="009301E5"/>
    <w:rsid w:val="009301FC"/>
    <w:rsid w:val="0093036D"/>
    <w:rsid w:val="00930502"/>
    <w:rsid w:val="0093050A"/>
    <w:rsid w:val="0093058B"/>
    <w:rsid w:val="009305A3"/>
    <w:rsid w:val="009305FC"/>
    <w:rsid w:val="009306C6"/>
    <w:rsid w:val="009307DF"/>
    <w:rsid w:val="00930CBC"/>
    <w:rsid w:val="00930D6E"/>
    <w:rsid w:val="00930F01"/>
    <w:rsid w:val="00931050"/>
    <w:rsid w:val="0093106A"/>
    <w:rsid w:val="0093106E"/>
    <w:rsid w:val="00931097"/>
    <w:rsid w:val="009310AD"/>
    <w:rsid w:val="009310BB"/>
    <w:rsid w:val="009311E8"/>
    <w:rsid w:val="00931248"/>
    <w:rsid w:val="0093125F"/>
    <w:rsid w:val="009312E6"/>
    <w:rsid w:val="009313DB"/>
    <w:rsid w:val="009313E1"/>
    <w:rsid w:val="00931426"/>
    <w:rsid w:val="00931509"/>
    <w:rsid w:val="00931602"/>
    <w:rsid w:val="0093175A"/>
    <w:rsid w:val="00931818"/>
    <w:rsid w:val="009318F7"/>
    <w:rsid w:val="0093191F"/>
    <w:rsid w:val="00931A28"/>
    <w:rsid w:val="00931A42"/>
    <w:rsid w:val="00931A5B"/>
    <w:rsid w:val="00931C7B"/>
    <w:rsid w:val="00931C83"/>
    <w:rsid w:val="00931DB2"/>
    <w:rsid w:val="00931EB7"/>
    <w:rsid w:val="00931F26"/>
    <w:rsid w:val="00931F81"/>
    <w:rsid w:val="00931FC9"/>
    <w:rsid w:val="00932327"/>
    <w:rsid w:val="00932386"/>
    <w:rsid w:val="009324DF"/>
    <w:rsid w:val="00932569"/>
    <w:rsid w:val="009325C2"/>
    <w:rsid w:val="009325D9"/>
    <w:rsid w:val="009327FD"/>
    <w:rsid w:val="009328F2"/>
    <w:rsid w:val="009329DA"/>
    <w:rsid w:val="00932A69"/>
    <w:rsid w:val="00932F4E"/>
    <w:rsid w:val="00932FCA"/>
    <w:rsid w:val="009330B9"/>
    <w:rsid w:val="0093314A"/>
    <w:rsid w:val="009331D6"/>
    <w:rsid w:val="009331DE"/>
    <w:rsid w:val="00933216"/>
    <w:rsid w:val="009332F0"/>
    <w:rsid w:val="00933349"/>
    <w:rsid w:val="00933365"/>
    <w:rsid w:val="00933420"/>
    <w:rsid w:val="00933562"/>
    <w:rsid w:val="00933584"/>
    <w:rsid w:val="0093376C"/>
    <w:rsid w:val="009339FA"/>
    <w:rsid w:val="00933BA4"/>
    <w:rsid w:val="00933BD7"/>
    <w:rsid w:val="00933C06"/>
    <w:rsid w:val="00933C7F"/>
    <w:rsid w:val="00933D13"/>
    <w:rsid w:val="00933D97"/>
    <w:rsid w:val="00933DBA"/>
    <w:rsid w:val="00933E10"/>
    <w:rsid w:val="00933E42"/>
    <w:rsid w:val="00933ECD"/>
    <w:rsid w:val="00933EE7"/>
    <w:rsid w:val="00933F0E"/>
    <w:rsid w:val="00933F59"/>
    <w:rsid w:val="00933FA7"/>
    <w:rsid w:val="0093425A"/>
    <w:rsid w:val="00934277"/>
    <w:rsid w:val="009345CB"/>
    <w:rsid w:val="00934715"/>
    <w:rsid w:val="0093484C"/>
    <w:rsid w:val="0093493A"/>
    <w:rsid w:val="00934A49"/>
    <w:rsid w:val="00934A54"/>
    <w:rsid w:val="00934A62"/>
    <w:rsid w:val="00934A7E"/>
    <w:rsid w:val="00934B08"/>
    <w:rsid w:val="00934BCD"/>
    <w:rsid w:val="00934C19"/>
    <w:rsid w:val="00934DA8"/>
    <w:rsid w:val="00934E9C"/>
    <w:rsid w:val="00934F3D"/>
    <w:rsid w:val="00934F6C"/>
    <w:rsid w:val="00934FD9"/>
    <w:rsid w:val="009351B4"/>
    <w:rsid w:val="009352D3"/>
    <w:rsid w:val="00935390"/>
    <w:rsid w:val="00935466"/>
    <w:rsid w:val="00935599"/>
    <w:rsid w:val="00935692"/>
    <w:rsid w:val="009356E6"/>
    <w:rsid w:val="00935856"/>
    <w:rsid w:val="0093597A"/>
    <w:rsid w:val="00935AF1"/>
    <w:rsid w:val="00935BB6"/>
    <w:rsid w:val="00935C8D"/>
    <w:rsid w:val="00935CAB"/>
    <w:rsid w:val="00935DB6"/>
    <w:rsid w:val="00935E7D"/>
    <w:rsid w:val="00935EC7"/>
    <w:rsid w:val="00935F7B"/>
    <w:rsid w:val="00935FE1"/>
    <w:rsid w:val="00936222"/>
    <w:rsid w:val="0093624A"/>
    <w:rsid w:val="009364C1"/>
    <w:rsid w:val="00936629"/>
    <w:rsid w:val="00936797"/>
    <w:rsid w:val="00936846"/>
    <w:rsid w:val="009368FE"/>
    <w:rsid w:val="0093690E"/>
    <w:rsid w:val="009369A1"/>
    <w:rsid w:val="009369C3"/>
    <w:rsid w:val="00936A2C"/>
    <w:rsid w:val="00936ABA"/>
    <w:rsid w:val="00936ACF"/>
    <w:rsid w:val="00936AD9"/>
    <w:rsid w:val="00936AF4"/>
    <w:rsid w:val="00936B2D"/>
    <w:rsid w:val="00936B57"/>
    <w:rsid w:val="00936CCD"/>
    <w:rsid w:val="00936EEB"/>
    <w:rsid w:val="00936F14"/>
    <w:rsid w:val="00936F36"/>
    <w:rsid w:val="00937024"/>
    <w:rsid w:val="0093702B"/>
    <w:rsid w:val="0093707B"/>
    <w:rsid w:val="009371C5"/>
    <w:rsid w:val="009371FD"/>
    <w:rsid w:val="00937328"/>
    <w:rsid w:val="0093747A"/>
    <w:rsid w:val="00937496"/>
    <w:rsid w:val="00937542"/>
    <w:rsid w:val="00937597"/>
    <w:rsid w:val="009375B3"/>
    <w:rsid w:val="0093778F"/>
    <w:rsid w:val="00937A5F"/>
    <w:rsid w:val="00937A96"/>
    <w:rsid w:val="00937AC3"/>
    <w:rsid w:val="00937B3F"/>
    <w:rsid w:val="00937BC2"/>
    <w:rsid w:val="00937C9D"/>
    <w:rsid w:val="00937CED"/>
    <w:rsid w:val="00937D1F"/>
    <w:rsid w:val="00937D31"/>
    <w:rsid w:val="00937E9C"/>
    <w:rsid w:val="0094016A"/>
    <w:rsid w:val="00940197"/>
    <w:rsid w:val="009401C5"/>
    <w:rsid w:val="00940254"/>
    <w:rsid w:val="009402EE"/>
    <w:rsid w:val="009403E7"/>
    <w:rsid w:val="00940427"/>
    <w:rsid w:val="0094048E"/>
    <w:rsid w:val="0094049F"/>
    <w:rsid w:val="009404CA"/>
    <w:rsid w:val="009406B7"/>
    <w:rsid w:val="0094078F"/>
    <w:rsid w:val="009407D1"/>
    <w:rsid w:val="009408BA"/>
    <w:rsid w:val="00940B89"/>
    <w:rsid w:val="00940DBE"/>
    <w:rsid w:val="00940E23"/>
    <w:rsid w:val="00940E62"/>
    <w:rsid w:val="00940EF0"/>
    <w:rsid w:val="00940EFF"/>
    <w:rsid w:val="0094109E"/>
    <w:rsid w:val="0094136F"/>
    <w:rsid w:val="009413B0"/>
    <w:rsid w:val="009413E2"/>
    <w:rsid w:val="009413EC"/>
    <w:rsid w:val="009413FA"/>
    <w:rsid w:val="0094143B"/>
    <w:rsid w:val="009415B0"/>
    <w:rsid w:val="0094178C"/>
    <w:rsid w:val="009417D4"/>
    <w:rsid w:val="009418AB"/>
    <w:rsid w:val="009418FD"/>
    <w:rsid w:val="00941BDA"/>
    <w:rsid w:val="00941C9F"/>
    <w:rsid w:val="00941CBA"/>
    <w:rsid w:val="00941D1D"/>
    <w:rsid w:val="00941D35"/>
    <w:rsid w:val="00941DD1"/>
    <w:rsid w:val="00941E3E"/>
    <w:rsid w:val="00941FB6"/>
    <w:rsid w:val="00941FBC"/>
    <w:rsid w:val="00942142"/>
    <w:rsid w:val="009421B1"/>
    <w:rsid w:val="009423C0"/>
    <w:rsid w:val="00942403"/>
    <w:rsid w:val="009424D7"/>
    <w:rsid w:val="00942501"/>
    <w:rsid w:val="009425B3"/>
    <w:rsid w:val="00942875"/>
    <w:rsid w:val="00942ACA"/>
    <w:rsid w:val="00942C5F"/>
    <w:rsid w:val="00942D32"/>
    <w:rsid w:val="00942D52"/>
    <w:rsid w:val="00942E63"/>
    <w:rsid w:val="00942F08"/>
    <w:rsid w:val="00942F60"/>
    <w:rsid w:val="00942FAA"/>
    <w:rsid w:val="0094304E"/>
    <w:rsid w:val="0094305D"/>
    <w:rsid w:val="009430C7"/>
    <w:rsid w:val="0094317A"/>
    <w:rsid w:val="009431FC"/>
    <w:rsid w:val="0094340A"/>
    <w:rsid w:val="00943418"/>
    <w:rsid w:val="009434B2"/>
    <w:rsid w:val="009434F5"/>
    <w:rsid w:val="00943511"/>
    <w:rsid w:val="009435B0"/>
    <w:rsid w:val="0094365C"/>
    <w:rsid w:val="009436B9"/>
    <w:rsid w:val="009437E6"/>
    <w:rsid w:val="0094385E"/>
    <w:rsid w:val="00943949"/>
    <w:rsid w:val="009439C4"/>
    <w:rsid w:val="009439D6"/>
    <w:rsid w:val="00943A26"/>
    <w:rsid w:val="00943A7C"/>
    <w:rsid w:val="00943AE8"/>
    <w:rsid w:val="00943C10"/>
    <w:rsid w:val="00943C31"/>
    <w:rsid w:val="00943D2B"/>
    <w:rsid w:val="00943D35"/>
    <w:rsid w:val="00943DF2"/>
    <w:rsid w:val="00943E00"/>
    <w:rsid w:val="00943E70"/>
    <w:rsid w:val="00943E90"/>
    <w:rsid w:val="00943FF7"/>
    <w:rsid w:val="009441B3"/>
    <w:rsid w:val="009441E4"/>
    <w:rsid w:val="00944227"/>
    <w:rsid w:val="00944556"/>
    <w:rsid w:val="00944622"/>
    <w:rsid w:val="00944656"/>
    <w:rsid w:val="009446A9"/>
    <w:rsid w:val="0094471D"/>
    <w:rsid w:val="00944738"/>
    <w:rsid w:val="0094497C"/>
    <w:rsid w:val="009449A8"/>
    <w:rsid w:val="00944B29"/>
    <w:rsid w:val="00944BF1"/>
    <w:rsid w:val="00944DED"/>
    <w:rsid w:val="00944E6B"/>
    <w:rsid w:val="00944F69"/>
    <w:rsid w:val="00945010"/>
    <w:rsid w:val="00945107"/>
    <w:rsid w:val="00945168"/>
    <w:rsid w:val="00945235"/>
    <w:rsid w:val="00945246"/>
    <w:rsid w:val="009452B3"/>
    <w:rsid w:val="00945433"/>
    <w:rsid w:val="00945483"/>
    <w:rsid w:val="009454EE"/>
    <w:rsid w:val="0094552F"/>
    <w:rsid w:val="00945561"/>
    <w:rsid w:val="0094559B"/>
    <w:rsid w:val="0094561C"/>
    <w:rsid w:val="009456B4"/>
    <w:rsid w:val="0094592D"/>
    <w:rsid w:val="009459A1"/>
    <w:rsid w:val="00945A14"/>
    <w:rsid w:val="00945C68"/>
    <w:rsid w:val="00945E99"/>
    <w:rsid w:val="00945F06"/>
    <w:rsid w:val="009460CF"/>
    <w:rsid w:val="009460F1"/>
    <w:rsid w:val="0094640B"/>
    <w:rsid w:val="00946527"/>
    <w:rsid w:val="0094666E"/>
    <w:rsid w:val="00946754"/>
    <w:rsid w:val="009468BD"/>
    <w:rsid w:val="009468E9"/>
    <w:rsid w:val="00946951"/>
    <w:rsid w:val="009469FF"/>
    <w:rsid w:val="00946A16"/>
    <w:rsid w:val="00946A6B"/>
    <w:rsid w:val="00946A81"/>
    <w:rsid w:val="00946A8E"/>
    <w:rsid w:val="00946D57"/>
    <w:rsid w:val="00946DA5"/>
    <w:rsid w:val="00947118"/>
    <w:rsid w:val="00947193"/>
    <w:rsid w:val="0094746F"/>
    <w:rsid w:val="009474DF"/>
    <w:rsid w:val="009474E6"/>
    <w:rsid w:val="00947516"/>
    <w:rsid w:val="00947533"/>
    <w:rsid w:val="009475A5"/>
    <w:rsid w:val="009475BF"/>
    <w:rsid w:val="00947821"/>
    <w:rsid w:val="00947AD8"/>
    <w:rsid w:val="00947C69"/>
    <w:rsid w:val="00947CB7"/>
    <w:rsid w:val="00950056"/>
    <w:rsid w:val="009500C8"/>
    <w:rsid w:val="00950120"/>
    <w:rsid w:val="0095023D"/>
    <w:rsid w:val="0095028B"/>
    <w:rsid w:val="00950338"/>
    <w:rsid w:val="00950569"/>
    <w:rsid w:val="00950628"/>
    <w:rsid w:val="0095085B"/>
    <w:rsid w:val="00950992"/>
    <w:rsid w:val="00950A4D"/>
    <w:rsid w:val="00950A74"/>
    <w:rsid w:val="00950A90"/>
    <w:rsid w:val="00950B04"/>
    <w:rsid w:val="00950B3E"/>
    <w:rsid w:val="00950C5A"/>
    <w:rsid w:val="00950DA2"/>
    <w:rsid w:val="00950DBF"/>
    <w:rsid w:val="00950DEA"/>
    <w:rsid w:val="00950EBA"/>
    <w:rsid w:val="00950EC4"/>
    <w:rsid w:val="00950F49"/>
    <w:rsid w:val="00951158"/>
    <w:rsid w:val="009511A0"/>
    <w:rsid w:val="009511C9"/>
    <w:rsid w:val="009512A1"/>
    <w:rsid w:val="00951315"/>
    <w:rsid w:val="0095147A"/>
    <w:rsid w:val="009515AF"/>
    <w:rsid w:val="009515EF"/>
    <w:rsid w:val="009515F6"/>
    <w:rsid w:val="00951625"/>
    <w:rsid w:val="0095165E"/>
    <w:rsid w:val="009517A3"/>
    <w:rsid w:val="0095182D"/>
    <w:rsid w:val="00951927"/>
    <w:rsid w:val="00951A85"/>
    <w:rsid w:val="00951AA5"/>
    <w:rsid w:val="00951AAD"/>
    <w:rsid w:val="00951AB7"/>
    <w:rsid w:val="00951B68"/>
    <w:rsid w:val="00951CCF"/>
    <w:rsid w:val="00951E85"/>
    <w:rsid w:val="00951F1E"/>
    <w:rsid w:val="00951F23"/>
    <w:rsid w:val="00951F26"/>
    <w:rsid w:val="00951FAA"/>
    <w:rsid w:val="009520BD"/>
    <w:rsid w:val="009520E1"/>
    <w:rsid w:val="00952144"/>
    <w:rsid w:val="00952267"/>
    <w:rsid w:val="009522E0"/>
    <w:rsid w:val="009523A9"/>
    <w:rsid w:val="009523AD"/>
    <w:rsid w:val="009523D6"/>
    <w:rsid w:val="00952560"/>
    <w:rsid w:val="009525D2"/>
    <w:rsid w:val="00952608"/>
    <w:rsid w:val="009526DE"/>
    <w:rsid w:val="00952771"/>
    <w:rsid w:val="00952971"/>
    <w:rsid w:val="009529FC"/>
    <w:rsid w:val="00952C62"/>
    <w:rsid w:val="00952D3D"/>
    <w:rsid w:val="00952D3F"/>
    <w:rsid w:val="00952D79"/>
    <w:rsid w:val="00952DAB"/>
    <w:rsid w:val="00952EAB"/>
    <w:rsid w:val="00952EDF"/>
    <w:rsid w:val="00952EF8"/>
    <w:rsid w:val="00952F49"/>
    <w:rsid w:val="00953122"/>
    <w:rsid w:val="00953138"/>
    <w:rsid w:val="00953437"/>
    <w:rsid w:val="009534F6"/>
    <w:rsid w:val="009534FF"/>
    <w:rsid w:val="00953635"/>
    <w:rsid w:val="00953649"/>
    <w:rsid w:val="00953678"/>
    <w:rsid w:val="0095376F"/>
    <w:rsid w:val="009537BA"/>
    <w:rsid w:val="00953829"/>
    <w:rsid w:val="0095385C"/>
    <w:rsid w:val="00953946"/>
    <w:rsid w:val="009539CC"/>
    <w:rsid w:val="00953A2B"/>
    <w:rsid w:val="00953AB0"/>
    <w:rsid w:val="00953B29"/>
    <w:rsid w:val="00953B76"/>
    <w:rsid w:val="00953BF8"/>
    <w:rsid w:val="00953C9D"/>
    <w:rsid w:val="00953CCD"/>
    <w:rsid w:val="00953E2E"/>
    <w:rsid w:val="00953E37"/>
    <w:rsid w:val="00953ECD"/>
    <w:rsid w:val="00953F26"/>
    <w:rsid w:val="00953F59"/>
    <w:rsid w:val="0095412E"/>
    <w:rsid w:val="00954210"/>
    <w:rsid w:val="00954230"/>
    <w:rsid w:val="009542F6"/>
    <w:rsid w:val="009543FA"/>
    <w:rsid w:val="009543FF"/>
    <w:rsid w:val="0095448D"/>
    <w:rsid w:val="009545CF"/>
    <w:rsid w:val="00954615"/>
    <w:rsid w:val="009546EE"/>
    <w:rsid w:val="00954714"/>
    <w:rsid w:val="009547C9"/>
    <w:rsid w:val="0095483B"/>
    <w:rsid w:val="009548F1"/>
    <w:rsid w:val="00954933"/>
    <w:rsid w:val="0095496A"/>
    <w:rsid w:val="00954CBB"/>
    <w:rsid w:val="00954D0C"/>
    <w:rsid w:val="00954E07"/>
    <w:rsid w:val="00954E1D"/>
    <w:rsid w:val="00954FD6"/>
    <w:rsid w:val="009550F9"/>
    <w:rsid w:val="0095512F"/>
    <w:rsid w:val="00955218"/>
    <w:rsid w:val="00955239"/>
    <w:rsid w:val="00955253"/>
    <w:rsid w:val="0095526C"/>
    <w:rsid w:val="0095534D"/>
    <w:rsid w:val="0095539C"/>
    <w:rsid w:val="00955411"/>
    <w:rsid w:val="00955570"/>
    <w:rsid w:val="00955667"/>
    <w:rsid w:val="00955670"/>
    <w:rsid w:val="0095573B"/>
    <w:rsid w:val="009557F3"/>
    <w:rsid w:val="00955841"/>
    <w:rsid w:val="00955866"/>
    <w:rsid w:val="0095586E"/>
    <w:rsid w:val="009558F4"/>
    <w:rsid w:val="00955983"/>
    <w:rsid w:val="00955A12"/>
    <w:rsid w:val="00955A87"/>
    <w:rsid w:val="00955D18"/>
    <w:rsid w:val="00955E45"/>
    <w:rsid w:val="00955EAD"/>
    <w:rsid w:val="00955EB0"/>
    <w:rsid w:val="00955F50"/>
    <w:rsid w:val="00955FA9"/>
    <w:rsid w:val="00955FE3"/>
    <w:rsid w:val="00956083"/>
    <w:rsid w:val="00956141"/>
    <w:rsid w:val="0095633B"/>
    <w:rsid w:val="009565A8"/>
    <w:rsid w:val="0095679A"/>
    <w:rsid w:val="00956920"/>
    <w:rsid w:val="00956D96"/>
    <w:rsid w:val="00956F13"/>
    <w:rsid w:val="009570BD"/>
    <w:rsid w:val="00957384"/>
    <w:rsid w:val="0095738C"/>
    <w:rsid w:val="009573FB"/>
    <w:rsid w:val="00957413"/>
    <w:rsid w:val="00957502"/>
    <w:rsid w:val="00957574"/>
    <w:rsid w:val="00957667"/>
    <w:rsid w:val="009578AA"/>
    <w:rsid w:val="00957962"/>
    <w:rsid w:val="00957B39"/>
    <w:rsid w:val="00957B4B"/>
    <w:rsid w:val="00957BCC"/>
    <w:rsid w:val="00957CD1"/>
    <w:rsid w:val="00957D35"/>
    <w:rsid w:val="00957D54"/>
    <w:rsid w:val="00957F60"/>
    <w:rsid w:val="00957F92"/>
    <w:rsid w:val="00957FB3"/>
    <w:rsid w:val="009601A5"/>
    <w:rsid w:val="009602DE"/>
    <w:rsid w:val="009602E6"/>
    <w:rsid w:val="009605CC"/>
    <w:rsid w:val="009605D9"/>
    <w:rsid w:val="009606B9"/>
    <w:rsid w:val="009606DD"/>
    <w:rsid w:val="0096073E"/>
    <w:rsid w:val="009607BD"/>
    <w:rsid w:val="009607C3"/>
    <w:rsid w:val="009607F6"/>
    <w:rsid w:val="009608B4"/>
    <w:rsid w:val="009608FC"/>
    <w:rsid w:val="00960A53"/>
    <w:rsid w:val="00960B49"/>
    <w:rsid w:val="00960B59"/>
    <w:rsid w:val="00960CB3"/>
    <w:rsid w:val="00960CCD"/>
    <w:rsid w:val="00960E1F"/>
    <w:rsid w:val="00960E68"/>
    <w:rsid w:val="00960E6A"/>
    <w:rsid w:val="0096119C"/>
    <w:rsid w:val="0096129E"/>
    <w:rsid w:val="00961361"/>
    <w:rsid w:val="0096144C"/>
    <w:rsid w:val="009614BB"/>
    <w:rsid w:val="009614DD"/>
    <w:rsid w:val="00961501"/>
    <w:rsid w:val="00961562"/>
    <w:rsid w:val="0096159D"/>
    <w:rsid w:val="00961606"/>
    <w:rsid w:val="00961626"/>
    <w:rsid w:val="00961672"/>
    <w:rsid w:val="00961736"/>
    <w:rsid w:val="0096181A"/>
    <w:rsid w:val="00961886"/>
    <w:rsid w:val="00961994"/>
    <w:rsid w:val="009619DD"/>
    <w:rsid w:val="00961B17"/>
    <w:rsid w:val="00961BFA"/>
    <w:rsid w:val="00961C2B"/>
    <w:rsid w:val="00961DC0"/>
    <w:rsid w:val="00961E70"/>
    <w:rsid w:val="0096202D"/>
    <w:rsid w:val="0096212F"/>
    <w:rsid w:val="009622E2"/>
    <w:rsid w:val="00962304"/>
    <w:rsid w:val="0096231B"/>
    <w:rsid w:val="00962363"/>
    <w:rsid w:val="009623E1"/>
    <w:rsid w:val="009625A5"/>
    <w:rsid w:val="00962620"/>
    <w:rsid w:val="0096280F"/>
    <w:rsid w:val="0096283A"/>
    <w:rsid w:val="00962893"/>
    <w:rsid w:val="00962A1F"/>
    <w:rsid w:val="00962B4A"/>
    <w:rsid w:val="00962F5D"/>
    <w:rsid w:val="00962FA1"/>
    <w:rsid w:val="00962FCF"/>
    <w:rsid w:val="00962FF3"/>
    <w:rsid w:val="0096327D"/>
    <w:rsid w:val="00963342"/>
    <w:rsid w:val="0096335D"/>
    <w:rsid w:val="009633AF"/>
    <w:rsid w:val="009635E2"/>
    <w:rsid w:val="0096366A"/>
    <w:rsid w:val="00963720"/>
    <w:rsid w:val="0096390D"/>
    <w:rsid w:val="00963AB1"/>
    <w:rsid w:val="00963AE7"/>
    <w:rsid w:val="00963B05"/>
    <w:rsid w:val="00963B3D"/>
    <w:rsid w:val="00963B64"/>
    <w:rsid w:val="00963BC5"/>
    <w:rsid w:val="00963BFC"/>
    <w:rsid w:val="00963D00"/>
    <w:rsid w:val="00963D2D"/>
    <w:rsid w:val="00963DC2"/>
    <w:rsid w:val="00963E7F"/>
    <w:rsid w:val="00963E8B"/>
    <w:rsid w:val="00963F5F"/>
    <w:rsid w:val="00964122"/>
    <w:rsid w:val="00964332"/>
    <w:rsid w:val="00964366"/>
    <w:rsid w:val="00964442"/>
    <w:rsid w:val="0096455A"/>
    <w:rsid w:val="009645F2"/>
    <w:rsid w:val="009646C1"/>
    <w:rsid w:val="00964881"/>
    <w:rsid w:val="009648F9"/>
    <w:rsid w:val="00964AC4"/>
    <w:rsid w:val="00964ACD"/>
    <w:rsid w:val="00964B5C"/>
    <w:rsid w:val="00964B91"/>
    <w:rsid w:val="00964C29"/>
    <w:rsid w:val="00964F5B"/>
    <w:rsid w:val="00964F8D"/>
    <w:rsid w:val="0096506E"/>
    <w:rsid w:val="0096515A"/>
    <w:rsid w:val="009651E9"/>
    <w:rsid w:val="00965314"/>
    <w:rsid w:val="009654E5"/>
    <w:rsid w:val="00965551"/>
    <w:rsid w:val="009655B6"/>
    <w:rsid w:val="00965807"/>
    <w:rsid w:val="00965882"/>
    <w:rsid w:val="009658A8"/>
    <w:rsid w:val="009658D6"/>
    <w:rsid w:val="00965915"/>
    <w:rsid w:val="00965A54"/>
    <w:rsid w:val="00965A5A"/>
    <w:rsid w:val="00965AB0"/>
    <w:rsid w:val="00965B38"/>
    <w:rsid w:val="00965BAA"/>
    <w:rsid w:val="00965C70"/>
    <w:rsid w:val="00965D42"/>
    <w:rsid w:val="00965DB8"/>
    <w:rsid w:val="00965E96"/>
    <w:rsid w:val="00965F13"/>
    <w:rsid w:val="00966054"/>
    <w:rsid w:val="00966143"/>
    <w:rsid w:val="009661A5"/>
    <w:rsid w:val="00966338"/>
    <w:rsid w:val="00966344"/>
    <w:rsid w:val="009663C2"/>
    <w:rsid w:val="0096643A"/>
    <w:rsid w:val="009664CD"/>
    <w:rsid w:val="009664DA"/>
    <w:rsid w:val="009665C8"/>
    <w:rsid w:val="0096665D"/>
    <w:rsid w:val="009666C7"/>
    <w:rsid w:val="00966705"/>
    <w:rsid w:val="00966714"/>
    <w:rsid w:val="00966759"/>
    <w:rsid w:val="009667CE"/>
    <w:rsid w:val="0096685D"/>
    <w:rsid w:val="009668A2"/>
    <w:rsid w:val="009668DF"/>
    <w:rsid w:val="00966BBC"/>
    <w:rsid w:val="00966C1B"/>
    <w:rsid w:val="00966EF8"/>
    <w:rsid w:val="00967032"/>
    <w:rsid w:val="00967059"/>
    <w:rsid w:val="0096719D"/>
    <w:rsid w:val="009671E8"/>
    <w:rsid w:val="00967252"/>
    <w:rsid w:val="00967457"/>
    <w:rsid w:val="009674EB"/>
    <w:rsid w:val="009676DA"/>
    <w:rsid w:val="009676FB"/>
    <w:rsid w:val="00967721"/>
    <w:rsid w:val="00967746"/>
    <w:rsid w:val="00967784"/>
    <w:rsid w:val="009677FC"/>
    <w:rsid w:val="00967854"/>
    <w:rsid w:val="00967884"/>
    <w:rsid w:val="009678DD"/>
    <w:rsid w:val="0096791F"/>
    <w:rsid w:val="00967941"/>
    <w:rsid w:val="009679DC"/>
    <w:rsid w:val="00967A34"/>
    <w:rsid w:val="00967C7C"/>
    <w:rsid w:val="00967D38"/>
    <w:rsid w:val="00967E2A"/>
    <w:rsid w:val="00967FE7"/>
    <w:rsid w:val="0097005E"/>
    <w:rsid w:val="00970062"/>
    <w:rsid w:val="0097015D"/>
    <w:rsid w:val="00970212"/>
    <w:rsid w:val="00970228"/>
    <w:rsid w:val="0097022D"/>
    <w:rsid w:val="00970270"/>
    <w:rsid w:val="009702D6"/>
    <w:rsid w:val="009703E3"/>
    <w:rsid w:val="009703FF"/>
    <w:rsid w:val="00970535"/>
    <w:rsid w:val="00970571"/>
    <w:rsid w:val="009705FE"/>
    <w:rsid w:val="00970600"/>
    <w:rsid w:val="00970899"/>
    <w:rsid w:val="0097091E"/>
    <w:rsid w:val="00970953"/>
    <w:rsid w:val="00970A4D"/>
    <w:rsid w:val="00970ADE"/>
    <w:rsid w:val="00970C41"/>
    <w:rsid w:val="00970E10"/>
    <w:rsid w:val="00970EE2"/>
    <w:rsid w:val="00970F8F"/>
    <w:rsid w:val="009710BA"/>
    <w:rsid w:val="009711D4"/>
    <w:rsid w:val="009713DD"/>
    <w:rsid w:val="00971459"/>
    <w:rsid w:val="0097169E"/>
    <w:rsid w:val="009716C0"/>
    <w:rsid w:val="00971755"/>
    <w:rsid w:val="00971760"/>
    <w:rsid w:val="00971773"/>
    <w:rsid w:val="00971780"/>
    <w:rsid w:val="009717FA"/>
    <w:rsid w:val="00971A16"/>
    <w:rsid w:val="00971A3B"/>
    <w:rsid w:val="00971B25"/>
    <w:rsid w:val="00971B78"/>
    <w:rsid w:val="00971BCA"/>
    <w:rsid w:val="00971D1E"/>
    <w:rsid w:val="00971D4D"/>
    <w:rsid w:val="00971ECA"/>
    <w:rsid w:val="00971F24"/>
    <w:rsid w:val="0097213F"/>
    <w:rsid w:val="0097220C"/>
    <w:rsid w:val="00972226"/>
    <w:rsid w:val="00972229"/>
    <w:rsid w:val="00972247"/>
    <w:rsid w:val="009722CD"/>
    <w:rsid w:val="009723F7"/>
    <w:rsid w:val="00972473"/>
    <w:rsid w:val="00972645"/>
    <w:rsid w:val="00972648"/>
    <w:rsid w:val="0097284F"/>
    <w:rsid w:val="009728E5"/>
    <w:rsid w:val="00972973"/>
    <w:rsid w:val="00972AAB"/>
    <w:rsid w:val="00972B8B"/>
    <w:rsid w:val="00972B8F"/>
    <w:rsid w:val="00972BBF"/>
    <w:rsid w:val="00972BD4"/>
    <w:rsid w:val="00972C24"/>
    <w:rsid w:val="00972DDC"/>
    <w:rsid w:val="00972E9B"/>
    <w:rsid w:val="00972FB9"/>
    <w:rsid w:val="009730AB"/>
    <w:rsid w:val="009731E6"/>
    <w:rsid w:val="009732E0"/>
    <w:rsid w:val="009732E3"/>
    <w:rsid w:val="00973380"/>
    <w:rsid w:val="0097353A"/>
    <w:rsid w:val="0097355F"/>
    <w:rsid w:val="00973562"/>
    <w:rsid w:val="00973597"/>
    <w:rsid w:val="009735F7"/>
    <w:rsid w:val="009737DB"/>
    <w:rsid w:val="00973903"/>
    <w:rsid w:val="0097391B"/>
    <w:rsid w:val="00973935"/>
    <w:rsid w:val="009739C7"/>
    <w:rsid w:val="00973A58"/>
    <w:rsid w:val="00973AFD"/>
    <w:rsid w:val="00973B7F"/>
    <w:rsid w:val="00973CBD"/>
    <w:rsid w:val="00973D57"/>
    <w:rsid w:val="00973E25"/>
    <w:rsid w:val="00973EEC"/>
    <w:rsid w:val="00973EFE"/>
    <w:rsid w:val="009740CF"/>
    <w:rsid w:val="00974151"/>
    <w:rsid w:val="00974183"/>
    <w:rsid w:val="009742CB"/>
    <w:rsid w:val="009742EF"/>
    <w:rsid w:val="00974577"/>
    <w:rsid w:val="009745A0"/>
    <w:rsid w:val="009745CF"/>
    <w:rsid w:val="009746BB"/>
    <w:rsid w:val="009746EC"/>
    <w:rsid w:val="00974703"/>
    <w:rsid w:val="00974712"/>
    <w:rsid w:val="009747D5"/>
    <w:rsid w:val="0097481E"/>
    <w:rsid w:val="00974901"/>
    <w:rsid w:val="00974944"/>
    <w:rsid w:val="00974A8B"/>
    <w:rsid w:val="00974B1D"/>
    <w:rsid w:val="00974B65"/>
    <w:rsid w:val="00974BBF"/>
    <w:rsid w:val="00974C23"/>
    <w:rsid w:val="00974CF3"/>
    <w:rsid w:val="00974DEA"/>
    <w:rsid w:val="00974E9D"/>
    <w:rsid w:val="00975016"/>
    <w:rsid w:val="0097501F"/>
    <w:rsid w:val="00975042"/>
    <w:rsid w:val="00975060"/>
    <w:rsid w:val="009752C5"/>
    <w:rsid w:val="00975314"/>
    <w:rsid w:val="00975353"/>
    <w:rsid w:val="00975371"/>
    <w:rsid w:val="0097541A"/>
    <w:rsid w:val="009754BC"/>
    <w:rsid w:val="0097552A"/>
    <w:rsid w:val="00975658"/>
    <w:rsid w:val="00975687"/>
    <w:rsid w:val="009756CD"/>
    <w:rsid w:val="00975736"/>
    <w:rsid w:val="0097576D"/>
    <w:rsid w:val="00975793"/>
    <w:rsid w:val="009757EB"/>
    <w:rsid w:val="009758BD"/>
    <w:rsid w:val="00975AF9"/>
    <w:rsid w:val="00975CF8"/>
    <w:rsid w:val="00975E7E"/>
    <w:rsid w:val="00975EAD"/>
    <w:rsid w:val="00975EBE"/>
    <w:rsid w:val="00975EE4"/>
    <w:rsid w:val="00975EEE"/>
    <w:rsid w:val="00975FA0"/>
    <w:rsid w:val="00975FBD"/>
    <w:rsid w:val="00976086"/>
    <w:rsid w:val="009760DC"/>
    <w:rsid w:val="009760EE"/>
    <w:rsid w:val="00976121"/>
    <w:rsid w:val="0097618D"/>
    <w:rsid w:val="00976330"/>
    <w:rsid w:val="00976342"/>
    <w:rsid w:val="009763D8"/>
    <w:rsid w:val="00976466"/>
    <w:rsid w:val="009766C8"/>
    <w:rsid w:val="0097696A"/>
    <w:rsid w:val="00976BFF"/>
    <w:rsid w:val="00976D1A"/>
    <w:rsid w:val="00976D55"/>
    <w:rsid w:val="00976DD2"/>
    <w:rsid w:val="00976ECF"/>
    <w:rsid w:val="00976FA6"/>
    <w:rsid w:val="00976FB3"/>
    <w:rsid w:val="00977045"/>
    <w:rsid w:val="00977065"/>
    <w:rsid w:val="009770AE"/>
    <w:rsid w:val="009770D9"/>
    <w:rsid w:val="0097710A"/>
    <w:rsid w:val="00977443"/>
    <w:rsid w:val="00977446"/>
    <w:rsid w:val="0097746D"/>
    <w:rsid w:val="009774C0"/>
    <w:rsid w:val="0097750D"/>
    <w:rsid w:val="009777FC"/>
    <w:rsid w:val="009778E3"/>
    <w:rsid w:val="00977930"/>
    <w:rsid w:val="00977976"/>
    <w:rsid w:val="00977B18"/>
    <w:rsid w:val="00977C5B"/>
    <w:rsid w:val="00977C7D"/>
    <w:rsid w:val="00977CFD"/>
    <w:rsid w:val="00977D59"/>
    <w:rsid w:val="00977DDA"/>
    <w:rsid w:val="00977E0A"/>
    <w:rsid w:val="00980056"/>
    <w:rsid w:val="00980157"/>
    <w:rsid w:val="009801FF"/>
    <w:rsid w:val="0098020F"/>
    <w:rsid w:val="0098023E"/>
    <w:rsid w:val="00980299"/>
    <w:rsid w:val="009803C1"/>
    <w:rsid w:val="0098041A"/>
    <w:rsid w:val="0098046F"/>
    <w:rsid w:val="00980538"/>
    <w:rsid w:val="00980556"/>
    <w:rsid w:val="009805A2"/>
    <w:rsid w:val="0098062D"/>
    <w:rsid w:val="009806E3"/>
    <w:rsid w:val="00980753"/>
    <w:rsid w:val="009807D9"/>
    <w:rsid w:val="00980876"/>
    <w:rsid w:val="00980894"/>
    <w:rsid w:val="009808C0"/>
    <w:rsid w:val="0098097D"/>
    <w:rsid w:val="00980A72"/>
    <w:rsid w:val="00980DC5"/>
    <w:rsid w:val="00980E67"/>
    <w:rsid w:val="00980EB8"/>
    <w:rsid w:val="00980F4D"/>
    <w:rsid w:val="00980F9F"/>
    <w:rsid w:val="00981028"/>
    <w:rsid w:val="00981084"/>
    <w:rsid w:val="0098118D"/>
    <w:rsid w:val="0098123D"/>
    <w:rsid w:val="00981541"/>
    <w:rsid w:val="009817F4"/>
    <w:rsid w:val="0098183B"/>
    <w:rsid w:val="00981970"/>
    <w:rsid w:val="00981BFA"/>
    <w:rsid w:val="00981C38"/>
    <w:rsid w:val="00981D19"/>
    <w:rsid w:val="00981D76"/>
    <w:rsid w:val="00981F4E"/>
    <w:rsid w:val="009821E4"/>
    <w:rsid w:val="009821EC"/>
    <w:rsid w:val="00982503"/>
    <w:rsid w:val="00982578"/>
    <w:rsid w:val="0098260C"/>
    <w:rsid w:val="00982679"/>
    <w:rsid w:val="0098268D"/>
    <w:rsid w:val="0098273D"/>
    <w:rsid w:val="00982765"/>
    <w:rsid w:val="009827BA"/>
    <w:rsid w:val="00982836"/>
    <w:rsid w:val="009828CC"/>
    <w:rsid w:val="0098299D"/>
    <w:rsid w:val="00982A44"/>
    <w:rsid w:val="00982A66"/>
    <w:rsid w:val="00982A9A"/>
    <w:rsid w:val="00982B24"/>
    <w:rsid w:val="00982B93"/>
    <w:rsid w:val="00982CBB"/>
    <w:rsid w:val="00982D27"/>
    <w:rsid w:val="00982E3C"/>
    <w:rsid w:val="00983038"/>
    <w:rsid w:val="009830CC"/>
    <w:rsid w:val="009831E3"/>
    <w:rsid w:val="009832CD"/>
    <w:rsid w:val="009832F9"/>
    <w:rsid w:val="00983349"/>
    <w:rsid w:val="00983538"/>
    <w:rsid w:val="009836E8"/>
    <w:rsid w:val="0098387F"/>
    <w:rsid w:val="00983889"/>
    <w:rsid w:val="00983979"/>
    <w:rsid w:val="009839A3"/>
    <w:rsid w:val="00983BB7"/>
    <w:rsid w:val="00983CA8"/>
    <w:rsid w:val="00983CDE"/>
    <w:rsid w:val="00983D19"/>
    <w:rsid w:val="00983EAC"/>
    <w:rsid w:val="00983F66"/>
    <w:rsid w:val="00983F9B"/>
    <w:rsid w:val="0098401C"/>
    <w:rsid w:val="00984036"/>
    <w:rsid w:val="00984175"/>
    <w:rsid w:val="009842BD"/>
    <w:rsid w:val="00984443"/>
    <w:rsid w:val="009844FF"/>
    <w:rsid w:val="0098452A"/>
    <w:rsid w:val="009845DA"/>
    <w:rsid w:val="00984726"/>
    <w:rsid w:val="0098473A"/>
    <w:rsid w:val="00984741"/>
    <w:rsid w:val="00984969"/>
    <w:rsid w:val="00984B92"/>
    <w:rsid w:val="00984C0F"/>
    <w:rsid w:val="00984C86"/>
    <w:rsid w:val="00984DAF"/>
    <w:rsid w:val="00984E22"/>
    <w:rsid w:val="00984E97"/>
    <w:rsid w:val="00984EE9"/>
    <w:rsid w:val="0098501E"/>
    <w:rsid w:val="00985025"/>
    <w:rsid w:val="0098527C"/>
    <w:rsid w:val="00985456"/>
    <w:rsid w:val="009854CC"/>
    <w:rsid w:val="00985693"/>
    <w:rsid w:val="009856CD"/>
    <w:rsid w:val="00985917"/>
    <w:rsid w:val="009859B5"/>
    <w:rsid w:val="00985AC8"/>
    <w:rsid w:val="00985C78"/>
    <w:rsid w:val="00985E1F"/>
    <w:rsid w:val="00985E6D"/>
    <w:rsid w:val="00985EB8"/>
    <w:rsid w:val="00985FF0"/>
    <w:rsid w:val="0098612C"/>
    <w:rsid w:val="00986182"/>
    <w:rsid w:val="0098625A"/>
    <w:rsid w:val="00986320"/>
    <w:rsid w:val="009863AD"/>
    <w:rsid w:val="009863B9"/>
    <w:rsid w:val="009865C9"/>
    <w:rsid w:val="0098662E"/>
    <w:rsid w:val="009866DB"/>
    <w:rsid w:val="0098683A"/>
    <w:rsid w:val="00986952"/>
    <w:rsid w:val="00986B00"/>
    <w:rsid w:val="00986C3D"/>
    <w:rsid w:val="00986C53"/>
    <w:rsid w:val="00986E23"/>
    <w:rsid w:val="00986E66"/>
    <w:rsid w:val="00986E68"/>
    <w:rsid w:val="00987012"/>
    <w:rsid w:val="00987016"/>
    <w:rsid w:val="009870DB"/>
    <w:rsid w:val="0098710D"/>
    <w:rsid w:val="00987156"/>
    <w:rsid w:val="0098716B"/>
    <w:rsid w:val="00987187"/>
    <w:rsid w:val="009871C2"/>
    <w:rsid w:val="00987357"/>
    <w:rsid w:val="00987464"/>
    <w:rsid w:val="009874D4"/>
    <w:rsid w:val="009876B9"/>
    <w:rsid w:val="009876FB"/>
    <w:rsid w:val="0098779E"/>
    <w:rsid w:val="0098785F"/>
    <w:rsid w:val="009878D9"/>
    <w:rsid w:val="009879B4"/>
    <w:rsid w:val="00987C2F"/>
    <w:rsid w:val="00987EED"/>
    <w:rsid w:val="009900D0"/>
    <w:rsid w:val="00990134"/>
    <w:rsid w:val="00990163"/>
    <w:rsid w:val="0099016E"/>
    <w:rsid w:val="009901F4"/>
    <w:rsid w:val="00990259"/>
    <w:rsid w:val="00990287"/>
    <w:rsid w:val="009903DF"/>
    <w:rsid w:val="009905E1"/>
    <w:rsid w:val="0099072D"/>
    <w:rsid w:val="009908B6"/>
    <w:rsid w:val="0099093C"/>
    <w:rsid w:val="00990983"/>
    <w:rsid w:val="00990A35"/>
    <w:rsid w:val="00990B0E"/>
    <w:rsid w:val="00990BCC"/>
    <w:rsid w:val="00990C1B"/>
    <w:rsid w:val="00990D0E"/>
    <w:rsid w:val="00990D55"/>
    <w:rsid w:val="00990DE4"/>
    <w:rsid w:val="00990E7F"/>
    <w:rsid w:val="00990EE5"/>
    <w:rsid w:val="00990F5E"/>
    <w:rsid w:val="00990F8F"/>
    <w:rsid w:val="00990FF9"/>
    <w:rsid w:val="00991061"/>
    <w:rsid w:val="0099152F"/>
    <w:rsid w:val="009915DE"/>
    <w:rsid w:val="00991614"/>
    <w:rsid w:val="009916AD"/>
    <w:rsid w:val="009918B7"/>
    <w:rsid w:val="00991961"/>
    <w:rsid w:val="0099196E"/>
    <w:rsid w:val="00991A2E"/>
    <w:rsid w:val="00991AF4"/>
    <w:rsid w:val="00991D15"/>
    <w:rsid w:val="00991DA8"/>
    <w:rsid w:val="00991DD5"/>
    <w:rsid w:val="00991E9C"/>
    <w:rsid w:val="00991F37"/>
    <w:rsid w:val="00992046"/>
    <w:rsid w:val="009920AA"/>
    <w:rsid w:val="00992174"/>
    <w:rsid w:val="009921C0"/>
    <w:rsid w:val="0099233F"/>
    <w:rsid w:val="0099256C"/>
    <w:rsid w:val="00992657"/>
    <w:rsid w:val="00992683"/>
    <w:rsid w:val="009926B9"/>
    <w:rsid w:val="009926CD"/>
    <w:rsid w:val="009926DC"/>
    <w:rsid w:val="00992794"/>
    <w:rsid w:val="00992A0C"/>
    <w:rsid w:val="00992B11"/>
    <w:rsid w:val="00992B20"/>
    <w:rsid w:val="00992C2D"/>
    <w:rsid w:val="00992DA0"/>
    <w:rsid w:val="00992E2E"/>
    <w:rsid w:val="00993046"/>
    <w:rsid w:val="00993201"/>
    <w:rsid w:val="00993211"/>
    <w:rsid w:val="0099325B"/>
    <w:rsid w:val="009933E7"/>
    <w:rsid w:val="009933E9"/>
    <w:rsid w:val="00993414"/>
    <w:rsid w:val="0099346F"/>
    <w:rsid w:val="009935E6"/>
    <w:rsid w:val="00993704"/>
    <w:rsid w:val="00993784"/>
    <w:rsid w:val="009937DA"/>
    <w:rsid w:val="009938E6"/>
    <w:rsid w:val="00993926"/>
    <w:rsid w:val="00993C25"/>
    <w:rsid w:val="00993C46"/>
    <w:rsid w:val="00993D05"/>
    <w:rsid w:val="00993D0C"/>
    <w:rsid w:val="00993F5F"/>
    <w:rsid w:val="009940A9"/>
    <w:rsid w:val="0099410B"/>
    <w:rsid w:val="0099410F"/>
    <w:rsid w:val="009941F6"/>
    <w:rsid w:val="00994206"/>
    <w:rsid w:val="00994438"/>
    <w:rsid w:val="009944BF"/>
    <w:rsid w:val="009944C5"/>
    <w:rsid w:val="009946DD"/>
    <w:rsid w:val="00994722"/>
    <w:rsid w:val="00994839"/>
    <w:rsid w:val="0099485E"/>
    <w:rsid w:val="009948A9"/>
    <w:rsid w:val="0099490F"/>
    <w:rsid w:val="009949C8"/>
    <w:rsid w:val="00994A0F"/>
    <w:rsid w:val="00994BE4"/>
    <w:rsid w:val="00994C2E"/>
    <w:rsid w:val="00994C55"/>
    <w:rsid w:val="00994D03"/>
    <w:rsid w:val="00994D38"/>
    <w:rsid w:val="00994D84"/>
    <w:rsid w:val="00994D9A"/>
    <w:rsid w:val="00994DD6"/>
    <w:rsid w:val="00994DFD"/>
    <w:rsid w:val="00995084"/>
    <w:rsid w:val="00995306"/>
    <w:rsid w:val="00995326"/>
    <w:rsid w:val="009953D8"/>
    <w:rsid w:val="009953F4"/>
    <w:rsid w:val="0099551A"/>
    <w:rsid w:val="00995671"/>
    <w:rsid w:val="0099568F"/>
    <w:rsid w:val="009956BE"/>
    <w:rsid w:val="00995989"/>
    <w:rsid w:val="00995A1A"/>
    <w:rsid w:val="00995A58"/>
    <w:rsid w:val="00995B3E"/>
    <w:rsid w:val="00995BAC"/>
    <w:rsid w:val="00995BE9"/>
    <w:rsid w:val="00995D01"/>
    <w:rsid w:val="00995D10"/>
    <w:rsid w:val="00995DCE"/>
    <w:rsid w:val="00995DED"/>
    <w:rsid w:val="00995EAC"/>
    <w:rsid w:val="00995FED"/>
    <w:rsid w:val="0099601C"/>
    <w:rsid w:val="0099605D"/>
    <w:rsid w:val="009960B0"/>
    <w:rsid w:val="009961FB"/>
    <w:rsid w:val="00996312"/>
    <w:rsid w:val="0099633B"/>
    <w:rsid w:val="0099639A"/>
    <w:rsid w:val="0099645D"/>
    <w:rsid w:val="0099668D"/>
    <w:rsid w:val="00996795"/>
    <w:rsid w:val="009968B8"/>
    <w:rsid w:val="00996B9D"/>
    <w:rsid w:val="00996BC3"/>
    <w:rsid w:val="00996C08"/>
    <w:rsid w:val="00996C29"/>
    <w:rsid w:val="00996C68"/>
    <w:rsid w:val="00996DF1"/>
    <w:rsid w:val="00996E40"/>
    <w:rsid w:val="00996FF4"/>
    <w:rsid w:val="009970EB"/>
    <w:rsid w:val="009972F5"/>
    <w:rsid w:val="00997338"/>
    <w:rsid w:val="009973BE"/>
    <w:rsid w:val="00997448"/>
    <w:rsid w:val="00997608"/>
    <w:rsid w:val="009977AB"/>
    <w:rsid w:val="0099785A"/>
    <w:rsid w:val="009978A9"/>
    <w:rsid w:val="009978F0"/>
    <w:rsid w:val="0099798B"/>
    <w:rsid w:val="00997A76"/>
    <w:rsid w:val="00997A84"/>
    <w:rsid w:val="00997A9B"/>
    <w:rsid w:val="00997B99"/>
    <w:rsid w:val="00997BA4"/>
    <w:rsid w:val="00997C46"/>
    <w:rsid w:val="00997C5B"/>
    <w:rsid w:val="00997D63"/>
    <w:rsid w:val="00997E2B"/>
    <w:rsid w:val="00997E59"/>
    <w:rsid w:val="00997ED7"/>
    <w:rsid w:val="009A010B"/>
    <w:rsid w:val="009A029D"/>
    <w:rsid w:val="009A0366"/>
    <w:rsid w:val="009A03C3"/>
    <w:rsid w:val="009A0454"/>
    <w:rsid w:val="009A04C9"/>
    <w:rsid w:val="009A04CA"/>
    <w:rsid w:val="009A0660"/>
    <w:rsid w:val="009A0896"/>
    <w:rsid w:val="009A0992"/>
    <w:rsid w:val="009A09F6"/>
    <w:rsid w:val="009A0A21"/>
    <w:rsid w:val="009A0CAC"/>
    <w:rsid w:val="009A0D15"/>
    <w:rsid w:val="009A0DE3"/>
    <w:rsid w:val="009A0E23"/>
    <w:rsid w:val="009A0EBA"/>
    <w:rsid w:val="009A0F41"/>
    <w:rsid w:val="009A1092"/>
    <w:rsid w:val="009A1138"/>
    <w:rsid w:val="009A128D"/>
    <w:rsid w:val="009A1408"/>
    <w:rsid w:val="009A14D9"/>
    <w:rsid w:val="009A14E4"/>
    <w:rsid w:val="009A15AB"/>
    <w:rsid w:val="009A1896"/>
    <w:rsid w:val="009A1A68"/>
    <w:rsid w:val="009A1B78"/>
    <w:rsid w:val="009A1BC6"/>
    <w:rsid w:val="009A1D43"/>
    <w:rsid w:val="009A1D7B"/>
    <w:rsid w:val="009A1EBE"/>
    <w:rsid w:val="009A2156"/>
    <w:rsid w:val="009A215B"/>
    <w:rsid w:val="009A2172"/>
    <w:rsid w:val="009A21E8"/>
    <w:rsid w:val="009A232F"/>
    <w:rsid w:val="009A23A0"/>
    <w:rsid w:val="009A260E"/>
    <w:rsid w:val="009A2888"/>
    <w:rsid w:val="009A2907"/>
    <w:rsid w:val="009A2A06"/>
    <w:rsid w:val="009A2A6A"/>
    <w:rsid w:val="009A2B8C"/>
    <w:rsid w:val="009A2CC9"/>
    <w:rsid w:val="009A2D42"/>
    <w:rsid w:val="009A2D82"/>
    <w:rsid w:val="009A2F48"/>
    <w:rsid w:val="009A2FDB"/>
    <w:rsid w:val="009A3050"/>
    <w:rsid w:val="009A312B"/>
    <w:rsid w:val="009A31B4"/>
    <w:rsid w:val="009A33B1"/>
    <w:rsid w:val="009A33F5"/>
    <w:rsid w:val="009A34CD"/>
    <w:rsid w:val="009A3561"/>
    <w:rsid w:val="009A35F0"/>
    <w:rsid w:val="009A35FD"/>
    <w:rsid w:val="009A3857"/>
    <w:rsid w:val="009A3923"/>
    <w:rsid w:val="009A3A33"/>
    <w:rsid w:val="009A3A76"/>
    <w:rsid w:val="009A3C35"/>
    <w:rsid w:val="009A3C40"/>
    <w:rsid w:val="009A3DCD"/>
    <w:rsid w:val="009A3E69"/>
    <w:rsid w:val="009A3E73"/>
    <w:rsid w:val="009A3EE4"/>
    <w:rsid w:val="009A3F57"/>
    <w:rsid w:val="009A3FF9"/>
    <w:rsid w:val="009A4023"/>
    <w:rsid w:val="009A4333"/>
    <w:rsid w:val="009A442A"/>
    <w:rsid w:val="009A44A4"/>
    <w:rsid w:val="009A46AA"/>
    <w:rsid w:val="009A4747"/>
    <w:rsid w:val="009A478D"/>
    <w:rsid w:val="009A47B3"/>
    <w:rsid w:val="009A4857"/>
    <w:rsid w:val="009A4A7D"/>
    <w:rsid w:val="009A4BEE"/>
    <w:rsid w:val="009A4BFA"/>
    <w:rsid w:val="009A4D1E"/>
    <w:rsid w:val="009A4EC4"/>
    <w:rsid w:val="009A50DC"/>
    <w:rsid w:val="009A51CF"/>
    <w:rsid w:val="009A5227"/>
    <w:rsid w:val="009A52CE"/>
    <w:rsid w:val="009A5338"/>
    <w:rsid w:val="009A54F8"/>
    <w:rsid w:val="009A5521"/>
    <w:rsid w:val="009A5583"/>
    <w:rsid w:val="009A567E"/>
    <w:rsid w:val="009A58CC"/>
    <w:rsid w:val="009A59CC"/>
    <w:rsid w:val="009A5A8C"/>
    <w:rsid w:val="009A5C1F"/>
    <w:rsid w:val="009A5C35"/>
    <w:rsid w:val="009A5CE7"/>
    <w:rsid w:val="009A5D55"/>
    <w:rsid w:val="009A5DA7"/>
    <w:rsid w:val="009A60E8"/>
    <w:rsid w:val="009A6109"/>
    <w:rsid w:val="009A613E"/>
    <w:rsid w:val="009A6159"/>
    <w:rsid w:val="009A625E"/>
    <w:rsid w:val="009A631D"/>
    <w:rsid w:val="009A6560"/>
    <w:rsid w:val="009A658D"/>
    <w:rsid w:val="009A65DF"/>
    <w:rsid w:val="009A6683"/>
    <w:rsid w:val="009A6762"/>
    <w:rsid w:val="009A676F"/>
    <w:rsid w:val="009A6845"/>
    <w:rsid w:val="009A692F"/>
    <w:rsid w:val="009A69C2"/>
    <w:rsid w:val="009A69DB"/>
    <w:rsid w:val="009A69E6"/>
    <w:rsid w:val="009A6C19"/>
    <w:rsid w:val="009A6DBF"/>
    <w:rsid w:val="009A6E80"/>
    <w:rsid w:val="009A6F35"/>
    <w:rsid w:val="009A6F46"/>
    <w:rsid w:val="009A701D"/>
    <w:rsid w:val="009A709E"/>
    <w:rsid w:val="009A71A8"/>
    <w:rsid w:val="009A724D"/>
    <w:rsid w:val="009A7276"/>
    <w:rsid w:val="009A735D"/>
    <w:rsid w:val="009A736F"/>
    <w:rsid w:val="009A7543"/>
    <w:rsid w:val="009A760B"/>
    <w:rsid w:val="009A768A"/>
    <w:rsid w:val="009A78B2"/>
    <w:rsid w:val="009A79D9"/>
    <w:rsid w:val="009A79DF"/>
    <w:rsid w:val="009A7A84"/>
    <w:rsid w:val="009A7AAB"/>
    <w:rsid w:val="009A7DF3"/>
    <w:rsid w:val="009B002C"/>
    <w:rsid w:val="009B007A"/>
    <w:rsid w:val="009B00EF"/>
    <w:rsid w:val="009B018A"/>
    <w:rsid w:val="009B018E"/>
    <w:rsid w:val="009B033F"/>
    <w:rsid w:val="009B045F"/>
    <w:rsid w:val="009B04B9"/>
    <w:rsid w:val="009B064A"/>
    <w:rsid w:val="009B0768"/>
    <w:rsid w:val="009B080D"/>
    <w:rsid w:val="009B08DF"/>
    <w:rsid w:val="009B096C"/>
    <w:rsid w:val="009B0A69"/>
    <w:rsid w:val="009B0B9A"/>
    <w:rsid w:val="009B0CAF"/>
    <w:rsid w:val="009B0E61"/>
    <w:rsid w:val="009B0E8C"/>
    <w:rsid w:val="009B0F80"/>
    <w:rsid w:val="009B0FDB"/>
    <w:rsid w:val="009B1081"/>
    <w:rsid w:val="009B11FA"/>
    <w:rsid w:val="009B120B"/>
    <w:rsid w:val="009B12A8"/>
    <w:rsid w:val="009B12EC"/>
    <w:rsid w:val="009B139B"/>
    <w:rsid w:val="009B13EA"/>
    <w:rsid w:val="009B15D4"/>
    <w:rsid w:val="009B163C"/>
    <w:rsid w:val="009B16A3"/>
    <w:rsid w:val="009B17B8"/>
    <w:rsid w:val="009B1850"/>
    <w:rsid w:val="009B1855"/>
    <w:rsid w:val="009B18D4"/>
    <w:rsid w:val="009B1A30"/>
    <w:rsid w:val="009B1A94"/>
    <w:rsid w:val="009B1B3F"/>
    <w:rsid w:val="009B1B84"/>
    <w:rsid w:val="009B1CE8"/>
    <w:rsid w:val="009B1DE2"/>
    <w:rsid w:val="009B1E43"/>
    <w:rsid w:val="009B1FB9"/>
    <w:rsid w:val="009B22E3"/>
    <w:rsid w:val="009B2317"/>
    <w:rsid w:val="009B24A3"/>
    <w:rsid w:val="009B259F"/>
    <w:rsid w:val="009B2722"/>
    <w:rsid w:val="009B2913"/>
    <w:rsid w:val="009B2927"/>
    <w:rsid w:val="009B2990"/>
    <w:rsid w:val="009B29AC"/>
    <w:rsid w:val="009B2B32"/>
    <w:rsid w:val="009B2B71"/>
    <w:rsid w:val="009B2C0C"/>
    <w:rsid w:val="009B2C49"/>
    <w:rsid w:val="009B2CFB"/>
    <w:rsid w:val="009B2D70"/>
    <w:rsid w:val="009B2F09"/>
    <w:rsid w:val="009B2F32"/>
    <w:rsid w:val="009B2F97"/>
    <w:rsid w:val="009B2FAB"/>
    <w:rsid w:val="009B306D"/>
    <w:rsid w:val="009B3395"/>
    <w:rsid w:val="009B3496"/>
    <w:rsid w:val="009B35AA"/>
    <w:rsid w:val="009B36F6"/>
    <w:rsid w:val="009B378A"/>
    <w:rsid w:val="009B387A"/>
    <w:rsid w:val="009B388C"/>
    <w:rsid w:val="009B3894"/>
    <w:rsid w:val="009B3960"/>
    <w:rsid w:val="009B3AC6"/>
    <w:rsid w:val="009B3CBD"/>
    <w:rsid w:val="009B3DD3"/>
    <w:rsid w:val="009B3F14"/>
    <w:rsid w:val="009B4048"/>
    <w:rsid w:val="009B41B9"/>
    <w:rsid w:val="009B43AD"/>
    <w:rsid w:val="009B46C2"/>
    <w:rsid w:val="009B47F8"/>
    <w:rsid w:val="009B4BDC"/>
    <w:rsid w:val="009B4C08"/>
    <w:rsid w:val="009B4C3C"/>
    <w:rsid w:val="009B4CD3"/>
    <w:rsid w:val="009B4D46"/>
    <w:rsid w:val="009B4E83"/>
    <w:rsid w:val="009B4E85"/>
    <w:rsid w:val="009B4F9D"/>
    <w:rsid w:val="009B4FFF"/>
    <w:rsid w:val="009B526E"/>
    <w:rsid w:val="009B5291"/>
    <w:rsid w:val="009B54B7"/>
    <w:rsid w:val="009B56EC"/>
    <w:rsid w:val="009B56F4"/>
    <w:rsid w:val="009B5800"/>
    <w:rsid w:val="009B5851"/>
    <w:rsid w:val="009B58FE"/>
    <w:rsid w:val="009B591D"/>
    <w:rsid w:val="009B591E"/>
    <w:rsid w:val="009B5988"/>
    <w:rsid w:val="009B5989"/>
    <w:rsid w:val="009B59A4"/>
    <w:rsid w:val="009B5A7F"/>
    <w:rsid w:val="009B5B2D"/>
    <w:rsid w:val="009B5B85"/>
    <w:rsid w:val="009B5CE1"/>
    <w:rsid w:val="009B5CF7"/>
    <w:rsid w:val="009B5D67"/>
    <w:rsid w:val="009B5EEC"/>
    <w:rsid w:val="009B5FDB"/>
    <w:rsid w:val="009B5FEB"/>
    <w:rsid w:val="009B60D6"/>
    <w:rsid w:val="009B6120"/>
    <w:rsid w:val="009B61A2"/>
    <w:rsid w:val="009B623B"/>
    <w:rsid w:val="009B62CB"/>
    <w:rsid w:val="009B63EE"/>
    <w:rsid w:val="009B645E"/>
    <w:rsid w:val="009B64EC"/>
    <w:rsid w:val="009B657D"/>
    <w:rsid w:val="009B660C"/>
    <w:rsid w:val="009B6754"/>
    <w:rsid w:val="009B6824"/>
    <w:rsid w:val="009B698E"/>
    <w:rsid w:val="009B6A7B"/>
    <w:rsid w:val="009B6B73"/>
    <w:rsid w:val="009B6C04"/>
    <w:rsid w:val="009B6C63"/>
    <w:rsid w:val="009B6D2B"/>
    <w:rsid w:val="009B6E30"/>
    <w:rsid w:val="009B6E71"/>
    <w:rsid w:val="009B6EEF"/>
    <w:rsid w:val="009B6FC5"/>
    <w:rsid w:val="009B702A"/>
    <w:rsid w:val="009B7187"/>
    <w:rsid w:val="009B733D"/>
    <w:rsid w:val="009B739E"/>
    <w:rsid w:val="009B73EA"/>
    <w:rsid w:val="009B747F"/>
    <w:rsid w:val="009B74CC"/>
    <w:rsid w:val="009B74CD"/>
    <w:rsid w:val="009B7682"/>
    <w:rsid w:val="009B77B4"/>
    <w:rsid w:val="009B78C6"/>
    <w:rsid w:val="009B7910"/>
    <w:rsid w:val="009B79E8"/>
    <w:rsid w:val="009B7A0C"/>
    <w:rsid w:val="009B7B61"/>
    <w:rsid w:val="009B7C29"/>
    <w:rsid w:val="009B7C50"/>
    <w:rsid w:val="009B7C95"/>
    <w:rsid w:val="009B7CC1"/>
    <w:rsid w:val="009B7EAB"/>
    <w:rsid w:val="009B7EC9"/>
    <w:rsid w:val="009B7F0D"/>
    <w:rsid w:val="009B7F5D"/>
    <w:rsid w:val="009C0081"/>
    <w:rsid w:val="009C00BE"/>
    <w:rsid w:val="009C018B"/>
    <w:rsid w:val="009C0278"/>
    <w:rsid w:val="009C03F7"/>
    <w:rsid w:val="009C044E"/>
    <w:rsid w:val="009C04B1"/>
    <w:rsid w:val="009C04D8"/>
    <w:rsid w:val="009C053E"/>
    <w:rsid w:val="009C0880"/>
    <w:rsid w:val="009C0939"/>
    <w:rsid w:val="009C0BF4"/>
    <w:rsid w:val="009C0C1F"/>
    <w:rsid w:val="009C0DA7"/>
    <w:rsid w:val="009C0EBF"/>
    <w:rsid w:val="009C11A8"/>
    <w:rsid w:val="009C11D2"/>
    <w:rsid w:val="009C1284"/>
    <w:rsid w:val="009C12FF"/>
    <w:rsid w:val="009C138B"/>
    <w:rsid w:val="009C13C2"/>
    <w:rsid w:val="009C14AC"/>
    <w:rsid w:val="009C171F"/>
    <w:rsid w:val="009C175C"/>
    <w:rsid w:val="009C1984"/>
    <w:rsid w:val="009C1A2E"/>
    <w:rsid w:val="009C1A5A"/>
    <w:rsid w:val="009C1AB2"/>
    <w:rsid w:val="009C1F1D"/>
    <w:rsid w:val="009C1FBF"/>
    <w:rsid w:val="009C20B0"/>
    <w:rsid w:val="009C211E"/>
    <w:rsid w:val="009C2140"/>
    <w:rsid w:val="009C2212"/>
    <w:rsid w:val="009C22B0"/>
    <w:rsid w:val="009C233C"/>
    <w:rsid w:val="009C23E7"/>
    <w:rsid w:val="009C2544"/>
    <w:rsid w:val="009C258E"/>
    <w:rsid w:val="009C28BC"/>
    <w:rsid w:val="009C292D"/>
    <w:rsid w:val="009C2A06"/>
    <w:rsid w:val="009C2B75"/>
    <w:rsid w:val="009C2C00"/>
    <w:rsid w:val="009C2E23"/>
    <w:rsid w:val="009C2E2D"/>
    <w:rsid w:val="009C2EE8"/>
    <w:rsid w:val="009C2F83"/>
    <w:rsid w:val="009C2F8B"/>
    <w:rsid w:val="009C2FD4"/>
    <w:rsid w:val="009C2FF3"/>
    <w:rsid w:val="009C3064"/>
    <w:rsid w:val="009C30E3"/>
    <w:rsid w:val="009C31A7"/>
    <w:rsid w:val="009C32D4"/>
    <w:rsid w:val="009C3435"/>
    <w:rsid w:val="009C348C"/>
    <w:rsid w:val="009C35B5"/>
    <w:rsid w:val="009C361A"/>
    <w:rsid w:val="009C36D2"/>
    <w:rsid w:val="009C3701"/>
    <w:rsid w:val="009C3755"/>
    <w:rsid w:val="009C3874"/>
    <w:rsid w:val="009C38AA"/>
    <w:rsid w:val="009C38EA"/>
    <w:rsid w:val="009C3A08"/>
    <w:rsid w:val="009C3A12"/>
    <w:rsid w:val="009C3A42"/>
    <w:rsid w:val="009C3A74"/>
    <w:rsid w:val="009C3AB6"/>
    <w:rsid w:val="009C3B75"/>
    <w:rsid w:val="009C3B8C"/>
    <w:rsid w:val="009C3C40"/>
    <w:rsid w:val="009C3DCE"/>
    <w:rsid w:val="009C3EAF"/>
    <w:rsid w:val="009C3F56"/>
    <w:rsid w:val="009C3FC3"/>
    <w:rsid w:val="009C4013"/>
    <w:rsid w:val="009C4158"/>
    <w:rsid w:val="009C4207"/>
    <w:rsid w:val="009C43A1"/>
    <w:rsid w:val="009C44E6"/>
    <w:rsid w:val="009C4550"/>
    <w:rsid w:val="009C458D"/>
    <w:rsid w:val="009C4612"/>
    <w:rsid w:val="009C4691"/>
    <w:rsid w:val="009C469D"/>
    <w:rsid w:val="009C48D5"/>
    <w:rsid w:val="009C4907"/>
    <w:rsid w:val="009C49B8"/>
    <w:rsid w:val="009C4B43"/>
    <w:rsid w:val="009C4BDB"/>
    <w:rsid w:val="009C4C9C"/>
    <w:rsid w:val="009C4D81"/>
    <w:rsid w:val="009C4DCD"/>
    <w:rsid w:val="009C4DEB"/>
    <w:rsid w:val="009C4EAC"/>
    <w:rsid w:val="009C4FCD"/>
    <w:rsid w:val="009C5039"/>
    <w:rsid w:val="009C50A1"/>
    <w:rsid w:val="009C5140"/>
    <w:rsid w:val="009C5181"/>
    <w:rsid w:val="009C519C"/>
    <w:rsid w:val="009C51C2"/>
    <w:rsid w:val="009C527B"/>
    <w:rsid w:val="009C5512"/>
    <w:rsid w:val="009C5766"/>
    <w:rsid w:val="009C57F8"/>
    <w:rsid w:val="009C5860"/>
    <w:rsid w:val="009C58C8"/>
    <w:rsid w:val="009C5ABE"/>
    <w:rsid w:val="009C5AC7"/>
    <w:rsid w:val="009C5AD4"/>
    <w:rsid w:val="009C5B13"/>
    <w:rsid w:val="009C5CD5"/>
    <w:rsid w:val="009C5E1C"/>
    <w:rsid w:val="009C5F81"/>
    <w:rsid w:val="009C5FA6"/>
    <w:rsid w:val="009C5FDB"/>
    <w:rsid w:val="009C6129"/>
    <w:rsid w:val="009C6282"/>
    <w:rsid w:val="009C62CE"/>
    <w:rsid w:val="009C6343"/>
    <w:rsid w:val="009C63BA"/>
    <w:rsid w:val="009C658F"/>
    <w:rsid w:val="009C65CE"/>
    <w:rsid w:val="009C665C"/>
    <w:rsid w:val="009C677A"/>
    <w:rsid w:val="009C67B5"/>
    <w:rsid w:val="009C69CA"/>
    <w:rsid w:val="009C6A30"/>
    <w:rsid w:val="009C6A54"/>
    <w:rsid w:val="009C6B5A"/>
    <w:rsid w:val="009C6C66"/>
    <w:rsid w:val="009C6CAA"/>
    <w:rsid w:val="009C6D7C"/>
    <w:rsid w:val="009C6EB1"/>
    <w:rsid w:val="009C6EDC"/>
    <w:rsid w:val="009C6F02"/>
    <w:rsid w:val="009C6FAA"/>
    <w:rsid w:val="009C6FB2"/>
    <w:rsid w:val="009C7030"/>
    <w:rsid w:val="009C7564"/>
    <w:rsid w:val="009C75D3"/>
    <w:rsid w:val="009C7900"/>
    <w:rsid w:val="009C7984"/>
    <w:rsid w:val="009C7A2D"/>
    <w:rsid w:val="009C7B3B"/>
    <w:rsid w:val="009C7B3C"/>
    <w:rsid w:val="009C7D71"/>
    <w:rsid w:val="009D024D"/>
    <w:rsid w:val="009D02AE"/>
    <w:rsid w:val="009D02D2"/>
    <w:rsid w:val="009D0391"/>
    <w:rsid w:val="009D0403"/>
    <w:rsid w:val="009D046D"/>
    <w:rsid w:val="009D0551"/>
    <w:rsid w:val="009D0558"/>
    <w:rsid w:val="009D05B3"/>
    <w:rsid w:val="009D05C2"/>
    <w:rsid w:val="009D07C1"/>
    <w:rsid w:val="009D0876"/>
    <w:rsid w:val="009D0915"/>
    <w:rsid w:val="009D0A05"/>
    <w:rsid w:val="009D0A35"/>
    <w:rsid w:val="009D0B11"/>
    <w:rsid w:val="009D0B49"/>
    <w:rsid w:val="009D0CCB"/>
    <w:rsid w:val="009D0E1E"/>
    <w:rsid w:val="009D0E87"/>
    <w:rsid w:val="009D0F0C"/>
    <w:rsid w:val="009D100E"/>
    <w:rsid w:val="009D1157"/>
    <w:rsid w:val="009D1238"/>
    <w:rsid w:val="009D1261"/>
    <w:rsid w:val="009D1286"/>
    <w:rsid w:val="009D12FA"/>
    <w:rsid w:val="009D13AD"/>
    <w:rsid w:val="009D1711"/>
    <w:rsid w:val="009D17D2"/>
    <w:rsid w:val="009D1A7A"/>
    <w:rsid w:val="009D1B94"/>
    <w:rsid w:val="009D1D0D"/>
    <w:rsid w:val="009D1DB7"/>
    <w:rsid w:val="009D20FE"/>
    <w:rsid w:val="009D2247"/>
    <w:rsid w:val="009D239A"/>
    <w:rsid w:val="009D24A1"/>
    <w:rsid w:val="009D24A7"/>
    <w:rsid w:val="009D2596"/>
    <w:rsid w:val="009D25DC"/>
    <w:rsid w:val="009D2674"/>
    <w:rsid w:val="009D26FF"/>
    <w:rsid w:val="009D2727"/>
    <w:rsid w:val="009D274A"/>
    <w:rsid w:val="009D2816"/>
    <w:rsid w:val="009D2834"/>
    <w:rsid w:val="009D2869"/>
    <w:rsid w:val="009D2919"/>
    <w:rsid w:val="009D2942"/>
    <w:rsid w:val="009D29AE"/>
    <w:rsid w:val="009D2A00"/>
    <w:rsid w:val="009D2A1A"/>
    <w:rsid w:val="009D2C40"/>
    <w:rsid w:val="009D2C52"/>
    <w:rsid w:val="009D2C88"/>
    <w:rsid w:val="009D2F2B"/>
    <w:rsid w:val="009D3190"/>
    <w:rsid w:val="009D329C"/>
    <w:rsid w:val="009D3445"/>
    <w:rsid w:val="009D3674"/>
    <w:rsid w:val="009D368F"/>
    <w:rsid w:val="009D38D7"/>
    <w:rsid w:val="009D3927"/>
    <w:rsid w:val="009D393B"/>
    <w:rsid w:val="009D394E"/>
    <w:rsid w:val="009D3DB0"/>
    <w:rsid w:val="009D403F"/>
    <w:rsid w:val="009D4047"/>
    <w:rsid w:val="009D4057"/>
    <w:rsid w:val="009D40AB"/>
    <w:rsid w:val="009D40B4"/>
    <w:rsid w:val="009D418B"/>
    <w:rsid w:val="009D41A2"/>
    <w:rsid w:val="009D41C2"/>
    <w:rsid w:val="009D41DC"/>
    <w:rsid w:val="009D4276"/>
    <w:rsid w:val="009D42A3"/>
    <w:rsid w:val="009D42DB"/>
    <w:rsid w:val="009D438A"/>
    <w:rsid w:val="009D4442"/>
    <w:rsid w:val="009D44D8"/>
    <w:rsid w:val="009D464F"/>
    <w:rsid w:val="009D468E"/>
    <w:rsid w:val="009D47EC"/>
    <w:rsid w:val="009D48B6"/>
    <w:rsid w:val="009D4937"/>
    <w:rsid w:val="009D49BE"/>
    <w:rsid w:val="009D4A24"/>
    <w:rsid w:val="009D4A95"/>
    <w:rsid w:val="009D4BE2"/>
    <w:rsid w:val="009D4BE7"/>
    <w:rsid w:val="009D4BFB"/>
    <w:rsid w:val="009D4DF5"/>
    <w:rsid w:val="009D4E25"/>
    <w:rsid w:val="009D4F33"/>
    <w:rsid w:val="009D4FE9"/>
    <w:rsid w:val="009D508C"/>
    <w:rsid w:val="009D51A5"/>
    <w:rsid w:val="009D51AF"/>
    <w:rsid w:val="009D5221"/>
    <w:rsid w:val="009D5298"/>
    <w:rsid w:val="009D53CB"/>
    <w:rsid w:val="009D56AE"/>
    <w:rsid w:val="009D575A"/>
    <w:rsid w:val="009D5929"/>
    <w:rsid w:val="009D59E3"/>
    <w:rsid w:val="009D5A94"/>
    <w:rsid w:val="009D5B2E"/>
    <w:rsid w:val="009D5BED"/>
    <w:rsid w:val="009D5BF1"/>
    <w:rsid w:val="009D5C15"/>
    <w:rsid w:val="009D5C2F"/>
    <w:rsid w:val="009D5C43"/>
    <w:rsid w:val="009D5DDC"/>
    <w:rsid w:val="009D5E17"/>
    <w:rsid w:val="009D5E2C"/>
    <w:rsid w:val="009D5F29"/>
    <w:rsid w:val="009D5F86"/>
    <w:rsid w:val="009D5F9D"/>
    <w:rsid w:val="009D5F9F"/>
    <w:rsid w:val="009D61BD"/>
    <w:rsid w:val="009D622D"/>
    <w:rsid w:val="009D6262"/>
    <w:rsid w:val="009D62DE"/>
    <w:rsid w:val="009D6353"/>
    <w:rsid w:val="009D63BA"/>
    <w:rsid w:val="009D63BF"/>
    <w:rsid w:val="009D63CE"/>
    <w:rsid w:val="009D649A"/>
    <w:rsid w:val="009D64BA"/>
    <w:rsid w:val="009D6542"/>
    <w:rsid w:val="009D6632"/>
    <w:rsid w:val="009D66E0"/>
    <w:rsid w:val="009D674A"/>
    <w:rsid w:val="009D67C2"/>
    <w:rsid w:val="009D68A2"/>
    <w:rsid w:val="009D6B53"/>
    <w:rsid w:val="009D6B8E"/>
    <w:rsid w:val="009D6CE0"/>
    <w:rsid w:val="009D7397"/>
    <w:rsid w:val="009D741D"/>
    <w:rsid w:val="009D7531"/>
    <w:rsid w:val="009D756D"/>
    <w:rsid w:val="009D76CD"/>
    <w:rsid w:val="009D7786"/>
    <w:rsid w:val="009D782E"/>
    <w:rsid w:val="009D7832"/>
    <w:rsid w:val="009D7838"/>
    <w:rsid w:val="009D7933"/>
    <w:rsid w:val="009D7964"/>
    <w:rsid w:val="009D7BB5"/>
    <w:rsid w:val="009D7C26"/>
    <w:rsid w:val="009D7C32"/>
    <w:rsid w:val="009D7D00"/>
    <w:rsid w:val="009D7D9E"/>
    <w:rsid w:val="009D7E1A"/>
    <w:rsid w:val="009D7E26"/>
    <w:rsid w:val="009D7E40"/>
    <w:rsid w:val="009D7E65"/>
    <w:rsid w:val="009D7EAC"/>
    <w:rsid w:val="009D7EB6"/>
    <w:rsid w:val="009D7F24"/>
    <w:rsid w:val="009E00E3"/>
    <w:rsid w:val="009E02D1"/>
    <w:rsid w:val="009E02F8"/>
    <w:rsid w:val="009E041E"/>
    <w:rsid w:val="009E0462"/>
    <w:rsid w:val="009E059F"/>
    <w:rsid w:val="009E081B"/>
    <w:rsid w:val="009E0890"/>
    <w:rsid w:val="009E0A47"/>
    <w:rsid w:val="009E0A9E"/>
    <w:rsid w:val="009E0C3F"/>
    <w:rsid w:val="009E0CA8"/>
    <w:rsid w:val="009E0D85"/>
    <w:rsid w:val="009E0DB6"/>
    <w:rsid w:val="009E0EE4"/>
    <w:rsid w:val="009E0EFA"/>
    <w:rsid w:val="009E0F10"/>
    <w:rsid w:val="009E0F8E"/>
    <w:rsid w:val="009E12C6"/>
    <w:rsid w:val="009E16C2"/>
    <w:rsid w:val="009E17CA"/>
    <w:rsid w:val="009E18F0"/>
    <w:rsid w:val="009E1A00"/>
    <w:rsid w:val="009E1A66"/>
    <w:rsid w:val="009E1AA8"/>
    <w:rsid w:val="009E1CDF"/>
    <w:rsid w:val="009E1D1C"/>
    <w:rsid w:val="009E1E54"/>
    <w:rsid w:val="009E1E7D"/>
    <w:rsid w:val="009E1F42"/>
    <w:rsid w:val="009E1F5E"/>
    <w:rsid w:val="009E21A9"/>
    <w:rsid w:val="009E2244"/>
    <w:rsid w:val="009E234A"/>
    <w:rsid w:val="009E24A2"/>
    <w:rsid w:val="009E2521"/>
    <w:rsid w:val="009E2609"/>
    <w:rsid w:val="009E2635"/>
    <w:rsid w:val="009E2683"/>
    <w:rsid w:val="009E273D"/>
    <w:rsid w:val="009E286B"/>
    <w:rsid w:val="009E2B35"/>
    <w:rsid w:val="009E2BA6"/>
    <w:rsid w:val="009E2C4F"/>
    <w:rsid w:val="009E2D14"/>
    <w:rsid w:val="009E2DC4"/>
    <w:rsid w:val="009E2DD1"/>
    <w:rsid w:val="009E2DFC"/>
    <w:rsid w:val="009E2E95"/>
    <w:rsid w:val="009E2F53"/>
    <w:rsid w:val="009E3077"/>
    <w:rsid w:val="009E312A"/>
    <w:rsid w:val="009E3132"/>
    <w:rsid w:val="009E31E6"/>
    <w:rsid w:val="009E3205"/>
    <w:rsid w:val="009E3371"/>
    <w:rsid w:val="009E33A5"/>
    <w:rsid w:val="009E33E6"/>
    <w:rsid w:val="009E3409"/>
    <w:rsid w:val="009E346F"/>
    <w:rsid w:val="009E349C"/>
    <w:rsid w:val="009E34D6"/>
    <w:rsid w:val="009E3576"/>
    <w:rsid w:val="009E36A6"/>
    <w:rsid w:val="009E37B2"/>
    <w:rsid w:val="009E37D0"/>
    <w:rsid w:val="009E3819"/>
    <w:rsid w:val="009E39C8"/>
    <w:rsid w:val="009E39CC"/>
    <w:rsid w:val="009E3A2F"/>
    <w:rsid w:val="009E3A5D"/>
    <w:rsid w:val="009E3B90"/>
    <w:rsid w:val="009E3BF9"/>
    <w:rsid w:val="009E3C4F"/>
    <w:rsid w:val="009E3C7E"/>
    <w:rsid w:val="009E3C9E"/>
    <w:rsid w:val="009E401A"/>
    <w:rsid w:val="009E40CB"/>
    <w:rsid w:val="009E415B"/>
    <w:rsid w:val="009E41FB"/>
    <w:rsid w:val="009E42D1"/>
    <w:rsid w:val="009E4319"/>
    <w:rsid w:val="009E44D9"/>
    <w:rsid w:val="009E44F0"/>
    <w:rsid w:val="009E45D8"/>
    <w:rsid w:val="009E47E3"/>
    <w:rsid w:val="009E481B"/>
    <w:rsid w:val="009E4825"/>
    <w:rsid w:val="009E4923"/>
    <w:rsid w:val="009E4B07"/>
    <w:rsid w:val="009E4B1C"/>
    <w:rsid w:val="009E4C9E"/>
    <w:rsid w:val="009E4D74"/>
    <w:rsid w:val="009E4DDC"/>
    <w:rsid w:val="009E4F2F"/>
    <w:rsid w:val="009E4F64"/>
    <w:rsid w:val="009E4FA8"/>
    <w:rsid w:val="009E5145"/>
    <w:rsid w:val="009E5148"/>
    <w:rsid w:val="009E51D4"/>
    <w:rsid w:val="009E52A2"/>
    <w:rsid w:val="009E52C4"/>
    <w:rsid w:val="009E5584"/>
    <w:rsid w:val="009E560E"/>
    <w:rsid w:val="009E562D"/>
    <w:rsid w:val="009E56E1"/>
    <w:rsid w:val="009E5756"/>
    <w:rsid w:val="009E5773"/>
    <w:rsid w:val="009E58F6"/>
    <w:rsid w:val="009E590F"/>
    <w:rsid w:val="009E5B4D"/>
    <w:rsid w:val="009E5B8E"/>
    <w:rsid w:val="009E5BA6"/>
    <w:rsid w:val="009E5C7E"/>
    <w:rsid w:val="009E5CBC"/>
    <w:rsid w:val="009E5CFE"/>
    <w:rsid w:val="009E5D64"/>
    <w:rsid w:val="009E5EA6"/>
    <w:rsid w:val="009E5F8A"/>
    <w:rsid w:val="009E5FAC"/>
    <w:rsid w:val="009E5FBC"/>
    <w:rsid w:val="009E6081"/>
    <w:rsid w:val="009E60A8"/>
    <w:rsid w:val="009E61A9"/>
    <w:rsid w:val="009E6257"/>
    <w:rsid w:val="009E63CD"/>
    <w:rsid w:val="009E64B2"/>
    <w:rsid w:val="009E6514"/>
    <w:rsid w:val="009E6555"/>
    <w:rsid w:val="009E656A"/>
    <w:rsid w:val="009E6605"/>
    <w:rsid w:val="009E6723"/>
    <w:rsid w:val="009E6739"/>
    <w:rsid w:val="009E6743"/>
    <w:rsid w:val="009E683C"/>
    <w:rsid w:val="009E6853"/>
    <w:rsid w:val="009E6863"/>
    <w:rsid w:val="009E6946"/>
    <w:rsid w:val="009E69E4"/>
    <w:rsid w:val="009E6ADD"/>
    <w:rsid w:val="009E6AED"/>
    <w:rsid w:val="009E6BD5"/>
    <w:rsid w:val="009E6BD9"/>
    <w:rsid w:val="009E6C86"/>
    <w:rsid w:val="009E6C8F"/>
    <w:rsid w:val="009E6E13"/>
    <w:rsid w:val="009E7056"/>
    <w:rsid w:val="009E7182"/>
    <w:rsid w:val="009E72F7"/>
    <w:rsid w:val="009E73A3"/>
    <w:rsid w:val="009E74A7"/>
    <w:rsid w:val="009E750D"/>
    <w:rsid w:val="009E7557"/>
    <w:rsid w:val="009E75B2"/>
    <w:rsid w:val="009E77CC"/>
    <w:rsid w:val="009E7881"/>
    <w:rsid w:val="009E7BE5"/>
    <w:rsid w:val="009E7BE6"/>
    <w:rsid w:val="009E7D70"/>
    <w:rsid w:val="009E7DD4"/>
    <w:rsid w:val="009E7E3A"/>
    <w:rsid w:val="009E7E54"/>
    <w:rsid w:val="009E7E76"/>
    <w:rsid w:val="009E7FE1"/>
    <w:rsid w:val="009E7FE8"/>
    <w:rsid w:val="009F0065"/>
    <w:rsid w:val="009F024B"/>
    <w:rsid w:val="009F02B2"/>
    <w:rsid w:val="009F03A6"/>
    <w:rsid w:val="009F044A"/>
    <w:rsid w:val="009F046A"/>
    <w:rsid w:val="009F049C"/>
    <w:rsid w:val="009F04C8"/>
    <w:rsid w:val="009F05BD"/>
    <w:rsid w:val="009F05F8"/>
    <w:rsid w:val="009F0619"/>
    <w:rsid w:val="009F07EB"/>
    <w:rsid w:val="009F08E8"/>
    <w:rsid w:val="009F0959"/>
    <w:rsid w:val="009F0999"/>
    <w:rsid w:val="009F0A17"/>
    <w:rsid w:val="009F0AB9"/>
    <w:rsid w:val="009F0ACC"/>
    <w:rsid w:val="009F0B95"/>
    <w:rsid w:val="009F0C36"/>
    <w:rsid w:val="009F0C66"/>
    <w:rsid w:val="009F0D26"/>
    <w:rsid w:val="009F0D81"/>
    <w:rsid w:val="009F0DE2"/>
    <w:rsid w:val="009F0F3F"/>
    <w:rsid w:val="009F10A1"/>
    <w:rsid w:val="009F11BF"/>
    <w:rsid w:val="009F1245"/>
    <w:rsid w:val="009F124D"/>
    <w:rsid w:val="009F1421"/>
    <w:rsid w:val="009F1547"/>
    <w:rsid w:val="009F1645"/>
    <w:rsid w:val="009F16C3"/>
    <w:rsid w:val="009F16FE"/>
    <w:rsid w:val="009F18E3"/>
    <w:rsid w:val="009F1918"/>
    <w:rsid w:val="009F1A0E"/>
    <w:rsid w:val="009F1C0C"/>
    <w:rsid w:val="009F1CAB"/>
    <w:rsid w:val="009F1CB0"/>
    <w:rsid w:val="009F1CF4"/>
    <w:rsid w:val="009F1D46"/>
    <w:rsid w:val="009F1F0D"/>
    <w:rsid w:val="009F1F40"/>
    <w:rsid w:val="009F208F"/>
    <w:rsid w:val="009F20E2"/>
    <w:rsid w:val="009F2108"/>
    <w:rsid w:val="009F2197"/>
    <w:rsid w:val="009F2285"/>
    <w:rsid w:val="009F22FF"/>
    <w:rsid w:val="009F2315"/>
    <w:rsid w:val="009F2434"/>
    <w:rsid w:val="009F245C"/>
    <w:rsid w:val="009F24C1"/>
    <w:rsid w:val="009F24E2"/>
    <w:rsid w:val="009F250B"/>
    <w:rsid w:val="009F2548"/>
    <w:rsid w:val="009F25ED"/>
    <w:rsid w:val="009F26EB"/>
    <w:rsid w:val="009F272F"/>
    <w:rsid w:val="009F29D2"/>
    <w:rsid w:val="009F2A19"/>
    <w:rsid w:val="009F2A9C"/>
    <w:rsid w:val="009F2BC7"/>
    <w:rsid w:val="009F2C38"/>
    <w:rsid w:val="009F2D21"/>
    <w:rsid w:val="009F2D66"/>
    <w:rsid w:val="009F2DA0"/>
    <w:rsid w:val="009F2E1D"/>
    <w:rsid w:val="009F2EFE"/>
    <w:rsid w:val="009F3096"/>
    <w:rsid w:val="009F30EA"/>
    <w:rsid w:val="009F3154"/>
    <w:rsid w:val="009F31B4"/>
    <w:rsid w:val="009F320F"/>
    <w:rsid w:val="009F3267"/>
    <w:rsid w:val="009F3282"/>
    <w:rsid w:val="009F32A8"/>
    <w:rsid w:val="009F3409"/>
    <w:rsid w:val="009F35DC"/>
    <w:rsid w:val="009F3627"/>
    <w:rsid w:val="009F368D"/>
    <w:rsid w:val="009F36C8"/>
    <w:rsid w:val="009F3932"/>
    <w:rsid w:val="009F395E"/>
    <w:rsid w:val="009F39B5"/>
    <w:rsid w:val="009F3A8D"/>
    <w:rsid w:val="009F3B8C"/>
    <w:rsid w:val="009F3BD1"/>
    <w:rsid w:val="009F3C93"/>
    <w:rsid w:val="009F3D31"/>
    <w:rsid w:val="009F3DC2"/>
    <w:rsid w:val="009F3E0D"/>
    <w:rsid w:val="009F3EB0"/>
    <w:rsid w:val="009F4136"/>
    <w:rsid w:val="009F41D0"/>
    <w:rsid w:val="009F41E5"/>
    <w:rsid w:val="009F41F5"/>
    <w:rsid w:val="009F436D"/>
    <w:rsid w:val="009F443B"/>
    <w:rsid w:val="009F4529"/>
    <w:rsid w:val="009F45A5"/>
    <w:rsid w:val="009F45BE"/>
    <w:rsid w:val="009F45E4"/>
    <w:rsid w:val="009F4635"/>
    <w:rsid w:val="009F46A8"/>
    <w:rsid w:val="009F47B6"/>
    <w:rsid w:val="009F47D3"/>
    <w:rsid w:val="009F486D"/>
    <w:rsid w:val="009F48E6"/>
    <w:rsid w:val="009F4992"/>
    <w:rsid w:val="009F4AB1"/>
    <w:rsid w:val="009F4AB6"/>
    <w:rsid w:val="009F4AF9"/>
    <w:rsid w:val="009F4BD7"/>
    <w:rsid w:val="009F4C09"/>
    <w:rsid w:val="009F4CBD"/>
    <w:rsid w:val="009F4CCA"/>
    <w:rsid w:val="009F4F3A"/>
    <w:rsid w:val="009F4F49"/>
    <w:rsid w:val="009F4F5C"/>
    <w:rsid w:val="009F4FD2"/>
    <w:rsid w:val="009F505D"/>
    <w:rsid w:val="009F52A5"/>
    <w:rsid w:val="009F5306"/>
    <w:rsid w:val="009F536E"/>
    <w:rsid w:val="009F53CE"/>
    <w:rsid w:val="009F54CC"/>
    <w:rsid w:val="009F572B"/>
    <w:rsid w:val="009F57E4"/>
    <w:rsid w:val="009F5860"/>
    <w:rsid w:val="009F58C6"/>
    <w:rsid w:val="009F5ADA"/>
    <w:rsid w:val="009F5B25"/>
    <w:rsid w:val="009F5D53"/>
    <w:rsid w:val="009F5D78"/>
    <w:rsid w:val="009F5EB7"/>
    <w:rsid w:val="009F5F59"/>
    <w:rsid w:val="009F5FDD"/>
    <w:rsid w:val="009F6014"/>
    <w:rsid w:val="009F6071"/>
    <w:rsid w:val="009F607E"/>
    <w:rsid w:val="009F60E6"/>
    <w:rsid w:val="009F617B"/>
    <w:rsid w:val="009F6399"/>
    <w:rsid w:val="009F63E1"/>
    <w:rsid w:val="009F645F"/>
    <w:rsid w:val="009F6660"/>
    <w:rsid w:val="009F6B43"/>
    <w:rsid w:val="009F6B56"/>
    <w:rsid w:val="009F6BBF"/>
    <w:rsid w:val="009F6D39"/>
    <w:rsid w:val="009F6DE3"/>
    <w:rsid w:val="009F706F"/>
    <w:rsid w:val="009F71A0"/>
    <w:rsid w:val="009F71B1"/>
    <w:rsid w:val="009F7252"/>
    <w:rsid w:val="009F7256"/>
    <w:rsid w:val="009F728D"/>
    <w:rsid w:val="009F73D0"/>
    <w:rsid w:val="009F750E"/>
    <w:rsid w:val="009F7612"/>
    <w:rsid w:val="009F7699"/>
    <w:rsid w:val="009F7703"/>
    <w:rsid w:val="009F773D"/>
    <w:rsid w:val="009F7854"/>
    <w:rsid w:val="009F7907"/>
    <w:rsid w:val="009F7B48"/>
    <w:rsid w:val="009F7C47"/>
    <w:rsid w:val="009F7F8A"/>
    <w:rsid w:val="009F7FBA"/>
    <w:rsid w:val="009F7FBE"/>
    <w:rsid w:val="00A00153"/>
    <w:rsid w:val="00A00219"/>
    <w:rsid w:val="00A002D6"/>
    <w:rsid w:val="00A00320"/>
    <w:rsid w:val="00A003E6"/>
    <w:rsid w:val="00A00425"/>
    <w:rsid w:val="00A005B1"/>
    <w:rsid w:val="00A0067A"/>
    <w:rsid w:val="00A006F2"/>
    <w:rsid w:val="00A00776"/>
    <w:rsid w:val="00A0088D"/>
    <w:rsid w:val="00A009CF"/>
    <w:rsid w:val="00A00A29"/>
    <w:rsid w:val="00A00E18"/>
    <w:rsid w:val="00A00F3C"/>
    <w:rsid w:val="00A010BF"/>
    <w:rsid w:val="00A011AD"/>
    <w:rsid w:val="00A012B3"/>
    <w:rsid w:val="00A0132F"/>
    <w:rsid w:val="00A01455"/>
    <w:rsid w:val="00A01880"/>
    <w:rsid w:val="00A018D1"/>
    <w:rsid w:val="00A019DD"/>
    <w:rsid w:val="00A01A52"/>
    <w:rsid w:val="00A01A71"/>
    <w:rsid w:val="00A01AB2"/>
    <w:rsid w:val="00A01B0D"/>
    <w:rsid w:val="00A01B83"/>
    <w:rsid w:val="00A01BF5"/>
    <w:rsid w:val="00A01C8F"/>
    <w:rsid w:val="00A01CA9"/>
    <w:rsid w:val="00A01E5A"/>
    <w:rsid w:val="00A01EDD"/>
    <w:rsid w:val="00A020C5"/>
    <w:rsid w:val="00A020DA"/>
    <w:rsid w:val="00A021EF"/>
    <w:rsid w:val="00A02260"/>
    <w:rsid w:val="00A02304"/>
    <w:rsid w:val="00A023A0"/>
    <w:rsid w:val="00A024AC"/>
    <w:rsid w:val="00A024C2"/>
    <w:rsid w:val="00A02560"/>
    <w:rsid w:val="00A026A1"/>
    <w:rsid w:val="00A0274D"/>
    <w:rsid w:val="00A0291D"/>
    <w:rsid w:val="00A02A09"/>
    <w:rsid w:val="00A02A28"/>
    <w:rsid w:val="00A02A6D"/>
    <w:rsid w:val="00A02C3D"/>
    <w:rsid w:val="00A02CDB"/>
    <w:rsid w:val="00A02FE6"/>
    <w:rsid w:val="00A03003"/>
    <w:rsid w:val="00A0308D"/>
    <w:rsid w:val="00A03159"/>
    <w:rsid w:val="00A03170"/>
    <w:rsid w:val="00A0318F"/>
    <w:rsid w:val="00A03326"/>
    <w:rsid w:val="00A033A6"/>
    <w:rsid w:val="00A0344E"/>
    <w:rsid w:val="00A03505"/>
    <w:rsid w:val="00A0363D"/>
    <w:rsid w:val="00A03645"/>
    <w:rsid w:val="00A0367B"/>
    <w:rsid w:val="00A03715"/>
    <w:rsid w:val="00A03843"/>
    <w:rsid w:val="00A03927"/>
    <w:rsid w:val="00A0392A"/>
    <w:rsid w:val="00A0398A"/>
    <w:rsid w:val="00A039C8"/>
    <w:rsid w:val="00A03A6D"/>
    <w:rsid w:val="00A03AA8"/>
    <w:rsid w:val="00A03B27"/>
    <w:rsid w:val="00A03D12"/>
    <w:rsid w:val="00A03E4B"/>
    <w:rsid w:val="00A03E66"/>
    <w:rsid w:val="00A03E9D"/>
    <w:rsid w:val="00A03F2C"/>
    <w:rsid w:val="00A03F54"/>
    <w:rsid w:val="00A03FF2"/>
    <w:rsid w:val="00A04042"/>
    <w:rsid w:val="00A042B1"/>
    <w:rsid w:val="00A043AE"/>
    <w:rsid w:val="00A0457D"/>
    <w:rsid w:val="00A04587"/>
    <w:rsid w:val="00A04651"/>
    <w:rsid w:val="00A047AB"/>
    <w:rsid w:val="00A04B9F"/>
    <w:rsid w:val="00A04C67"/>
    <w:rsid w:val="00A04CAB"/>
    <w:rsid w:val="00A04D5B"/>
    <w:rsid w:val="00A04FB8"/>
    <w:rsid w:val="00A05015"/>
    <w:rsid w:val="00A05206"/>
    <w:rsid w:val="00A055E4"/>
    <w:rsid w:val="00A05741"/>
    <w:rsid w:val="00A057FF"/>
    <w:rsid w:val="00A05851"/>
    <w:rsid w:val="00A05892"/>
    <w:rsid w:val="00A059B1"/>
    <w:rsid w:val="00A05A35"/>
    <w:rsid w:val="00A05A6F"/>
    <w:rsid w:val="00A05B07"/>
    <w:rsid w:val="00A05BB0"/>
    <w:rsid w:val="00A05C8B"/>
    <w:rsid w:val="00A05CE0"/>
    <w:rsid w:val="00A05DC6"/>
    <w:rsid w:val="00A05E02"/>
    <w:rsid w:val="00A05E4F"/>
    <w:rsid w:val="00A05FBD"/>
    <w:rsid w:val="00A060D6"/>
    <w:rsid w:val="00A06158"/>
    <w:rsid w:val="00A06263"/>
    <w:rsid w:val="00A062E9"/>
    <w:rsid w:val="00A0654C"/>
    <w:rsid w:val="00A06600"/>
    <w:rsid w:val="00A0663B"/>
    <w:rsid w:val="00A06722"/>
    <w:rsid w:val="00A0678A"/>
    <w:rsid w:val="00A0697B"/>
    <w:rsid w:val="00A06986"/>
    <w:rsid w:val="00A06994"/>
    <w:rsid w:val="00A069CF"/>
    <w:rsid w:val="00A06A5A"/>
    <w:rsid w:val="00A06AEC"/>
    <w:rsid w:val="00A06B8B"/>
    <w:rsid w:val="00A06CEC"/>
    <w:rsid w:val="00A06D68"/>
    <w:rsid w:val="00A06DA6"/>
    <w:rsid w:val="00A070D5"/>
    <w:rsid w:val="00A070F8"/>
    <w:rsid w:val="00A07102"/>
    <w:rsid w:val="00A07269"/>
    <w:rsid w:val="00A0730B"/>
    <w:rsid w:val="00A0740D"/>
    <w:rsid w:val="00A074E7"/>
    <w:rsid w:val="00A0759B"/>
    <w:rsid w:val="00A075B7"/>
    <w:rsid w:val="00A075FB"/>
    <w:rsid w:val="00A07695"/>
    <w:rsid w:val="00A076A8"/>
    <w:rsid w:val="00A07788"/>
    <w:rsid w:val="00A07880"/>
    <w:rsid w:val="00A07956"/>
    <w:rsid w:val="00A07996"/>
    <w:rsid w:val="00A079A9"/>
    <w:rsid w:val="00A079D1"/>
    <w:rsid w:val="00A079F9"/>
    <w:rsid w:val="00A07AD6"/>
    <w:rsid w:val="00A07BEE"/>
    <w:rsid w:val="00A07C95"/>
    <w:rsid w:val="00A07CA3"/>
    <w:rsid w:val="00A07CFE"/>
    <w:rsid w:val="00A07D4B"/>
    <w:rsid w:val="00A07D90"/>
    <w:rsid w:val="00A07EF4"/>
    <w:rsid w:val="00A1009C"/>
    <w:rsid w:val="00A10254"/>
    <w:rsid w:val="00A10310"/>
    <w:rsid w:val="00A103B7"/>
    <w:rsid w:val="00A10408"/>
    <w:rsid w:val="00A10616"/>
    <w:rsid w:val="00A106CE"/>
    <w:rsid w:val="00A1076E"/>
    <w:rsid w:val="00A10796"/>
    <w:rsid w:val="00A10805"/>
    <w:rsid w:val="00A10937"/>
    <w:rsid w:val="00A10996"/>
    <w:rsid w:val="00A10A1F"/>
    <w:rsid w:val="00A10A66"/>
    <w:rsid w:val="00A10B74"/>
    <w:rsid w:val="00A10CCD"/>
    <w:rsid w:val="00A10D15"/>
    <w:rsid w:val="00A10D95"/>
    <w:rsid w:val="00A10F6B"/>
    <w:rsid w:val="00A10FAB"/>
    <w:rsid w:val="00A11046"/>
    <w:rsid w:val="00A11260"/>
    <w:rsid w:val="00A113DF"/>
    <w:rsid w:val="00A113FA"/>
    <w:rsid w:val="00A11456"/>
    <w:rsid w:val="00A11489"/>
    <w:rsid w:val="00A117B0"/>
    <w:rsid w:val="00A118BB"/>
    <w:rsid w:val="00A11960"/>
    <w:rsid w:val="00A11979"/>
    <w:rsid w:val="00A11A12"/>
    <w:rsid w:val="00A11A66"/>
    <w:rsid w:val="00A11C01"/>
    <w:rsid w:val="00A11C74"/>
    <w:rsid w:val="00A12307"/>
    <w:rsid w:val="00A12519"/>
    <w:rsid w:val="00A12625"/>
    <w:rsid w:val="00A129F5"/>
    <w:rsid w:val="00A12A51"/>
    <w:rsid w:val="00A12A85"/>
    <w:rsid w:val="00A12ADD"/>
    <w:rsid w:val="00A12B0E"/>
    <w:rsid w:val="00A12B35"/>
    <w:rsid w:val="00A12BF9"/>
    <w:rsid w:val="00A12C51"/>
    <w:rsid w:val="00A12DEA"/>
    <w:rsid w:val="00A12E06"/>
    <w:rsid w:val="00A13120"/>
    <w:rsid w:val="00A1315C"/>
    <w:rsid w:val="00A13221"/>
    <w:rsid w:val="00A1330B"/>
    <w:rsid w:val="00A1335E"/>
    <w:rsid w:val="00A133A1"/>
    <w:rsid w:val="00A135A5"/>
    <w:rsid w:val="00A138BC"/>
    <w:rsid w:val="00A13AEA"/>
    <w:rsid w:val="00A13C28"/>
    <w:rsid w:val="00A13D20"/>
    <w:rsid w:val="00A13D5A"/>
    <w:rsid w:val="00A13DBC"/>
    <w:rsid w:val="00A13E7C"/>
    <w:rsid w:val="00A13EBA"/>
    <w:rsid w:val="00A14014"/>
    <w:rsid w:val="00A140E2"/>
    <w:rsid w:val="00A1415E"/>
    <w:rsid w:val="00A14194"/>
    <w:rsid w:val="00A14234"/>
    <w:rsid w:val="00A1427F"/>
    <w:rsid w:val="00A142AD"/>
    <w:rsid w:val="00A14347"/>
    <w:rsid w:val="00A14410"/>
    <w:rsid w:val="00A14420"/>
    <w:rsid w:val="00A1448E"/>
    <w:rsid w:val="00A14495"/>
    <w:rsid w:val="00A144B7"/>
    <w:rsid w:val="00A144E8"/>
    <w:rsid w:val="00A144ED"/>
    <w:rsid w:val="00A14609"/>
    <w:rsid w:val="00A146E9"/>
    <w:rsid w:val="00A1489D"/>
    <w:rsid w:val="00A14937"/>
    <w:rsid w:val="00A14B4A"/>
    <w:rsid w:val="00A14C5C"/>
    <w:rsid w:val="00A14C8D"/>
    <w:rsid w:val="00A14CD1"/>
    <w:rsid w:val="00A14CF3"/>
    <w:rsid w:val="00A14D5C"/>
    <w:rsid w:val="00A14EB0"/>
    <w:rsid w:val="00A14FB4"/>
    <w:rsid w:val="00A14FF9"/>
    <w:rsid w:val="00A15263"/>
    <w:rsid w:val="00A152DA"/>
    <w:rsid w:val="00A15393"/>
    <w:rsid w:val="00A154C6"/>
    <w:rsid w:val="00A15555"/>
    <w:rsid w:val="00A156D1"/>
    <w:rsid w:val="00A157F5"/>
    <w:rsid w:val="00A159A4"/>
    <w:rsid w:val="00A159DF"/>
    <w:rsid w:val="00A15A3E"/>
    <w:rsid w:val="00A15B2B"/>
    <w:rsid w:val="00A15B92"/>
    <w:rsid w:val="00A15C05"/>
    <w:rsid w:val="00A15C23"/>
    <w:rsid w:val="00A15D91"/>
    <w:rsid w:val="00A15FF0"/>
    <w:rsid w:val="00A160CA"/>
    <w:rsid w:val="00A16166"/>
    <w:rsid w:val="00A161A2"/>
    <w:rsid w:val="00A164AE"/>
    <w:rsid w:val="00A165A7"/>
    <w:rsid w:val="00A16600"/>
    <w:rsid w:val="00A16620"/>
    <w:rsid w:val="00A1671A"/>
    <w:rsid w:val="00A16758"/>
    <w:rsid w:val="00A167AA"/>
    <w:rsid w:val="00A16899"/>
    <w:rsid w:val="00A16C81"/>
    <w:rsid w:val="00A16EE0"/>
    <w:rsid w:val="00A16F33"/>
    <w:rsid w:val="00A16FEE"/>
    <w:rsid w:val="00A17013"/>
    <w:rsid w:val="00A17074"/>
    <w:rsid w:val="00A170E1"/>
    <w:rsid w:val="00A171E6"/>
    <w:rsid w:val="00A17335"/>
    <w:rsid w:val="00A174A3"/>
    <w:rsid w:val="00A17546"/>
    <w:rsid w:val="00A17563"/>
    <w:rsid w:val="00A17646"/>
    <w:rsid w:val="00A17804"/>
    <w:rsid w:val="00A17883"/>
    <w:rsid w:val="00A1788D"/>
    <w:rsid w:val="00A178F3"/>
    <w:rsid w:val="00A179A1"/>
    <w:rsid w:val="00A17B44"/>
    <w:rsid w:val="00A17B4F"/>
    <w:rsid w:val="00A17C09"/>
    <w:rsid w:val="00A17C74"/>
    <w:rsid w:val="00A17D53"/>
    <w:rsid w:val="00A17F16"/>
    <w:rsid w:val="00A17F4B"/>
    <w:rsid w:val="00A17FBE"/>
    <w:rsid w:val="00A17FE5"/>
    <w:rsid w:val="00A201E1"/>
    <w:rsid w:val="00A2044F"/>
    <w:rsid w:val="00A20487"/>
    <w:rsid w:val="00A206D8"/>
    <w:rsid w:val="00A20717"/>
    <w:rsid w:val="00A20825"/>
    <w:rsid w:val="00A209EA"/>
    <w:rsid w:val="00A20B6F"/>
    <w:rsid w:val="00A20CE3"/>
    <w:rsid w:val="00A20CE4"/>
    <w:rsid w:val="00A210D2"/>
    <w:rsid w:val="00A211EA"/>
    <w:rsid w:val="00A2120C"/>
    <w:rsid w:val="00A21252"/>
    <w:rsid w:val="00A2130A"/>
    <w:rsid w:val="00A21344"/>
    <w:rsid w:val="00A21379"/>
    <w:rsid w:val="00A213B3"/>
    <w:rsid w:val="00A21456"/>
    <w:rsid w:val="00A21550"/>
    <w:rsid w:val="00A215CA"/>
    <w:rsid w:val="00A216CB"/>
    <w:rsid w:val="00A217EA"/>
    <w:rsid w:val="00A218ED"/>
    <w:rsid w:val="00A218F8"/>
    <w:rsid w:val="00A219AB"/>
    <w:rsid w:val="00A21A81"/>
    <w:rsid w:val="00A21B94"/>
    <w:rsid w:val="00A21BB5"/>
    <w:rsid w:val="00A21D66"/>
    <w:rsid w:val="00A21DFA"/>
    <w:rsid w:val="00A21E7B"/>
    <w:rsid w:val="00A21E86"/>
    <w:rsid w:val="00A21F3D"/>
    <w:rsid w:val="00A21FC0"/>
    <w:rsid w:val="00A2214E"/>
    <w:rsid w:val="00A22289"/>
    <w:rsid w:val="00A22303"/>
    <w:rsid w:val="00A2233E"/>
    <w:rsid w:val="00A2235C"/>
    <w:rsid w:val="00A223B6"/>
    <w:rsid w:val="00A2248E"/>
    <w:rsid w:val="00A22713"/>
    <w:rsid w:val="00A227F0"/>
    <w:rsid w:val="00A228BA"/>
    <w:rsid w:val="00A229BA"/>
    <w:rsid w:val="00A22A23"/>
    <w:rsid w:val="00A22A47"/>
    <w:rsid w:val="00A22C32"/>
    <w:rsid w:val="00A22CFB"/>
    <w:rsid w:val="00A22D33"/>
    <w:rsid w:val="00A22D5A"/>
    <w:rsid w:val="00A22D8F"/>
    <w:rsid w:val="00A22EEB"/>
    <w:rsid w:val="00A22F3F"/>
    <w:rsid w:val="00A22FC3"/>
    <w:rsid w:val="00A230DD"/>
    <w:rsid w:val="00A23123"/>
    <w:rsid w:val="00A231D7"/>
    <w:rsid w:val="00A232F0"/>
    <w:rsid w:val="00A2334A"/>
    <w:rsid w:val="00A23368"/>
    <w:rsid w:val="00A23381"/>
    <w:rsid w:val="00A23404"/>
    <w:rsid w:val="00A234A2"/>
    <w:rsid w:val="00A234B9"/>
    <w:rsid w:val="00A234BD"/>
    <w:rsid w:val="00A235EB"/>
    <w:rsid w:val="00A23628"/>
    <w:rsid w:val="00A2366B"/>
    <w:rsid w:val="00A23790"/>
    <w:rsid w:val="00A237E6"/>
    <w:rsid w:val="00A23814"/>
    <w:rsid w:val="00A23AD5"/>
    <w:rsid w:val="00A23ADF"/>
    <w:rsid w:val="00A23E1A"/>
    <w:rsid w:val="00A23EE6"/>
    <w:rsid w:val="00A24029"/>
    <w:rsid w:val="00A24073"/>
    <w:rsid w:val="00A24089"/>
    <w:rsid w:val="00A240D6"/>
    <w:rsid w:val="00A2436A"/>
    <w:rsid w:val="00A244BC"/>
    <w:rsid w:val="00A24549"/>
    <w:rsid w:val="00A24587"/>
    <w:rsid w:val="00A245B6"/>
    <w:rsid w:val="00A24651"/>
    <w:rsid w:val="00A24652"/>
    <w:rsid w:val="00A247F9"/>
    <w:rsid w:val="00A2492B"/>
    <w:rsid w:val="00A24948"/>
    <w:rsid w:val="00A249E3"/>
    <w:rsid w:val="00A24BB0"/>
    <w:rsid w:val="00A24BBA"/>
    <w:rsid w:val="00A24C18"/>
    <w:rsid w:val="00A24CF5"/>
    <w:rsid w:val="00A24D0C"/>
    <w:rsid w:val="00A24D58"/>
    <w:rsid w:val="00A24D8E"/>
    <w:rsid w:val="00A24DB6"/>
    <w:rsid w:val="00A24E33"/>
    <w:rsid w:val="00A24F0F"/>
    <w:rsid w:val="00A2502D"/>
    <w:rsid w:val="00A250E5"/>
    <w:rsid w:val="00A252D6"/>
    <w:rsid w:val="00A252FB"/>
    <w:rsid w:val="00A253BD"/>
    <w:rsid w:val="00A253C7"/>
    <w:rsid w:val="00A253E6"/>
    <w:rsid w:val="00A25431"/>
    <w:rsid w:val="00A2545A"/>
    <w:rsid w:val="00A254B0"/>
    <w:rsid w:val="00A25542"/>
    <w:rsid w:val="00A2559B"/>
    <w:rsid w:val="00A2579E"/>
    <w:rsid w:val="00A257A6"/>
    <w:rsid w:val="00A257C9"/>
    <w:rsid w:val="00A25841"/>
    <w:rsid w:val="00A25861"/>
    <w:rsid w:val="00A2587A"/>
    <w:rsid w:val="00A258D2"/>
    <w:rsid w:val="00A2596C"/>
    <w:rsid w:val="00A259BD"/>
    <w:rsid w:val="00A25A02"/>
    <w:rsid w:val="00A25A57"/>
    <w:rsid w:val="00A25AB0"/>
    <w:rsid w:val="00A25B27"/>
    <w:rsid w:val="00A25B43"/>
    <w:rsid w:val="00A25B56"/>
    <w:rsid w:val="00A25C6E"/>
    <w:rsid w:val="00A25CBF"/>
    <w:rsid w:val="00A25E2C"/>
    <w:rsid w:val="00A26080"/>
    <w:rsid w:val="00A260F0"/>
    <w:rsid w:val="00A26147"/>
    <w:rsid w:val="00A261F1"/>
    <w:rsid w:val="00A2622B"/>
    <w:rsid w:val="00A26290"/>
    <w:rsid w:val="00A26319"/>
    <w:rsid w:val="00A264EB"/>
    <w:rsid w:val="00A26683"/>
    <w:rsid w:val="00A266D8"/>
    <w:rsid w:val="00A266E1"/>
    <w:rsid w:val="00A26749"/>
    <w:rsid w:val="00A267AD"/>
    <w:rsid w:val="00A26838"/>
    <w:rsid w:val="00A2684C"/>
    <w:rsid w:val="00A268F8"/>
    <w:rsid w:val="00A26B3C"/>
    <w:rsid w:val="00A26BAA"/>
    <w:rsid w:val="00A26CB2"/>
    <w:rsid w:val="00A26F3A"/>
    <w:rsid w:val="00A271FC"/>
    <w:rsid w:val="00A2730E"/>
    <w:rsid w:val="00A27361"/>
    <w:rsid w:val="00A274AE"/>
    <w:rsid w:val="00A27523"/>
    <w:rsid w:val="00A27545"/>
    <w:rsid w:val="00A2766F"/>
    <w:rsid w:val="00A277B3"/>
    <w:rsid w:val="00A2797C"/>
    <w:rsid w:val="00A279BC"/>
    <w:rsid w:val="00A279DE"/>
    <w:rsid w:val="00A27A86"/>
    <w:rsid w:val="00A27AD4"/>
    <w:rsid w:val="00A27C43"/>
    <w:rsid w:val="00A27E72"/>
    <w:rsid w:val="00A27E96"/>
    <w:rsid w:val="00A27F84"/>
    <w:rsid w:val="00A30172"/>
    <w:rsid w:val="00A3019E"/>
    <w:rsid w:val="00A30225"/>
    <w:rsid w:val="00A3027B"/>
    <w:rsid w:val="00A302B1"/>
    <w:rsid w:val="00A302B3"/>
    <w:rsid w:val="00A304E4"/>
    <w:rsid w:val="00A3059C"/>
    <w:rsid w:val="00A306C2"/>
    <w:rsid w:val="00A309A6"/>
    <w:rsid w:val="00A30BF9"/>
    <w:rsid w:val="00A30E91"/>
    <w:rsid w:val="00A30F25"/>
    <w:rsid w:val="00A3101E"/>
    <w:rsid w:val="00A311EE"/>
    <w:rsid w:val="00A31204"/>
    <w:rsid w:val="00A312CB"/>
    <w:rsid w:val="00A312EF"/>
    <w:rsid w:val="00A312FD"/>
    <w:rsid w:val="00A31330"/>
    <w:rsid w:val="00A31341"/>
    <w:rsid w:val="00A31499"/>
    <w:rsid w:val="00A3157D"/>
    <w:rsid w:val="00A3159A"/>
    <w:rsid w:val="00A3161B"/>
    <w:rsid w:val="00A31638"/>
    <w:rsid w:val="00A31642"/>
    <w:rsid w:val="00A316A6"/>
    <w:rsid w:val="00A316E4"/>
    <w:rsid w:val="00A316EA"/>
    <w:rsid w:val="00A3184F"/>
    <w:rsid w:val="00A31885"/>
    <w:rsid w:val="00A31887"/>
    <w:rsid w:val="00A31945"/>
    <w:rsid w:val="00A319BE"/>
    <w:rsid w:val="00A31A1A"/>
    <w:rsid w:val="00A31A5C"/>
    <w:rsid w:val="00A31C15"/>
    <w:rsid w:val="00A31D85"/>
    <w:rsid w:val="00A31DAC"/>
    <w:rsid w:val="00A31E40"/>
    <w:rsid w:val="00A31EC4"/>
    <w:rsid w:val="00A31EDB"/>
    <w:rsid w:val="00A3231D"/>
    <w:rsid w:val="00A3237E"/>
    <w:rsid w:val="00A32387"/>
    <w:rsid w:val="00A3258F"/>
    <w:rsid w:val="00A326CC"/>
    <w:rsid w:val="00A327C3"/>
    <w:rsid w:val="00A328DC"/>
    <w:rsid w:val="00A32949"/>
    <w:rsid w:val="00A32B28"/>
    <w:rsid w:val="00A32CF3"/>
    <w:rsid w:val="00A32D3E"/>
    <w:rsid w:val="00A32D41"/>
    <w:rsid w:val="00A32D4F"/>
    <w:rsid w:val="00A32D61"/>
    <w:rsid w:val="00A32F89"/>
    <w:rsid w:val="00A32F95"/>
    <w:rsid w:val="00A3301A"/>
    <w:rsid w:val="00A33037"/>
    <w:rsid w:val="00A33100"/>
    <w:rsid w:val="00A331C9"/>
    <w:rsid w:val="00A33250"/>
    <w:rsid w:val="00A33254"/>
    <w:rsid w:val="00A33350"/>
    <w:rsid w:val="00A333FF"/>
    <w:rsid w:val="00A33587"/>
    <w:rsid w:val="00A3358D"/>
    <w:rsid w:val="00A336B3"/>
    <w:rsid w:val="00A337BA"/>
    <w:rsid w:val="00A337CF"/>
    <w:rsid w:val="00A33810"/>
    <w:rsid w:val="00A33C4F"/>
    <w:rsid w:val="00A33D8A"/>
    <w:rsid w:val="00A33E2B"/>
    <w:rsid w:val="00A33E45"/>
    <w:rsid w:val="00A33E7F"/>
    <w:rsid w:val="00A33EAE"/>
    <w:rsid w:val="00A33FB3"/>
    <w:rsid w:val="00A34028"/>
    <w:rsid w:val="00A340D5"/>
    <w:rsid w:val="00A34257"/>
    <w:rsid w:val="00A342E5"/>
    <w:rsid w:val="00A34310"/>
    <w:rsid w:val="00A34673"/>
    <w:rsid w:val="00A346D1"/>
    <w:rsid w:val="00A346D5"/>
    <w:rsid w:val="00A347F0"/>
    <w:rsid w:val="00A3482D"/>
    <w:rsid w:val="00A34877"/>
    <w:rsid w:val="00A3492C"/>
    <w:rsid w:val="00A34A39"/>
    <w:rsid w:val="00A34A3B"/>
    <w:rsid w:val="00A34BB8"/>
    <w:rsid w:val="00A34CFA"/>
    <w:rsid w:val="00A34D20"/>
    <w:rsid w:val="00A34EAA"/>
    <w:rsid w:val="00A34F0B"/>
    <w:rsid w:val="00A34F47"/>
    <w:rsid w:val="00A35073"/>
    <w:rsid w:val="00A351AE"/>
    <w:rsid w:val="00A35213"/>
    <w:rsid w:val="00A35234"/>
    <w:rsid w:val="00A35243"/>
    <w:rsid w:val="00A352C6"/>
    <w:rsid w:val="00A35330"/>
    <w:rsid w:val="00A35472"/>
    <w:rsid w:val="00A35593"/>
    <w:rsid w:val="00A355A0"/>
    <w:rsid w:val="00A35621"/>
    <w:rsid w:val="00A356FD"/>
    <w:rsid w:val="00A35867"/>
    <w:rsid w:val="00A3591A"/>
    <w:rsid w:val="00A35B21"/>
    <w:rsid w:val="00A35BC0"/>
    <w:rsid w:val="00A35C5F"/>
    <w:rsid w:val="00A35CFC"/>
    <w:rsid w:val="00A35D18"/>
    <w:rsid w:val="00A35E55"/>
    <w:rsid w:val="00A36083"/>
    <w:rsid w:val="00A360D5"/>
    <w:rsid w:val="00A36198"/>
    <w:rsid w:val="00A361EB"/>
    <w:rsid w:val="00A36294"/>
    <w:rsid w:val="00A362F1"/>
    <w:rsid w:val="00A363F2"/>
    <w:rsid w:val="00A3641E"/>
    <w:rsid w:val="00A36548"/>
    <w:rsid w:val="00A365AB"/>
    <w:rsid w:val="00A365AC"/>
    <w:rsid w:val="00A365B5"/>
    <w:rsid w:val="00A36612"/>
    <w:rsid w:val="00A36716"/>
    <w:rsid w:val="00A36B23"/>
    <w:rsid w:val="00A36B38"/>
    <w:rsid w:val="00A37415"/>
    <w:rsid w:val="00A37442"/>
    <w:rsid w:val="00A37533"/>
    <w:rsid w:val="00A376EE"/>
    <w:rsid w:val="00A377EF"/>
    <w:rsid w:val="00A37842"/>
    <w:rsid w:val="00A378CC"/>
    <w:rsid w:val="00A378D0"/>
    <w:rsid w:val="00A3793F"/>
    <w:rsid w:val="00A37973"/>
    <w:rsid w:val="00A37B0F"/>
    <w:rsid w:val="00A37B45"/>
    <w:rsid w:val="00A37B77"/>
    <w:rsid w:val="00A37C3D"/>
    <w:rsid w:val="00A37C71"/>
    <w:rsid w:val="00A37E52"/>
    <w:rsid w:val="00A37E94"/>
    <w:rsid w:val="00A37F36"/>
    <w:rsid w:val="00A37FBE"/>
    <w:rsid w:val="00A37FC8"/>
    <w:rsid w:val="00A4003B"/>
    <w:rsid w:val="00A400E0"/>
    <w:rsid w:val="00A401BC"/>
    <w:rsid w:val="00A40339"/>
    <w:rsid w:val="00A40384"/>
    <w:rsid w:val="00A4045F"/>
    <w:rsid w:val="00A404BD"/>
    <w:rsid w:val="00A4065F"/>
    <w:rsid w:val="00A4069F"/>
    <w:rsid w:val="00A406F8"/>
    <w:rsid w:val="00A40812"/>
    <w:rsid w:val="00A40A5D"/>
    <w:rsid w:val="00A40E5F"/>
    <w:rsid w:val="00A40E7D"/>
    <w:rsid w:val="00A40EE0"/>
    <w:rsid w:val="00A40F3F"/>
    <w:rsid w:val="00A41093"/>
    <w:rsid w:val="00A413FA"/>
    <w:rsid w:val="00A415F5"/>
    <w:rsid w:val="00A4160B"/>
    <w:rsid w:val="00A41759"/>
    <w:rsid w:val="00A417F7"/>
    <w:rsid w:val="00A4180B"/>
    <w:rsid w:val="00A418E9"/>
    <w:rsid w:val="00A419EA"/>
    <w:rsid w:val="00A41B3F"/>
    <w:rsid w:val="00A41C21"/>
    <w:rsid w:val="00A41D15"/>
    <w:rsid w:val="00A41D33"/>
    <w:rsid w:val="00A41DBB"/>
    <w:rsid w:val="00A41F45"/>
    <w:rsid w:val="00A41F64"/>
    <w:rsid w:val="00A41FFE"/>
    <w:rsid w:val="00A420A7"/>
    <w:rsid w:val="00A4217D"/>
    <w:rsid w:val="00A421D5"/>
    <w:rsid w:val="00A42236"/>
    <w:rsid w:val="00A422A3"/>
    <w:rsid w:val="00A42426"/>
    <w:rsid w:val="00A4242C"/>
    <w:rsid w:val="00A42483"/>
    <w:rsid w:val="00A42539"/>
    <w:rsid w:val="00A426FD"/>
    <w:rsid w:val="00A427C4"/>
    <w:rsid w:val="00A4287D"/>
    <w:rsid w:val="00A4287F"/>
    <w:rsid w:val="00A42956"/>
    <w:rsid w:val="00A42AD7"/>
    <w:rsid w:val="00A42B40"/>
    <w:rsid w:val="00A42B61"/>
    <w:rsid w:val="00A42C0D"/>
    <w:rsid w:val="00A42C25"/>
    <w:rsid w:val="00A42C82"/>
    <w:rsid w:val="00A42CA0"/>
    <w:rsid w:val="00A42CEC"/>
    <w:rsid w:val="00A42EF7"/>
    <w:rsid w:val="00A42FEF"/>
    <w:rsid w:val="00A43080"/>
    <w:rsid w:val="00A43105"/>
    <w:rsid w:val="00A434F3"/>
    <w:rsid w:val="00A436C9"/>
    <w:rsid w:val="00A436D3"/>
    <w:rsid w:val="00A436DB"/>
    <w:rsid w:val="00A43866"/>
    <w:rsid w:val="00A439C4"/>
    <w:rsid w:val="00A43AC4"/>
    <w:rsid w:val="00A43B65"/>
    <w:rsid w:val="00A43C45"/>
    <w:rsid w:val="00A43CAB"/>
    <w:rsid w:val="00A43CFF"/>
    <w:rsid w:val="00A43D0C"/>
    <w:rsid w:val="00A43D10"/>
    <w:rsid w:val="00A43EB6"/>
    <w:rsid w:val="00A43EBB"/>
    <w:rsid w:val="00A43F21"/>
    <w:rsid w:val="00A43F89"/>
    <w:rsid w:val="00A43FC3"/>
    <w:rsid w:val="00A43FCF"/>
    <w:rsid w:val="00A44074"/>
    <w:rsid w:val="00A440D8"/>
    <w:rsid w:val="00A440E9"/>
    <w:rsid w:val="00A441DC"/>
    <w:rsid w:val="00A441ED"/>
    <w:rsid w:val="00A44223"/>
    <w:rsid w:val="00A444DA"/>
    <w:rsid w:val="00A445C6"/>
    <w:rsid w:val="00A4465B"/>
    <w:rsid w:val="00A446F2"/>
    <w:rsid w:val="00A4483C"/>
    <w:rsid w:val="00A4486D"/>
    <w:rsid w:val="00A449B2"/>
    <w:rsid w:val="00A44AB8"/>
    <w:rsid w:val="00A44C9E"/>
    <w:rsid w:val="00A44E48"/>
    <w:rsid w:val="00A44EC2"/>
    <w:rsid w:val="00A4509D"/>
    <w:rsid w:val="00A45188"/>
    <w:rsid w:val="00A451F1"/>
    <w:rsid w:val="00A452C7"/>
    <w:rsid w:val="00A4536B"/>
    <w:rsid w:val="00A453A2"/>
    <w:rsid w:val="00A45431"/>
    <w:rsid w:val="00A4548A"/>
    <w:rsid w:val="00A454B1"/>
    <w:rsid w:val="00A454E1"/>
    <w:rsid w:val="00A454F5"/>
    <w:rsid w:val="00A4552B"/>
    <w:rsid w:val="00A45614"/>
    <w:rsid w:val="00A45678"/>
    <w:rsid w:val="00A456FD"/>
    <w:rsid w:val="00A45799"/>
    <w:rsid w:val="00A458A9"/>
    <w:rsid w:val="00A45903"/>
    <w:rsid w:val="00A4594A"/>
    <w:rsid w:val="00A45A21"/>
    <w:rsid w:val="00A45B71"/>
    <w:rsid w:val="00A45B82"/>
    <w:rsid w:val="00A45C23"/>
    <w:rsid w:val="00A45CFE"/>
    <w:rsid w:val="00A45D62"/>
    <w:rsid w:val="00A45DD9"/>
    <w:rsid w:val="00A45ED4"/>
    <w:rsid w:val="00A45F0B"/>
    <w:rsid w:val="00A45F38"/>
    <w:rsid w:val="00A46213"/>
    <w:rsid w:val="00A46297"/>
    <w:rsid w:val="00A462A2"/>
    <w:rsid w:val="00A462A3"/>
    <w:rsid w:val="00A462B0"/>
    <w:rsid w:val="00A462D6"/>
    <w:rsid w:val="00A462E8"/>
    <w:rsid w:val="00A465DF"/>
    <w:rsid w:val="00A468A0"/>
    <w:rsid w:val="00A469E0"/>
    <w:rsid w:val="00A46AFD"/>
    <w:rsid w:val="00A46B27"/>
    <w:rsid w:val="00A46BA5"/>
    <w:rsid w:val="00A46D10"/>
    <w:rsid w:val="00A46D17"/>
    <w:rsid w:val="00A46D3C"/>
    <w:rsid w:val="00A46DA1"/>
    <w:rsid w:val="00A47121"/>
    <w:rsid w:val="00A473D9"/>
    <w:rsid w:val="00A474A9"/>
    <w:rsid w:val="00A47837"/>
    <w:rsid w:val="00A47945"/>
    <w:rsid w:val="00A47966"/>
    <w:rsid w:val="00A47A10"/>
    <w:rsid w:val="00A47BCC"/>
    <w:rsid w:val="00A47C7C"/>
    <w:rsid w:val="00A47D63"/>
    <w:rsid w:val="00A47E17"/>
    <w:rsid w:val="00A47E93"/>
    <w:rsid w:val="00A50434"/>
    <w:rsid w:val="00A50576"/>
    <w:rsid w:val="00A5079A"/>
    <w:rsid w:val="00A507A6"/>
    <w:rsid w:val="00A507E8"/>
    <w:rsid w:val="00A50ACC"/>
    <w:rsid w:val="00A50B95"/>
    <w:rsid w:val="00A50D9D"/>
    <w:rsid w:val="00A50DC4"/>
    <w:rsid w:val="00A510C4"/>
    <w:rsid w:val="00A511AA"/>
    <w:rsid w:val="00A51287"/>
    <w:rsid w:val="00A512A1"/>
    <w:rsid w:val="00A5131B"/>
    <w:rsid w:val="00A514A9"/>
    <w:rsid w:val="00A514F9"/>
    <w:rsid w:val="00A51548"/>
    <w:rsid w:val="00A51606"/>
    <w:rsid w:val="00A51762"/>
    <w:rsid w:val="00A51787"/>
    <w:rsid w:val="00A517E5"/>
    <w:rsid w:val="00A51888"/>
    <w:rsid w:val="00A518B2"/>
    <w:rsid w:val="00A518B8"/>
    <w:rsid w:val="00A518F0"/>
    <w:rsid w:val="00A51919"/>
    <w:rsid w:val="00A519F4"/>
    <w:rsid w:val="00A51A0E"/>
    <w:rsid w:val="00A51A91"/>
    <w:rsid w:val="00A51BAB"/>
    <w:rsid w:val="00A51BDF"/>
    <w:rsid w:val="00A51E88"/>
    <w:rsid w:val="00A51F4C"/>
    <w:rsid w:val="00A520BC"/>
    <w:rsid w:val="00A5217F"/>
    <w:rsid w:val="00A52357"/>
    <w:rsid w:val="00A524D9"/>
    <w:rsid w:val="00A525A5"/>
    <w:rsid w:val="00A52719"/>
    <w:rsid w:val="00A527C8"/>
    <w:rsid w:val="00A527F4"/>
    <w:rsid w:val="00A529B9"/>
    <w:rsid w:val="00A52AC7"/>
    <w:rsid w:val="00A52F26"/>
    <w:rsid w:val="00A5300F"/>
    <w:rsid w:val="00A53014"/>
    <w:rsid w:val="00A530C5"/>
    <w:rsid w:val="00A530DC"/>
    <w:rsid w:val="00A530FA"/>
    <w:rsid w:val="00A53140"/>
    <w:rsid w:val="00A53157"/>
    <w:rsid w:val="00A53181"/>
    <w:rsid w:val="00A531D8"/>
    <w:rsid w:val="00A53381"/>
    <w:rsid w:val="00A5341E"/>
    <w:rsid w:val="00A534BE"/>
    <w:rsid w:val="00A535B9"/>
    <w:rsid w:val="00A535E6"/>
    <w:rsid w:val="00A53639"/>
    <w:rsid w:val="00A53A39"/>
    <w:rsid w:val="00A53CC2"/>
    <w:rsid w:val="00A53CC4"/>
    <w:rsid w:val="00A53D61"/>
    <w:rsid w:val="00A53DF1"/>
    <w:rsid w:val="00A53DFD"/>
    <w:rsid w:val="00A53FE1"/>
    <w:rsid w:val="00A5418D"/>
    <w:rsid w:val="00A541C3"/>
    <w:rsid w:val="00A54220"/>
    <w:rsid w:val="00A54510"/>
    <w:rsid w:val="00A54683"/>
    <w:rsid w:val="00A547B7"/>
    <w:rsid w:val="00A54929"/>
    <w:rsid w:val="00A54B07"/>
    <w:rsid w:val="00A54BA5"/>
    <w:rsid w:val="00A54D90"/>
    <w:rsid w:val="00A54E07"/>
    <w:rsid w:val="00A54E1A"/>
    <w:rsid w:val="00A54E22"/>
    <w:rsid w:val="00A54EA1"/>
    <w:rsid w:val="00A54ED3"/>
    <w:rsid w:val="00A5505E"/>
    <w:rsid w:val="00A550F7"/>
    <w:rsid w:val="00A55178"/>
    <w:rsid w:val="00A55188"/>
    <w:rsid w:val="00A5525D"/>
    <w:rsid w:val="00A55419"/>
    <w:rsid w:val="00A55444"/>
    <w:rsid w:val="00A555E4"/>
    <w:rsid w:val="00A555FE"/>
    <w:rsid w:val="00A55697"/>
    <w:rsid w:val="00A556AA"/>
    <w:rsid w:val="00A55892"/>
    <w:rsid w:val="00A558C8"/>
    <w:rsid w:val="00A5596E"/>
    <w:rsid w:val="00A559D1"/>
    <w:rsid w:val="00A55A5B"/>
    <w:rsid w:val="00A55A7C"/>
    <w:rsid w:val="00A55AB6"/>
    <w:rsid w:val="00A55B18"/>
    <w:rsid w:val="00A55BD3"/>
    <w:rsid w:val="00A55C52"/>
    <w:rsid w:val="00A55C87"/>
    <w:rsid w:val="00A55D3C"/>
    <w:rsid w:val="00A55E2D"/>
    <w:rsid w:val="00A5600B"/>
    <w:rsid w:val="00A560BD"/>
    <w:rsid w:val="00A562DE"/>
    <w:rsid w:val="00A56358"/>
    <w:rsid w:val="00A563B2"/>
    <w:rsid w:val="00A563C6"/>
    <w:rsid w:val="00A563DB"/>
    <w:rsid w:val="00A56690"/>
    <w:rsid w:val="00A566CB"/>
    <w:rsid w:val="00A56896"/>
    <w:rsid w:val="00A568F9"/>
    <w:rsid w:val="00A56974"/>
    <w:rsid w:val="00A5697C"/>
    <w:rsid w:val="00A56C2D"/>
    <w:rsid w:val="00A56C93"/>
    <w:rsid w:val="00A56D97"/>
    <w:rsid w:val="00A56DB0"/>
    <w:rsid w:val="00A56DDF"/>
    <w:rsid w:val="00A56E36"/>
    <w:rsid w:val="00A56EAF"/>
    <w:rsid w:val="00A56FDE"/>
    <w:rsid w:val="00A57165"/>
    <w:rsid w:val="00A57215"/>
    <w:rsid w:val="00A57229"/>
    <w:rsid w:val="00A573AD"/>
    <w:rsid w:val="00A5740D"/>
    <w:rsid w:val="00A57558"/>
    <w:rsid w:val="00A57645"/>
    <w:rsid w:val="00A576E4"/>
    <w:rsid w:val="00A57700"/>
    <w:rsid w:val="00A57713"/>
    <w:rsid w:val="00A57787"/>
    <w:rsid w:val="00A57790"/>
    <w:rsid w:val="00A577B8"/>
    <w:rsid w:val="00A5785D"/>
    <w:rsid w:val="00A57972"/>
    <w:rsid w:val="00A57B46"/>
    <w:rsid w:val="00A57B5D"/>
    <w:rsid w:val="00A57B92"/>
    <w:rsid w:val="00A57C40"/>
    <w:rsid w:val="00A57D4F"/>
    <w:rsid w:val="00A57E4F"/>
    <w:rsid w:val="00A57E84"/>
    <w:rsid w:val="00A57EB4"/>
    <w:rsid w:val="00A57F49"/>
    <w:rsid w:val="00A57FE0"/>
    <w:rsid w:val="00A57FFE"/>
    <w:rsid w:val="00A60025"/>
    <w:rsid w:val="00A60084"/>
    <w:rsid w:val="00A600C2"/>
    <w:rsid w:val="00A601BF"/>
    <w:rsid w:val="00A6041B"/>
    <w:rsid w:val="00A60473"/>
    <w:rsid w:val="00A6069F"/>
    <w:rsid w:val="00A6076D"/>
    <w:rsid w:val="00A6097A"/>
    <w:rsid w:val="00A60C21"/>
    <w:rsid w:val="00A60D02"/>
    <w:rsid w:val="00A60D57"/>
    <w:rsid w:val="00A60DAA"/>
    <w:rsid w:val="00A60DAC"/>
    <w:rsid w:val="00A60DE9"/>
    <w:rsid w:val="00A60E6C"/>
    <w:rsid w:val="00A613D3"/>
    <w:rsid w:val="00A6146C"/>
    <w:rsid w:val="00A614F5"/>
    <w:rsid w:val="00A6152D"/>
    <w:rsid w:val="00A6165A"/>
    <w:rsid w:val="00A61668"/>
    <w:rsid w:val="00A61709"/>
    <w:rsid w:val="00A6172E"/>
    <w:rsid w:val="00A61A90"/>
    <w:rsid w:val="00A61B46"/>
    <w:rsid w:val="00A61C63"/>
    <w:rsid w:val="00A61C6A"/>
    <w:rsid w:val="00A61C6D"/>
    <w:rsid w:val="00A61E08"/>
    <w:rsid w:val="00A61E65"/>
    <w:rsid w:val="00A61EF2"/>
    <w:rsid w:val="00A62030"/>
    <w:rsid w:val="00A6215D"/>
    <w:rsid w:val="00A621ED"/>
    <w:rsid w:val="00A6221D"/>
    <w:rsid w:val="00A62264"/>
    <w:rsid w:val="00A623BD"/>
    <w:rsid w:val="00A6265D"/>
    <w:rsid w:val="00A6278C"/>
    <w:rsid w:val="00A628DB"/>
    <w:rsid w:val="00A62945"/>
    <w:rsid w:val="00A62AAF"/>
    <w:rsid w:val="00A62B0E"/>
    <w:rsid w:val="00A62B86"/>
    <w:rsid w:val="00A62D4A"/>
    <w:rsid w:val="00A62DA9"/>
    <w:rsid w:val="00A62F63"/>
    <w:rsid w:val="00A6301B"/>
    <w:rsid w:val="00A6324B"/>
    <w:rsid w:val="00A6326C"/>
    <w:rsid w:val="00A63313"/>
    <w:rsid w:val="00A6333F"/>
    <w:rsid w:val="00A63579"/>
    <w:rsid w:val="00A63597"/>
    <w:rsid w:val="00A635DF"/>
    <w:rsid w:val="00A636D6"/>
    <w:rsid w:val="00A638A9"/>
    <w:rsid w:val="00A63910"/>
    <w:rsid w:val="00A639DB"/>
    <w:rsid w:val="00A63A15"/>
    <w:rsid w:val="00A63A29"/>
    <w:rsid w:val="00A63A51"/>
    <w:rsid w:val="00A63BAE"/>
    <w:rsid w:val="00A63BCF"/>
    <w:rsid w:val="00A63CAD"/>
    <w:rsid w:val="00A63DB6"/>
    <w:rsid w:val="00A63E82"/>
    <w:rsid w:val="00A63EA0"/>
    <w:rsid w:val="00A63EA2"/>
    <w:rsid w:val="00A63F36"/>
    <w:rsid w:val="00A64043"/>
    <w:rsid w:val="00A64118"/>
    <w:rsid w:val="00A6412B"/>
    <w:rsid w:val="00A642CD"/>
    <w:rsid w:val="00A6435E"/>
    <w:rsid w:val="00A6436E"/>
    <w:rsid w:val="00A64465"/>
    <w:rsid w:val="00A64504"/>
    <w:rsid w:val="00A646F1"/>
    <w:rsid w:val="00A64757"/>
    <w:rsid w:val="00A64844"/>
    <w:rsid w:val="00A648BB"/>
    <w:rsid w:val="00A64918"/>
    <w:rsid w:val="00A6492B"/>
    <w:rsid w:val="00A6492C"/>
    <w:rsid w:val="00A649A6"/>
    <w:rsid w:val="00A64E0E"/>
    <w:rsid w:val="00A64E3D"/>
    <w:rsid w:val="00A64F0A"/>
    <w:rsid w:val="00A64F2E"/>
    <w:rsid w:val="00A64FA5"/>
    <w:rsid w:val="00A64FF1"/>
    <w:rsid w:val="00A6505B"/>
    <w:rsid w:val="00A650CD"/>
    <w:rsid w:val="00A650F3"/>
    <w:rsid w:val="00A6514F"/>
    <w:rsid w:val="00A651EC"/>
    <w:rsid w:val="00A65236"/>
    <w:rsid w:val="00A653E1"/>
    <w:rsid w:val="00A65707"/>
    <w:rsid w:val="00A658CB"/>
    <w:rsid w:val="00A658D5"/>
    <w:rsid w:val="00A65958"/>
    <w:rsid w:val="00A65B02"/>
    <w:rsid w:val="00A65B47"/>
    <w:rsid w:val="00A65B8E"/>
    <w:rsid w:val="00A65BA6"/>
    <w:rsid w:val="00A65E5F"/>
    <w:rsid w:val="00A65E66"/>
    <w:rsid w:val="00A65F1F"/>
    <w:rsid w:val="00A65FFA"/>
    <w:rsid w:val="00A66045"/>
    <w:rsid w:val="00A6605E"/>
    <w:rsid w:val="00A663CB"/>
    <w:rsid w:val="00A6640A"/>
    <w:rsid w:val="00A664A0"/>
    <w:rsid w:val="00A664C8"/>
    <w:rsid w:val="00A6670B"/>
    <w:rsid w:val="00A66821"/>
    <w:rsid w:val="00A668EC"/>
    <w:rsid w:val="00A66A37"/>
    <w:rsid w:val="00A66ACD"/>
    <w:rsid w:val="00A66CF9"/>
    <w:rsid w:val="00A66F8E"/>
    <w:rsid w:val="00A67098"/>
    <w:rsid w:val="00A670D2"/>
    <w:rsid w:val="00A6712A"/>
    <w:rsid w:val="00A671EF"/>
    <w:rsid w:val="00A6724B"/>
    <w:rsid w:val="00A6727F"/>
    <w:rsid w:val="00A67395"/>
    <w:rsid w:val="00A67456"/>
    <w:rsid w:val="00A67611"/>
    <w:rsid w:val="00A67639"/>
    <w:rsid w:val="00A676A6"/>
    <w:rsid w:val="00A676AD"/>
    <w:rsid w:val="00A67796"/>
    <w:rsid w:val="00A679E3"/>
    <w:rsid w:val="00A67A58"/>
    <w:rsid w:val="00A67AF6"/>
    <w:rsid w:val="00A67B46"/>
    <w:rsid w:val="00A67D90"/>
    <w:rsid w:val="00A67E1F"/>
    <w:rsid w:val="00A67E4D"/>
    <w:rsid w:val="00A67E4F"/>
    <w:rsid w:val="00A67F08"/>
    <w:rsid w:val="00A70022"/>
    <w:rsid w:val="00A7008A"/>
    <w:rsid w:val="00A7012E"/>
    <w:rsid w:val="00A70195"/>
    <w:rsid w:val="00A70207"/>
    <w:rsid w:val="00A7020C"/>
    <w:rsid w:val="00A70244"/>
    <w:rsid w:val="00A7025C"/>
    <w:rsid w:val="00A7028E"/>
    <w:rsid w:val="00A7029E"/>
    <w:rsid w:val="00A702BD"/>
    <w:rsid w:val="00A703AA"/>
    <w:rsid w:val="00A7043B"/>
    <w:rsid w:val="00A7047D"/>
    <w:rsid w:val="00A704EF"/>
    <w:rsid w:val="00A70570"/>
    <w:rsid w:val="00A705D0"/>
    <w:rsid w:val="00A705E3"/>
    <w:rsid w:val="00A70657"/>
    <w:rsid w:val="00A707FB"/>
    <w:rsid w:val="00A70865"/>
    <w:rsid w:val="00A708ED"/>
    <w:rsid w:val="00A70943"/>
    <w:rsid w:val="00A70976"/>
    <w:rsid w:val="00A70A14"/>
    <w:rsid w:val="00A70AF9"/>
    <w:rsid w:val="00A70B20"/>
    <w:rsid w:val="00A70B98"/>
    <w:rsid w:val="00A70D32"/>
    <w:rsid w:val="00A70D9C"/>
    <w:rsid w:val="00A70F24"/>
    <w:rsid w:val="00A70FE7"/>
    <w:rsid w:val="00A71125"/>
    <w:rsid w:val="00A7112A"/>
    <w:rsid w:val="00A711B0"/>
    <w:rsid w:val="00A712BB"/>
    <w:rsid w:val="00A7135A"/>
    <w:rsid w:val="00A71386"/>
    <w:rsid w:val="00A713D3"/>
    <w:rsid w:val="00A71484"/>
    <w:rsid w:val="00A71533"/>
    <w:rsid w:val="00A7161E"/>
    <w:rsid w:val="00A71655"/>
    <w:rsid w:val="00A7167B"/>
    <w:rsid w:val="00A716AE"/>
    <w:rsid w:val="00A71831"/>
    <w:rsid w:val="00A719B3"/>
    <w:rsid w:val="00A71A31"/>
    <w:rsid w:val="00A71AC9"/>
    <w:rsid w:val="00A71ACD"/>
    <w:rsid w:val="00A71B69"/>
    <w:rsid w:val="00A71C95"/>
    <w:rsid w:val="00A71CA8"/>
    <w:rsid w:val="00A71E0A"/>
    <w:rsid w:val="00A72088"/>
    <w:rsid w:val="00A7220A"/>
    <w:rsid w:val="00A722B8"/>
    <w:rsid w:val="00A7236D"/>
    <w:rsid w:val="00A72400"/>
    <w:rsid w:val="00A724D9"/>
    <w:rsid w:val="00A727EA"/>
    <w:rsid w:val="00A727FF"/>
    <w:rsid w:val="00A72832"/>
    <w:rsid w:val="00A72A49"/>
    <w:rsid w:val="00A72B17"/>
    <w:rsid w:val="00A72B38"/>
    <w:rsid w:val="00A72B4D"/>
    <w:rsid w:val="00A72B9E"/>
    <w:rsid w:val="00A72BD6"/>
    <w:rsid w:val="00A72CAD"/>
    <w:rsid w:val="00A72CB0"/>
    <w:rsid w:val="00A72DA8"/>
    <w:rsid w:val="00A72F43"/>
    <w:rsid w:val="00A7305A"/>
    <w:rsid w:val="00A731B6"/>
    <w:rsid w:val="00A73205"/>
    <w:rsid w:val="00A73362"/>
    <w:rsid w:val="00A7338B"/>
    <w:rsid w:val="00A733AB"/>
    <w:rsid w:val="00A73667"/>
    <w:rsid w:val="00A736A1"/>
    <w:rsid w:val="00A73885"/>
    <w:rsid w:val="00A738D2"/>
    <w:rsid w:val="00A739C8"/>
    <w:rsid w:val="00A739D7"/>
    <w:rsid w:val="00A739F9"/>
    <w:rsid w:val="00A73A58"/>
    <w:rsid w:val="00A73D29"/>
    <w:rsid w:val="00A73D6E"/>
    <w:rsid w:val="00A73E50"/>
    <w:rsid w:val="00A73E8A"/>
    <w:rsid w:val="00A73F23"/>
    <w:rsid w:val="00A73FD4"/>
    <w:rsid w:val="00A7405D"/>
    <w:rsid w:val="00A7434C"/>
    <w:rsid w:val="00A74366"/>
    <w:rsid w:val="00A743C9"/>
    <w:rsid w:val="00A744A5"/>
    <w:rsid w:val="00A745C1"/>
    <w:rsid w:val="00A746C6"/>
    <w:rsid w:val="00A746CB"/>
    <w:rsid w:val="00A74736"/>
    <w:rsid w:val="00A748E8"/>
    <w:rsid w:val="00A7493F"/>
    <w:rsid w:val="00A74972"/>
    <w:rsid w:val="00A749B7"/>
    <w:rsid w:val="00A74A1C"/>
    <w:rsid w:val="00A74A54"/>
    <w:rsid w:val="00A74ABF"/>
    <w:rsid w:val="00A74B9B"/>
    <w:rsid w:val="00A74BA1"/>
    <w:rsid w:val="00A74CB1"/>
    <w:rsid w:val="00A74CB3"/>
    <w:rsid w:val="00A74D18"/>
    <w:rsid w:val="00A74ECF"/>
    <w:rsid w:val="00A74F32"/>
    <w:rsid w:val="00A74FCB"/>
    <w:rsid w:val="00A74FE9"/>
    <w:rsid w:val="00A75090"/>
    <w:rsid w:val="00A750CA"/>
    <w:rsid w:val="00A7522E"/>
    <w:rsid w:val="00A752F3"/>
    <w:rsid w:val="00A7539D"/>
    <w:rsid w:val="00A75519"/>
    <w:rsid w:val="00A75638"/>
    <w:rsid w:val="00A75877"/>
    <w:rsid w:val="00A759CD"/>
    <w:rsid w:val="00A75A59"/>
    <w:rsid w:val="00A75B81"/>
    <w:rsid w:val="00A75C04"/>
    <w:rsid w:val="00A75C5E"/>
    <w:rsid w:val="00A75DAC"/>
    <w:rsid w:val="00A75DEE"/>
    <w:rsid w:val="00A75E3F"/>
    <w:rsid w:val="00A75EB4"/>
    <w:rsid w:val="00A7604B"/>
    <w:rsid w:val="00A760A9"/>
    <w:rsid w:val="00A76137"/>
    <w:rsid w:val="00A76263"/>
    <w:rsid w:val="00A762A2"/>
    <w:rsid w:val="00A762C6"/>
    <w:rsid w:val="00A765DF"/>
    <w:rsid w:val="00A766CE"/>
    <w:rsid w:val="00A76717"/>
    <w:rsid w:val="00A76797"/>
    <w:rsid w:val="00A767E3"/>
    <w:rsid w:val="00A76808"/>
    <w:rsid w:val="00A769CE"/>
    <w:rsid w:val="00A76A35"/>
    <w:rsid w:val="00A76AD9"/>
    <w:rsid w:val="00A76BB3"/>
    <w:rsid w:val="00A76C25"/>
    <w:rsid w:val="00A76C31"/>
    <w:rsid w:val="00A76C43"/>
    <w:rsid w:val="00A76DD6"/>
    <w:rsid w:val="00A76E37"/>
    <w:rsid w:val="00A76EDE"/>
    <w:rsid w:val="00A76F1A"/>
    <w:rsid w:val="00A76FD0"/>
    <w:rsid w:val="00A7700C"/>
    <w:rsid w:val="00A770FD"/>
    <w:rsid w:val="00A771AC"/>
    <w:rsid w:val="00A77257"/>
    <w:rsid w:val="00A7728B"/>
    <w:rsid w:val="00A7737C"/>
    <w:rsid w:val="00A77421"/>
    <w:rsid w:val="00A775F1"/>
    <w:rsid w:val="00A776DE"/>
    <w:rsid w:val="00A77D5E"/>
    <w:rsid w:val="00A77DAD"/>
    <w:rsid w:val="00A77E0E"/>
    <w:rsid w:val="00A77E8A"/>
    <w:rsid w:val="00A77FCB"/>
    <w:rsid w:val="00A80081"/>
    <w:rsid w:val="00A8009E"/>
    <w:rsid w:val="00A80151"/>
    <w:rsid w:val="00A8015B"/>
    <w:rsid w:val="00A801C0"/>
    <w:rsid w:val="00A80321"/>
    <w:rsid w:val="00A80352"/>
    <w:rsid w:val="00A8048F"/>
    <w:rsid w:val="00A80507"/>
    <w:rsid w:val="00A805BB"/>
    <w:rsid w:val="00A805F4"/>
    <w:rsid w:val="00A807B1"/>
    <w:rsid w:val="00A808AF"/>
    <w:rsid w:val="00A80902"/>
    <w:rsid w:val="00A8090D"/>
    <w:rsid w:val="00A8092C"/>
    <w:rsid w:val="00A80D26"/>
    <w:rsid w:val="00A80ED9"/>
    <w:rsid w:val="00A80F78"/>
    <w:rsid w:val="00A81140"/>
    <w:rsid w:val="00A81159"/>
    <w:rsid w:val="00A8125C"/>
    <w:rsid w:val="00A8130E"/>
    <w:rsid w:val="00A8136E"/>
    <w:rsid w:val="00A8136F"/>
    <w:rsid w:val="00A813C3"/>
    <w:rsid w:val="00A81507"/>
    <w:rsid w:val="00A81561"/>
    <w:rsid w:val="00A816B1"/>
    <w:rsid w:val="00A81863"/>
    <w:rsid w:val="00A81A20"/>
    <w:rsid w:val="00A81A74"/>
    <w:rsid w:val="00A81B38"/>
    <w:rsid w:val="00A81C60"/>
    <w:rsid w:val="00A81C99"/>
    <w:rsid w:val="00A81DA7"/>
    <w:rsid w:val="00A81E34"/>
    <w:rsid w:val="00A81E6A"/>
    <w:rsid w:val="00A81ECF"/>
    <w:rsid w:val="00A81FDE"/>
    <w:rsid w:val="00A8207E"/>
    <w:rsid w:val="00A82128"/>
    <w:rsid w:val="00A8215D"/>
    <w:rsid w:val="00A82352"/>
    <w:rsid w:val="00A823C8"/>
    <w:rsid w:val="00A82410"/>
    <w:rsid w:val="00A824AB"/>
    <w:rsid w:val="00A8266A"/>
    <w:rsid w:val="00A82779"/>
    <w:rsid w:val="00A82832"/>
    <w:rsid w:val="00A82902"/>
    <w:rsid w:val="00A82B63"/>
    <w:rsid w:val="00A82B78"/>
    <w:rsid w:val="00A82CB3"/>
    <w:rsid w:val="00A82D55"/>
    <w:rsid w:val="00A82E34"/>
    <w:rsid w:val="00A82FA7"/>
    <w:rsid w:val="00A83124"/>
    <w:rsid w:val="00A831C2"/>
    <w:rsid w:val="00A83205"/>
    <w:rsid w:val="00A833A7"/>
    <w:rsid w:val="00A837DD"/>
    <w:rsid w:val="00A83ABB"/>
    <w:rsid w:val="00A83B74"/>
    <w:rsid w:val="00A83DA2"/>
    <w:rsid w:val="00A83DF6"/>
    <w:rsid w:val="00A83E27"/>
    <w:rsid w:val="00A83EDF"/>
    <w:rsid w:val="00A84212"/>
    <w:rsid w:val="00A84288"/>
    <w:rsid w:val="00A842B3"/>
    <w:rsid w:val="00A84385"/>
    <w:rsid w:val="00A844BF"/>
    <w:rsid w:val="00A8460E"/>
    <w:rsid w:val="00A846D8"/>
    <w:rsid w:val="00A846ED"/>
    <w:rsid w:val="00A84786"/>
    <w:rsid w:val="00A84797"/>
    <w:rsid w:val="00A847EF"/>
    <w:rsid w:val="00A847FC"/>
    <w:rsid w:val="00A84927"/>
    <w:rsid w:val="00A84A8F"/>
    <w:rsid w:val="00A84ACC"/>
    <w:rsid w:val="00A84AE8"/>
    <w:rsid w:val="00A84BEF"/>
    <w:rsid w:val="00A84DE9"/>
    <w:rsid w:val="00A84E6C"/>
    <w:rsid w:val="00A84F39"/>
    <w:rsid w:val="00A8503F"/>
    <w:rsid w:val="00A8508F"/>
    <w:rsid w:val="00A8528A"/>
    <w:rsid w:val="00A854D3"/>
    <w:rsid w:val="00A8551A"/>
    <w:rsid w:val="00A856EE"/>
    <w:rsid w:val="00A858C5"/>
    <w:rsid w:val="00A85AEF"/>
    <w:rsid w:val="00A85B6F"/>
    <w:rsid w:val="00A85BB4"/>
    <w:rsid w:val="00A85C8F"/>
    <w:rsid w:val="00A85EFB"/>
    <w:rsid w:val="00A8600D"/>
    <w:rsid w:val="00A86027"/>
    <w:rsid w:val="00A8615E"/>
    <w:rsid w:val="00A861DE"/>
    <w:rsid w:val="00A8626E"/>
    <w:rsid w:val="00A862AB"/>
    <w:rsid w:val="00A86306"/>
    <w:rsid w:val="00A86325"/>
    <w:rsid w:val="00A8633A"/>
    <w:rsid w:val="00A86362"/>
    <w:rsid w:val="00A864E0"/>
    <w:rsid w:val="00A86549"/>
    <w:rsid w:val="00A86552"/>
    <w:rsid w:val="00A866D6"/>
    <w:rsid w:val="00A86737"/>
    <w:rsid w:val="00A86749"/>
    <w:rsid w:val="00A86A5E"/>
    <w:rsid w:val="00A86A74"/>
    <w:rsid w:val="00A86BC4"/>
    <w:rsid w:val="00A86C78"/>
    <w:rsid w:val="00A86D56"/>
    <w:rsid w:val="00A86ECB"/>
    <w:rsid w:val="00A86EF6"/>
    <w:rsid w:val="00A87022"/>
    <w:rsid w:val="00A87045"/>
    <w:rsid w:val="00A8704F"/>
    <w:rsid w:val="00A8715F"/>
    <w:rsid w:val="00A8728C"/>
    <w:rsid w:val="00A872BE"/>
    <w:rsid w:val="00A872F7"/>
    <w:rsid w:val="00A87309"/>
    <w:rsid w:val="00A87319"/>
    <w:rsid w:val="00A873A6"/>
    <w:rsid w:val="00A87578"/>
    <w:rsid w:val="00A875CA"/>
    <w:rsid w:val="00A87657"/>
    <w:rsid w:val="00A87763"/>
    <w:rsid w:val="00A87781"/>
    <w:rsid w:val="00A877E2"/>
    <w:rsid w:val="00A878A3"/>
    <w:rsid w:val="00A878B5"/>
    <w:rsid w:val="00A878C6"/>
    <w:rsid w:val="00A8794B"/>
    <w:rsid w:val="00A87963"/>
    <w:rsid w:val="00A87996"/>
    <w:rsid w:val="00A87A67"/>
    <w:rsid w:val="00A87EE7"/>
    <w:rsid w:val="00A90091"/>
    <w:rsid w:val="00A9011A"/>
    <w:rsid w:val="00A90217"/>
    <w:rsid w:val="00A902E3"/>
    <w:rsid w:val="00A903ED"/>
    <w:rsid w:val="00A9043D"/>
    <w:rsid w:val="00A904A0"/>
    <w:rsid w:val="00A90597"/>
    <w:rsid w:val="00A905FB"/>
    <w:rsid w:val="00A90750"/>
    <w:rsid w:val="00A907D9"/>
    <w:rsid w:val="00A90878"/>
    <w:rsid w:val="00A908D5"/>
    <w:rsid w:val="00A90919"/>
    <w:rsid w:val="00A9096D"/>
    <w:rsid w:val="00A90991"/>
    <w:rsid w:val="00A909BF"/>
    <w:rsid w:val="00A909DC"/>
    <w:rsid w:val="00A90B18"/>
    <w:rsid w:val="00A90B46"/>
    <w:rsid w:val="00A90CF2"/>
    <w:rsid w:val="00A90D0D"/>
    <w:rsid w:val="00A90D72"/>
    <w:rsid w:val="00A90E29"/>
    <w:rsid w:val="00A90EAA"/>
    <w:rsid w:val="00A90F6A"/>
    <w:rsid w:val="00A90F97"/>
    <w:rsid w:val="00A91255"/>
    <w:rsid w:val="00A9125C"/>
    <w:rsid w:val="00A9126A"/>
    <w:rsid w:val="00A9134D"/>
    <w:rsid w:val="00A91409"/>
    <w:rsid w:val="00A9149D"/>
    <w:rsid w:val="00A91702"/>
    <w:rsid w:val="00A917CA"/>
    <w:rsid w:val="00A9184C"/>
    <w:rsid w:val="00A918A6"/>
    <w:rsid w:val="00A91980"/>
    <w:rsid w:val="00A91997"/>
    <w:rsid w:val="00A919E2"/>
    <w:rsid w:val="00A91AD0"/>
    <w:rsid w:val="00A91C62"/>
    <w:rsid w:val="00A91F06"/>
    <w:rsid w:val="00A921A4"/>
    <w:rsid w:val="00A92275"/>
    <w:rsid w:val="00A9231F"/>
    <w:rsid w:val="00A92343"/>
    <w:rsid w:val="00A9251A"/>
    <w:rsid w:val="00A9257C"/>
    <w:rsid w:val="00A925F1"/>
    <w:rsid w:val="00A926C9"/>
    <w:rsid w:val="00A92979"/>
    <w:rsid w:val="00A92984"/>
    <w:rsid w:val="00A929E3"/>
    <w:rsid w:val="00A92B3A"/>
    <w:rsid w:val="00A92CD2"/>
    <w:rsid w:val="00A92D1D"/>
    <w:rsid w:val="00A92D46"/>
    <w:rsid w:val="00A92F81"/>
    <w:rsid w:val="00A930BD"/>
    <w:rsid w:val="00A930E9"/>
    <w:rsid w:val="00A931E6"/>
    <w:rsid w:val="00A933A0"/>
    <w:rsid w:val="00A933A8"/>
    <w:rsid w:val="00A933EA"/>
    <w:rsid w:val="00A934C5"/>
    <w:rsid w:val="00A93505"/>
    <w:rsid w:val="00A93570"/>
    <w:rsid w:val="00A93596"/>
    <w:rsid w:val="00A93631"/>
    <w:rsid w:val="00A93641"/>
    <w:rsid w:val="00A93678"/>
    <w:rsid w:val="00A9368C"/>
    <w:rsid w:val="00A937FB"/>
    <w:rsid w:val="00A9381B"/>
    <w:rsid w:val="00A939E8"/>
    <w:rsid w:val="00A939EA"/>
    <w:rsid w:val="00A93B0D"/>
    <w:rsid w:val="00A93B69"/>
    <w:rsid w:val="00A93B9C"/>
    <w:rsid w:val="00A93C4F"/>
    <w:rsid w:val="00A93F1A"/>
    <w:rsid w:val="00A940D2"/>
    <w:rsid w:val="00A9421E"/>
    <w:rsid w:val="00A94225"/>
    <w:rsid w:val="00A942BC"/>
    <w:rsid w:val="00A94373"/>
    <w:rsid w:val="00A943EC"/>
    <w:rsid w:val="00A94462"/>
    <w:rsid w:val="00A944A0"/>
    <w:rsid w:val="00A94561"/>
    <w:rsid w:val="00A94596"/>
    <w:rsid w:val="00A94695"/>
    <w:rsid w:val="00A94751"/>
    <w:rsid w:val="00A947ED"/>
    <w:rsid w:val="00A94841"/>
    <w:rsid w:val="00A948AA"/>
    <w:rsid w:val="00A94907"/>
    <w:rsid w:val="00A94A93"/>
    <w:rsid w:val="00A94B60"/>
    <w:rsid w:val="00A94B7A"/>
    <w:rsid w:val="00A94C2E"/>
    <w:rsid w:val="00A94C79"/>
    <w:rsid w:val="00A94CD6"/>
    <w:rsid w:val="00A94E0E"/>
    <w:rsid w:val="00A950BE"/>
    <w:rsid w:val="00A951BF"/>
    <w:rsid w:val="00A951F4"/>
    <w:rsid w:val="00A95323"/>
    <w:rsid w:val="00A9534D"/>
    <w:rsid w:val="00A95472"/>
    <w:rsid w:val="00A954B6"/>
    <w:rsid w:val="00A95575"/>
    <w:rsid w:val="00A955B9"/>
    <w:rsid w:val="00A955E6"/>
    <w:rsid w:val="00A95625"/>
    <w:rsid w:val="00A957E3"/>
    <w:rsid w:val="00A957F9"/>
    <w:rsid w:val="00A95808"/>
    <w:rsid w:val="00A95876"/>
    <w:rsid w:val="00A9587C"/>
    <w:rsid w:val="00A958BD"/>
    <w:rsid w:val="00A95A3D"/>
    <w:rsid w:val="00A95A8A"/>
    <w:rsid w:val="00A95B11"/>
    <w:rsid w:val="00A95C8B"/>
    <w:rsid w:val="00A95CAD"/>
    <w:rsid w:val="00A95CF9"/>
    <w:rsid w:val="00A95D31"/>
    <w:rsid w:val="00A95D43"/>
    <w:rsid w:val="00A95D67"/>
    <w:rsid w:val="00A95EAC"/>
    <w:rsid w:val="00A95F0E"/>
    <w:rsid w:val="00A96014"/>
    <w:rsid w:val="00A96040"/>
    <w:rsid w:val="00A96397"/>
    <w:rsid w:val="00A96472"/>
    <w:rsid w:val="00A964B4"/>
    <w:rsid w:val="00A9688F"/>
    <w:rsid w:val="00A968A5"/>
    <w:rsid w:val="00A96918"/>
    <w:rsid w:val="00A96962"/>
    <w:rsid w:val="00A96978"/>
    <w:rsid w:val="00A96B34"/>
    <w:rsid w:val="00A96C30"/>
    <w:rsid w:val="00A96C6B"/>
    <w:rsid w:val="00A96D90"/>
    <w:rsid w:val="00A96DD3"/>
    <w:rsid w:val="00A96EB5"/>
    <w:rsid w:val="00A97119"/>
    <w:rsid w:val="00A97576"/>
    <w:rsid w:val="00A9760B"/>
    <w:rsid w:val="00A977C7"/>
    <w:rsid w:val="00A977ED"/>
    <w:rsid w:val="00A9787D"/>
    <w:rsid w:val="00A97979"/>
    <w:rsid w:val="00A9799F"/>
    <w:rsid w:val="00A979BB"/>
    <w:rsid w:val="00A979CF"/>
    <w:rsid w:val="00A979FD"/>
    <w:rsid w:val="00A97A4A"/>
    <w:rsid w:val="00A97A68"/>
    <w:rsid w:val="00A97AC2"/>
    <w:rsid w:val="00A97B3D"/>
    <w:rsid w:val="00A97B7C"/>
    <w:rsid w:val="00A97C52"/>
    <w:rsid w:val="00A97C99"/>
    <w:rsid w:val="00A97D16"/>
    <w:rsid w:val="00AA005B"/>
    <w:rsid w:val="00AA0158"/>
    <w:rsid w:val="00AA01B4"/>
    <w:rsid w:val="00AA01F9"/>
    <w:rsid w:val="00AA0230"/>
    <w:rsid w:val="00AA05C4"/>
    <w:rsid w:val="00AA05CC"/>
    <w:rsid w:val="00AA0616"/>
    <w:rsid w:val="00AA067C"/>
    <w:rsid w:val="00AA0750"/>
    <w:rsid w:val="00AA083A"/>
    <w:rsid w:val="00AA08B3"/>
    <w:rsid w:val="00AA0984"/>
    <w:rsid w:val="00AA09FE"/>
    <w:rsid w:val="00AA0AF6"/>
    <w:rsid w:val="00AA0B16"/>
    <w:rsid w:val="00AA0B20"/>
    <w:rsid w:val="00AA0C79"/>
    <w:rsid w:val="00AA0D32"/>
    <w:rsid w:val="00AA0E28"/>
    <w:rsid w:val="00AA0E2F"/>
    <w:rsid w:val="00AA0F56"/>
    <w:rsid w:val="00AA1080"/>
    <w:rsid w:val="00AA11BB"/>
    <w:rsid w:val="00AA122F"/>
    <w:rsid w:val="00AA1287"/>
    <w:rsid w:val="00AA14F8"/>
    <w:rsid w:val="00AA1523"/>
    <w:rsid w:val="00AA157C"/>
    <w:rsid w:val="00AA16DC"/>
    <w:rsid w:val="00AA189C"/>
    <w:rsid w:val="00AA1962"/>
    <w:rsid w:val="00AA19F1"/>
    <w:rsid w:val="00AA1AAF"/>
    <w:rsid w:val="00AA1ACB"/>
    <w:rsid w:val="00AA1AD4"/>
    <w:rsid w:val="00AA1ADC"/>
    <w:rsid w:val="00AA1B1E"/>
    <w:rsid w:val="00AA1C03"/>
    <w:rsid w:val="00AA1E2B"/>
    <w:rsid w:val="00AA203C"/>
    <w:rsid w:val="00AA20E4"/>
    <w:rsid w:val="00AA20E5"/>
    <w:rsid w:val="00AA217B"/>
    <w:rsid w:val="00AA21C8"/>
    <w:rsid w:val="00AA2227"/>
    <w:rsid w:val="00AA23B5"/>
    <w:rsid w:val="00AA24AB"/>
    <w:rsid w:val="00AA256C"/>
    <w:rsid w:val="00AA26B7"/>
    <w:rsid w:val="00AA26C9"/>
    <w:rsid w:val="00AA26F3"/>
    <w:rsid w:val="00AA2776"/>
    <w:rsid w:val="00AA28AB"/>
    <w:rsid w:val="00AA28DB"/>
    <w:rsid w:val="00AA29D4"/>
    <w:rsid w:val="00AA2BAB"/>
    <w:rsid w:val="00AA3180"/>
    <w:rsid w:val="00AA3206"/>
    <w:rsid w:val="00AA32A2"/>
    <w:rsid w:val="00AA33EE"/>
    <w:rsid w:val="00AA3430"/>
    <w:rsid w:val="00AA345D"/>
    <w:rsid w:val="00AA3472"/>
    <w:rsid w:val="00AA3552"/>
    <w:rsid w:val="00AA36E3"/>
    <w:rsid w:val="00AA37C4"/>
    <w:rsid w:val="00AA37E2"/>
    <w:rsid w:val="00AA37EE"/>
    <w:rsid w:val="00AA37F4"/>
    <w:rsid w:val="00AA3892"/>
    <w:rsid w:val="00AA3AAA"/>
    <w:rsid w:val="00AA3B58"/>
    <w:rsid w:val="00AA3B6C"/>
    <w:rsid w:val="00AA3C8A"/>
    <w:rsid w:val="00AA3D7B"/>
    <w:rsid w:val="00AA3DCE"/>
    <w:rsid w:val="00AA3E5A"/>
    <w:rsid w:val="00AA3EAB"/>
    <w:rsid w:val="00AA402E"/>
    <w:rsid w:val="00AA4035"/>
    <w:rsid w:val="00AA429B"/>
    <w:rsid w:val="00AA436D"/>
    <w:rsid w:val="00AA4526"/>
    <w:rsid w:val="00AA4590"/>
    <w:rsid w:val="00AA45B9"/>
    <w:rsid w:val="00AA46BF"/>
    <w:rsid w:val="00AA46C6"/>
    <w:rsid w:val="00AA4813"/>
    <w:rsid w:val="00AA4894"/>
    <w:rsid w:val="00AA4AD0"/>
    <w:rsid w:val="00AA4C0B"/>
    <w:rsid w:val="00AA4F14"/>
    <w:rsid w:val="00AA4F6B"/>
    <w:rsid w:val="00AA50EC"/>
    <w:rsid w:val="00AA5176"/>
    <w:rsid w:val="00AA5230"/>
    <w:rsid w:val="00AA52A1"/>
    <w:rsid w:val="00AA53A7"/>
    <w:rsid w:val="00AA5425"/>
    <w:rsid w:val="00AA5460"/>
    <w:rsid w:val="00AA5650"/>
    <w:rsid w:val="00AA5651"/>
    <w:rsid w:val="00AA57EC"/>
    <w:rsid w:val="00AA5A79"/>
    <w:rsid w:val="00AA5C82"/>
    <w:rsid w:val="00AA5CD6"/>
    <w:rsid w:val="00AA5D96"/>
    <w:rsid w:val="00AA5DD6"/>
    <w:rsid w:val="00AA5FB8"/>
    <w:rsid w:val="00AA6055"/>
    <w:rsid w:val="00AA6066"/>
    <w:rsid w:val="00AA6174"/>
    <w:rsid w:val="00AA6182"/>
    <w:rsid w:val="00AA61DF"/>
    <w:rsid w:val="00AA6386"/>
    <w:rsid w:val="00AA67B8"/>
    <w:rsid w:val="00AA6910"/>
    <w:rsid w:val="00AA6954"/>
    <w:rsid w:val="00AA6A7D"/>
    <w:rsid w:val="00AA6AB6"/>
    <w:rsid w:val="00AA6C21"/>
    <w:rsid w:val="00AA6E9A"/>
    <w:rsid w:val="00AA6F2E"/>
    <w:rsid w:val="00AA703C"/>
    <w:rsid w:val="00AA70E5"/>
    <w:rsid w:val="00AA718D"/>
    <w:rsid w:val="00AA71DC"/>
    <w:rsid w:val="00AA72E4"/>
    <w:rsid w:val="00AA72F5"/>
    <w:rsid w:val="00AA7334"/>
    <w:rsid w:val="00AA73C4"/>
    <w:rsid w:val="00AA7572"/>
    <w:rsid w:val="00AA7657"/>
    <w:rsid w:val="00AA768C"/>
    <w:rsid w:val="00AA7714"/>
    <w:rsid w:val="00AA7783"/>
    <w:rsid w:val="00AA77DB"/>
    <w:rsid w:val="00AA77FF"/>
    <w:rsid w:val="00AA7851"/>
    <w:rsid w:val="00AA7899"/>
    <w:rsid w:val="00AA7A70"/>
    <w:rsid w:val="00AA7A8C"/>
    <w:rsid w:val="00AA7CCE"/>
    <w:rsid w:val="00AA7D04"/>
    <w:rsid w:val="00AA7EE9"/>
    <w:rsid w:val="00AA7F43"/>
    <w:rsid w:val="00AA7FD4"/>
    <w:rsid w:val="00AB0161"/>
    <w:rsid w:val="00AB01FE"/>
    <w:rsid w:val="00AB0256"/>
    <w:rsid w:val="00AB02F9"/>
    <w:rsid w:val="00AB0360"/>
    <w:rsid w:val="00AB0367"/>
    <w:rsid w:val="00AB0379"/>
    <w:rsid w:val="00AB0566"/>
    <w:rsid w:val="00AB05B1"/>
    <w:rsid w:val="00AB0686"/>
    <w:rsid w:val="00AB08E5"/>
    <w:rsid w:val="00AB09FB"/>
    <w:rsid w:val="00AB0A66"/>
    <w:rsid w:val="00AB0BCD"/>
    <w:rsid w:val="00AB0DA7"/>
    <w:rsid w:val="00AB0ED8"/>
    <w:rsid w:val="00AB0FAD"/>
    <w:rsid w:val="00AB10C7"/>
    <w:rsid w:val="00AB117E"/>
    <w:rsid w:val="00AB12ED"/>
    <w:rsid w:val="00AB1366"/>
    <w:rsid w:val="00AB13B7"/>
    <w:rsid w:val="00AB13C3"/>
    <w:rsid w:val="00AB13E7"/>
    <w:rsid w:val="00AB1507"/>
    <w:rsid w:val="00AB1531"/>
    <w:rsid w:val="00AB1592"/>
    <w:rsid w:val="00AB1729"/>
    <w:rsid w:val="00AB182B"/>
    <w:rsid w:val="00AB1902"/>
    <w:rsid w:val="00AB198D"/>
    <w:rsid w:val="00AB1998"/>
    <w:rsid w:val="00AB1B46"/>
    <w:rsid w:val="00AB1DBA"/>
    <w:rsid w:val="00AB1DE5"/>
    <w:rsid w:val="00AB1ED8"/>
    <w:rsid w:val="00AB1F21"/>
    <w:rsid w:val="00AB20E3"/>
    <w:rsid w:val="00AB2259"/>
    <w:rsid w:val="00AB226D"/>
    <w:rsid w:val="00AB241F"/>
    <w:rsid w:val="00AB2438"/>
    <w:rsid w:val="00AB256B"/>
    <w:rsid w:val="00AB2786"/>
    <w:rsid w:val="00AB2841"/>
    <w:rsid w:val="00AB293C"/>
    <w:rsid w:val="00AB29F9"/>
    <w:rsid w:val="00AB2C59"/>
    <w:rsid w:val="00AB2CCC"/>
    <w:rsid w:val="00AB2CE7"/>
    <w:rsid w:val="00AB2D03"/>
    <w:rsid w:val="00AB2D71"/>
    <w:rsid w:val="00AB2F41"/>
    <w:rsid w:val="00AB2F61"/>
    <w:rsid w:val="00AB307A"/>
    <w:rsid w:val="00AB3394"/>
    <w:rsid w:val="00AB3410"/>
    <w:rsid w:val="00AB34BF"/>
    <w:rsid w:val="00AB3649"/>
    <w:rsid w:val="00AB36D6"/>
    <w:rsid w:val="00AB370F"/>
    <w:rsid w:val="00AB3759"/>
    <w:rsid w:val="00AB37BA"/>
    <w:rsid w:val="00AB37E6"/>
    <w:rsid w:val="00AB3990"/>
    <w:rsid w:val="00AB3A4F"/>
    <w:rsid w:val="00AB3B7C"/>
    <w:rsid w:val="00AB3CBA"/>
    <w:rsid w:val="00AB3CBB"/>
    <w:rsid w:val="00AB3E23"/>
    <w:rsid w:val="00AB3EF9"/>
    <w:rsid w:val="00AB3F6A"/>
    <w:rsid w:val="00AB3FFE"/>
    <w:rsid w:val="00AB4047"/>
    <w:rsid w:val="00AB4055"/>
    <w:rsid w:val="00AB4067"/>
    <w:rsid w:val="00AB41C8"/>
    <w:rsid w:val="00AB426C"/>
    <w:rsid w:val="00AB42D9"/>
    <w:rsid w:val="00AB42E6"/>
    <w:rsid w:val="00AB438B"/>
    <w:rsid w:val="00AB442B"/>
    <w:rsid w:val="00AB449B"/>
    <w:rsid w:val="00AB4531"/>
    <w:rsid w:val="00AB456F"/>
    <w:rsid w:val="00AB4594"/>
    <w:rsid w:val="00AB464F"/>
    <w:rsid w:val="00AB4701"/>
    <w:rsid w:val="00AB4889"/>
    <w:rsid w:val="00AB4911"/>
    <w:rsid w:val="00AB49DC"/>
    <w:rsid w:val="00AB4A98"/>
    <w:rsid w:val="00AB4A99"/>
    <w:rsid w:val="00AB4B85"/>
    <w:rsid w:val="00AB4C3C"/>
    <w:rsid w:val="00AB4C47"/>
    <w:rsid w:val="00AB4C85"/>
    <w:rsid w:val="00AB4CE7"/>
    <w:rsid w:val="00AB4D04"/>
    <w:rsid w:val="00AB4D37"/>
    <w:rsid w:val="00AB4E2E"/>
    <w:rsid w:val="00AB4E77"/>
    <w:rsid w:val="00AB4EA3"/>
    <w:rsid w:val="00AB4EBF"/>
    <w:rsid w:val="00AB4F0F"/>
    <w:rsid w:val="00AB51B9"/>
    <w:rsid w:val="00AB528C"/>
    <w:rsid w:val="00AB5296"/>
    <w:rsid w:val="00AB53BF"/>
    <w:rsid w:val="00AB5596"/>
    <w:rsid w:val="00AB563B"/>
    <w:rsid w:val="00AB5642"/>
    <w:rsid w:val="00AB571F"/>
    <w:rsid w:val="00AB5766"/>
    <w:rsid w:val="00AB5965"/>
    <w:rsid w:val="00AB5A22"/>
    <w:rsid w:val="00AB5A6F"/>
    <w:rsid w:val="00AB5B09"/>
    <w:rsid w:val="00AB5BD1"/>
    <w:rsid w:val="00AB5DD5"/>
    <w:rsid w:val="00AB6125"/>
    <w:rsid w:val="00AB6135"/>
    <w:rsid w:val="00AB61C9"/>
    <w:rsid w:val="00AB623B"/>
    <w:rsid w:val="00AB625C"/>
    <w:rsid w:val="00AB633D"/>
    <w:rsid w:val="00AB63B0"/>
    <w:rsid w:val="00AB63CF"/>
    <w:rsid w:val="00AB6453"/>
    <w:rsid w:val="00AB66AA"/>
    <w:rsid w:val="00AB66AC"/>
    <w:rsid w:val="00AB66C2"/>
    <w:rsid w:val="00AB679D"/>
    <w:rsid w:val="00AB6AE8"/>
    <w:rsid w:val="00AB6B79"/>
    <w:rsid w:val="00AB6EE9"/>
    <w:rsid w:val="00AB6FA0"/>
    <w:rsid w:val="00AB7002"/>
    <w:rsid w:val="00AB701D"/>
    <w:rsid w:val="00AB706D"/>
    <w:rsid w:val="00AB7088"/>
    <w:rsid w:val="00AB733E"/>
    <w:rsid w:val="00AB7393"/>
    <w:rsid w:val="00AB742D"/>
    <w:rsid w:val="00AB74AB"/>
    <w:rsid w:val="00AB755E"/>
    <w:rsid w:val="00AB77E3"/>
    <w:rsid w:val="00AB77FD"/>
    <w:rsid w:val="00AB7807"/>
    <w:rsid w:val="00AB783C"/>
    <w:rsid w:val="00AB785B"/>
    <w:rsid w:val="00AB7903"/>
    <w:rsid w:val="00AB790A"/>
    <w:rsid w:val="00AB7C0C"/>
    <w:rsid w:val="00AB7EB5"/>
    <w:rsid w:val="00AB7EDE"/>
    <w:rsid w:val="00AC006C"/>
    <w:rsid w:val="00AC00FB"/>
    <w:rsid w:val="00AC0187"/>
    <w:rsid w:val="00AC0286"/>
    <w:rsid w:val="00AC02D6"/>
    <w:rsid w:val="00AC02D8"/>
    <w:rsid w:val="00AC02D9"/>
    <w:rsid w:val="00AC033F"/>
    <w:rsid w:val="00AC057D"/>
    <w:rsid w:val="00AC05EA"/>
    <w:rsid w:val="00AC06E9"/>
    <w:rsid w:val="00AC0834"/>
    <w:rsid w:val="00AC08CD"/>
    <w:rsid w:val="00AC08F5"/>
    <w:rsid w:val="00AC091E"/>
    <w:rsid w:val="00AC0925"/>
    <w:rsid w:val="00AC0A71"/>
    <w:rsid w:val="00AC0B69"/>
    <w:rsid w:val="00AC0C2F"/>
    <w:rsid w:val="00AC0DCB"/>
    <w:rsid w:val="00AC0EDC"/>
    <w:rsid w:val="00AC1163"/>
    <w:rsid w:val="00AC1211"/>
    <w:rsid w:val="00AC12D5"/>
    <w:rsid w:val="00AC1325"/>
    <w:rsid w:val="00AC1378"/>
    <w:rsid w:val="00AC13BB"/>
    <w:rsid w:val="00AC1491"/>
    <w:rsid w:val="00AC14E3"/>
    <w:rsid w:val="00AC155D"/>
    <w:rsid w:val="00AC162A"/>
    <w:rsid w:val="00AC1659"/>
    <w:rsid w:val="00AC168C"/>
    <w:rsid w:val="00AC16F5"/>
    <w:rsid w:val="00AC16F7"/>
    <w:rsid w:val="00AC1809"/>
    <w:rsid w:val="00AC198F"/>
    <w:rsid w:val="00AC19D0"/>
    <w:rsid w:val="00AC1A35"/>
    <w:rsid w:val="00AC1AA6"/>
    <w:rsid w:val="00AC1ABD"/>
    <w:rsid w:val="00AC1DDC"/>
    <w:rsid w:val="00AC1E09"/>
    <w:rsid w:val="00AC20DB"/>
    <w:rsid w:val="00AC20E5"/>
    <w:rsid w:val="00AC21C1"/>
    <w:rsid w:val="00AC22F3"/>
    <w:rsid w:val="00AC2610"/>
    <w:rsid w:val="00AC2669"/>
    <w:rsid w:val="00AC272F"/>
    <w:rsid w:val="00AC27C2"/>
    <w:rsid w:val="00AC280C"/>
    <w:rsid w:val="00AC282D"/>
    <w:rsid w:val="00AC2904"/>
    <w:rsid w:val="00AC290C"/>
    <w:rsid w:val="00AC2957"/>
    <w:rsid w:val="00AC29FB"/>
    <w:rsid w:val="00AC2A49"/>
    <w:rsid w:val="00AC2A50"/>
    <w:rsid w:val="00AC2ACB"/>
    <w:rsid w:val="00AC2B5F"/>
    <w:rsid w:val="00AC2BA1"/>
    <w:rsid w:val="00AC2CB5"/>
    <w:rsid w:val="00AC2E05"/>
    <w:rsid w:val="00AC2E13"/>
    <w:rsid w:val="00AC2E2E"/>
    <w:rsid w:val="00AC2EA7"/>
    <w:rsid w:val="00AC2F19"/>
    <w:rsid w:val="00AC3038"/>
    <w:rsid w:val="00AC31B9"/>
    <w:rsid w:val="00AC32FB"/>
    <w:rsid w:val="00AC336B"/>
    <w:rsid w:val="00AC34EF"/>
    <w:rsid w:val="00AC357F"/>
    <w:rsid w:val="00AC35BF"/>
    <w:rsid w:val="00AC393A"/>
    <w:rsid w:val="00AC3D85"/>
    <w:rsid w:val="00AC3E5F"/>
    <w:rsid w:val="00AC3EC5"/>
    <w:rsid w:val="00AC3F44"/>
    <w:rsid w:val="00AC3F6D"/>
    <w:rsid w:val="00AC4195"/>
    <w:rsid w:val="00AC4252"/>
    <w:rsid w:val="00AC4256"/>
    <w:rsid w:val="00AC427D"/>
    <w:rsid w:val="00AC428F"/>
    <w:rsid w:val="00AC4323"/>
    <w:rsid w:val="00AC4398"/>
    <w:rsid w:val="00AC44F5"/>
    <w:rsid w:val="00AC45ED"/>
    <w:rsid w:val="00AC4834"/>
    <w:rsid w:val="00AC483A"/>
    <w:rsid w:val="00AC4862"/>
    <w:rsid w:val="00AC49FA"/>
    <w:rsid w:val="00AC4BBE"/>
    <w:rsid w:val="00AC4C2D"/>
    <w:rsid w:val="00AC4C53"/>
    <w:rsid w:val="00AC4DA8"/>
    <w:rsid w:val="00AC4E3F"/>
    <w:rsid w:val="00AC4F46"/>
    <w:rsid w:val="00AC4FB8"/>
    <w:rsid w:val="00AC5067"/>
    <w:rsid w:val="00AC52C7"/>
    <w:rsid w:val="00AC5406"/>
    <w:rsid w:val="00AC5434"/>
    <w:rsid w:val="00AC5477"/>
    <w:rsid w:val="00AC54B2"/>
    <w:rsid w:val="00AC5526"/>
    <w:rsid w:val="00AC572D"/>
    <w:rsid w:val="00AC57D4"/>
    <w:rsid w:val="00AC58A3"/>
    <w:rsid w:val="00AC58BD"/>
    <w:rsid w:val="00AC58D2"/>
    <w:rsid w:val="00AC5A3D"/>
    <w:rsid w:val="00AC5A50"/>
    <w:rsid w:val="00AC5A93"/>
    <w:rsid w:val="00AC5BD0"/>
    <w:rsid w:val="00AC5E42"/>
    <w:rsid w:val="00AC6012"/>
    <w:rsid w:val="00AC6122"/>
    <w:rsid w:val="00AC61F2"/>
    <w:rsid w:val="00AC63A2"/>
    <w:rsid w:val="00AC6426"/>
    <w:rsid w:val="00AC652F"/>
    <w:rsid w:val="00AC6582"/>
    <w:rsid w:val="00AC65A9"/>
    <w:rsid w:val="00AC67C1"/>
    <w:rsid w:val="00AC6807"/>
    <w:rsid w:val="00AC6822"/>
    <w:rsid w:val="00AC68A2"/>
    <w:rsid w:val="00AC68EE"/>
    <w:rsid w:val="00AC68F0"/>
    <w:rsid w:val="00AC6A59"/>
    <w:rsid w:val="00AC6A74"/>
    <w:rsid w:val="00AC6B36"/>
    <w:rsid w:val="00AC6B78"/>
    <w:rsid w:val="00AC6BE2"/>
    <w:rsid w:val="00AC6C80"/>
    <w:rsid w:val="00AC6F2A"/>
    <w:rsid w:val="00AC7056"/>
    <w:rsid w:val="00AC70C4"/>
    <w:rsid w:val="00AC70CD"/>
    <w:rsid w:val="00AC710E"/>
    <w:rsid w:val="00AC7146"/>
    <w:rsid w:val="00AC71A2"/>
    <w:rsid w:val="00AC71D2"/>
    <w:rsid w:val="00AC7338"/>
    <w:rsid w:val="00AC733A"/>
    <w:rsid w:val="00AC736B"/>
    <w:rsid w:val="00AC7449"/>
    <w:rsid w:val="00AC78A1"/>
    <w:rsid w:val="00AC78D1"/>
    <w:rsid w:val="00AC78EE"/>
    <w:rsid w:val="00AC7913"/>
    <w:rsid w:val="00AC7A21"/>
    <w:rsid w:val="00AC7B87"/>
    <w:rsid w:val="00AC7BC8"/>
    <w:rsid w:val="00AC7CDF"/>
    <w:rsid w:val="00AC7D09"/>
    <w:rsid w:val="00AC7DCA"/>
    <w:rsid w:val="00AC7E5A"/>
    <w:rsid w:val="00AC7E5E"/>
    <w:rsid w:val="00AC7EC6"/>
    <w:rsid w:val="00AC7FF2"/>
    <w:rsid w:val="00AD002C"/>
    <w:rsid w:val="00AD0068"/>
    <w:rsid w:val="00AD0104"/>
    <w:rsid w:val="00AD0107"/>
    <w:rsid w:val="00AD0137"/>
    <w:rsid w:val="00AD0163"/>
    <w:rsid w:val="00AD039E"/>
    <w:rsid w:val="00AD0584"/>
    <w:rsid w:val="00AD0588"/>
    <w:rsid w:val="00AD07BD"/>
    <w:rsid w:val="00AD0846"/>
    <w:rsid w:val="00AD08B5"/>
    <w:rsid w:val="00AD0919"/>
    <w:rsid w:val="00AD09ED"/>
    <w:rsid w:val="00AD0A10"/>
    <w:rsid w:val="00AD0A23"/>
    <w:rsid w:val="00AD0A7B"/>
    <w:rsid w:val="00AD0ABA"/>
    <w:rsid w:val="00AD0B12"/>
    <w:rsid w:val="00AD0BC9"/>
    <w:rsid w:val="00AD0C48"/>
    <w:rsid w:val="00AD0DE7"/>
    <w:rsid w:val="00AD0E14"/>
    <w:rsid w:val="00AD0E45"/>
    <w:rsid w:val="00AD0E6F"/>
    <w:rsid w:val="00AD0EA2"/>
    <w:rsid w:val="00AD128B"/>
    <w:rsid w:val="00AD12F2"/>
    <w:rsid w:val="00AD12FB"/>
    <w:rsid w:val="00AD146C"/>
    <w:rsid w:val="00AD1557"/>
    <w:rsid w:val="00AD1588"/>
    <w:rsid w:val="00AD15A8"/>
    <w:rsid w:val="00AD177F"/>
    <w:rsid w:val="00AD1782"/>
    <w:rsid w:val="00AD1789"/>
    <w:rsid w:val="00AD1858"/>
    <w:rsid w:val="00AD1A13"/>
    <w:rsid w:val="00AD1ADC"/>
    <w:rsid w:val="00AD1B36"/>
    <w:rsid w:val="00AD1BA8"/>
    <w:rsid w:val="00AD1BC1"/>
    <w:rsid w:val="00AD1BFA"/>
    <w:rsid w:val="00AD1CE4"/>
    <w:rsid w:val="00AD1EF1"/>
    <w:rsid w:val="00AD206A"/>
    <w:rsid w:val="00AD218A"/>
    <w:rsid w:val="00AD21A2"/>
    <w:rsid w:val="00AD2230"/>
    <w:rsid w:val="00AD223F"/>
    <w:rsid w:val="00AD254A"/>
    <w:rsid w:val="00AD2598"/>
    <w:rsid w:val="00AD25D5"/>
    <w:rsid w:val="00AD272A"/>
    <w:rsid w:val="00AD2853"/>
    <w:rsid w:val="00AD289D"/>
    <w:rsid w:val="00AD28DF"/>
    <w:rsid w:val="00AD28EF"/>
    <w:rsid w:val="00AD298C"/>
    <w:rsid w:val="00AD2A0E"/>
    <w:rsid w:val="00AD2BAF"/>
    <w:rsid w:val="00AD2D00"/>
    <w:rsid w:val="00AD2F68"/>
    <w:rsid w:val="00AD2F7C"/>
    <w:rsid w:val="00AD2F97"/>
    <w:rsid w:val="00AD3032"/>
    <w:rsid w:val="00AD306A"/>
    <w:rsid w:val="00AD30A0"/>
    <w:rsid w:val="00AD30D1"/>
    <w:rsid w:val="00AD33BB"/>
    <w:rsid w:val="00AD3460"/>
    <w:rsid w:val="00AD3757"/>
    <w:rsid w:val="00AD37F5"/>
    <w:rsid w:val="00AD3826"/>
    <w:rsid w:val="00AD382B"/>
    <w:rsid w:val="00AD3995"/>
    <w:rsid w:val="00AD39AB"/>
    <w:rsid w:val="00AD3A52"/>
    <w:rsid w:val="00AD3B30"/>
    <w:rsid w:val="00AD3C1A"/>
    <w:rsid w:val="00AD3D0A"/>
    <w:rsid w:val="00AD3F69"/>
    <w:rsid w:val="00AD4104"/>
    <w:rsid w:val="00AD4158"/>
    <w:rsid w:val="00AD429C"/>
    <w:rsid w:val="00AD431F"/>
    <w:rsid w:val="00AD4417"/>
    <w:rsid w:val="00AD444D"/>
    <w:rsid w:val="00AD455A"/>
    <w:rsid w:val="00AD45C6"/>
    <w:rsid w:val="00AD45E0"/>
    <w:rsid w:val="00AD4705"/>
    <w:rsid w:val="00AD47B1"/>
    <w:rsid w:val="00AD4A1C"/>
    <w:rsid w:val="00AD4C1A"/>
    <w:rsid w:val="00AD4F90"/>
    <w:rsid w:val="00AD5234"/>
    <w:rsid w:val="00AD5424"/>
    <w:rsid w:val="00AD55EA"/>
    <w:rsid w:val="00AD57D0"/>
    <w:rsid w:val="00AD5864"/>
    <w:rsid w:val="00AD5895"/>
    <w:rsid w:val="00AD58E0"/>
    <w:rsid w:val="00AD593E"/>
    <w:rsid w:val="00AD5987"/>
    <w:rsid w:val="00AD59DB"/>
    <w:rsid w:val="00AD5A24"/>
    <w:rsid w:val="00AD5A9D"/>
    <w:rsid w:val="00AD5D0A"/>
    <w:rsid w:val="00AD5EB2"/>
    <w:rsid w:val="00AD5ECB"/>
    <w:rsid w:val="00AD5F4F"/>
    <w:rsid w:val="00AD5F5C"/>
    <w:rsid w:val="00AD603D"/>
    <w:rsid w:val="00AD60A2"/>
    <w:rsid w:val="00AD614E"/>
    <w:rsid w:val="00AD6311"/>
    <w:rsid w:val="00AD6359"/>
    <w:rsid w:val="00AD6385"/>
    <w:rsid w:val="00AD63C9"/>
    <w:rsid w:val="00AD6421"/>
    <w:rsid w:val="00AD6464"/>
    <w:rsid w:val="00AD65E1"/>
    <w:rsid w:val="00AD6A9E"/>
    <w:rsid w:val="00AD6B47"/>
    <w:rsid w:val="00AD6CAD"/>
    <w:rsid w:val="00AD6DCE"/>
    <w:rsid w:val="00AD6E0A"/>
    <w:rsid w:val="00AD6F77"/>
    <w:rsid w:val="00AD6FAD"/>
    <w:rsid w:val="00AD7199"/>
    <w:rsid w:val="00AD71D1"/>
    <w:rsid w:val="00AD71D8"/>
    <w:rsid w:val="00AD71ED"/>
    <w:rsid w:val="00AD722B"/>
    <w:rsid w:val="00AD72E3"/>
    <w:rsid w:val="00AD7305"/>
    <w:rsid w:val="00AD73EC"/>
    <w:rsid w:val="00AD74D7"/>
    <w:rsid w:val="00AD7572"/>
    <w:rsid w:val="00AD75F5"/>
    <w:rsid w:val="00AD767B"/>
    <w:rsid w:val="00AD768B"/>
    <w:rsid w:val="00AD781C"/>
    <w:rsid w:val="00AD78F7"/>
    <w:rsid w:val="00AD79B9"/>
    <w:rsid w:val="00AD7B5A"/>
    <w:rsid w:val="00AD7BA0"/>
    <w:rsid w:val="00AD7C0B"/>
    <w:rsid w:val="00AD7CB8"/>
    <w:rsid w:val="00AD7E07"/>
    <w:rsid w:val="00AD7F00"/>
    <w:rsid w:val="00AD7F88"/>
    <w:rsid w:val="00AE00DE"/>
    <w:rsid w:val="00AE011D"/>
    <w:rsid w:val="00AE01D6"/>
    <w:rsid w:val="00AE022C"/>
    <w:rsid w:val="00AE0297"/>
    <w:rsid w:val="00AE0573"/>
    <w:rsid w:val="00AE0625"/>
    <w:rsid w:val="00AE0666"/>
    <w:rsid w:val="00AE0901"/>
    <w:rsid w:val="00AE0A50"/>
    <w:rsid w:val="00AE0B13"/>
    <w:rsid w:val="00AE0B52"/>
    <w:rsid w:val="00AE0B5D"/>
    <w:rsid w:val="00AE0D5A"/>
    <w:rsid w:val="00AE0E06"/>
    <w:rsid w:val="00AE0F31"/>
    <w:rsid w:val="00AE104A"/>
    <w:rsid w:val="00AE10CF"/>
    <w:rsid w:val="00AE11B2"/>
    <w:rsid w:val="00AE11DC"/>
    <w:rsid w:val="00AE12FD"/>
    <w:rsid w:val="00AE1331"/>
    <w:rsid w:val="00AE1334"/>
    <w:rsid w:val="00AE1407"/>
    <w:rsid w:val="00AE14B5"/>
    <w:rsid w:val="00AE158D"/>
    <w:rsid w:val="00AE15AA"/>
    <w:rsid w:val="00AE15C1"/>
    <w:rsid w:val="00AE162D"/>
    <w:rsid w:val="00AE1692"/>
    <w:rsid w:val="00AE1715"/>
    <w:rsid w:val="00AE1796"/>
    <w:rsid w:val="00AE17B9"/>
    <w:rsid w:val="00AE17E0"/>
    <w:rsid w:val="00AE1890"/>
    <w:rsid w:val="00AE19AE"/>
    <w:rsid w:val="00AE19E9"/>
    <w:rsid w:val="00AE1B27"/>
    <w:rsid w:val="00AE1B2D"/>
    <w:rsid w:val="00AE1B48"/>
    <w:rsid w:val="00AE1C82"/>
    <w:rsid w:val="00AE1D4D"/>
    <w:rsid w:val="00AE1D5A"/>
    <w:rsid w:val="00AE1DEF"/>
    <w:rsid w:val="00AE1E08"/>
    <w:rsid w:val="00AE1E40"/>
    <w:rsid w:val="00AE1FBD"/>
    <w:rsid w:val="00AE2061"/>
    <w:rsid w:val="00AE21F4"/>
    <w:rsid w:val="00AE22F4"/>
    <w:rsid w:val="00AE2364"/>
    <w:rsid w:val="00AE245D"/>
    <w:rsid w:val="00AE2498"/>
    <w:rsid w:val="00AE24B3"/>
    <w:rsid w:val="00AE27EB"/>
    <w:rsid w:val="00AE2836"/>
    <w:rsid w:val="00AE288D"/>
    <w:rsid w:val="00AE28C4"/>
    <w:rsid w:val="00AE2907"/>
    <w:rsid w:val="00AE2979"/>
    <w:rsid w:val="00AE2AE9"/>
    <w:rsid w:val="00AE2BB0"/>
    <w:rsid w:val="00AE2CC2"/>
    <w:rsid w:val="00AE2CF3"/>
    <w:rsid w:val="00AE2D23"/>
    <w:rsid w:val="00AE2D74"/>
    <w:rsid w:val="00AE2E44"/>
    <w:rsid w:val="00AE2EF9"/>
    <w:rsid w:val="00AE3012"/>
    <w:rsid w:val="00AE3084"/>
    <w:rsid w:val="00AE314C"/>
    <w:rsid w:val="00AE31EE"/>
    <w:rsid w:val="00AE3209"/>
    <w:rsid w:val="00AE320D"/>
    <w:rsid w:val="00AE3267"/>
    <w:rsid w:val="00AE33FB"/>
    <w:rsid w:val="00AE34BF"/>
    <w:rsid w:val="00AE3547"/>
    <w:rsid w:val="00AE3684"/>
    <w:rsid w:val="00AE3704"/>
    <w:rsid w:val="00AE376E"/>
    <w:rsid w:val="00AE37A6"/>
    <w:rsid w:val="00AE37E6"/>
    <w:rsid w:val="00AE380B"/>
    <w:rsid w:val="00AE384C"/>
    <w:rsid w:val="00AE38F0"/>
    <w:rsid w:val="00AE3ADF"/>
    <w:rsid w:val="00AE3BA5"/>
    <w:rsid w:val="00AE3C8C"/>
    <w:rsid w:val="00AE3D16"/>
    <w:rsid w:val="00AE3D54"/>
    <w:rsid w:val="00AE3D7D"/>
    <w:rsid w:val="00AE3E91"/>
    <w:rsid w:val="00AE3F17"/>
    <w:rsid w:val="00AE42FF"/>
    <w:rsid w:val="00AE4389"/>
    <w:rsid w:val="00AE4498"/>
    <w:rsid w:val="00AE44BE"/>
    <w:rsid w:val="00AE469F"/>
    <w:rsid w:val="00AE48D6"/>
    <w:rsid w:val="00AE493B"/>
    <w:rsid w:val="00AE496C"/>
    <w:rsid w:val="00AE497B"/>
    <w:rsid w:val="00AE4A7A"/>
    <w:rsid w:val="00AE4A91"/>
    <w:rsid w:val="00AE4B7A"/>
    <w:rsid w:val="00AE4C84"/>
    <w:rsid w:val="00AE4F59"/>
    <w:rsid w:val="00AE5082"/>
    <w:rsid w:val="00AE50E6"/>
    <w:rsid w:val="00AE5178"/>
    <w:rsid w:val="00AE52DA"/>
    <w:rsid w:val="00AE52FA"/>
    <w:rsid w:val="00AE535C"/>
    <w:rsid w:val="00AE53A0"/>
    <w:rsid w:val="00AE541F"/>
    <w:rsid w:val="00AE54C1"/>
    <w:rsid w:val="00AE5527"/>
    <w:rsid w:val="00AE5727"/>
    <w:rsid w:val="00AE57B8"/>
    <w:rsid w:val="00AE59AA"/>
    <w:rsid w:val="00AE5A67"/>
    <w:rsid w:val="00AE5ACA"/>
    <w:rsid w:val="00AE5B33"/>
    <w:rsid w:val="00AE5B8E"/>
    <w:rsid w:val="00AE5CDF"/>
    <w:rsid w:val="00AE5E7A"/>
    <w:rsid w:val="00AE60C8"/>
    <w:rsid w:val="00AE6180"/>
    <w:rsid w:val="00AE6187"/>
    <w:rsid w:val="00AE61D6"/>
    <w:rsid w:val="00AE6229"/>
    <w:rsid w:val="00AE623C"/>
    <w:rsid w:val="00AE624F"/>
    <w:rsid w:val="00AE628A"/>
    <w:rsid w:val="00AE631D"/>
    <w:rsid w:val="00AE6469"/>
    <w:rsid w:val="00AE6658"/>
    <w:rsid w:val="00AE672E"/>
    <w:rsid w:val="00AE680C"/>
    <w:rsid w:val="00AE68C3"/>
    <w:rsid w:val="00AE68E6"/>
    <w:rsid w:val="00AE69AD"/>
    <w:rsid w:val="00AE69B7"/>
    <w:rsid w:val="00AE6B37"/>
    <w:rsid w:val="00AE6B54"/>
    <w:rsid w:val="00AE6BB1"/>
    <w:rsid w:val="00AE6CA4"/>
    <w:rsid w:val="00AE6D21"/>
    <w:rsid w:val="00AE6EAF"/>
    <w:rsid w:val="00AE6ECA"/>
    <w:rsid w:val="00AE6F6A"/>
    <w:rsid w:val="00AE7043"/>
    <w:rsid w:val="00AE7144"/>
    <w:rsid w:val="00AE71EE"/>
    <w:rsid w:val="00AE7205"/>
    <w:rsid w:val="00AE7304"/>
    <w:rsid w:val="00AE7395"/>
    <w:rsid w:val="00AE73AC"/>
    <w:rsid w:val="00AE73BF"/>
    <w:rsid w:val="00AE755D"/>
    <w:rsid w:val="00AE7619"/>
    <w:rsid w:val="00AE7710"/>
    <w:rsid w:val="00AE78A5"/>
    <w:rsid w:val="00AE78EE"/>
    <w:rsid w:val="00AE79B2"/>
    <w:rsid w:val="00AE7B97"/>
    <w:rsid w:val="00AE7CE4"/>
    <w:rsid w:val="00AE7E73"/>
    <w:rsid w:val="00AE7F97"/>
    <w:rsid w:val="00AF0080"/>
    <w:rsid w:val="00AF00C2"/>
    <w:rsid w:val="00AF0197"/>
    <w:rsid w:val="00AF02E6"/>
    <w:rsid w:val="00AF0330"/>
    <w:rsid w:val="00AF050B"/>
    <w:rsid w:val="00AF0541"/>
    <w:rsid w:val="00AF0556"/>
    <w:rsid w:val="00AF05CD"/>
    <w:rsid w:val="00AF05D3"/>
    <w:rsid w:val="00AF0724"/>
    <w:rsid w:val="00AF083C"/>
    <w:rsid w:val="00AF08F9"/>
    <w:rsid w:val="00AF0986"/>
    <w:rsid w:val="00AF0A4C"/>
    <w:rsid w:val="00AF0B52"/>
    <w:rsid w:val="00AF0C2E"/>
    <w:rsid w:val="00AF0F21"/>
    <w:rsid w:val="00AF102B"/>
    <w:rsid w:val="00AF1068"/>
    <w:rsid w:val="00AF1126"/>
    <w:rsid w:val="00AF1176"/>
    <w:rsid w:val="00AF120E"/>
    <w:rsid w:val="00AF1257"/>
    <w:rsid w:val="00AF15BB"/>
    <w:rsid w:val="00AF183C"/>
    <w:rsid w:val="00AF19F6"/>
    <w:rsid w:val="00AF1A56"/>
    <w:rsid w:val="00AF1A87"/>
    <w:rsid w:val="00AF1ABA"/>
    <w:rsid w:val="00AF1CBA"/>
    <w:rsid w:val="00AF1CEB"/>
    <w:rsid w:val="00AF1EED"/>
    <w:rsid w:val="00AF21F1"/>
    <w:rsid w:val="00AF234A"/>
    <w:rsid w:val="00AF2400"/>
    <w:rsid w:val="00AF256B"/>
    <w:rsid w:val="00AF2584"/>
    <w:rsid w:val="00AF25D3"/>
    <w:rsid w:val="00AF25ED"/>
    <w:rsid w:val="00AF2608"/>
    <w:rsid w:val="00AF2815"/>
    <w:rsid w:val="00AF2825"/>
    <w:rsid w:val="00AF29E2"/>
    <w:rsid w:val="00AF2B30"/>
    <w:rsid w:val="00AF2C9C"/>
    <w:rsid w:val="00AF2D05"/>
    <w:rsid w:val="00AF2D89"/>
    <w:rsid w:val="00AF306B"/>
    <w:rsid w:val="00AF328F"/>
    <w:rsid w:val="00AF3312"/>
    <w:rsid w:val="00AF3346"/>
    <w:rsid w:val="00AF33DA"/>
    <w:rsid w:val="00AF3476"/>
    <w:rsid w:val="00AF354F"/>
    <w:rsid w:val="00AF3590"/>
    <w:rsid w:val="00AF361B"/>
    <w:rsid w:val="00AF3682"/>
    <w:rsid w:val="00AF378E"/>
    <w:rsid w:val="00AF37D0"/>
    <w:rsid w:val="00AF3852"/>
    <w:rsid w:val="00AF3B2B"/>
    <w:rsid w:val="00AF3BCF"/>
    <w:rsid w:val="00AF3EAA"/>
    <w:rsid w:val="00AF3EEA"/>
    <w:rsid w:val="00AF3F41"/>
    <w:rsid w:val="00AF4034"/>
    <w:rsid w:val="00AF41C1"/>
    <w:rsid w:val="00AF433F"/>
    <w:rsid w:val="00AF434D"/>
    <w:rsid w:val="00AF43B5"/>
    <w:rsid w:val="00AF45ED"/>
    <w:rsid w:val="00AF4602"/>
    <w:rsid w:val="00AF4788"/>
    <w:rsid w:val="00AF479B"/>
    <w:rsid w:val="00AF4846"/>
    <w:rsid w:val="00AF48C3"/>
    <w:rsid w:val="00AF4963"/>
    <w:rsid w:val="00AF49BE"/>
    <w:rsid w:val="00AF4AB4"/>
    <w:rsid w:val="00AF4B9E"/>
    <w:rsid w:val="00AF4C6D"/>
    <w:rsid w:val="00AF4DC4"/>
    <w:rsid w:val="00AF4E31"/>
    <w:rsid w:val="00AF4ED7"/>
    <w:rsid w:val="00AF5069"/>
    <w:rsid w:val="00AF5205"/>
    <w:rsid w:val="00AF53A6"/>
    <w:rsid w:val="00AF54A0"/>
    <w:rsid w:val="00AF55D3"/>
    <w:rsid w:val="00AF5649"/>
    <w:rsid w:val="00AF5728"/>
    <w:rsid w:val="00AF589D"/>
    <w:rsid w:val="00AF598C"/>
    <w:rsid w:val="00AF5A7D"/>
    <w:rsid w:val="00AF5AC7"/>
    <w:rsid w:val="00AF5AD0"/>
    <w:rsid w:val="00AF5DFF"/>
    <w:rsid w:val="00AF5F33"/>
    <w:rsid w:val="00AF5FE3"/>
    <w:rsid w:val="00AF610F"/>
    <w:rsid w:val="00AF618B"/>
    <w:rsid w:val="00AF61CB"/>
    <w:rsid w:val="00AF6370"/>
    <w:rsid w:val="00AF63AC"/>
    <w:rsid w:val="00AF63E4"/>
    <w:rsid w:val="00AF63ED"/>
    <w:rsid w:val="00AF65A9"/>
    <w:rsid w:val="00AF65D6"/>
    <w:rsid w:val="00AF66F3"/>
    <w:rsid w:val="00AF679A"/>
    <w:rsid w:val="00AF6896"/>
    <w:rsid w:val="00AF69C1"/>
    <w:rsid w:val="00AF69EF"/>
    <w:rsid w:val="00AF6B43"/>
    <w:rsid w:val="00AF6BB8"/>
    <w:rsid w:val="00AF6CD3"/>
    <w:rsid w:val="00AF6CE4"/>
    <w:rsid w:val="00AF6D14"/>
    <w:rsid w:val="00AF6DBE"/>
    <w:rsid w:val="00AF6E02"/>
    <w:rsid w:val="00AF6E69"/>
    <w:rsid w:val="00AF6F31"/>
    <w:rsid w:val="00AF6FE6"/>
    <w:rsid w:val="00AF707F"/>
    <w:rsid w:val="00AF7083"/>
    <w:rsid w:val="00AF7084"/>
    <w:rsid w:val="00AF70AA"/>
    <w:rsid w:val="00AF70B1"/>
    <w:rsid w:val="00AF711E"/>
    <w:rsid w:val="00AF72B7"/>
    <w:rsid w:val="00AF73A9"/>
    <w:rsid w:val="00AF73C4"/>
    <w:rsid w:val="00AF7472"/>
    <w:rsid w:val="00AF7523"/>
    <w:rsid w:val="00AF7538"/>
    <w:rsid w:val="00AF759A"/>
    <w:rsid w:val="00AF7673"/>
    <w:rsid w:val="00AF7839"/>
    <w:rsid w:val="00AF78B7"/>
    <w:rsid w:val="00AF791A"/>
    <w:rsid w:val="00AF79AC"/>
    <w:rsid w:val="00AF7ABB"/>
    <w:rsid w:val="00AF7B08"/>
    <w:rsid w:val="00AF7B45"/>
    <w:rsid w:val="00AF7B91"/>
    <w:rsid w:val="00AF7C29"/>
    <w:rsid w:val="00AF7D56"/>
    <w:rsid w:val="00AF7D92"/>
    <w:rsid w:val="00AF7E00"/>
    <w:rsid w:val="00AF7E37"/>
    <w:rsid w:val="00B0007F"/>
    <w:rsid w:val="00B00225"/>
    <w:rsid w:val="00B002FD"/>
    <w:rsid w:val="00B00373"/>
    <w:rsid w:val="00B0039C"/>
    <w:rsid w:val="00B00423"/>
    <w:rsid w:val="00B004D4"/>
    <w:rsid w:val="00B005EA"/>
    <w:rsid w:val="00B00639"/>
    <w:rsid w:val="00B006C1"/>
    <w:rsid w:val="00B0079A"/>
    <w:rsid w:val="00B00820"/>
    <w:rsid w:val="00B00A5B"/>
    <w:rsid w:val="00B00B47"/>
    <w:rsid w:val="00B00B88"/>
    <w:rsid w:val="00B00BE6"/>
    <w:rsid w:val="00B00C61"/>
    <w:rsid w:val="00B00D2F"/>
    <w:rsid w:val="00B00E8B"/>
    <w:rsid w:val="00B00F31"/>
    <w:rsid w:val="00B00F51"/>
    <w:rsid w:val="00B00FD6"/>
    <w:rsid w:val="00B010FC"/>
    <w:rsid w:val="00B01192"/>
    <w:rsid w:val="00B011B2"/>
    <w:rsid w:val="00B011D3"/>
    <w:rsid w:val="00B011FB"/>
    <w:rsid w:val="00B0122E"/>
    <w:rsid w:val="00B01316"/>
    <w:rsid w:val="00B013DA"/>
    <w:rsid w:val="00B0142F"/>
    <w:rsid w:val="00B0153E"/>
    <w:rsid w:val="00B0173D"/>
    <w:rsid w:val="00B01B06"/>
    <w:rsid w:val="00B01B5B"/>
    <w:rsid w:val="00B01B81"/>
    <w:rsid w:val="00B01C94"/>
    <w:rsid w:val="00B01C9E"/>
    <w:rsid w:val="00B01CF5"/>
    <w:rsid w:val="00B01D4C"/>
    <w:rsid w:val="00B01DA9"/>
    <w:rsid w:val="00B01DE3"/>
    <w:rsid w:val="00B01E14"/>
    <w:rsid w:val="00B01E8C"/>
    <w:rsid w:val="00B01EAF"/>
    <w:rsid w:val="00B01F8A"/>
    <w:rsid w:val="00B0202A"/>
    <w:rsid w:val="00B021A4"/>
    <w:rsid w:val="00B021D7"/>
    <w:rsid w:val="00B02206"/>
    <w:rsid w:val="00B02360"/>
    <w:rsid w:val="00B02423"/>
    <w:rsid w:val="00B024A3"/>
    <w:rsid w:val="00B024CF"/>
    <w:rsid w:val="00B024EE"/>
    <w:rsid w:val="00B02506"/>
    <w:rsid w:val="00B02570"/>
    <w:rsid w:val="00B026AA"/>
    <w:rsid w:val="00B026DE"/>
    <w:rsid w:val="00B027B7"/>
    <w:rsid w:val="00B027F7"/>
    <w:rsid w:val="00B0283B"/>
    <w:rsid w:val="00B0286A"/>
    <w:rsid w:val="00B02956"/>
    <w:rsid w:val="00B02A18"/>
    <w:rsid w:val="00B02A3C"/>
    <w:rsid w:val="00B02B16"/>
    <w:rsid w:val="00B02B29"/>
    <w:rsid w:val="00B02C68"/>
    <w:rsid w:val="00B02CC1"/>
    <w:rsid w:val="00B02DCB"/>
    <w:rsid w:val="00B02DFD"/>
    <w:rsid w:val="00B02E88"/>
    <w:rsid w:val="00B02F39"/>
    <w:rsid w:val="00B02F4A"/>
    <w:rsid w:val="00B03271"/>
    <w:rsid w:val="00B032B6"/>
    <w:rsid w:val="00B03554"/>
    <w:rsid w:val="00B03593"/>
    <w:rsid w:val="00B035FC"/>
    <w:rsid w:val="00B03672"/>
    <w:rsid w:val="00B036D2"/>
    <w:rsid w:val="00B037F7"/>
    <w:rsid w:val="00B0389D"/>
    <w:rsid w:val="00B03C2F"/>
    <w:rsid w:val="00B03C42"/>
    <w:rsid w:val="00B03DD3"/>
    <w:rsid w:val="00B03DDE"/>
    <w:rsid w:val="00B03E23"/>
    <w:rsid w:val="00B03EFB"/>
    <w:rsid w:val="00B03F39"/>
    <w:rsid w:val="00B03F4E"/>
    <w:rsid w:val="00B04029"/>
    <w:rsid w:val="00B0414C"/>
    <w:rsid w:val="00B0418D"/>
    <w:rsid w:val="00B042AB"/>
    <w:rsid w:val="00B04315"/>
    <w:rsid w:val="00B043AC"/>
    <w:rsid w:val="00B04533"/>
    <w:rsid w:val="00B04587"/>
    <w:rsid w:val="00B045EB"/>
    <w:rsid w:val="00B0462F"/>
    <w:rsid w:val="00B0464B"/>
    <w:rsid w:val="00B0473C"/>
    <w:rsid w:val="00B04867"/>
    <w:rsid w:val="00B048B4"/>
    <w:rsid w:val="00B04A05"/>
    <w:rsid w:val="00B04B58"/>
    <w:rsid w:val="00B04CA6"/>
    <w:rsid w:val="00B04D12"/>
    <w:rsid w:val="00B04D6F"/>
    <w:rsid w:val="00B04DCB"/>
    <w:rsid w:val="00B04E30"/>
    <w:rsid w:val="00B04F1B"/>
    <w:rsid w:val="00B04F31"/>
    <w:rsid w:val="00B04F3D"/>
    <w:rsid w:val="00B050C2"/>
    <w:rsid w:val="00B050DE"/>
    <w:rsid w:val="00B05159"/>
    <w:rsid w:val="00B0532A"/>
    <w:rsid w:val="00B0532F"/>
    <w:rsid w:val="00B054C1"/>
    <w:rsid w:val="00B05526"/>
    <w:rsid w:val="00B05612"/>
    <w:rsid w:val="00B05794"/>
    <w:rsid w:val="00B057E9"/>
    <w:rsid w:val="00B05827"/>
    <w:rsid w:val="00B058CE"/>
    <w:rsid w:val="00B058F8"/>
    <w:rsid w:val="00B05BB3"/>
    <w:rsid w:val="00B05D04"/>
    <w:rsid w:val="00B05D30"/>
    <w:rsid w:val="00B05EC0"/>
    <w:rsid w:val="00B060C6"/>
    <w:rsid w:val="00B06207"/>
    <w:rsid w:val="00B0632B"/>
    <w:rsid w:val="00B06362"/>
    <w:rsid w:val="00B0637A"/>
    <w:rsid w:val="00B064B2"/>
    <w:rsid w:val="00B06529"/>
    <w:rsid w:val="00B0654A"/>
    <w:rsid w:val="00B06727"/>
    <w:rsid w:val="00B0678F"/>
    <w:rsid w:val="00B06831"/>
    <w:rsid w:val="00B06867"/>
    <w:rsid w:val="00B068C9"/>
    <w:rsid w:val="00B06928"/>
    <w:rsid w:val="00B06A22"/>
    <w:rsid w:val="00B06A84"/>
    <w:rsid w:val="00B06AA0"/>
    <w:rsid w:val="00B06BA1"/>
    <w:rsid w:val="00B06BBD"/>
    <w:rsid w:val="00B06C99"/>
    <w:rsid w:val="00B06E6A"/>
    <w:rsid w:val="00B06F72"/>
    <w:rsid w:val="00B07013"/>
    <w:rsid w:val="00B0705A"/>
    <w:rsid w:val="00B0716C"/>
    <w:rsid w:val="00B07185"/>
    <w:rsid w:val="00B0726B"/>
    <w:rsid w:val="00B072B3"/>
    <w:rsid w:val="00B07307"/>
    <w:rsid w:val="00B07308"/>
    <w:rsid w:val="00B07339"/>
    <w:rsid w:val="00B073BC"/>
    <w:rsid w:val="00B07607"/>
    <w:rsid w:val="00B07627"/>
    <w:rsid w:val="00B07673"/>
    <w:rsid w:val="00B07740"/>
    <w:rsid w:val="00B077B5"/>
    <w:rsid w:val="00B0781B"/>
    <w:rsid w:val="00B07926"/>
    <w:rsid w:val="00B07A1D"/>
    <w:rsid w:val="00B07A58"/>
    <w:rsid w:val="00B07C98"/>
    <w:rsid w:val="00B07CE6"/>
    <w:rsid w:val="00B07CF3"/>
    <w:rsid w:val="00B07DD7"/>
    <w:rsid w:val="00B07EC4"/>
    <w:rsid w:val="00B07F43"/>
    <w:rsid w:val="00B07F96"/>
    <w:rsid w:val="00B102E3"/>
    <w:rsid w:val="00B102F2"/>
    <w:rsid w:val="00B10427"/>
    <w:rsid w:val="00B10492"/>
    <w:rsid w:val="00B104EE"/>
    <w:rsid w:val="00B1052B"/>
    <w:rsid w:val="00B10561"/>
    <w:rsid w:val="00B10580"/>
    <w:rsid w:val="00B1062E"/>
    <w:rsid w:val="00B10645"/>
    <w:rsid w:val="00B10683"/>
    <w:rsid w:val="00B10780"/>
    <w:rsid w:val="00B10846"/>
    <w:rsid w:val="00B10982"/>
    <w:rsid w:val="00B1098E"/>
    <w:rsid w:val="00B10A26"/>
    <w:rsid w:val="00B10A89"/>
    <w:rsid w:val="00B10ADD"/>
    <w:rsid w:val="00B10CDD"/>
    <w:rsid w:val="00B10CFA"/>
    <w:rsid w:val="00B10D26"/>
    <w:rsid w:val="00B10E31"/>
    <w:rsid w:val="00B10EB3"/>
    <w:rsid w:val="00B10EC8"/>
    <w:rsid w:val="00B1104C"/>
    <w:rsid w:val="00B1107F"/>
    <w:rsid w:val="00B111EC"/>
    <w:rsid w:val="00B112C7"/>
    <w:rsid w:val="00B113E5"/>
    <w:rsid w:val="00B1141F"/>
    <w:rsid w:val="00B11580"/>
    <w:rsid w:val="00B11648"/>
    <w:rsid w:val="00B116B5"/>
    <w:rsid w:val="00B11791"/>
    <w:rsid w:val="00B118CB"/>
    <w:rsid w:val="00B119C6"/>
    <w:rsid w:val="00B11A70"/>
    <w:rsid w:val="00B11A72"/>
    <w:rsid w:val="00B11B84"/>
    <w:rsid w:val="00B11BAC"/>
    <w:rsid w:val="00B11C3A"/>
    <w:rsid w:val="00B11CDA"/>
    <w:rsid w:val="00B11DB7"/>
    <w:rsid w:val="00B11DED"/>
    <w:rsid w:val="00B11F58"/>
    <w:rsid w:val="00B122DC"/>
    <w:rsid w:val="00B12492"/>
    <w:rsid w:val="00B124C7"/>
    <w:rsid w:val="00B124E7"/>
    <w:rsid w:val="00B125F0"/>
    <w:rsid w:val="00B12666"/>
    <w:rsid w:val="00B12675"/>
    <w:rsid w:val="00B12770"/>
    <w:rsid w:val="00B127A0"/>
    <w:rsid w:val="00B12887"/>
    <w:rsid w:val="00B12A67"/>
    <w:rsid w:val="00B12AA1"/>
    <w:rsid w:val="00B12C5D"/>
    <w:rsid w:val="00B12D13"/>
    <w:rsid w:val="00B12D74"/>
    <w:rsid w:val="00B12D9C"/>
    <w:rsid w:val="00B12D9E"/>
    <w:rsid w:val="00B12DAA"/>
    <w:rsid w:val="00B12E44"/>
    <w:rsid w:val="00B12EA0"/>
    <w:rsid w:val="00B12F21"/>
    <w:rsid w:val="00B1337F"/>
    <w:rsid w:val="00B133A1"/>
    <w:rsid w:val="00B134FA"/>
    <w:rsid w:val="00B1359A"/>
    <w:rsid w:val="00B135EC"/>
    <w:rsid w:val="00B13615"/>
    <w:rsid w:val="00B13641"/>
    <w:rsid w:val="00B13674"/>
    <w:rsid w:val="00B138BE"/>
    <w:rsid w:val="00B13A5C"/>
    <w:rsid w:val="00B13B9D"/>
    <w:rsid w:val="00B13E32"/>
    <w:rsid w:val="00B13E57"/>
    <w:rsid w:val="00B13E5F"/>
    <w:rsid w:val="00B13F56"/>
    <w:rsid w:val="00B13F6D"/>
    <w:rsid w:val="00B1415B"/>
    <w:rsid w:val="00B14211"/>
    <w:rsid w:val="00B1428E"/>
    <w:rsid w:val="00B1430B"/>
    <w:rsid w:val="00B143B9"/>
    <w:rsid w:val="00B144C8"/>
    <w:rsid w:val="00B144FE"/>
    <w:rsid w:val="00B14555"/>
    <w:rsid w:val="00B14583"/>
    <w:rsid w:val="00B145C5"/>
    <w:rsid w:val="00B1477B"/>
    <w:rsid w:val="00B14889"/>
    <w:rsid w:val="00B148B1"/>
    <w:rsid w:val="00B14A2E"/>
    <w:rsid w:val="00B14B4A"/>
    <w:rsid w:val="00B14B56"/>
    <w:rsid w:val="00B14C18"/>
    <w:rsid w:val="00B14C3A"/>
    <w:rsid w:val="00B14D4B"/>
    <w:rsid w:val="00B14F76"/>
    <w:rsid w:val="00B14FF0"/>
    <w:rsid w:val="00B1503C"/>
    <w:rsid w:val="00B150BD"/>
    <w:rsid w:val="00B15168"/>
    <w:rsid w:val="00B15290"/>
    <w:rsid w:val="00B153D3"/>
    <w:rsid w:val="00B1540C"/>
    <w:rsid w:val="00B1541C"/>
    <w:rsid w:val="00B15429"/>
    <w:rsid w:val="00B154BC"/>
    <w:rsid w:val="00B1550C"/>
    <w:rsid w:val="00B15699"/>
    <w:rsid w:val="00B15802"/>
    <w:rsid w:val="00B15823"/>
    <w:rsid w:val="00B1595B"/>
    <w:rsid w:val="00B15984"/>
    <w:rsid w:val="00B159F6"/>
    <w:rsid w:val="00B15AE2"/>
    <w:rsid w:val="00B15B7C"/>
    <w:rsid w:val="00B15EB5"/>
    <w:rsid w:val="00B16004"/>
    <w:rsid w:val="00B1617B"/>
    <w:rsid w:val="00B1619A"/>
    <w:rsid w:val="00B16723"/>
    <w:rsid w:val="00B1676B"/>
    <w:rsid w:val="00B167C5"/>
    <w:rsid w:val="00B16870"/>
    <w:rsid w:val="00B16879"/>
    <w:rsid w:val="00B168E9"/>
    <w:rsid w:val="00B16AB2"/>
    <w:rsid w:val="00B16BC4"/>
    <w:rsid w:val="00B16D3B"/>
    <w:rsid w:val="00B16D86"/>
    <w:rsid w:val="00B16E60"/>
    <w:rsid w:val="00B16EA5"/>
    <w:rsid w:val="00B16EBA"/>
    <w:rsid w:val="00B16F96"/>
    <w:rsid w:val="00B16FAC"/>
    <w:rsid w:val="00B16FB4"/>
    <w:rsid w:val="00B16FF7"/>
    <w:rsid w:val="00B170A2"/>
    <w:rsid w:val="00B170C0"/>
    <w:rsid w:val="00B171F2"/>
    <w:rsid w:val="00B17346"/>
    <w:rsid w:val="00B173C5"/>
    <w:rsid w:val="00B17414"/>
    <w:rsid w:val="00B174C9"/>
    <w:rsid w:val="00B1752B"/>
    <w:rsid w:val="00B1756F"/>
    <w:rsid w:val="00B1778E"/>
    <w:rsid w:val="00B177B2"/>
    <w:rsid w:val="00B17845"/>
    <w:rsid w:val="00B17978"/>
    <w:rsid w:val="00B17993"/>
    <w:rsid w:val="00B179AF"/>
    <w:rsid w:val="00B17C16"/>
    <w:rsid w:val="00B17D7F"/>
    <w:rsid w:val="00B17D9C"/>
    <w:rsid w:val="00B17DB2"/>
    <w:rsid w:val="00B17E58"/>
    <w:rsid w:val="00B2002E"/>
    <w:rsid w:val="00B200BD"/>
    <w:rsid w:val="00B202E4"/>
    <w:rsid w:val="00B20361"/>
    <w:rsid w:val="00B20416"/>
    <w:rsid w:val="00B20692"/>
    <w:rsid w:val="00B2083B"/>
    <w:rsid w:val="00B208D6"/>
    <w:rsid w:val="00B20901"/>
    <w:rsid w:val="00B20907"/>
    <w:rsid w:val="00B209B9"/>
    <w:rsid w:val="00B20A7F"/>
    <w:rsid w:val="00B20AB0"/>
    <w:rsid w:val="00B20ABB"/>
    <w:rsid w:val="00B20BD4"/>
    <w:rsid w:val="00B20C2C"/>
    <w:rsid w:val="00B20ED2"/>
    <w:rsid w:val="00B2112F"/>
    <w:rsid w:val="00B21148"/>
    <w:rsid w:val="00B2114B"/>
    <w:rsid w:val="00B21234"/>
    <w:rsid w:val="00B2138C"/>
    <w:rsid w:val="00B2139E"/>
    <w:rsid w:val="00B2141E"/>
    <w:rsid w:val="00B2193D"/>
    <w:rsid w:val="00B219E0"/>
    <w:rsid w:val="00B21A4D"/>
    <w:rsid w:val="00B21A91"/>
    <w:rsid w:val="00B21D07"/>
    <w:rsid w:val="00B21D74"/>
    <w:rsid w:val="00B21F79"/>
    <w:rsid w:val="00B21F99"/>
    <w:rsid w:val="00B22026"/>
    <w:rsid w:val="00B22073"/>
    <w:rsid w:val="00B220F9"/>
    <w:rsid w:val="00B22166"/>
    <w:rsid w:val="00B22313"/>
    <w:rsid w:val="00B224E4"/>
    <w:rsid w:val="00B22520"/>
    <w:rsid w:val="00B22549"/>
    <w:rsid w:val="00B22583"/>
    <w:rsid w:val="00B22642"/>
    <w:rsid w:val="00B22867"/>
    <w:rsid w:val="00B2286A"/>
    <w:rsid w:val="00B228B5"/>
    <w:rsid w:val="00B228BB"/>
    <w:rsid w:val="00B228D5"/>
    <w:rsid w:val="00B228F4"/>
    <w:rsid w:val="00B2299F"/>
    <w:rsid w:val="00B22B5B"/>
    <w:rsid w:val="00B22CA6"/>
    <w:rsid w:val="00B22DD5"/>
    <w:rsid w:val="00B22E2A"/>
    <w:rsid w:val="00B22F0E"/>
    <w:rsid w:val="00B22F5A"/>
    <w:rsid w:val="00B23096"/>
    <w:rsid w:val="00B230E2"/>
    <w:rsid w:val="00B23174"/>
    <w:rsid w:val="00B231F0"/>
    <w:rsid w:val="00B23239"/>
    <w:rsid w:val="00B2326B"/>
    <w:rsid w:val="00B233DE"/>
    <w:rsid w:val="00B23408"/>
    <w:rsid w:val="00B235B5"/>
    <w:rsid w:val="00B235C8"/>
    <w:rsid w:val="00B23734"/>
    <w:rsid w:val="00B237B9"/>
    <w:rsid w:val="00B2383D"/>
    <w:rsid w:val="00B23840"/>
    <w:rsid w:val="00B23981"/>
    <w:rsid w:val="00B23A12"/>
    <w:rsid w:val="00B23B13"/>
    <w:rsid w:val="00B23E7A"/>
    <w:rsid w:val="00B23FBF"/>
    <w:rsid w:val="00B24057"/>
    <w:rsid w:val="00B2434C"/>
    <w:rsid w:val="00B2443C"/>
    <w:rsid w:val="00B24508"/>
    <w:rsid w:val="00B245C7"/>
    <w:rsid w:val="00B2465F"/>
    <w:rsid w:val="00B247A2"/>
    <w:rsid w:val="00B24886"/>
    <w:rsid w:val="00B24A0E"/>
    <w:rsid w:val="00B24A3A"/>
    <w:rsid w:val="00B24B74"/>
    <w:rsid w:val="00B24B9A"/>
    <w:rsid w:val="00B24D52"/>
    <w:rsid w:val="00B24EE1"/>
    <w:rsid w:val="00B24F28"/>
    <w:rsid w:val="00B24F98"/>
    <w:rsid w:val="00B2509D"/>
    <w:rsid w:val="00B25409"/>
    <w:rsid w:val="00B254D3"/>
    <w:rsid w:val="00B256C1"/>
    <w:rsid w:val="00B25802"/>
    <w:rsid w:val="00B2595B"/>
    <w:rsid w:val="00B259E7"/>
    <w:rsid w:val="00B25B29"/>
    <w:rsid w:val="00B25C12"/>
    <w:rsid w:val="00B25C76"/>
    <w:rsid w:val="00B25D26"/>
    <w:rsid w:val="00B25D3B"/>
    <w:rsid w:val="00B25EA6"/>
    <w:rsid w:val="00B25EBA"/>
    <w:rsid w:val="00B25EC7"/>
    <w:rsid w:val="00B26058"/>
    <w:rsid w:val="00B26172"/>
    <w:rsid w:val="00B2621C"/>
    <w:rsid w:val="00B262E9"/>
    <w:rsid w:val="00B2637E"/>
    <w:rsid w:val="00B263A2"/>
    <w:rsid w:val="00B263E9"/>
    <w:rsid w:val="00B264A7"/>
    <w:rsid w:val="00B26530"/>
    <w:rsid w:val="00B26587"/>
    <w:rsid w:val="00B26696"/>
    <w:rsid w:val="00B26722"/>
    <w:rsid w:val="00B26897"/>
    <w:rsid w:val="00B268C3"/>
    <w:rsid w:val="00B26A56"/>
    <w:rsid w:val="00B26A6B"/>
    <w:rsid w:val="00B26AAE"/>
    <w:rsid w:val="00B26B4E"/>
    <w:rsid w:val="00B26D8D"/>
    <w:rsid w:val="00B26DC9"/>
    <w:rsid w:val="00B26E3A"/>
    <w:rsid w:val="00B26F8B"/>
    <w:rsid w:val="00B26F9C"/>
    <w:rsid w:val="00B27069"/>
    <w:rsid w:val="00B27096"/>
    <w:rsid w:val="00B27204"/>
    <w:rsid w:val="00B27245"/>
    <w:rsid w:val="00B272D7"/>
    <w:rsid w:val="00B2732D"/>
    <w:rsid w:val="00B273AA"/>
    <w:rsid w:val="00B273C3"/>
    <w:rsid w:val="00B2744D"/>
    <w:rsid w:val="00B274AD"/>
    <w:rsid w:val="00B27508"/>
    <w:rsid w:val="00B2757A"/>
    <w:rsid w:val="00B27586"/>
    <w:rsid w:val="00B27613"/>
    <w:rsid w:val="00B276D2"/>
    <w:rsid w:val="00B27754"/>
    <w:rsid w:val="00B27835"/>
    <w:rsid w:val="00B2787E"/>
    <w:rsid w:val="00B27893"/>
    <w:rsid w:val="00B278E9"/>
    <w:rsid w:val="00B279A8"/>
    <w:rsid w:val="00B27AB6"/>
    <w:rsid w:val="00B27B2B"/>
    <w:rsid w:val="00B27D03"/>
    <w:rsid w:val="00B27D60"/>
    <w:rsid w:val="00B27DB4"/>
    <w:rsid w:val="00B27DEF"/>
    <w:rsid w:val="00B27E19"/>
    <w:rsid w:val="00B30006"/>
    <w:rsid w:val="00B30143"/>
    <w:rsid w:val="00B3020C"/>
    <w:rsid w:val="00B30283"/>
    <w:rsid w:val="00B302F2"/>
    <w:rsid w:val="00B30440"/>
    <w:rsid w:val="00B30467"/>
    <w:rsid w:val="00B30555"/>
    <w:rsid w:val="00B3060B"/>
    <w:rsid w:val="00B30681"/>
    <w:rsid w:val="00B3075C"/>
    <w:rsid w:val="00B30870"/>
    <w:rsid w:val="00B30883"/>
    <w:rsid w:val="00B308F8"/>
    <w:rsid w:val="00B308FB"/>
    <w:rsid w:val="00B3097B"/>
    <w:rsid w:val="00B309A1"/>
    <w:rsid w:val="00B30A0F"/>
    <w:rsid w:val="00B30A92"/>
    <w:rsid w:val="00B30AF2"/>
    <w:rsid w:val="00B30B40"/>
    <w:rsid w:val="00B30B45"/>
    <w:rsid w:val="00B30C42"/>
    <w:rsid w:val="00B30DC4"/>
    <w:rsid w:val="00B30E51"/>
    <w:rsid w:val="00B30EA0"/>
    <w:rsid w:val="00B30EEB"/>
    <w:rsid w:val="00B30F7C"/>
    <w:rsid w:val="00B30F91"/>
    <w:rsid w:val="00B30F95"/>
    <w:rsid w:val="00B30FE0"/>
    <w:rsid w:val="00B30FE7"/>
    <w:rsid w:val="00B312A0"/>
    <w:rsid w:val="00B312EC"/>
    <w:rsid w:val="00B313C0"/>
    <w:rsid w:val="00B313F1"/>
    <w:rsid w:val="00B31444"/>
    <w:rsid w:val="00B31478"/>
    <w:rsid w:val="00B31564"/>
    <w:rsid w:val="00B316AD"/>
    <w:rsid w:val="00B319D7"/>
    <w:rsid w:val="00B31BA0"/>
    <w:rsid w:val="00B31BBA"/>
    <w:rsid w:val="00B31C0C"/>
    <w:rsid w:val="00B31C50"/>
    <w:rsid w:val="00B31CED"/>
    <w:rsid w:val="00B31CFF"/>
    <w:rsid w:val="00B31D0A"/>
    <w:rsid w:val="00B31D99"/>
    <w:rsid w:val="00B31E31"/>
    <w:rsid w:val="00B31EE4"/>
    <w:rsid w:val="00B3203E"/>
    <w:rsid w:val="00B32195"/>
    <w:rsid w:val="00B321AB"/>
    <w:rsid w:val="00B32212"/>
    <w:rsid w:val="00B32254"/>
    <w:rsid w:val="00B324C0"/>
    <w:rsid w:val="00B32528"/>
    <w:rsid w:val="00B325C7"/>
    <w:rsid w:val="00B327C4"/>
    <w:rsid w:val="00B3283A"/>
    <w:rsid w:val="00B328CB"/>
    <w:rsid w:val="00B32A7D"/>
    <w:rsid w:val="00B32B35"/>
    <w:rsid w:val="00B32B61"/>
    <w:rsid w:val="00B32B8A"/>
    <w:rsid w:val="00B32CA3"/>
    <w:rsid w:val="00B32CAB"/>
    <w:rsid w:val="00B32CBF"/>
    <w:rsid w:val="00B32DAD"/>
    <w:rsid w:val="00B32EC4"/>
    <w:rsid w:val="00B32EF4"/>
    <w:rsid w:val="00B33259"/>
    <w:rsid w:val="00B3325A"/>
    <w:rsid w:val="00B33355"/>
    <w:rsid w:val="00B33378"/>
    <w:rsid w:val="00B3340F"/>
    <w:rsid w:val="00B33511"/>
    <w:rsid w:val="00B33597"/>
    <w:rsid w:val="00B336EE"/>
    <w:rsid w:val="00B337CC"/>
    <w:rsid w:val="00B33879"/>
    <w:rsid w:val="00B33898"/>
    <w:rsid w:val="00B339F5"/>
    <w:rsid w:val="00B33A9F"/>
    <w:rsid w:val="00B33AC7"/>
    <w:rsid w:val="00B33B13"/>
    <w:rsid w:val="00B33B4B"/>
    <w:rsid w:val="00B33B78"/>
    <w:rsid w:val="00B33DCF"/>
    <w:rsid w:val="00B33E59"/>
    <w:rsid w:val="00B33E6B"/>
    <w:rsid w:val="00B33F3E"/>
    <w:rsid w:val="00B3400F"/>
    <w:rsid w:val="00B3427B"/>
    <w:rsid w:val="00B342A8"/>
    <w:rsid w:val="00B34325"/>
    <w:rsid w:val="00B343F1"/>
    <w:rsid w:val="00B34432"/>
    <w:rsid w:val="00B344C2"/>
    <w:rsid w:val="00B344E4"/>
    <w:rsid w:val="00B34511"/>
    <w:rsid w:val="00B34635"/>
    <w:rsid w:val="00B346A3"/>
    <w:rsid w:val="00B34AA8"/>
    <w:rsid w:val="00B34B38"/>
    <w:rsid w:val="00B34C77"/>
    <w:rsid w:val="00B34F0F"/>
    <w:rsid w:val="00B34FFB"/>
    <w:rsid w:val="00B35047"/>
    <w:rsid w:val="00B35065"/>
    <w:rsid w:val="00B35354"/>
    <w:rsid w:val="00B35432"/>
    <w:rsid w:val="00B35601"/>
    <w:rsid w:val="00B35796"/>
    <w:rsid w:val="00B3579C"/>
    <w:rsid w:val="00B3580A"/>
    <w:rsid w:val="00B35A5F"/>
    <w:rsid w:val="00B35A62"/>
    <w:rsid w:val="00B35A76"/>
    <w:rsid w:val="00B35B00"/>
    <w:rsid w:val="00B35E1F"/>
    <w:rsid w:val="00B35EFD"/>
    <w:rsid w:val="00B35FB9"/>
    <w:rsid w:val="00B360A8"/>
    <w:rsid w:val="00B36117"/>
    <w:rsid w:val="00B36132"/>
    <w:rsid w:val="00B36135"/>
    <w:rsid w:val="00B3619E"/>
    <w:rsid w:val="00B36201"/>
    <w:rsid w:val="00B36208"/>
    <w:rsid w:val="00B36236"/>
    <w:rsid w:val="00B36239"/>
    <w:rsid w:val="00B362FD"/>
    <w:rsid w:val="00B364AE"/>
    <w:rsid w:val="00B36544"/>
    <w:rsid w:val="00B3660A"/>
    <w:rsid w:val="00B368C9"/>
    <w:rsid w:val="00B36997"/>
    <w:rsid w:val="00B369B6"/>
    <w:rsid w:val="00B36A95"/>
    <w:rsid w:val="00B36C2F"/>
    <w:rsid w:val="00B36CF1"/>
    <w:rsid w:val="00B36CF4"/>
    <w:rsid w:val="00B36D16"/>
    <w:rsid w:val="00B36EFF"/>
    <w:rsid w:val="00B36F39"/>
    <w:rsid w:val="00B37226"/>
    <w:rsid w:val="00B372B9"/>
    <w:rsid w:val="00B374AC"/>
    <w:rsid w:val="00B37514"/>
    <w:rsid w:val="00B3752F"/>
    <w:rsid w:val="00B37540"/>
    <w:rsid w:val="00B375DA"/>
    <w:rsid w:val="00B3763D"/>
    <w:rsid w:val="00B376E8"/>
    <w:rsid w:val="00B37768"/>
    <w:rsid w:val="00B377C6"/>
    <w:rsid w:val="00B3782B"/>
    <w:rsid w:val="00B3789A"/>
    <w:rsid w:val="00B3791E"/>
    <w:rsid w:val="00B37966"/>
    <w:rsid w:val="00B37982"/>
    <w:rsid w:val="00B37A86"/>
    <w:rsid w:val="00B37C49"/>
    <w:rsid w:val="00B37C5F"/>
    <w:rsid w:val="00B37DBB"/>
    <w:rsid w:val="00B37E30"/>
    <w:rsid w:val="00B37E80"/>
    <w:rsid w:val="00B37ED4"/>
    <w:rsid w:val="00B37F4C"/>
    <w:rsid w:val="00B4010C"/>
    <w:rsid w:val="00B40284"/>
    <w:rsid w:val="00B402A0"/>
    <w:rsid w:val="00B40405"/>
    <w:rsid w:val="00B40548"/>
    <w:rsid w:val="00B407B7"/>
    <w:rsid w:val="00B40989"/>
    <w:rsid w:val="00B4098B"/>
    <w:rsid w:val="00B40A99"/>
    <w:rsid w:val="00B40AAF"/>
    <w:rsid w:val="00B40BD8"/>
    <w:rsid w:val="00B40BE8"/>
    <w:rsid w:val="00B40C65"/>
    <w:rsid w:val="00B40D7E"/>
    <w:rsid w:val="00B40E51"/>
    <w:rsid w:val="00B40E83"/>
    <w:rsid w:val="00B40EE5"/>
    <w:rsid w:val="00B40F6A"/>
    <w:rsid w:val="00B4110B"/>
    <w:rsid w:val="00B411FB"/>
    <w:rsid w:val="00B4120D"/>
    <w:rsid w:val="00B41478"/>
    <w:rsid w:val="00B414A5"/>
    <w:rsid w:val="00B4169E"/>
    <w:rsid w:val="00B416B3"/>
    <w:rsid w:val="00B416ED"/>
    <w:rsid w:val="00B4170C"/>
    <w:rsid w:val="00B418F3"/>
    <w:rsid w:val="00B419F9"/>
    <w:rsid w:val="00B41AD4"/>
    <w:rsid w:val="00B41B62"/>
    <w:rsid w:val="00B41D62"/>
    <w:rsid w:val="00B41DAD"/>
    <w:rsid w:val="00B41E5E"/>
    <w:rsid w:val="00B41EC7"/>
    <w:rsid w:val="00B41F27"/>
    <w:rsid w:val="00B41F60"/>
    <w:rsid w:val="00B42007"/>
    <w:rsid w:val="00B42078"/>
    <w:rsid w:val="00B420C5"/>
    <w:rsid w:val="00B420EA"/>
    <w:rsid w:val="00B4213A"/>
    <w:rsid w:val="00B4214B"/>
    <w:rsid w:val="00B4227E"/>
    <w:rsid w:val="00B4237C"/>
    <w:rsid w:val="00B4238A"/>
    <w:rsid w:val="00B423F0"/>
    <w:rsid w:val="00B424C5"/>
    <w:rsid w:val="00B42545"/>
    <w:rsid w:val="00B426DD"/>
    <w:rsid w:val="00B426F6"/>
    <w:rsid w:val="00B4273A"/>
    <w:rsid w:val="00B42782"/>
    <w:rsid w:val="00B4290F"/>
    <w:rsid w:val="00B42A1B"/>
    <w:rsid w:val="00B42B73"/>
    <w:rsid w:val="00B42C3B"/>
    <w:rsid w:val="00B42DC0"/>
    <w:rsid w:val="00B42DE0"/>
    <w:rsid w:val="00B42E89"/>
    <w:rsid w:val="00B42F51"/>
    <w:rsid w:val="00B42F65"/>
    <w:rsid w:val="00B4300B"/>
    <w:rsid w:val="00B43043"/>
    <w:rsid w:val="00B4304F"/>
    <w:rsid w:val="00B43231"/>
    <w:rsid w:val="00B4327D"/>
    <w:rsid w:val="00B432A0"/>
    <w:rsid w:val="00B43371"/>
    <w:rsid w:val="00B433B6"/>
    <w:rsid w:val="00B43417"/>
    <w:rsid w:val="00B43484"/>
    <w:rsid w:val="00B4350F"/>
    <w:rsid w:val="00B43698"/>
    <w:rsid w:val="00B437C6"/>
    <w:rsid w:val="00B43976"/>
    <w:rsid w:val="00B43C51"/>
    <w:rsid w:val="00B43EA6"/>
    <w:rsid w:val="00B43F72"/>
    <w:rsid w:val="00B43F81"/>
    <w:rsid w:val="00B440BD"/>
    <w:rsid w:val="00B4426D"/>
    <w:rsid w:val="00B44307"/>
    <w:rsid w:val="00B445CD"/>
    <w:rsid w:val="00B44693"/>
    <w:rsid w:val="00B4476A"/>
    <w:rsid w:val="00B4477E"/>
    <w:rsid w:val="00B44960"/>
    <w:rsid w:val="00B44C41"/>
    <w:rsid w:val="00B44C99"/>
    <w:rsid w:val="00B44CAF"/>
    <w:rsid w:val="00B44CC6"/>
    <w:rsid w:val="00B44D45"/>
    <w:rsid w:val="00B44EB7"/>
    <w:rsid w:val="00B44EE8"/>
    <w:rsid w:val="00B4501E"/>
    <w:rsid w:val="00B4548E"/>
    <w:rsid w:val="00B454A1"/>
    <w:rsid w:val="00B454B3"/>
    <w:rsid w:val="00B4553B"/>
    <w:rsid w:val="00B4554D"/>
    <w:rsid w:val="00B45597"/>
    <w:rsid w:val="00B45639"/>
    <w:rsid w:val="00B457EC"/>
    <w:rsid w:val="00B459AD"/>
    <w:rsid w:val="00B45A6A"/>
    <w:rsid w:val="00B45BE0"/>
    <w:rsid w:val="00B45C58"/>
    <w:rsid w:val="00B45C97"/>
    <w:rsid w:val="00B45CAD"/>
    <w:rsid w:val="00B45CC8"/>
    <w:rsid w:val="00B45D37"/>
    <w:rsid w:val="00B45EB3"/>
    <w:rsid w:val="00B45ECB"/>
    <w:rsid w:val="00B45EFF"/>
    <w:rsid w:val="00B45F46"/>
    <w:rsid w:val="00B45F58"/>
    <w:rsid w:val="00B45F6B"/>
    <w:rsid w:val="00B45F8C"/>
    <w:rsid w:val="00B45FA3"/>
    <w:rsid w:val="00B45FFF"/>
    <w:rsid w:val="00B460C8"/>
    <w:rsid w:val="00B4612B"/>
    <w:rsid w:val="00B46376"/>
    <w:rsid w:val="00B463BC"/>
    <w:rsid w:val="00B463FA"/>
    <w:rsid w:val="00B464B6"/>
    <w:rsid w:val="00B465EC"/>
    <w:rsid w:val="00B4661A"/>
    <w:rsid w:val="00B466DE"/>
    <w:rsid w:val="00B466EC"/>
    <w:rsid w:val="00B4672F"/>
    <w:rsid w:val="00B467DE"/>
    <w:rsid w:val="00B46917"/>
    <w:rsid w:val="00B46A8F"/>
    <w:rsid w:val="00B46B5C"/>
    <w:rsid w:val="00B46EF2"/>
    <w:rsid w:val="00B46FD3"/>
    <w:rsid w:val="00B470B7"/>
    <w:rsid w:val="00B47215"/>
    <w:rsid w:val="00B472D2"/>
    <w:rsid w:val="00B4741D"/>
    <w:rsid w:val="00B474B7"/>
    <w:rsid w:val="00B47511"/>
    <w:rsid w:val="00B47633"/>
    <w:rsid w:val="00B47853"/>
    <w:rsid w:val="00B47986"/>
    <w:rsid w:val="00B47991"/>
    <w:rsid w:val="00B47AFC"/>
    <w:rsid w:val="00B47B2E"/>
    <w:rsid w:val="00B47BE0"/>
    <w:rsid w:val="00B47DAD"/>
    <w:rsid w:val="00B47E5F"/>
    <w:rsid w:val="00B47EA0"/>
    <w:rsid w:val="00B50023"/>
    <w:rsid w:val="00B50169"/>
    <w:rsid w:val="00B501E8"/>
    <w:rsid w:val="00B5022A"/>
    <w:rsid w:val="00B502C2"/>
    <w:rsid w:val="00B502DC"/>
    <w:rsid w:val="00B502F7"/>
    <w:rsid w:val="00B5032B"/>
    <w:rsid w:val="00B50349"/>
    <w:rsid w:val="00B50648"/>
    <w:rsid w:val="00B506B8"/>
    <w:rsid w:val="00B5080B"/>
    <w:rsid w:val="00B5084E"/>
    <w:rsid w:val="00B50954"/>
    <w:rsid w:val="00B509E7"/>
    <w:rsid w:val="00B50EE6"/>
    <w:rsid w:val="00B50F04"/>
    <w:rsid w:val="00B5103F"/>
    <w:rsid w:val="00B510AE"/>
    <w:rsid w:val="00B510D9"/>
    <w:rsid w:val="00B51165"/>
    <w:rsid w:val="00B512A2"/>
    <w:rsid w:val="00B51380"/>
    <w:rsid w:val="00B513F1"/>
    <w:rsid w:val="00B51422"/>
    <w:rsid w:val="00B516F2"/>
    <w:rsid w:val="00B51793"/>
    <w:rsid w:val="00B5189A"/>
    <w:rsid w:val="00B51949"/>
    <w:rsid w:val="00B51956"/>
    <w:rsid w:val="00B51B07"/>
    <w:rsid w:val="00B51B0F"/>
    <w:rsid w:val="00B51C8C"/>
    <w:rsid w:val="00B51EDE"/>
    <w:rsid w:val="00B51FA2"/>
    <w:rsid w:val="00B520C3"/>
    <w:rsid w:val="00B520D4"/>
    <w:rsid w:val="00B521B1"/>
    <w:rsid w:val="00B523F3"/>
    <w:rsid w:val="00B5242F"/>
    <w:rsid w:val="00B52747"/>
    <w:rsid w:val="00B52823"/>
    <w:rsid w:val="00B5282B"/>
    <w:rsid w:val="00B52891"/>
    <w:rsid w:val="00B52985"/>
    <w:rsid w:val="00B529B1"/>
    <w:rsid w:val="00B529D7"/>
    <w:rsid w:val="00B529F8"/>
    <w:rsid w:val="00B52A3F"/>
    <w:rsid w:val="00B52B5B"/>
    <w:rsid w:val="00B52BE6"/>
    <w:rsid w:val="00B52C57"/>
    <w:rsid w:val="00B52D07"/>
    <w:rsid w:val="00B52D87"/>
    <w:rsid w:val="00B52F42"/>
    <w:rsid w:val="00B5306D"/>
    <w:rsid w:val="00B531EF"/>
    <w:rsid w:val="00B53325"/>
    <w:rsid w:val="00B53521"/>
    <w:rsid w:val="00B535A7"/>
    <w:rsid w:val="00B53654"/>
    <w:rsid w:val="00B536B8"/>
    <w:rsid w:val="00B536ED"/>
    <w:rsid w:val="00B53734"/>
    <w:rsid w:val="00B537A0"/>
    <w:rsid w:val="00B53803"/>
    <w:rsid w:val="00B538E5"/>
    <w:rsid w:val="00B53BA3"/>
    <w:rsid w:val="00B53C5E"/>
    <w:rsid w:val="00B53C7C"/>
    <w:rsid w:val="00B53C9C"/>
    <w:rsid w:val="00B53D29"/>
    <w:rsid w:val="00B53D8F"/>
    <w:rsid w:val="00B53E8F"/>
    <w:rsid w:val="00B53EF2"/>
    <w:rsid w:val="00B53FE5"/>
    <w:rsid w:val="00B54005"/>
    <w:rsid w:val="00B5403C"/>
    <w:rsid w:val="00B5410B"/>
    <w:rsid w:val="00B54155"/>
    <w:rsid w:val="00B543FE"/>
    <w:rsid w:val="00B54471"/>
    <w:rsid w:val="00B544E4"/>
    <w:rsid w:val="00B54511"/>
    <w:rsid w:val="00B5453A"/>
    <w:rsid w:val="00B54591"/>
    <w:rsid w:val="00B5470B"/>
    <w:rsid w:val="00B547F4"/>
    <w:rsid w:val="00B5487C"/>
    <w:rsid w:val="00B54880"/>
    <w:rsid w:val="00B548A6"/>
    <w:rsid w:val="00B54BD0"/>
    <w:rsid w:val="00B54CBD"/>
    <w:rsid w:val="00B54CF6"/>
    <w:rsid w:val="00B54D94"/>
    <w:rsid w:val="00B54ECD"/>
    <w:rsid w:val="00B5505C"/>
    <w:rsid w:val="00B550D2"/>
    <w:rsid w:val="00B55226"/>
    <w:rsid w:val="00B552C4"/>
    <w:rsid w:val="00B55378"/>
    <w:rsid w:val="00B5537A"/>
    <w:rsid w:val="00B55416"/>
    <w:rsid w:val="00B55474"/>
    <w:rsid w:val="00B554B7"/>
    <w:rsid w:val="00B555A2"/>
    <w:rsid w:val="00B555CF"/>
    <w:rsid w:val="00B55611"/>
    <w:rsid w:val="00B556D6"/>
    <w:rsid w:val="00B557F7"/>
    <w:rsid w:val="00B55869"/>
    <w:rsid w:val="00B55950"/>
    <w:rsid w:val="00B55B1E"/>
    <w:rsid w:val="00B55B2E"/>
    <w:rsid w:val="00B55B48"/>
    <w:rsid w:val="00B55B4C"/>
    <w:rsid w:val="00B55C76"/>
    <w:rsid w:val="00B55CB3"/>
    <w:rsid w:val="00B55CC9"/>
    <w:rsid w:val="00B55D02"/>
    <w:rsid w:val="00B55D8B"/>
    <w:rsid w:val="00B55E23"/>
    <w:rsid w:val="00B55E62"/>
    <w:rsid w:val="00B55F71"/>
    <w:rsid w:val="00B55FCB"/>
    <w:rsid w:val="00B56107"/>
    <w:rsid w:val="00B5619B"/>
    <w:rsid w:val="00B56647"/>
    <w:rsid w:val="00B5672A"/>
    <w:rsid w:val="00B569CD"/>
    <w:rsid w:val="00B56B0F"/>
    <w:rsid w:val="00B56B23"/>
    <w:rsid w:val="00B56B67"/>
    <w:rsid w:val="00B56C22"/>
    <w:rsid w:val="00B56CB8"/>
    <w:rsid w:val="00B56CE6"/>
    <w:rsid w:val="00B56DAB"/>
    <w:rsid w:val="00B56DD4"/>
    <w:rsid w:val="00B56F72"/>
    <w:rsid w:val="00B56F74"/>
    <w:rsid w:val="00B56FA5"/>
    <w:rsid w:val="00B57146"/>
    <w:rsid w:val="00B571DB"/>
    <w:rsid w:val="00B57473"/>
    <w:rsid w:val="00B57475"/>
    <w:rsid w:val="00B57550"/>
    <w:rsid w:val="00B577CA"/>
    <w:rsid w:val="00B5790C"/>
    <w:rsid w:val="00B579BB"/>
    <w:rsid w:val="00B57A0C"/>
    <w:rsid w:val="00B57D12"/>
    <w:rsid w:val="00B57D74"/>
    <w:rsid w:val="00B57E7B"/>
    <w:rsid w:val="00B57E92"/>
    <w:rsid w:val="00B600D3"/>
    <w:rsid w:val="00B601AE"/>
    <w:rsid w:val="00B60210"/>
    <w:rsid w:val="00B6036E"/>
    <w:rsid w:val="00B603C7"/>
    <w:rsid w:val="00B603E3"/>
    <w:rsid w:val="00B60428"/>
    <w:rsid w:val="00B6043F"/>
    <w:rsid w:val="00B60490"/>
    <w:rsid w:val="00B6066D"/>
    <w:rsid w:val="00B6075C"/>
    <w:rsid w:val="00B607FE"/>
    <w:rsid w:val="00B60857"/>
    <w:rsid w:val="00B60DC1"/>
    <w:rsid w:val="00B60DEC"/>
    <w:rsid w:val="00B60F29"/>
    <w:rsid w:val="00B60F4E"/>
    <w:rsid w:val="00B61052"/>
    <w:rsid w:val="00B6106F"/>
    <w:rsid w:val="00B6125F"/>
    <w:rsid w:val="00B61274"/>
    <w:rsid w:val="00B61362"/>
    <w:rsid w:val="00B613CC"/>
    <w:rsid w:val="00B61639"/>
    <w:rsid w:val="00B6168B"/>
    <w:rsid w:val="00B61715"/>
    <w:rsid w:val="00B61785"/>
    <w:rsid w:val="00B617A1"/>
    <w:rsid w:val="00B61837"/>
    <w:rsid w:val="00B619BB"/>
    <w:rsid w:val="00B61A4D"/>
    <w:rsid w:val="00B61AB2"/>
    <w:rsid w:val="00B61AE5"/>
    <w:rsid w:val="00B61DB7"/>
    <w:rsid w:val="00B61F2C"/>
    <w:rsid w:val="00B6217C"/>
    <w:rsid w:val="00B623C4"/>
    <w:rsid w:val="00B6246B"/>
    <w:rsid w:val="00B62656"/>
    <w:rsid w:val="00B6284D"/>
    <w:rsid w:val="00B629AD"/>
    <w:rsid w:val="00B629EB"/>
    <w:rsid w:val="00B62A73"/>
    <w:rsid w:val="00B62AA8"/>
    <w:rsid w:val="00B62BC1"/>
    <w:rsid w:val="00B62CE2"/>
    <w:rsid w:val="00B62D35"/>
    <w:rsid w:val="00B62DA0"/>
    <w:rsid w:val="00B62E72"/>
    <w:rsid w:val="00B62E7B"/>
    <w:rsid w:val="00B62F7A"/>
    <w:rsid w:val="00B63104"/>
    <w:rsid w:val="00B631C1"/>
    <w:rsid w:val="00B633DF"/>
    <w:rsid w:val="00B63650"/>
    <w:rsid w:val="00B6380F"/>
    <w:rsid w:val="00B63978"/>
    <w:rsid w:val="00B639AB"/>
    <w:rsid w:val="00B639CF"/>
    <w:rsid w:val="00B63A25"/>
    <w:rsid w:val="00B63BF6"/>
    <w:rsid w:val="00B63C04"/>
    <w:rsid w:val="00B63CDF"/>
    <w:rsid w:val="00B63E03"/>
    <w:rsid w:val="00B63F7A"/>
    <w:rsid w:val="00B64141"/>
    <w:rsid w:val="00B64194"/>
    <w:rsid w:val="00B643ED"/>
    <w:rsid w:val="00B645A4"/>
    <w:rsid w:val="00B64787"/>
    <w:rsid w:val="00B64AB7"/>
    <w:rsid w:val="00B64B67"/>
    <w:rsid w:val="00B64DA7"/>
    <w:rsid w:val="00B64E03"/>
    <w:rsid w:val="00B64E86"/>
    <w:rsid w:val="00B64EE4"/>
    <w:rsid w:val="00B64F31"/>
    <w:rsid w:val="00B64FF3"/>
    <w:rsid w:val="00B650CB"/>
    <w:rsid w:val="00B65134"/>
    <w:rsid w:val="00B651DD"/>
    <w:rsid w:val="00B6534B"/>
    <w:rsid w:val="00B65358"/>
    <w:rsid w:val="00B65380"/>
    <w:rsid w:val="00B653BA"/>
    <w:rsid w:val="00B653E6"/>
    <w:rsid w:val="00B654FF"/>
    <w:rsid w:val="00B656CD"/>
    <w:rsid w:val="00B65788"/>
    <w:rsid w:val="00B6578C"/>
    <w:rsid w:val="00B657C4"/>
    <w:rsid w:val="00B657CF"/>
    <w:rsid w:val="00B6580E"/>
    <w:rsid w:val="00B65895"/>
    <w:rsid w:val="00B658E6"/>
    <w:rsid w:val="00B6598E"/>
    <w:rsid w:val="00B659B7"/>
    <w:rsid w:val="00B65B2E"/>
    <w:rsid w:val="00B65BC8"/>
    <w:rsid w:val="00B65BCF"/>
    <w:rsid w:val="00B65D04"/>
    <w:rsid w:val="00B65FD5"/>
    <w:rsid w:val="00B660A3"/>
    <w:rsid w:val="00B662BC"/>
    <w:rsid w:val="00B66394"/>
    <w:rsid w:val="00B66406"/>
    <w:rsid w:val="00B66458"/>
    <w:rsid w:val="00B664B0"/>
    <w:rsid w:val="00B66634"/>
    <w:rsid w:val="00B666C6"/>
    <w:rsid w:val="00B66772"/>
    <w:rsid w:val="00B6684A"/>
    <w:rsid w:val="00B668CE"/>
    <w:rsid w:val="00B6693E"/>
    <w:rsid w:val="00B66940"/>
    <w:rsid w:val="00B66947"/>
    <w:rsid w:val="00B6694B"/>
    <w:rsid w:val="00B669A7"/>
    <w:rsid w:val="00B66ABF"/>
    <w:rsid w:val="00B66C3A"/>
    <w:rsid w:val="00B66D68"/>
    <w:rsid w:val="00B66DE3"/>
    <w:rsid w:val="00B66E80"/>
    <w:rsid w:val="00B66F7A"/>
    <w:rsid w:val="00B6706C"/>
    <w:rsid w:val="00B67227"/>
    <w:rsid w:val="00B6722B"/>
    <w:rsid w:val="00B6728B"/>
    <w:rsid w:val="00B672FB"/>
    <w:rsid w:val="00B67311"/>
    <w:rsid w:val="00B673A7"/>
    <w:rsid w:val="00B6740D"/>
    <w:rsid w:val="00B6748C"/>
    <w:rsid w:val="00B67539"/>
    <w:rsid w:val="00B67551"/>
    <w:rsid w:val="00B6763A"/>
    <w:rsid w:val="00B676AA"/>
    <w:rsid w:val="00B676B6"/>
    <w:rsid w:val="00B676C8"/>
    <w:rsid w:val="00B67A00"/>
    <w:rsid w:val="00B67A35"/>
    <w:rsid w:val="00B67A6C"/>
    <w:rsid w:val="00B67A7A"/>
    <w:rsid w:val="00B67A7C"/>
    <w:rsid w:val="00B67E2E"/>
    <w:rsid w:val="00B67EF4"/>
    <w:rsid w:val="00B67F39"/>
    <w:rsid w:val="00B67F91"/>
    <w:rsid w:val="00B67FB9"/>
    <w:rsid w:val="00B70008"/>
    <w:rsid w:val="00B704F8"/>
    <w:rsid w:val="00B7052F"/>
    <w:rsid w:val="00B705A2"/>
    <w:rsid w:val="00B705D4"/>
    <w:rsid w:val="00B7067A"/>
    <w:rsid w:val="00B7068F"/>
    <w:rsid w:val="00B70762"/>
    <w:rsid w:val="00B70880"/>
    <w:rsid w:val="00B708FB"/>
    <w:rsid w:val="00B70957"/>
    <w:rsid w:val="00B70AFB"/>
    <w:rsid w:val="00B70B39"/>
    <w:rsid w:val="00B70B75"/>
    <w:rsid w:val="00B70CC8"/>
    <w:rsid w:val="00B70E0D"/>
    <w:rsid w:val="00B70F00"/>
    <w:rsid w:val="00B70F16"/>
    <w:rsid w:val="00B70FC5"/>
    <w:rsid w:val="00B711A4"/>
    <w:rsid w:val="00B711C6"/>
    <w:rsid w:val="00B71317"/>
    <w:rsid w:val="00B71441"/>
    <w:rsid w:val="00B71498"/>
    <w:rsid w:val="00B71505"/>
    <w:rsid w:val="00B71515"/>
    <w:rsid w:val="00B715BB"/>
    <w:rsid w:val="00B715CA"/>
    <w:rsid w:val="00B7163D"/>
    <w:rsid w:val="00B717C1"/>
    <w:rsid w:val="00B71804"/>
    <w:rsid w:val="00B71898"/>
    <w:rsid w:val="00B718AB"/>
    <w:rsid w:val="00B71932"/>
    <w:rsid w:val="00B71935"/>
    <w:rsid w:val="00B71C2E"/>
    <w:rsid w:val="00B71CB3"/>
    <w:rsid w:val="00B71F04"/>
    <w:rsid w:val="00B71FB3"/>
    <w:rsid w:val="00B71FF1"/>
    <w:rsid w:val="00B7208D"/>
    <w:rsid w:val="00B720B3"/>
    <w:rsid w:val="00B720B5"/>
    <w:rsid w:val="00B720E3"/>
    <w:rsid w:val="00B7219C"/>
    <w:rsid w:val="00B7227A"/>
    <w:rsid w:val="00B722BE"/>
    <w:rsid w:val="00B724E4"/>
    <w:rsid w:val="00B726FD"/>
    <w:rsid w:val="00B72774"/>
    <w:rsid w:val="00B7278C"/>
    <w:rsid w:val="00B72905"/>
    <w:rsid w:val="00B7293E"/>
    <w:rsid w:val="00B729C3"/>
    <w:rsid w:val="00B72A95"/>
    <w:rsid w:val="00B72ABD"/>
    <w:rsid w:val="00B72B0D"/>
    <w:rsid w:val="00B72B86"/>
    <w:rsid w:val="00B72BC8"/>
    <w:rsid w:val="00B72BEB"/>
    <w:rsid w:val="00B72C1B"/>
    <w:rsid w:val="00B72E72"/>
    <w:rsid w:val="00B72EB2"/>
    <w:rsid w:val="00B7325B"/>
    <w:rsid w:val="00B7336E"/>
    <w:rsid w:val="00B733CF"/>
    <w:rsid w:val="00B7340F"/>
    <w:rsid w:val="00B73505"/>
    <w:rsid w:val="00B73598"/>
    <w:rsid w:val="00B735AF"/>
    <w:rsid w:val="00B735DC"/>
    <w:rsid w:val="00B736AA"/>
    <w:rsid w:val="00B736C1"/>
    <w:rsid w:val="00B73787"/>
    <w:rsid w:val="00B737C1"/>
    <w:rsid w:val="00B73A01"/>
    <w:rsid w:val="00B73A45"/>
    <w:rsid w:val="00B73BA3"/>
    <w:rsid w:val="00B73BAA"/>
    <w:rsid w:val="00B73BB0"/>
    <w:rsid w:val="00B74072"/>
    <w:rsid w:val="00B74336"/>
    <w:rsid w:val="00B74338"/>
    <w:rsid w:val="00B74543"/>
    <w:rsid w:val="00B74598"/>
    <w:rsid w:val="00B745DE"/>
    <w:rsid w:val="00B745EB"/>
    <w:rsid w:val="00B746A3"/>
    <w:rsid w:val="00B7475D"/>
    <w:rsid w:val="00B74785"/>
    <w:rsid w:val="00B74797"/>
    <w:rsid w:val="00B748A2"/>
    <w:rsid w:val="00B74AAE"/>
    <w:rsid w:val="00B74AB5"/>
    <w:rsid w:val="00B74B0C"/>
    <w:rsid w:val="00B74B15"/>
    <w:rsid w:val="00B74C67"/>
    <w:rsid w:val="00B74FE5"/>
    <w:rsid w:val="00B75046"/>
    <w:rsid w:val="00B75061"/>
    <w:rsid w:val="00B75079"/>
    <w:rsid w:val="00B751BF"/>
    <w:rsid w:val="00B75249"/>
    <w:rsid w:val="00B75408"/>
    <w:rsid w:val="00B75418"/>
    <w:rsid w:val="00B75463"/>
    <w:rsid w:val="00B7558C"/>
    <w:rsid w:val="00B755D9"/>
    <w:rsid w:val="00B75682"/>
    <w:rsid w:val="00B756AC"/>
    <w:rsid w:val="00B757BE"/>
    <w:rsid w:val="00B759A7"/>
    <w:rsid w:val="00B75B69"/>
    <w:rsid w:val="00B75BCD"/>
    <w:rsid w:val="00B75C8A"/>
    <w:rsid w:val="00B75D1F"/>
    <w:rsid w:val="00B75F3B"/>
    <w:rsid w:val="00B760B2"/>
    <w:rsid w:val="00B760BC"/>
    <w:rsid w:val="00B76243"/>
    <w:rsid w:val="00B762C6"/>
    <w:rsid w:val="00B76351"/>
    <w:rsid w:val="00B763E7"/>
    <w:rsid w:val="00B765F4"/>
    <w:rsid w:val="00B7674B"/>
    <w:rsid w:val="00B767B7"/>
    <w:rsid w:val="00B7697B"/>
    <w:rsid w:val="00B769DC"/>
    <w:rsid w:val="00B769EC"/>
    <w:rsid w:val="00B76AFF"/>
    <w:rsid w:val="00B76B2A"/>
    <w:rsid w:val="00B76D45"/>
    <w:rsid w:val="00B76E5B"/>
    <w:rsid w:val="00B76E5C"/>
    <w:rsid w:val="00B76EDC"/>
    <w:rsid w:val="00B7707B"/>
    <w:rsid w:val="00B771EE"/>
    <w:rsid w:val="00B77269"/>
    <w:rsid w:val="00B77334"/>
    <w:rsid w:val="00B7733B"/>
    <w:rsid w:val="00B7744A"/>
    <w:rsid w:val="00B77478"/>
    <w:rsid w:val="00B774B7"/>
    <w:rsid w:val="00B7756A"/>
    <w:rsid w:val="00B77628"/>
    <w:rsid w:val="00B776BA"/>
    <w:rsid w:val="00B7772E"/>
    <w:rsid w:val="00B77A37"/>
    <w:rsid w:val="00B77A6C"/>
    <w:rsid w:val="00B77AAE"/>
    <w:rsid w:val="00B77B8D"/>
    <w:rsid w:val="00B77BDD"/>
    <w:rsid w:val="00B77D98"/>
    <w:rsid w:val="00B77F52"/>
    <w:rsid w:val="00B80112"/>
    <w:rsid w:val="00B8018C"/>
    <w:rsid w:val="00B80194"/>
    <w:rsid w:val="00B80281"/>
    <w:rsid w:val="00B80292"/>
    <w:rsid w:val="00B80333"/>
    <w:rsid w:val="00B80426"/>
    <w:rsid w:val="00B80458"/>
    <w:rsid w:val="00B805DD"/>
    <w:rsid w:val="00B8073A"/>
    <w:rsid w:val="00B80938"/>
    <w:rsid w:val="00B80A78"/>
    <w:rsid w:val="00B80AD6"/>
    <w:rsid w:val="00B80BC0"/>
    <w:rsid w:val="00B80BD1"/>
    <w:rsid w:val="00B80BDC"/>
    <w:rsid w:val="00B80DD6"/>
    <w:rsid w:val="00B80EB9"/>
    <w:rsid w:val="00B80F7A"/>
    <w:rsid w:val="00B80FC7"/>
    <w:rsid w:val="00B8100C"/>
    <w:rsid w:val="00B810B2"/>
    <w:rsid w:val="00B810C7"/>
    <w:rsid w:val="00B810DD"/>
    <w:rsid w:val="00B812BA"/>
    <w:rsid w:val="00B814F0"/>
    <w:rsid w:val="00B8154E"/>
    <w:rsid w:val="00B815A1"/>
    <w:rsid w:val="00B815FC"/>
    <w:rsid w:val="00B81751"/>
    <w:rsid w:val="00B817AB"/>
    <w:rsid w:val="00B8190C"/>
    <w:rsid w:val="00B819A7"/>
    <w:rsid w:val="00B81A27"/>
    <w:rsid w:val="00B81B5D"/>
    <w:rsid w:val="00B81B6A"/>
    <w:rsid w:val="00B81BDC"/>
    <w:rsid w:val="00B81BE2"/>
    <w:rsid w:val="00B81C2A"/>
    <w:rsid w:val="00B81C33"/>
    <w:rsid w:val="00B81C7A"/>
    <w:rsid w:val="00B81CFE"/>
    <w:rsid w:val="00B81D36"/>
    <w:rsid w:val="00B81D3F"/>
    <w:rsid w:val="00B81D54"/>
    <w:rsid w:val="00B81FA8"/>
    <w:rsid w:val="00B8206F"/>
    <w:rsid w:val="00B8220B"/>
    <w:rsid w:val="00B822B7"/>
    <w:rsid w:val="00B8230F"/>
    <w:rsid w:val="00B824E1"/>
    <w:rsid w:val="00B82587"/>
    <w:rsid w:val="00B825B0"/>
    <w:rsid w:val="00B826C8"/>
    <w:rsid w:val="00B82888"/>
    <w:rsid w:val="00B82A38"/>
    <w:rsid w:val="00B82B1B"/>
    <w:rsid w:val="00B82B28"/>
    <w:rsid w:val="00B82BFA"/>
    <w:rsid w:val="00B82C9A"/>
    <w:rsid w:val="00B82DFD"/>
    <w:rsid w:val="00B82E91"/>
    <w:rsid w:val="00B83144"/>
    <w:rsid w:val="00B83156"/>
    <w:rsid w:val="00B83344"/>
    <w:rsid w:val="00B83363"/>
    <w:rsid w:val="00B83416"/>
    <w:rsid w:val="00B83444"/>
    <w:rsid w:val="00B83491"/>
    <w:rsid w:val="00B83640"/>
    <w:rsid w:val="00B8385F"/>
    <w:rsid w:val="00B839C9"/>
    <w:rsid w:val="00B83A2B"/>
    <w:rsid w:val="00B83C81"/>
    <w:rsid w:val="00B83C88"/>
    <w:rsid w:val="00B83C8F"/>
    <w:rsid w:val="00B84007"/>
    <w:rsid w:val="00B8402C"/>
    <w:rsid w:val="00B841A0"/>
    <w:rsid w:val="00B842B5"/>
    <w:rsid w:val="00B8446F"/>
    <w:rsid w:val="00B845F4"/>
    <w:rsid w:val="00B84664"/>
    <w:rsid w:val="00B8480A"/>
    <w:rsid w:val="00B8488C"/>
    <w:rsid w:val="00B84BE2"/>
    <w:rsid w:val="00B84DBD"/>
    <w:rsid w:val="00B84DC4"/>
    <w:rsid w:val="00B84E1E"/>
    <w:rsid w:val="00B84F26"/>
    <w:rsid w:val="00B8500C"/>
    <w:rsid w:val="00B8514C"/>
    <w:rsid w:val="00B851E2"/>
    <w:rsid w:val="00B852C1"/>
    <w:rsid w:val="00B85670"/>
    <w:rsid w:val="00B856E2"/>
    <w:rsid w:val="00B8580B"/>
    <w:rsid w:val="00B85843"/>
    <w:rsid w:val="00B859DA"/>
    <w:rsid w:val="00B85A13"/>
    <w:rsid w:val="00B85AA8"/>
    <w:rsid w:val="00B85AC9"/>
    <w:rsid w:val="00B85C76"/>
    <w:rsid w:val="00B85EC4"/>
    <w:rsid w:val="00B85F5E"/>
    <w:rsid w:val="00B860E7"/>
    <w:rsid w:val="00B860F9"/>
    <w:rsid w:val="00B861F3"/>
    <w:rsid w:val="00B86337"/>
    <w:rsid w:val="00B863F2"/>
    <w:rsid w:val="00B86572"/>
    <w:rsid w:val="00B86574"/>
    <w:rsid w:val="00B865F5"/>
    <w:rsid w:val="00B866AC"/>
    <w:rsid w:val="00B866AF"/>
    <w:rsid w:val="00B867C6"/>
    <w:rsid w:val="00B868B6"/>
    <w:rsid w:val="00B86BA9"/>
    <w:rsid w:val="00B86BE3"/>
    <w:rsid w:val="00B86C41"/>
    <w:rsid w:val="00B86CAA"/>
    <w:rsid w:val="00B86CC9"/>
    <w:rsid w:val="00B86EE8"/>
    <w:rsid w:val="00B86F3E"/>
    <w:rsid w:val="00B87117"/>
    <w:rsid w:val="00B8749B"/>
    <w:rsid w:val="00B87531"/>
    <w:rsid w:val="00B875CA"/>
    <w:rsid w:val="00B87600"/>
    <w:rsid w:val="00B8767E"/>
    <w:rsid w:val="00B87698"/>
    <w:rsid w:val="00B877AF"/>
    <w:rsid w:val="00B878AD"/>
    <w:rsid w:val="00B879C9"/>
    <w:rsid w:val="00B87B57"/>
    <w:rsid w:val="00B87B99"/>
    <w:rsid w:val="00B87B9C"/>
    <w:rsid w:val="00B87BC0"/>
    <w:rsid w:val="00B87BC4"/>
    <w:rsid w:val="00B87BDF"/>
    <w:rsid w:val="00B87CDE"/>
    <w:rsid w:val="00B87D43"/>
    <w:rsid w:val="00B87FBE"/>
    <w:rsid w:val="00B90061"/>
    <w:rsid w:val="00B90072"/>
    <w:rsid w:val="00B900F5"/>
    <w:rsid w:val="00B904B0"/>
    <w:rsid w:val="00B90959"/>
    <w:rsid w:val="00B9099A"/>
    <w:rsid w:val="00B909BB"/>
    <w:rsid w:val="00B909BC"/>
    <w:rsid w:val="00B90B99"/>
    <w:rsid w:val="00B90C55"/>
    <w:rsid w:val="00B90C56"/>
    <w:rsid w:val="00B90C62"/>
    <w:rsid w:val="00B90EFD"/>
    <w:rsid w:val="00B90F7F"/>
    <w:rsid w:val="00B90F83"/>
    <w:rsid w:val="00B910EA"/>
    <w:rsid w:val="00B91284"/>
    <w:rsid w:val="00B91395"/>
    <w:rsid w:val="00B913A0"/>
    <w:rsid w:val="00B914CA"/>
    <w:rsid w:val="00B91610"/>
    <w:rsid w:val="00B916B9"/>
    <w:rsid w:val="00B91798"/>
    <w:rsid w:val="00B919C5"/>
    <w:rsid w:val="00B91A4F"/>
    <w:rsid w:val="00B91ADE"/>
    <w:rsid w:val="00B91B28"/>
    <w:rsid w:val="00B91B8E"/>
    <w:rsid w:val="00B91D30"/>
    <w:rsid w:val="00B920D9"/>
    <w:rsid w:val="00B921CD"/>
    <w:rsid w:val="00B9226F"/>
    <w:rsid w:val="00B92278"/>
    <w:rsid w:val="00B923A7"/>
    <w:rsid w:val="00B923AB"/>
    <w:rsid w:val="00B923FF"/>
    <w:rsid w:val="00B92566"/>
    <w:rsid w:val="00B9266C"/>
    <w:rsid w:val="00B926B5"/>
    <w:rsid w:val="00B9274F"/>
    <w:rsid w:val="00B92771"/>
    <w:rsid w:val="00B927FE"/>
    <w:rsid w:val="00B9288C"/>
    <w:rsid w:val="00B92B14"/>
    <w:rsid w:val="00B92BA1"/>
    <w:rsid w:val="00B92C7A"/>
    <w:rsid w:val="00B92E3A"/>
    <w:rsid w:val="00B92F06"/>
    <w:rsid w:val="00B92F9C"/>
    <w:rsid w:val="00B93181"/>
    <w:rsid w:val="00B933D1"/>
    <w:rsid w:val="00B93427"/>
    <w:rsid w:val="00B9356C"/>
    <w:rsid w:val="00B93585"/>
    <w:rsid w:val="00B936D6"/>
    <w:rsid w:val="00B93720"/>
    <w:rsid w:val="00B93834"/>
    <w:rsid w:val="00B9389A"/>
    <w:rsid w:val="00B938CA"/>
    <w:rsid w:val="00B93958"/>
    <w:rsid w:val="00B9397A"/>
    <w:rsid w:val="00B93995"/>
    <w:rsid w:val="00B93B55"/>
    <w:rsid w:val="00B93D8C"/>
    <w:rsid w:val="00B93DD0"/>
    <w:rsid w:val="00B93E98"/>
    <w:rsid w:val="00B93EEC"/>
    <w:rsid w:val="00B93FAD"/>
    <w:rsid w:val="00B93FE6"/>
    <w:rsid w:val="00B942B4"/>
    <w:rsid w:val="00B942D9"/>
    <w:rsid w:val="00B94441"/>
    <w:rsid w:val="00B946C8"/>
    <w:rsid w:val="00B94764"/>
    <w:rsid w:val="00B94787"/>
    <w:rsid w:val="00B94842"/>
    <w:rsid w:val="00B94854"/>
    <w:rsid w:val="00B949B8"/>
    <w:rsid w:val="00B949BC"/>
    <w:rsid w:val="00B94A3D"/>
    <w:rsid w:val="00B94AB8"/>
    <w:rsid w:val="00B94B5E"/>
    <w:rsid w:val="00B94BFD"/>
    <w:rsid w:val="00B94E60"/>
    <w:rsid w:val="00B94E7C"/>
    <w:rsid w:val="00B94EFE"/>
    <w:rsid w:val="00B9504A"/>
    <w:rsid w:val="00B950DF"/>
    <w:rsid w:val="00B951D8"/>
    <w:rsid w:val="00B951E8"/>
    <w:rsid w:val="00B95260"/>
    <w:rsid w:val="00B952E9"/>
    <w:rsid w:val="00B952F2"/>
    <w:rsid w:val="00B95664"/>
    <w:rsid w:val="00B9568F"/>
    <w:rsid w:val="00B956B8"/>
    <w:rsid w:val="00B956C4"/>
    <w:rsid w:val="00B9574E"/>
    <w:rsid w:val="00B957A1"/>
    <w:rsid w:val="00B957E4"/>
    <w:rsid w:val="00B95861"/>
    <w:rsid w:val="00B959B5"/>
    <w:rsid w:val="00B95A12"/>
    <w:rsid w:val="00B95BB7"/>
    <w:rsid w:val="00B95C49"/>
    <w:rsid w:val="00B95CB0"/>
    <w:rsid w:val="00B95D13"/>
    <w:rsid w:val="00B95E06"/>
    <w:rsid w:val="00B95F46"/>
    <w:rsid w:val="00B95F51"/>
    <w:rsid w:val="00B95FDF"/>
    <w:rsid w:val="00B960AD"/>
    <w:rsid w:val="00B96251"/>
    <w:rsid w:val="00B96342"/>
    <w:rsid w:val="00B96372"/>
    <w:rsid w:val="00B963C2"/>
    <w:rsid w:val="00B965B4"/>
    <w:rsid w:val="00B96607"/>
    <w:rsid w:val="00B9680E"/>
    <w:rsid w:val="00B96863"/>
    <w:rsid w:val="00B969CA"/>
    <w:rsid w:val="00B96AF4"/>
    <w:rsid w:val="00B96B7B"/>
    <w:rsid w:val="00B96B87"/>
    <w:rsid w:val="00B96C3A"/>
    <w:rsid w:val="00B96CAB"/>
    <w:rsid w:val="00B96D36"/>
    <w:rsid w:val="00B96E96"/>
    <w:rsid w:val="00B96EE3"/>
    <w:rsid w:val="00B96EF9"/>
    <w:rsid w:val="00B97097"/>
    <w:rsid w:val="00B970C9"/>
    <w:rsid w:val="00B970F8"/>
    <w:rsid w:val="00B97432"/>
    <w:rsid w:val="00B974CE"/>
    <w:rsid w:val="00B975F8"/>
    <w:rsid w:val="00B9765A"/>
    <w:rsid w:val="00B9770F"/>
    <w:rsid w:val="00B977AE"/>
    <w:rsid w:val="00B978D5"/>
    <w:rsid w:val="00B978DF"/>
    <w:rsid w:val="00B97993"/>
    <w:rsid w:val="00B979B4"/>
    <w:rsid w:val="00B97A40"/>
    <w:rsid w:val="00B97A66"/>
    <w:rsid w:val="00B97BD2"/>
    <w:rsid w:val="00B97BD7"/>
    <w:rsid w:val="00B97C3F"/>
    <w:rsid w:val="00B97C64"/>
    <w:rsid w:val="00B97C7B"/>
    <w:rsid w:val="00B97DB9"/>
    <w:rsid w:val="00B97DE7"/>
    <w:rsid w:val="00B97F3E"/>
    <w:rsid w:val="00B97F8B"/>
    <w:rsid w:val="00BA0043"/>
    <w:rsid w:val="00BA00BF"/>
    <w:rsid w:val="00BA01CE"/>
    <w:rsid w:val="00BA0530"/>
    <w:rsid w:val="00BA0987"/>
    <w:rsid w:val="00BA0A39"/>
    <w:rsid w:val="00BA0A5B"/>
    <w:rsid w:val="00BA0ACF"/>
    <w:rsid w:val="00BA0BC0"/>
    <w:rsid w:val="00BA0C0A"/>
    <w:rsid w:val="00BA0C66"/>
    <w:rsid w:val="00BA0CC8"/>
    <w:rsid w:val="00BA0DDE"/>
    <w:rsid w:val="00BA0F17"/>
    <w:rsid w:val="00BA0F53"/>
    <w:rsid w:val="00BA1251"/>
    <w:rsid w:val="00BA12B9"/>
    <w:rsid w:val="00BA1478"/>
    <w:rsid w:val="00BA14D7"/>
    <w:rsid w:val="00BA1685"/>
    <w:rsid w:val="00BA1791"/>
    <w:rsid w:val="00BA182D"/>
    <w:rsid w:val="00BA1880"/>
    <w:rsid w:val="00BA1A00"/>
    <w:rsid w:val="00BA1A6D"/>
    <w:rsid w:val="00BA1AB6"/>
    <w:rsid w:val="00BA1BEC"/>
    <w:rsid w:val="00BA1C40"/>
    <w:rsid w:val="00BA1D09"/>
    <w:rsid w:val="00BA1D4E"/>
    <w:rsid w:val="00BA1E94"/>
    <w:rsid w:val="00BA1FB0"/>
    <w:rsid w:val="00BA1FB2"/>
    <w:rsid w:val="00BA1FC6"/>
    <w:rsid w:val="00BA200A"/>
    <w:rsid w:val="00BA2155"/>
    <w:rsid w:val="00BA21FB"/>
    <w:rsid w:val="00BA2353"/>
    <w:rsid w:val="00BA2470"/>
    <w:rsid w:val="00BA250E"/>
    <w:rsid w:val="00BA252C"/>
    <w:rsid w:val="00BA2553"/>
    <w:rsid w:val="00BA2591"/>
    <w:rsid w:val="00BA259D"/>
    <w:rsid w:val="00BA26FF"/>
    <w:rsid w:val="00BA278D"/>
    <w:rsid w:val="00BA27A4"/>
    <w:rsid w:val="00BA2829"/>
    <w:rsid w:val="00BA28EE"/>
    <w:rsid w:val="00BA29E8"/>
    <w:rsid w:val="00BA2AA4"/>
    <w:rsid w:val="00BA2B52"/>
    <w:rsid w:val="00BA2D5C"/>
    <w:rsid w:val="00BA2D6E"/>
    <w:rsid w:val="00BA2E2A"/>
    <w:rsid w:val="00BA2F2B"/>
    <w:rsid w:val="00BA30E3"/>
    <w:rsid w:val="00BA316D"/>
    <w:rsid w:val="00BA34CA"/>
    <w:rsid w:val="00BA355A"/>
    <w:rsid w:val="00BA355B"/>
    <w:rsid w:val="00BA3848"/>
    <w:rsid w:val="00BA3921"/>
    <w:rsid w:val="00BA3973"/>
    <w:rsid w:val="00BA3C96"/>
    <w:rsid w:val="00BA3E8D"/>
    <w:rsid w:val="00BA3E9C"/>
    <w:rsid w:val="00BA3EC4"/>
    <w:rsid w:val="00BA3F5E"/>
    <w:rsid w:val="00BA4040"/>
    <w:rsid w:val="00BA442D"/>
    <w:rsid w:val="00BA4439"/>
    <w:rsid w:val="00BA44A5"/>
    <w:rsid w:val="00BA44AD"/>
    <w:rsid w:val="00BA44D3"/>
    <w:rsid w:val="00BA44E6"/>
    <w:rsid w:val="00BA4660"/>
    <w:rsid w:val="00BA46C3"/>
    <w:rsid w:val="00BA471F"/>
    <w:rsid w:val="00BA475B"/>
    <w:rsid w:val="00BA47A4"/>
    <w:rsid w:val="00BA480F"/>
    <w:rsid w:val="00BA483B"/>
    <w:rsid w:val="00BA487F"/>
    <w:rsid w:val="00BA48E4"/>
    <w:rsid w:val="00BA4AEC"/>
    <w:rsid w:val="00BA4BC9"/>
    <w:rsid w:val="00BA4BD8"/>
    <w:rsid w:val="00BA4C99"/>
    <w:rsid w:val="00BA4D36"/>
    <w:rsid w:val="00BA4D70"/>
    <w:rsid w:val="00BA4E51"/>
    <w:rsid w:val="00BA4FAD"/>
    <w:rsid w:val="00BA5008"/>
    <w:rsid w:val="00BA50AD"/>
    <w:rsid w:val="00BA5169"/>
    <w:rsid w:val="00BA52BE"/>
    <w:rsid w:val="00BA52C4"/>
    <w:rsid w:val="00BA54B9"/>
    <w:rsid w:val="00BA5558"/>
    <w:rsid w:val="00BA5576"/>
    <w:rsid w:val="00BA5600"/>
    <w:rsid w:val="00BA5664"/>
    <w:rsid w:val="00BA5691"/>
    <w:rsid w:val="00BA56E7"/>
    <w:rsid w:val="00BA578C"/>
    <w:rsid w:val="00BA5A9D"/>
    <w:rsid w:val="00BA5A9F"/>
    <w:rsid w:val="00BA5B34"/>
    <w:rsid w:val="00BA5B91"/>
    <w:rsid w:val="00BA5C44"/>
    <w:rsid w:val="00BA5C46"/>
    <w:rsid w:val="00BA5D06"/>
    <w:rsid w:val="00BA5DBA"/>
    <w:rsid w:val="00BA5E05"/>
    <w:rsid w:val="00BA5F97"/>
    <w:rsid w:val="00BA6045"/>
    <w:rsid w:val="00BA608F"/>
    <w:rsid w:val="00BA609D"/>
    <w:rsid w:val="00BA61F5"/>
    <w:rsid w:val="00BA6221"/>
    <w:rsid w:val="00BA62D7"/>
    <w:rsid w:val="00BA62E0"/>
    <w:rsid w:val="00BA6571"/>
    <w:rsid w:val="00BA6836"/>
    <w:rsid w:val="00BA6952"/>
    <w:rsid w:val="00BA69B1"/>
    <w:rsid w:val="00BA69D1"/>
    <w:rsid w:val="00BA6A26"/>
    <w:rsid w:val="00BA6A48"/>
    <w:rsid w:val="00BA6AB3"/>
    <w:rsid w:val="00BA6AE1"/>
    <w:rsid w:val="00BA6B0C"/>
    <w:rsid w:val="00BA6BF4"/>
    <w:rsid w:val="00BA6C5F"/>
    <w:rsid w:val="00BA6CE8"/>
    <w:rsid w:val="00BA6D05"/>
    <w:rsid w:val="00BA6D3A"/>
    <w:rsid w:val="00BA6D9C"/>
    <w:rsid w:val="00BA6E32"/>
    <w:rsid w:val="00BA6E99"/>
    <w:rsid w:val="00BA6F7D"/>
    <w:rsid w:val="00BA6FC1"/>
    <w:rsid w:val="00BA6FDC"/>
    <w:rsid w:val="00BA71ED"/>
    <w:rsid w:val="00BA7291"/>
    <w:rsid w:val="00BA72EE"/>
    <w:rsid w:val="00BA742E"/>
    <w:rsid w:val="00BA7462"/>
    <w:rsid w:val="00BA765B"/>
    <w:rsid w:val="00BA77AD"/>
    <w:rsid w:val="00BA783E"/>
    <w:rsid w:val="00BA78A4"/>
    <w:rsid w:val="00BA7940"/>
    <w:rsid w:val="00BA794A"/>
    <w:rsid w:val="00BA79E8"/>
    <w:rsid w:val="00BA7A4F"/>
    <w:rsid w:val="00BA7B38"/>
    <w:rsid w:val="00BA7CF3"/>
    <w:rsid w:val="00BA7D69"/>
    <w:rsid w:val="00BA7EDC"/>
    <w:rsid w:val="00BA7F0C"/>
    <w:rsid w:val="00BA7F7F"/>
    <w:rsid w:val="00BA7FAF"/>
    <w:rsid w:val="00BB003F"/>
    <w:rsid w:val="00BB0121"/>
    <w:rsid w:val="00BB0200"/>
    <w:rsid w:val="00BB03FE"/>
    <w:rsid w:val="00BB045F"/>
    <w:rsid w:val="00BB060D"/>
    <w:rsid w:val="00BB068A"/>
    <w:rsid w:val="00BB06A5"/>
    <w:rsid w:val="00BB07C1"/>
    <w:rsid w:val="00BB0820"/>
    <w:rsid w:val="00BB08B4"/>
    <w:rsid w:val="00BB0973"/>
    <w:rsid w:val="00BB09B5"/>
    <w:rsid w:val="00BB0AC9"/>
    <w:rsid w:val="00BB0BA5"/>
    <w:rsid w:val="00BB0BAA"/>
    <w:rsid w:val="00BB0CA7"/>
    <w:rsid w:val="00BB0DF5"/>
    <w:rsid w:val="00BB0E41"/>
    <w:rsid w:val="00BB0E73"/>
    <w:rsid w:val="00BB0E7C"/>
    <w:rsid w:val="00BB0FBB"/>
    <w:rsid w:val="00BB0FC7"/>
    <w:rsid w:val="00BB0FE3"/>
    <w:rsid w:val="00BB1096"/>
    <w:rsid w:val="00BB110F"/>
    <w:rsid w:val="00BB11CB"/>
    <w:rsid w:val="00BB1250"/>
    <w:rsid w:val="00BB12A9"/>
    <w:rsid w:val="00BB15C9"/>
    <w:rsid w:val="00BB15E9"/>
    <w:rsid w:val="00BB1758"/>
    <w:rsid w:val="00BB17AE"/>
    <w:rsid w:val="00BB1825"/>
    <w:rsid w:val="00BB1925"/>
    <w:rsid w:val="00BB1CCE"/>
    <w:rsid w:val="00BB1DC1"/>
    <w:rsid w:val="00BB1DDF"/>
    <w:rsid w:val="00BB1E01"/>
    <w:rsid w:val="00BB2022"/>
    <w:rsid w:val="00BB22A8"/>
    <w:rsid w:val="00BB235C"/>
    <w:rsid w:val="00BB2534"/>
    <w:rsid w:val="00BB254B"/>
    <w:rsid w:val="00BB25D8"/>
    <w:rsid w:val="00BB25DF"/>
    <w:rsid w:val="00BB2764"/>
    <w:rsid w:val="00BB27AD"/>
    <w:rsid w:val="00BB2831"/>
    <w:rsid w:val="00BB289C"/>
    <w:rsid w:val="00BB28A1"/>
    <w:rsid w:val="00BB2AB4"/>
    <w:rsid w:val="00BB2BA7"/>
    <w:rsid w:val="00BB2BAC"/>
    <w:rsid w:val="00BB2BFF"/>
    <w:rsid w:val="00BB2C2A"/>
    <w:rsid w:val="00BB2C41"/>
    <w:rsid w:val="00BB2C8E"/>
    <w:rsid w:val="00BB2D00"/>
    <w:rsid w:val="00BB2D3A"/>
    <w:rsid w:val="00BB2DF9"/>
    <w:rsid w:val="00BB302D"/>
    <w:rsid w:val="00BB314E"/>
    <w:rsid w:val="00BB31A4"/>
    <w:rsid w:val="00BB3209"/>
    <w:rsid w:val="00BB32D5"/>
    <w:rsid w:val="00BB32F3"/>
    <w:rsid w:val="00BB35DA"/>
    <w:rsid w:val="00BB37E7"/>
    <w:rsid w:val="00BB3A28"/>
    <w:rsid w:val="00BB3AD7"/>
    <w:rsid w:val="00BB3C21"/>
    <w:rsid w:val="00BB3CAD"/>
    <w:rsid w:val="00BB3E7A"/>
    <w:rsid w:val="00BB3F91"/>
    <w:rsid w:val="00BB4055"/>
    <w:rsid w:val="00BB40DC"/>
    <w:rsid w:val="00BB43AC"/>
    <w:rsid w:val="00BB44DF"/>
    <w:rsid w:val="00BB4544"/>
    <w:rsid w:val="00BB45E6"/>
    <w:rsid w:val="00BB47B1"/>
    <w:rsid w:val="00BB49B9"/>
    <w:rsid w:val="00BB49C8"/>
    <w:rsid w:val="00BB49D3"/>
    <w:rsid w:val="00BB49E3"/>
    <w:rsid w:val="00BB49F1"/>
    <w:rsid w:val="00BB4A88"/>
    <w:rsid w:val="00BB4B1C"/>
    <w:rsid w:val="00BB4CEE"/>
    <w:rsid w:val="00BB4F42"/>
    <w:rsid w:val="00BB4F5E"/>
    <w:rsid w:val="00BB5176"/>
    <w:rsid w:val="00BB5261"/>
    <w:rsid w:val="00BB5485"/>
    <w:rsid w:val="00BB55D8"/>
    <w:rsid w:val="00BB55DE"/>
    <w:rsid w:val="00BB567D"/>
    <w:rsid w:val="00BB5682"/>
    <w:rsid w:val="00BB57F0"/>
    <w:rsid w:val="00BB57F7"/>
    <w:rsid w:val="00BB5885"/>
    <w:rsid w:val="00BB58D7"/>
    <w:rsid w:val="00BB590D"/>
    <w:rsid w:val="00BB596D"/>
    <w:rsid w:val="00BB5989"/>
    <w:rsid w:val="00BB5A01"/>
    <w:rsid w:val="00BB5A72"/>
    <w:rsid w:val="00BB5CC7"/>
    <w:rsid w:val="00BB5D42"/>
    <w:rsid w:val="00BB5D9D"/>
    <w:rsid w:val="00BB5DC7"/>
    <w:rsid w:val="00BB5E09"/>
    <w:rsid w:val="00BB5E45"/>
    <w:rsid w:val="00BB609E"/>
    <w:rsid w:val="00BB61CC"/>
    <w:rsid w:val="00BB6240"/>
    <w:rsid w:val="00BB62C0"/>
    <w:rsid w:val="00BB6400"/>
    <w:rsid w:val="00BB64DF"/>
    <w:rsid w:val="00BB65B8"/>
    <w:rsid w:val="00BB6627"/>
    <w:rsid w:val="00BB663E"/>
    <w:rsid w:val="00BB690B"/>
    <w:rsid w:val="00BB6AB0"/>
    <w:rsid w:val="00BB6AFA"/>
    <w:rsid w:val="00BB6D0D"/>
    <w:rsid w:val="00BB701E"/>
    <w:rsid w:val="00BB70C9"/>
    <w:rsid w:val="00BB7137"/>
    <w:rsid w:val="00BB713B"/>
    <w:rsid w:val="00BB73A3"/>
    <w:rsid w:val="00BB73C5"/>
    <w:rsid w:val="00BB73EC"/>
    <w:rsid w:val="00BB74F8"/>
    <w:rsid w:val="00BB7658"/>
    <w:rsid w:val="00BB76EE"/>
    <w:rsid w:val="00BB77F2"/>
    <w:rsid w:val="00BB7941"/>
    <w:rsid w:val="00BB7A32"/>
    <w:rsid w:val="00BB7A98"/>
    <w:rsid w:val="00BB7B15"/>
    <w:rsid w:val="00BB7DBC"/>
    <w:rsid w:val="00BB7E89"/>
    <w:rsid w:val="00BB7ED9"/>
    <w:rsid w:val="00BB7F37"/>
    <w:rsid w:val="00BC00C3"/>
    <w:rsid w:val="00BC0104"/>
    <w:rsid w:val="00BC0204"/>
    <w:rsid w:val="00BC0301"/>
    <w:rsid w:val="00BC0326"/>
    <w:rsid w:val="00BC0463"/>
    <w:rsid w:val="00BC046E"/>
    <w:rsid w:val="00BC04CD"/>
    <w:rsid w:val="00BC0652"/>
    <w:rsid w:val="00BC07F4"/>
    <w:rsid w:val="00BC0898"/>
    <w:rsid w:val="00BC091E"/>
    <w:rsid w:val="00BC0A1E"/>
    <w:rsid w:val="00BC0AFD"/>
    <w:rsid w:val="00BC0D6F"/>
    <w:rsid w:val="00BC1048"/>
    <w:rsid w:val="00BC13E5"/>
    <w:rsid w:val="00BC145E"/>
    <w:rsid w:val="00BC14F1"/>
    <w:rsid w:val="00BC1534"/>
    <w:rsid w:val="00BC157A"/>
    <w:rsid w:val="00BC1587"/>
    <w:rsid w:val="00BC1603"/>
    <w:rsid w:val="00BC1710"/>
    <w:rsid w:val="00BC1801"/>
    <w:rsid w:val="00BC1823"/>
    <w:rsid w:val="00BC18A7"/>
    <w:rsid w:val="00BC1BF7"/>
    <w:rsid w:val="00BC1C6E"/>
    <w:rsid w:val="00BC1C78"/>
    <w:rsid w:val="00BC1CD7"/>
    <w:rsid w:val="00BC1D41"/>
    <w:rsid w:val="00BC1DD5"/>
    <w:rsid w:val="00BC1E82"/>
    <w:rsid w:val="00BC1FC1"/>
    <w:rsid w:val="00BC22D8"/>
    <w:rsid w:val="00BC28B3"/>
    <w:rsid w:val="00BC29EF"/>
    <w:rsid w:val="00BC2A64"/>
    <w:rsid w:val="00BC2A72"/>
    <w:rsid w:val="00BC2AE4"/>
    <w:rsid w:val="00BC2BB1"/>
    <w:rsid w:val="00BC2BEE"/>
    <w:rsid w:val="00BC2EA5"/>
    <w:rsid w:val="00BC3118"/>
    <w:rsid w:val="00BC338D"/>
    <w:rsid w:val="00BC34E0"/>
    <w:rsid w:val="00BC3563"/>
    <w:rsid w:val="00BC36A7"/>
    <w:rsid w:val="00BC36C6"/>
    <w:rsid w:val="00BC3787"/>
    <w:rsid w:val="00BC37D4"/>
    <w:rsid w:val="00BC37E7"/>
    <w:rsid w:val="00BC3976"/>
    <w:rsid w:val="00BC39BE"/>
    <w:rsid w:val="00BC3A6D"/>
    <w:rsid w:val="00BC3AAE"/>
    <w:rsid w:val="00BC3B0B"/>
    <w:rsid w:val="00BC3B42"/>
    <w:rsid w:val="00BC3B4F"/>
    <w:rsid w:val="00BC3BFD"/>
    <w:rsid w:val="00BC3D3E"/>
    <w:rsid w:val="00BC3D5D"/>
    <w:rsid w:val="00BC3DBA"/>
    <w:rsid w:val="00BC3DF6"/>
    <w:rsid w:val="00BC3E23"/>
    <w:rsid w:val="00BC3FC7"/>
    <w:rsid w:val="00BC4048"/>
    <w:rsid w:val="00BC4067"/>
    <w:rsid w:val="00BC4350"/>
    <w:rsid w:val="00BC4399"/>
    <w:rsid w:val="00BC43ED"/>
    <w:rsid w:val="00BC4529"/>
    <w:rsid w:val="00BC453F"/>
    <w:rsid w:val="00BC4546"/>
    <w:rsid w:val="00BC463C"/>
    <w:rsid w:val="00BC468D"/>
    <w:rsid w:val="00BC4704"/>
    <w:rsid w:val="00BC472C"/>
    <w:rsid w:val="00BC4744"/>
    <w:rsid w:val="00BC4780"/>
    <w:rsid w:val="00BC47F3"/>
    <w:rsid w:val="00BC4802"/>
    <w:rsid w:val="00BC4853"/>
    <w:rsid w:val="00BC48C6"/>
    <w:rsid w:val="00BC4A09"/>
    <w:rsid w:val="00BC4AAE"/>
    <w:rsid w:val="00BC4B36"/>
    <w:rsid w:val="00BC4D67"/>
    <w:rsid w:val="00BC4DDD"/>
    <w:rsid w:val="00BC4E54"/>
    <w:rsid w:val="00BC4F5E"/>
    <w:rsid w:val="00BC4FA0"/>
    <w:rsid w:val="00BC501A"/>
    <w:rsid w:val="00BC502E"/>
    <w:rsid w:val="00BC512C"/>
    <w:rsid w:val="00BC51C2"/>
    <w:rsid w:val="00BC52DC"/>
    <w:rsid w:val="00BC52DE"/>
    <w:rsid w:val="00BC52E8"/>
    <w:rsid w:val="00BC5352"/>
    <w:rsid w:val="00BC53B2"/>
    <w:rsid w:val="00BC5431"/>
    <w:rsid w:val="00BC5479"/>
    <w:rsid w:val="00BC5499"/>
    <w:rsid w:val="00BC54A9"/>
    <w:rsid w:val="00BC54BD"/>
    <w:rsid w:val="00BC5838"/>
    <w:rsid w:val="00BC58EA"/>
    <w:rsid w:val="00BC5955"/>
    <w:rsid w:val="00BC59EE"/>
    <w:rsid w:val="00BC5A16"/>
    <w:rsid w:val="00BC5A6B"/>
    <w:rsid w:val="00BC5B7B"/>
    <w:rsid w:val="00BC5B82"/>
    <w:rsid w:val="00BC610A"/>
    <w:rsid w:val="00BC6455"/>
    <w:rsid w:val="00BC64ED"/>
    <w:rsid w:val="00BC6724"/>
    <w:rsid w:val="00BC690B"/>
    <w:rsid w:val="00BC6A5D"/>
    <w:rsid w:val="00BC6AFC"/>
    <w:rsid w:val="00BC6B11"/>
    <w:rsid w:val="00BC6CD7"/>
    <w:rsid w:val="00BC6EDE"/>
    <w:rsid w:val="00BC6F18"/>
    <w:rsid w:val="00BC70FC"/>
    <w:rsid w:val="00BC725D"/>
    <w:rsid w:val="00BC7510"/>
    <w:rsid w:val="00BC76D7"/>
    <w:rsid w:val="00BC77D9"/>
    <w:rsid w:val="00BC795A"/>
    <w:rsid w:val="00BC7A76"/>
    <w:rsid w:val="00BC7A92"/>
    <w:rsid w:val="00BC7AB2"/>
    <w:rsid w:val="00BC7AC9"/>
    <w:rsid w:val="00BC7B88"/>
    <w:rsid w:val="00BC7BCB"/>
    <w:rsid w:val="00BC7D90"/>
    <w:rsid w:val="00BD0084"/>
    <w:rsid w:val="00BD008A"/>
    <w:rsid w:val="00BD02F2"/>
    <w:rsid w:val="00BD04C7"/>
    <w:rsid w:val="00BD0651"/>
    <w:rsid w:val="00BD0684"/>
    <w:rsid w:val="00BD07EE"/>
    <w:rsid w:val="00BD086C"/>
    <w:rsid w:val="00BD087E"/>
    <w:rsid w:val="00BD08F0"/>
    <w:rsid w:val="00BD08F6"/>
    <w:rsid w:val="00BD098D"/>
    <w:rsid w:val="00BD0B00"/>
    <w:rsid w:val="00BD0BA4"/>
    <w:rsid w:val="00BD0E3D"/>
    <w:rsid w:val="00BD0F37"/>
    <w:rsid w:val="00BD0FB7"/>
    <w:rsid w:val="00BD0FF6"/>
    <w:rsid w:val="00BD1065"/>
    <w:rsid w:val="00BD12F1"/>
    <w:rsid w:val="00BD1311"/>
    <w:rsid w:val="00BD1369"/>
    <w:rsid w:val="00BD13A3"/>
    <w:rsid w:val="00BD13BB"/>
    <w:rsid w:val="00BD14B6"/>
    <w:rsid w:val="00BD1734"/>
    <w:rsid w:val="00BD17D6"/>
    <w:rsid w:val="00BD180A"/>
    <w:rsid w:val="00BD186D"/>
    <w:rsid w:val="00BD198F"/>
    <w:rsid w:val="00BD1AB3"/>
    <w:rsid w:val="00BD1B53"/>
    <w:rsid w:val="00BD1BA8"/>
    <w:rsid w:val="00BD1C10"/>
    <w:rsid w:val="00BD1C98"/>
    <w:rsid w:val="00BD1D47"/>
    <w:rsid w:val="00BD1D88"/>
    <w:rsid w:val="00BD1DBA"/>
    <w:rsid w:val="00BD1DE6"/>
    <w:rsid w:val="00BD1DF9"/>
    <w:rsid w:val="00BD2035"/>
    <w:rsid w:val="00BD210F"/>
    <w:rsid w:val="00BD2315"/>
    <w:rsid w:val="00BD2434"/>
    <w:rsid w:val="00BD24A2"/>
    <w:rsid w:val="00BD2777"/>
    <w:rsid w:val="00BD27BA"/>
    <w:rsid w:val="00BD27C3"/>
    <w:rsid w:val="00BD27CE"/>
    <w:rsid w:val="00BD282B"/>
    <w:rsid w:val="00BD28CC"/>
    <w:rsid w:val="00BD2A2E"/>
    <w:rsid w:val="00BD2ADF"/>
    <w:rsid w:val="00BD2AF3"/>
    <w:rsid w:val="00BD2B8F"/>
    <w:rsid w:val="00BD2CF1"/>
    <w:rsid w:val="00BD2CFF"/>
    <w:rsid w:val="00BD2D24"/>
    <w:rsid w:val="00BD2ED2"/>
    <w:rsid w:val="00BD2EEF"/>
    <w:rsid w:val="00BD2EF3"/>
    <w:rsid w:val="00BD2F9C"/>
    <w:rsid w:val="00BD305F"/>
    <w:rsid w:val="00BD314F"/>
    <w:rsid w:val="00BD31BA"/>
    <w:rsid w:val="00BD3396"/>
    <w:rsid w:val="00BD3572"/>
    <w:rsid w:val="00BD35C7"/>
    <w:rsid w:val="00BD364C"/>
    <w:rsid w:val="00BD3715"/>
    <w:rsid w:val="00BD375D"/>
    <w:rsid w:val="00BD37C7"/>
    <w:rsid w:val="00BD384E"/>
    <w:rsid w:val="00BD3858"/>
    <w:rsid w:val="00BD38B4"/>
    <w:rsid w:val="00BD3A15"/>
    <w:rsid w:val="00BD3A22"/>
    <w:rsid w:val="00BD3B9F"/>
    <w:rsid w:val="00BD3BB0"/>
    <w:rsid w:val="00BD3D09"/>
    <w:rsid w:val="00BD3D15"/>
    <w:rsid w:val="00BD3E16"/>
    <w:rsid w:val="00BD3EC4"/>
    <w:rsid w:val="00BD3ECE"/>
    <w:rsid w:val="00BD3F67"/>
    <w:rsid w:val="00BD3FB4"/>
    <w:rsid w:val="00BD4021"/>
    <w:rsid w:val="00BD4063"/>
    <w:rsid w:val="00BD407A"/>
    <w:rsid w:val="00BD419A"/>
    <w:rsid w:val="00BD4225"/>
    <w:rsid w:val="00BD422C"/>
    <w:rsid w:val="00BD43AB"/>
    <w:rsid w:val="00BD43F5"/>
    <w:rsid w:val="00BD4456"/>
    <w:rsid w:val="00BD4593"/>
    <w:rsid w:val="00BD45A6"/>
    <w:rsid w:val="00BD45FA"/>
    <w:rsid w:val="00BD4725"/>
    <w:rsid w:val="00BD483A"/>
    <w:rsid w:val="00BD489E"/>
    <w:rsid w:val="00BD4A9E"/>
    <w:rsid w:val="00BD4EAB"/>
    <w:rsid w:val="00BD500A"/>
    <w:rsid w:val="00BD50DF"/>
    <w:rsid w:val="00BD51AE"/>
    <w:rsid w:val="00BD522C"/>
    <w:rsid w:val="00BD5237"/>
    <w:rsid w:val="00BD52D9"/>
    <w:rsid w:val="00BD543B"/>
    <w:rsid w:val="00BD546D"/>
    <w:rsid w:val="00BD5588"/>
    <w:rsid w:val="00BD567F"/>
    <w:rsid w:val="00BD5703"/>
    <w:rsid w:val="00BD599C"/>
    <w:rsid w:val="00BD5AA3"/>
    <w:rsid w:val="00BD5AA8"/>
    <w:rsid w:val="00BD5BF2"/>
    <w:rsid w:val="00BD5C8D"/>
    <w:rsid w:val="00BD5CBF"/>
    <w:rsid w:val="00BD5E2D"/>
    <w:rsid w:val="00BD5F19"/>
    <w:rsid w:val="00BD5F34"/>
    <w:rsid w:val="00BD603C"/>
    <w:rsid w:val="00BD60E1"/>
    <w:rsid w:val="00BD631D"/>
    <w:rsid w:val="00BD63C7"/>
    <w:rsid w:val="00BD63CF"/>
    <w:rsid w:val="00BD6482"/>
    <w:rsid w:val="00BD659A"/>
    <w:rsid w:val="00BD6663"/>
    <w:rsid w:val="00BD688F"/>
    <w:rsid w:val="00BD6A75"/>
    <w:rsid w:val="00BD6A84"/>
    <w:rsid w:val="00BD6D9B"/>
    <w:rsid w:val="00BD6E1F"/>
    <w:rsid w:val="00BD6E21"/>
    <w:rsid w:val="00BD6F77"/>
    <w:rsid w:val="00BD6FE6"/>
    <w:rsid w:val="00BD6FF5"/>
    <w:rsid w:val="00BD7031"/>
    <w:rsid w:val="00BD7046"/>
    <w:rsid w:val="00BD735A"/>
    <w:rsid w:val="00BD737B"/>
    <w:rsid w:val="00BD73E7"/>
    <w:rsid w:val="00BD745E"/>
    <w:rsid w:val="00BD74D0"/>
    <w:rsid w:val="00BD751C"/>
    <w:rsid w:val="00BD753C"/>
    <w:rsid w:val="00BD7572"/>
    <w:rsid w:val="00BD761B"/>
    <w:rsid w:val="00BD7889"/>
    <w:rsid w:val="00BD7991"/>
    <w:rsid w:val="00BD7995"/>
    <w:rsid w:val="00BD79BE"/>
    <w:rsid w:val="00BD7AA3"/>
    <w:rsid w:val="00BD7AA4"/>
    <w:rsid w:val="00BD7AE0"/>
    <w:rsid w:val="00BD7D83"/>
    <w:rsid w:val="00BD7E4C"/>
    <w:rsid w:val="00BD7E6F"/>
    <w:rsid w:val="00BE004F"/>
    <w:rsid w:val="00BE00C4"/>
    <w:rsid w:val="00BE012D"/>
    <w:rsid w:val="00BE0249"/>
    <w:rsid w:val="00BE02DB"/>
    <w:rsid w:val="00BE0357"/>
    <w:rsid w:val="00BE0374"/>
    <w:rsid w:val="00BE03BE"/>
    <w:rsid w:val="00BE03C4"/>
    <w:rsid w:val="00BE0428"/>
    <w:rsid w:val="00BE05AC"/>
    <w:rsid w:val="00BE05E5"/>
    <w:rsid w:val="00BE0765"/>
    <w:rsid w:val="00BE08A5"/>
    <w:rsid w:val="00BE0A2D"/>
    <w:rsid w:val="00BE0B79"/>
    <w:rsid w:val="00BE0C26"/>
    <w:rsid w:val="00BE0C39"/>
    <w:rsid w:val="00BE0C81"/>
    <w:rsid w:val="00BE0D56"/>
    <w:rsid w:val="00BE0E28"/>
    <w:rsid w:val="00BE0FB5"/>
    <w:rsid w:val="00BE1037"/>
    <w:rsid w:val="00BE109C"/>
    <w:rsid w:val="00BE10A3"/>
    <w:rsid w:val="00BE1210"/>
    <w:rsid w:val="00BE1215"/>
    <w:rsid w:val="00BE1331"/>
    <w:rsid w:val="00BE1335"/>
    <w:rsid w:val="00BE15A3"/>
    <w:rsid w:val="00BE15CA"/>
    <w:rsid w:val="00BE1666"/>
    <w:rsid w:val="00BE1722"/>
    <w:rsid w:val="00BE172E"/>
    <w:rsid w:val="00BE17B9"/>
    <w:rsid w:val="00BE17D7"/>
    <w:rsid w:val="00BE197C"/>
    <w:rsid w:val="00BE1A5C"/>
    <w:rsid w:val="00BE1B31"/>
    <w:rsid w:val="00BE1B71"/>
    <w:rsid w:val="00BE1BF0"/>
    <w:rsid w:val="00BE1C52"/>
    <w:rsid w:val="00BE1EB2"/>
    <w:rsid w:val="00BE1EBA"/>
    <w:rsid w:val="00BE2090"/>
    <w:rsid w:val="00BE217A"/>
    <w:rsid w:val="00BE218B"/>
    <w:rsid w:val="00BE2190"/>
    <w:rsid w:val="00BE2199"/>
    <w:rsid w:val="00BE21E4"/>
    <w:rsid w:val="00BE222D"/>
    <w:rsid w:val="00BE2329"/>
    <w:rsid w:val="00BE23CF"/>
    <w:rsid w:val="00BE247C"/>
    <w:rsid w:val="00BE262C"/>
    <w:rsid w:val="00BE2648"/>
    <w:rsid w:val="00BE27FA"/>
    <w:rsid w:val="00BE28EB"/>
    <w:rsid w:val="00BE2923"/>
    <w:rsid w:val="00BE293A"/>
    <w:rsid w:val="00BE29D4"/>
    <w:rsid w:val="00BE2C68"/>
    <w:rsid w:val="00BE2D4C"/>
    <w:rsid w:val="00BE2E31"/>
    <w:rsid w:val="00BE2E4F"/>
    <w:rsid w:val="00BE2E8B"/>
    <w:rsid w:val="00BE3037"/>
    <w:rsid w:val="00BE3493"/>
    <w:rsid w:val="00BE35E1"/>
    <w:rsid w:val="00BE36E7"/>
    <w:rsid w:val="00BE3703"/>
    <w:rsid w:val="00BE3955"/>
    <w:rsid w:val="00BE3991"/>
    <w:rsid w:val="00BE39B8"/>
    <w:rsid w:val="00BE3A02"/>
    <w:rsid w:val="00BE3ADE"/>
    <w:rsid w:val="00BE3B39"/>
    <w:rsid w:val="00BE3C61"/>
    <w:rsid w:val="00BE3DB3"/>
    <w:rsid w:val="00BE3E36"/>
    <w:rsid w:val="00BE4031"/>
    <w:rsid w:val="00BE4063"/>
    <w:rsid w:val="00BE40B3"/>
    <w:rsid w:val="00BE40CA"/>
    <w:rsid w:val="00BE4169"/>
    <w:rsid w:val="00BE432B"/>
    <w:rsid w:val="00BE4331"/>
    <w:rsid w:val="00BE43C6"/>
    <w:rsid w:val="00BE4431"/>
    <w:rsid w:val="00BE45F5"/>
    <w:rsid w:val="00BE4633"/>
    <w:rsid w:val="00BE4635"/>
    <w:rsid w:val="00BE4692"/>
    <w:rsid w:val="00BE4711"/>
    <w:rsid w:val="00BE47AE"/>
    <w:rsid w:val="00BE480F"/>
    <w:rsid w:val="00BE4850"/>
    <w:rsid w:val="00BE489D"/>
    <w:rsid w:val="00BE497A"/>
    <w:rsid w:val="00BE4A44"/>
    <w:rsid w:val="00BE4A87"/>
    <w:rsid w:val="00BE4C68"/>
    <w:rsid w:val="00BE4CE3"/>
    <w:rsid w:val="00BE4D3E"/>
    <w:rsid w:val="00BE4DC6"/>
    <w:rsid w:val="00BE4E67"/>
    <w:rsid w:val="00BE4E88"/>
    <w:rsid w:val="00BE4EA2"/>
    <w:rsid w:val="00BE4F39"/>
    <w:rsid w:val="00BE4FBE"/>
    <w:rsid w:val="00BE500E"/>
    <w:rsid w:val="00BE5106"/>
    <w:rsid w:val="00BE518F"/>
    <w:rsid w:val="00BE51C4"/>
    <w:rsid w:val="00BE51F5"/>
    <w:rsid w:val="00BE529D"/>
    <w:rsid w:val="00BE547E"/>
    <w:rsid w:val="00BE54E5"/>
    <w:rsid w:val="00BE5505"/>
    <w:rsid w:val="00BE556D"/>
    <w:rsid w:val="00BE56F1"/>
    <w:rsid w:val="00BE5909"/>
    <w:rsid w:val="00BE5BAD"/>
    <w:rsid w:val="00BE5CFC"/>
    <w:rsid w:val="00BE5D78"/>
    <w:rsid w:val="00BE5DC0"/>
    <w:rsid w:val="00BE5DFF"/>
    <w:rsid w:val="00BE5E62"/>
    <w:rsid w:val="00BE5E78"/>
    <w:rsid w:val="00BE5F51"/>
    <w:rsid w:val="00BE609E"/>
    <w:rsid w:val="00BE609F"/>
    <w:rsid w:val="00BE60DF"/>
    <w:rsid w:val="00BE6166"/>
    <w:rsid w:val="00BE626D"/>
    <w:rsid w:val="00BE639F"/>
    <w:rsid w:val="00BE641E"/>
    <w:rsid w:val="00BE65BB"/>
    <w:rsid w:val="00BE661A"/>
    <w:rsid w:val="00BE6702"/>
    <w:rsid w:val="00BE676B"/>
    <w:rsid w:val="00BE67A4"/>
    <w:rsid w:val="00BE68EA"/>
    <w:rsid w:val="00BE6951"/>
    <w:rsid w:val="00BE6A29"/>
    <w:rsid w:val="00BE6B0B"/>
    <w:rsid w:val="00BE6B0C"/>
    <w:rsid w:val="00BE6CA9"/>
    <w:rsid w:val="00BE6CAD"/>
    <w:rsid w:val="00BE6DA3"/>
    <w:rsid w:val="00BE6DD9"/>
    <w:rsid w:val="00BE6DFE"/>
    <w:rsid w:val="00BE6F19"/>
    <w:rsid w:val="00BE6F4C"/>
    <w:rsid w:val="00BE7201"/>
    <w:rsid w:val="00BE7205"/>
    <w:rsid w:val="00BE7383"/>
    <w:rsid w:val="00BE74AD"/>
    <w:rsid w:val="00BE7692"/>
    <w:rsid w:val="00BE77AC"/>
    <w:rsid w:val="00BE7826"/>
    <w:rsid w:val="00BE78BD"/>
    <w:rsid w:val="00BE7A25"/>
    <w:rsid w:val="00BE7A69"/>
    <w:rsid w:val="00BE7B1A"/>
    <w:rsid w:val="00BE7B32"/>
    <w:rsid w:val="00BE7BB8"/>
    <w:rsid w:val="00BE7CF5"/>
    <w:rsid w:val="00BE7E0A"/>
    <w:rsid w:val="00BE7EA5"/>
    <w:rsid w:val="00BE7FBC"/>
    <w:rsid w:val="00BF001F"/>
    <w:rsid w:val="00BF0082"/>
    <w:rsid w:val="00BF00F5"/>
    <w:rsid w:val="00BF0129"/>
    <w:rsid w:val="00BF0240"/>
    <w:rsid w:val="00BF025C"/>
    <w:rsid w:val="00BF038E"/>
    <w:rsid w:val="00BF0465"/>
    <w:rsid w:val="00BF0623"/>
    <w:rsid w:val="00BF0628"/>
    <w:rsid w:val="00BF06C2"/>
    <w:rsid w:val="00BF07F8"/>
    <w:rsid w:val="00BF0807"/>
    <w:rsid w:val="00BF08AC"/>
    <w:rsid w:val="00BF095E"/>
    <w:rsid w:val="00BF0A13"/>
    <w:rsid w:val="00BF0C4A"/>
    <w:rsid w:val="00BF0CD8"/>
    <w:rsid w:val="00BF0D21"/>
    <w:rsid w:val="00BF0D98"/>
    <w:rsid w:val="00BF0E52"/>
    <w:rsid w:val="00BF104D"/>
    <w:rsid w:val="00BF1075"/>
    <w:rsid w:val="00BF10FC"/>
    <w:rsid w:val="00BF1102"/>
    <w:rsid w:val="00BF117B"/>
    <w:rsid w:val="00BF11A0"/>
    <w:rsid w:val="00BF11EF"/>
    <w:rsid w:val="00BF11F1"/>
    <w:rsid w:val="00BF11F2"/>
    <w:rsid w:val="00BF133A"/>
    <w:rsid w:val="00BF13EC"/>
    <w:rsid w:val="00BF155B"/>
    <w:rsid w:val="00BF162C"/>
    <w:rsid w:val="00BF16AE"/>
    <w:rsid w:val="00BF1738"/>
    <w:rsid w:val="00BF186D"/>
    <w:rsid w:val="00BF18B1"/>
    <w:rsid w:val="00BF1A29"/>
    <w:rsid w:val="00BF1A30"/>
    <w:rsid w:val="00BF1A76"/>
    <w:rsid w:val="00BF1B70"/>
    <w:rsid w:val="00BF1BA9"/>
    <w:rsid w:val="00BF1BE7"/>
    <w:rsid w:val="00BF1BF6"/>
    <w:rsid w:val="00BF1C2C"/>
    <w:rsid w:val="00BF1CD0"/>
    <w:rsid w:val="00BF1CF5"/>
    <w:rsid w:val="00BF1D1A"/>
    <w:rsid w:val="00BF1E32"/>
    <w:rsid w:val="00BF1E68"/>
    <w:rsid w:val="00BF1F28"/>
    <w:rsid w:val="00BF1FB1"/>
    <w:rsid w:val="00BF1FD0"/>
    <w:rsid w:val="00BF2058"/>
    <w:rsid w:val="00BF2065"/>
    <w:rsid w:val="00BF214B"/>
    <w:rsid w:val="00BF2211"/>
    <w:rsid w:val="00BF2224"/>
    <w:rsid w:val="00BF22AB"/>
    <w:rsid w:val="00BF232F"/>
    <w:rsid w:val="00BF23BA"/>
    <w:rsid w:val="00BF23CB"/>
    <w:rsid w:val="00BF23D3"/>
    <w:rsid w:val="00BF2411"/>
    <w:rsid w:val="00BF2412"/>
    <w:rsid w:val="00BF245E"/>
    <w:rsid w:val="00BF25C0"/>
    <w:rsid w:val="00BF25F2"/>
    <w:rsid w:val="00BF2623"/>
    <w:rsid w:val="00BF26C3"/>
    <w:rsid w:val="00BF2988"/>
    <w:rsid w:val="00BF2B35"/>
    <w:rsid w:val="00BF2C36"/>
    <w:rsid w:val="00BF2C6C"/>
    <w:rsid w:val="00BF2D87"/>
    <w:rsid w:val="00BF2F8F"/>
    <w:rsid w:val="00BF31FA"/>
    <w:rsid w:val="00BF32F5"/>
    <w:rsid w:val="00BF337A"/>
    <w:rsid w:val="00BF33DB"/>
    <w:rsid w:val="00BF33FE"/>
    <w:rsid w:val="00BF347F"/>
    <w:rsid w:val="00BF3500"/>
    <w:rsid w:val="00BF3528"/>
    <w:rsid w:val="00BF360B"/>
    <w:rsid w:val="00BF3659"/>
    <w:rsid w:val="00BF3684"/>
    <w:rsid w:val="00BF3701"/>
    <w:rsid w:val="00BF372A"/>
    <w:rsid w:val="00BF3740"/>
    <w:rsid w:val="00BF38CA"/>
    <w:rsid w:val="00BF3A4C"/>
    <w:rsid w:val="00BF3A8E"/>
    <w:rsid w:val="00BF3AB7"/>
    <w:rsid w:val="00BF3E1B"/>
    <w:rsid w:val="00BF3E1C"/>
    <w:rsid w:val="00BF408B"/>
    <w:rsid w:val="00BF409A"/>
    <w:rsid w:val="00BF4156"/>
    <w:rsid w:val="00BF41DA"/>
    <w:rsid w:val="00BF4205"/>
    <w:rsid w:val="00BF4242"/>
    <w:rsid w:val="00BF42A8"/>
    <w:rsid w:val="00BF441D"/>
    <w:rsid w:val="00BF448F"/>
    <w:rsid w:val="00BF45CF"/>
    <w:rsid w:val="00BF4712"/>
    <w:rsid w:val="00BF4749"/>
    <w:rsid w:val="00BF4783"/>
    <w:rsid w:val="00BF4876"/>
    <w:rsid w:val="00BF4BE3"/>
    <w:rsid w:val="00BF4C30"/>
    <w:rsid w:val="00BF4E6D"/>
    <w:rsid w:val="00BF4EAA"/>
    <w:rsid w:val="00BF4F0A"/>
    <w:rsid w:val="00BF517D"/>
    <w:rsid w:val="00BF52EB"/>
    <w:rsid w:val="00BF5309"/>
    <w:rsid w:val="00BF5457"/>
    <w:rsid w:val="00BF5629"/>
    <w:rsid w:val="00BF5648"/>
    <w:rsid w:val="00BF56CD"/>
    <w:rsid w:val="00BF59C9"/>
    <w:rsid w:val="00BF5A7B"/>
    <w:rsid w:val="00BF5BA2"/>
    <w:rsid w:val="00BF5C96"/>
    <w:rsid w:val="00BF5C9A"/>
    <w:rsid w:val="00BF5D2E"/>
    <w:rsid w:val="00BF5FAF"/>
    <w:rsid w:val="00BF6008"/>
    <w:rsid w:val="00BF6099"/>
    <w:rsid w:val="00BF61A9"/>
    <w:rsid w:val="00BF6315"/>
    <w:rsid w:val="00BF6450"/>
    <w:rsid w:val="00BF65D6"/>
    <w:rsid w:val="00BF6698"/>
    <w:rsid w:val="00BF66E1"/>
    <w:rsid w:val="00BF67E5"/>
    <w:rsid w:val="00BF6908"/>
    <w:rsid w:val="00BF69C2"/>
    <w:rsid w:val="00BF6BD0"/>
    <w:rsid w:val="00BF6BE2"/>
    <w:rsid w:val="00BF6BE7"/>
    <w:rsid w:val="00BF6E1B"/>
    <w:rsid w:val="00BF6F52"/>
    <w:rsid w:val="00BF6FC4"/>
    <w:rsid w:val="00BF7000"/>
    <w:rsid w:val="00BF702C"/>
    <w:rsid w:val="00BF705E"/>
    <w:rsid w:val="00BF715D"/>
    <w:rsid w:val="00BF7253"/>
    <w:rsid w:val="00BF74DB"/>
    <w:rsid w:val="00BF7510"/>
    <w:rsid w:val="00BF7700"/>
    <w:rsid w:val="00BF774E"/>
    <w:rsid w:val="00BF7758"/>
    <w:rsid w:val="00BF799B"/>
    <w:rsid w:val="00BF7A99"/>
    <w:rsid w:val="00BF7B49"/>
    <w:rsid w:val="00BF7B68"/>
    <w:rsid w:val="00BF7B95"/>
    <w:rsid w:val="00BF7C49"/>
    <w:rsid w:val="00BF7C6F"/>
    <w:rsid w:val="00BF7CCC"/>
    <w:rsid w:val="00BF7E1F"/>
    <w:rsid w:val="00BF7E71"/>
    <w:rsid w:val="00BF7F60"/>
    <w:rsid w:val="00C002DE"/>
    <w:rsid w:val="00C00538"/>
    <w:rsid w:val="00C00907"/>
    <w:rsid w:val="00C0094B"/>
    <w:rsid w:val="00C00959"/>
    <w:rsid w:val="00C00AFF"/>
    <w:rsid w:val="00C00DFE"/>
    <w:rsid w:val="00C00E0D"/>
    <w:rsid w:val="00C00E1D"/>
    <w:rsid w:val="00C00FB1"/>
    <w:rsid w:val="00C011CF"/>
    <w:rsid w:val="00C011E5"/>
    <w:rsid w:val="00C01240"/>
    <w:rsid w:val="00C0128D"/>
    <w:rsid w:val="00C012D5"/>
    <w:rsid w:val="00C01318"/>
    <w:rsid w:val="00C0138E"/>
    <w:rsid w:val="00C01627"/>
    <w:rsid w:val="00C01633"/>
    <w:rsid w:val="00C017A2"/>
    <w:rsid w:val="00C01824"/>
    <w:rsid w:val="00C0184A"/>
    <w:rsid w:val="00C01857"/>
    <w:rsid w:val="00C019E1"/>
    <w:rsid w:val="00C01A00"/>
    <w:rsid w:val="00C01A0C"/>
    <w:rsid w:val="00C01BBB"/>
    <w:rsid w:val="00C01BCB"/>
    <w:rsid w:val="00C01BF9"/>
    <w:rsid w:val="00C01CEC"/>
    <w:rsid w:val="00C01DD9"/>
    <w:rsid w:val="00C01F12"/>
    <w:rsid w:val="00C01FCF"/>
    <w:rsid w:val="00C02012"/>
    <w:rsid w:val="00C02111"/>
    <w:rsid w:val="00C02273"/>
    <w:rsid w:val="00C0236A"/>
    <w:rsid w:val="00C0236E"/>
    <w:rsid w:val="00C02453"/>
    <w:rsid w:val="00C02484"/>
    <w:rsid w:val="00C02770"/>
    <w:rsid w:val="00C02774"/>
    <w:rsid w:val="00C02787"/>
    <w:rsid w:val="00C027D0"/>
    <w:rsid w:val="00C0285B"/>
    <w:rsid w:val="00C02874"/>
    <w:rsid w:val="00C029CA"/>
    <w:rsid w:val="00C02C9B"/>
    <w:rsid w:val="00C02D93"/>
    <w:rsid w:val="00C02EA7"/>
    <w:rsid w:val="00C02F1C"/>
    <w:rsid w:val="00C02F85"/>
    <w:rsid w:val="00C02FD1"/>
    <w:rsid w:val="00C02FE7"/>
    <w:rsid w:val="00C03009"/>
    <w:rsid w:val="00C034A0"/>
    <w:rsid w:val="00C0354B"/>
    <w:rsid w:val="00C03575"/>
    <w:rsid w:val="00C035BB"/>
    <w:rsid w:val="00C035E6"/>
    <w:rsid w:val="00C03636"/>
    <w:rsid w:val="00C03640"/>
    <w:rsid w:val="00C03748"/>
    <w:rsid w:val="00C0383A"/>
    <w:rsid w:val="00C03862"/>
    <w:rsid w:val="00C038EA"/>
    <w:rsid w:val="00C03ADF"/>
    <w:rsid w:val="00C03AE8"/>
    <w:rsid w:val="00C03C5F"/>
    <w:rsid w:val="00C03CB9"/>
    <w:rsid w:val="00C03ED7"/>
    <w:rsid w:val="00C03F8F"/>
    <w:rsid w:val="00C040D4"/>
    <w:rsid w:val="00C04131"/>
    <w:rsid w:val="00C0418C"/>
    <w:rsid w:val="00C04263"/>
    <w:rsid w:val="00C042A8"/>
    <w:rsid w:val="00C0437E"/>
    <w:rsid w:val="00C044E3"/>
    <w:rsid w:val="00C04524"/>
    <w:rsid w:val="00C046E2"/>
    <w:rsid w:val="00C047CD"/>
    <w:rsid w:val="00C04815"/>
    <w:rsid w:val="00C04974"/>
    <w:rsid w:val="00C049A9"/>
    <w:rsid w:val="00C049BB"/>
    <w:rsid w:val="00C04AF4"/>
    <w:rsid w:val="00C04B0E"/>
    <w:rsid w:val="00C04D2A"/>
    <w:rsid w:val="00C04DBC"/>
    <w:rsid w:val="00C04E22"/>
    <w:rsid w:val="00C04E39"/>
    <w:rsid w:val="00C04F5C"/>
    <w:rsid w:val="00C04FA4"/>
    <w:rsid w:val="00C04FAA"/>
    <w:rsid w:val="00C05016"/>
    <w:rsid w:val="00C0502A"/>
    <w:rsid w:val="00C050AF"/>
    <w:rsid w:val="00C0512B"/>
    <w:rsid w:val="00C051BB"/>
    <w:rsid w:val="00C0537C"/>
    <w:rsid w:val="00C053B8"/>
    <w:rsid w:val="00C054A9"/>
    <w:rsid w:val="00C054B3"/>
    <w:rsid w:val="00C054F2"/>
    <w:rsid w:val="00C05657"/>
    <w:rsid w:val="00C056FB"/>
    <w:rsid w:val="00C05743"/>
    <w:rsid w:val="00C05A7A"/>
    <w:rsid w:val="00C05BDA"/>
    <w:rsid w:val="00C05BE4"/>
    <w:rsid w:val="00C05C34"/>
    <w:rsid w:val="00C05C4E"/>
    <w:rsid w:val="00C05C93"/>
    <w:rsid w:val="00C05E47"/>
    <w:rsid w:val="00C05FCE"/>
    <w:rsid w:val="00C05FF8"/>
    <w:rsid w:val="00C0613D"/>
    <w:rsid w:val="00C06188"/>
    <w:rsid w:val="00C062C6"/>
    <w:rsid w:val="00C062DF"/>
    <w:rsid w:val="00C0636A"/>
    <w:rsid w:val="00C0639D"/>
    <w:rsid w:val="00C063B7"/>
    <w:rsid w:val="00C063C7"/>
    <w:rsid w:val="00C064DE"/>
    <w:rsid w:val="00C065C7"/>
    <w:rsid w:val="00C06674"/>
    <w:rsid w:val="00C066D7"/>
    <w:rsid w:val="00C066DD"/>
    <w:rsid w:val="00C06758"/>
    <w:rsid w:val="00C068EF"/>
    <w:rsid w:val="00C06927"/>
    <w:rsid w:val="00C0699E"/>
    <w:rsid w:val="00C069DA"/>
    <w:rsid w:val="00C06A3F"/>
    <w:rsid w:val="00C06B4C"/>
    <w:rsid w:val="00C06B72"/>
    <w:rsid w:val="00C06CD2"/>
    <w:rsid w:val="00C06D78"/>
    <w:rsid w:val="00C06D92"/>
    <w:rsid w:val="00C06FEC"/>
    <w:rsid w:val="00C07133"/>
    <w:rsid w:val="00C072EC"/>
    <w:rsid w:val="00C0737C"/>
    <w:rsid w:val="00C07418"/>
    <w:rsid w:val="00C07531"/>
    <w:rsid w:val="00C076FD"/>
    <w:rsid w:val="00C078AE"/>
    <w:rsid w:val="00C07C9B"/>
    <w:rsid w:val="00C07DBB"/>
    <w:rsid w:val="00C07F3A"/>
    <w:rsid w:val="00C07FBC"/>
    <w:rsid w:val="00C10112"/>
    <w:rsid w:val="00C1013B"/>
    <w:rsid w:val="00C101B2"/>
    <w:rsid w:val="00C101E7"/>
    <w:rsid w:val="00C10244"/>
    <w:rsid w:val="00C1028F"/>
    <w:rsid w:val="00C102D0"/>
    <w:rsid w:val="00C10599"/>
    <w:rsid w:val="00C105D1"/>
    <w:rsid w:val="00C10683"/>
    <w:rsid w:val="00C10694"/>
    <w:rsid w:val="00C106CE"/>
    <w:rsid w:val="00C10717"/>
    <w:rsid w:val="00C107DD"/>
    <w:rsid w:val="00C10940"/>
    <w:rsid w:val="00C10946"/>
    <w:rsid w:val="00C10951"/>
    <w:rsid w:val="00C10997"/>
    <w:rsid w:val="00C109BA"/>
    <w:rsid w:val="00C10A9F"/>
    <w:rsid w:val="00C10CB4"/>
    <w:rsid w:val="00C10D5C"/>
    <w:rsid w:val="00C10E3A"/>
    <w:rsid w:val="00C10E7A"/>
    <w:rsid w:val="00C10EC9"/>
    <w:rsid w:val="00C1107E"/>
    <w:rsid w:val="00C1113D"/>
    <w:rsid w:val="00C111AE"/>
    <w:rsid w:val="00C111C8"/>
    <w:rsid w:val="00C11234"/>
    <w:rsid w:val="00C1123C"/>
    <w:rsid w:val="00C113FD"/>
    <w:rsid w:val="00C114BB"/>
    <w:rsid w:val="00C11520"/>
    <w:rsid w:val="00C115EE"/>
    <w:rsid w:val="00C11767"/>
    <w:rsid w:val="00C117C8"/>
    <w:rsid w:val="00C117D1"/>
    <w:rsid w:val="00C118AD"/>
    <w:rsid w:val="00C1197D"/>
    <w:rsid w:val="00C11A7E"/>
    <w:rsid w:val="00C11B7F"/>
    <w:rsid w:val="00C11C00"/>
    <w:rsid w:val="00C11D42"/>
    <w:rsid w:val="00C11EDF"/>
    <w:rsid w:val="00C11F17"/>
    <w:rsid w:val="00C11F47"/>
    <w:rsid w:val="00C120BF"/>
    <w:rsid w:val="00C12186"/>
    <w:rsid w:val="00C12187"/>
    <w:rsid w:val="00C12190"/>
    <w:rsid w:val="00C121B0"/>
    <w:rsid w:val="00C122C2"/>
    <w:rsid w:val="00C122F2"/>
    <w:rsid w:val="00C12424"/>
    <w:rsid w:val="00C1243E"/>
    <w:rsid w:val="00C12750"/>
    <w:rsid w:val="00C12767"/>
    <w:rsid w:val="00C12795"/>
    <w:rsid w:val="00C1282F"/>
    <w:rsid w:val="00C12884"/>
    <w:rsid w:val="00C1296F"/>
    <w:rsid w:val="00C1299E"/>
    <w:rsid w:val="00C129C9"/>
    <w:rsid w:val="00C12C56"/>
    <w:rsid w:val="00C12CA8"/>
    <w:rsid w:val="00C12D4F"/>
    <w:rsid w:val="00C12D75"/>
    <w:rsid w:val="00C12D84"/>
    <w:rsid w:val="00C13091"/>
    <w:rsid w:val="00C13169"/>
    <w:rsid w:val="00C131D7"/>
    <w:rsid w:val="00C1339B"/>
    <w:rsid w:val="00C13793"/>
    <w:rsid w:val="00C137A8"/>
    <w:rsid w:val="00C137B3"/>
    <w:rsid w:val="00C138B6"/>
    <w:rsid w:val="00C138F7"/>
    <w:rsid w:val="00C139B5"/>
    <w:rsid w:val="00C13A2B"/>
    <w:rsid w:val="00C13A61"/>
    <w:rsid w:val="00C13B38"/>
    <w:rsid w:val="00C13B57"/>
    <w:rsid w:val="00C13BBC"/>
    <w:rsid w:val="00C13D9E"/>
    <w:rsid w:val="00C13EBE"/>
    <w:rsid w:val="00C1435F"/>
    <w:rsid w:val="00C144EA"/>
    <w:rsid w:val="00C1450B"/>
    <w:rsid w:val="00C145A4"/>
    <w:rsid w:val="00C148BE"/>
    <w:rsid w:val="00C14993"/>
    <w:rsid w:val="00C149E3"/>
    <w:rsid w:val="00C149F3"/>
    <w:rsid w:val="00C14D5A"/>
    <w:rsid w:val="00C14F04"/>
    <w:rsid w:val="00C15088"/>
    <w:rsid w:val="00C1508D"/>
    <w:rsid w:val="00C150FE"/>
    <w:rsid w:val="00C15175"/>
    <w:rsid w:val="00C151F3"/>
    <w:rsid w:val="00C15200"/>
    <w:rsid w:val="00C15216"/>
    <w:rsid w:val="00C152C6"/>
    <w:rsid w:val="00C1551C"/>
    <w:rsid w:val="00C15556"/>
    <w:rsid w:val="00C15713"/>
    <w:rsid w:val="00C15753"/>
    <w:rsid w:val="00C15837"/>
    <w:rsid w:val="00C158C9"/>
    <w:rsid w:val="00C15911"/>
    <w:rsid w:val="00C1595F"/>
    <w:rsid w:val="00C15DAC"/>
    <w:rsid w:val="00C15E00"/>
    <w:rsid w:val="00C15EFF"/>
    <w:rsid w:val="00C16046"/>
    <w:rsid w:val="00C161B8"/>
    <w:rsid w:val="00C16454"/>
    <w:rsid w:val="00C165B6"/>
    <w:rsid w:val="00C1662E"/>
    <w:rsid w:val="00C16722"/>
    <w:rsid w:val="00C1686A"/>
    <w:rsid w:val="00C168E5"/>
    <w:rsid w:val="00C1694E"/>
    <w:rsid w:val="00C16950"/>
    <w:rsid w:val="00C1695E"/>
    <w:rsid w:val="00C16A5D"/>
    <w:rsid w:val="00C16AF2"/>
    <w:rsid w:val="00C16B48"/>
    <w:rsid w:val="00C16B7B"/>
    <w:rsid w:val="00C16BDF"/>
    <w:rsid w:val="00C16C6A"/>
    <w:rsid w:val="00C16D2E"/>
    <w:rsid w:val="00C16E0E"/>
    <w:rsid w:val="00C17080"/>
    <w:rsid w:val="00C1717C"/>
    <w:rsid w:val="00C1724E"/>
    <w:rsid w:val="00C17324"/>
    <w:rsid w:val="00C1733B"/>
    <w:rsid w:val="00C17441"/>
    <w:rsid w:val="00C174B7"/>
    <w:rsid w:val="00C174BB"/>
    <w:rsid w:val="00C174FA"/>
    <w:rsid w:val="00C175C5"/>
    <w:rsid w:val="00C176BC"/>
    <w:rsid w:val="00C17795"/>
    <w:rsid w:val="00C1789A"/>
    <w:rsid w:val="00C17957"/>
    <w:rsid w:val="00C1799C"/>
    <w:rsid w:val="00C17AEF"/>
    <w:rsid w:val="00C17D90"/>
    <w:rsid w:val="00C17D97"/>
    <w:rsid w:val="00C17F6C"/>
    <w:rsid w:val="00C17FC1"/>
    <w:rsid w:val="00C2005F"/>
    <w:rsid w:val="00C20169"/>
    <w:rsid w:val="00C20197"/>
    <w:rsid w:val="00C201B8"/>
    <w:rsid w:val="00C202FC"/>
    <w:rsid w:val="00C2049C"/>
    <w:rsid w:val="00C20617"/>
    <w:rsid w:val="00C206F3"/>
    <w:rsid w:val="00C20711"/>
    <w:rsid w:val="00C2073D"/>
    <w:rsid w:val="00C20777"/>
    <w:rsid w:val="00C2077E"/>
    <w:rsid w:val="00C2092D"/>
    <w:rsid w:val="00C20AB1"/>
    <w:rsid w:val="00C20B33"/>
    <w:rsid w:val="00C20C98"/>
    <w:rsid w:val="00C20D2E"/>
    <w:rsid w:val="00C20ED5"/>
    <w:rsid w:val="00C20F16"/>
    <w:rsid w:val="00C20F51"/>
    <w:rsid w:val="00C20F61"/>
    <w:rsid w:val="00C20FAC"/>
    <w:rsid w:val="00C20FC3"/>
    <w:rsid w:val="00C2104B"/>
    <w:rsid w:val="00C210AA"/>
    <w:rsid w:val="00C210E3"/>
    <w:rsid w:val="00C211B3"/>
    <w:rsid w:val="00C212A8"/>
    <w:rsid w:val="00C2130B"/>
    <w:rsid w:val="00C21314"/>
    <w:rsid w:val="00C21428"/>
    <w:rsid w:val="00C2145A"/>
    <w:rsid w:val="00C214A2"/>
    <w:rsid w:val="00C2153F"/>
    <w:rsid w:val="00C2168B"/>
    <w:rsid w:val="00C2175B"/>
    <w:rsid w:val="00C21770"/>
    <w:rsid w:val="00C21825"/>
    <w:rsid w:val="00C21833"/>
    <w:rsid w:val="00C2197C"/>
    <w:rsid w:val="00C21A53"/>
    <w:rsid w:val="00C21AD0"/>
    <w:rsid w:val="00C21B71"/>
    <w:rsid w:val="00C21B73"/>
    <w:rsid w:val="00C21BDA"/>
    <w:rsid w:val="00C21C44"/>
    <w:rsid w:val="00C21CF9"/>
    <w:rsid w:val="00C21E52"/>
    <w:rsid w:val="00C21F17"/>
    <w:rsid w:val="00C21FDC"/>
    <w:rsid w:val="00C2203C"/>
    <w:rsid w:val="00C22294"/>
    <w:rsid w:val="00C222FB"/>
    <w:rsid w:val="00C22398"/>
    <w:rsid w:val="00C223F0"/>
    <w:rsid w:val="00C2248F"/>
    <w:rsid w:val="00C22599"/>
    <w:rsid w:val="00C225BC"/>
    <w:rsid w:val="00C22683"/>
    <w:rsid w:val="00C2273A"/>
    <w:rsid w:val="00C2289E"/>
    <w:rsid w:val="00C228C7"/>
    <w:rsid w:val="00C228E6"/>
    <w:rsid w:val="00C2290B"/>
    <w:rsid w:val="00C22A23"/>
    <w:rsid w:val="00C22A5B"/>
    <w:rsid w:val="00C22ABE"/>
    <w:rsid w:val="00C22CFB"/>
    <w:rsid w:val="00C22DF7"/>
    <w:rsid w:val="00C22DFA"/>
    <w:rsid w:val="00C22E44"/>
    <w:rsid w:val="00C22E85"/>
    <w:rsid w:val="00C22EAD"/>
    <w:rsid w:val="00C22FC7"/>
    <w:rsid w:val="00C22FCE"/>
    <w:rsid w:val="00C23025"/>
    <w:rsid w:val="00C23105"/>
    <w:rsid w:val="00C23224"/>
    <w:rsid w:val="00C2339A"/>
    <w:rsid w:val="00C233B5"/>
    <w:rsid w:val="00C2345A"/>
    <w:rsid w:val="00C234C2"/>
    <w:rsid w:val="00C235CD"/>
    <w:rsid w:val="00C235D3"/>
    <w:rsid w:val="00C2360B"/>
    <w:rsid w:val="00C23653"/>
    <w:rsid w:val="00C2368A"/>
    <w:rsid w:val="00C23704"/>
    <w:rsid w:val="00C237C9"/>
    <w:rsid w:val="00C237D5"/>
    <w:rsid w:val="00C239EE"/>
    <w:rsid w:val="00C23BA0"/>
    <w:rsid w:val="00C23CB3"/>
    <w:rsid w:val="00C23E15"/>
    <w:rsid w:val="00C23E2A"/>
    <w:rsid w:val="00C240C8"/>
    <w:rsid w:val="00C241C5"/>
    <w:rsid w:val="00C243CF"/>
    <w:rsid w:val="00C24447"/>
    <w:rsid w:val="00C24482"/>
    <w:rsid w:val="00C244ED"/>
    <w:rsid w:val="00C245DC"/>
    <w:rsid w:val="00C2461C"/>
    <w:rsid w:val="00C246E5"/>
    <w:rsid w:val="00C2499B"/>
    <w:rsid w:val="00C24B24"/>
    <w:rsid w:val="00C24DD8"/>
    <w:rsid w:val="00C24E03"/>
    <w:rsid w:val="00C24F94"/>
    <w:rsid w:val="00C24FA1"/>
    <w:rsid w:val="00C251D2"/>
    <w:rsid w:val="00C25645"/>
    <w:rsid w:val="00C25744"/>
    <w:rsid w:val="00C2591C"/>
    <w:rsid w:val="00C25971"/>
    <w:rsid w:val="00C25A7E"/>
    <w:rsid w:val="00C25D6C"/>
    <w:rsid w:val="00C25D7E"/>
    <w:rsid w:val="00C25E80"/>
    <w:rsid w:val="00C25FC7"/>
    <w:rsid w:val="00C26011"/>
    <w:rsid w:val="00C26035"/>
    <w:rsid w:val="00C261A2"/>
    <w:rsid w:val="00C262A8"/>
    <w:rsid w:val="00C263F1"/>
    <w:rsid w:val="00C264A4"/>
    <w:rsid w:val="00C266E2"/>
    <w:rsid w:val="00C26807"/>
    <w:rsid w:val="00C2681B"/>
    <w:rsid w:val="00C2698D"/>
    <w:rsid w:val="00C26BD5"/>
    <w:rsid w:val="00C26BDE"/>
    <w:rsid w:val="00C26C44"/>
    <w:rsid w:val="00C26D67"/>
    <w:rsid w:val="00C26D72"/>
    <w:rsid w:val="00C26D74"/>
    <w:rsid w:val="00C26E3B"/>
    <w:rsid w:val="00C26F18"/>
    <w:rsid w:val="00C26FE4"/>
    <w:rsid w:val="00C26FF0"/>
    <w:rsid w:val="00C271BD"/>
    <w:rsid w:val="00C27317"/>
    <w:rsid w:val="00C27351"/>
    <w:rsid w:val="00C2741F"/>
    <w:rsid w:val="00C27451"/>
    <w:rsid w:val="00C274CC"/>
    <w:rsid w:val="00C275A9"/>
    <w:rsid w:val="00C275B2"/>
    <w:rsid w:val="00C2764A"/>
    <w:rsid w:val="00C27771"/>
    <w:rsid w:val="00C2778D"/>
    <w:rsid w:val="00C278CC"/>
    <w:rsid w:val="00C278FF"/>
    <w:rsid w:val="00C27934"/>
    <w:rsid w:val="00C279BB"/>
    <w:rsid w:val="00C27A00"/>
    <w:rsid w:val="00C27A35"/>
    <w:rsid w:val="00C27A86"/>
    <w:rsid w:val="00C27B2E"/>
    <w:rsid w:val="00C27BFE"/>
    <w:rsid w:val="00C27C83"/>
    <w:rsid w:val="00C27DD4"/>
    <w:rsid w:val="00C27EC9"/>
    <w:rsid w:val="00C27FEA"/>
    <w:rsid w:val="00C30061"/>
    <w:rsid w:val="00C3008F"/>
    <w:rsid w:val="00C30156"/>
    <w:rsid w:val="00C3016A"/>
    <w:rsid w:val="00C301EA"/>
    <w:rsid w:val="00C303E4"/>
    <w:rsid w:val="00C303F1"/>
    <w:rsid w:val="00C30549"/>
    <w:rsid w:val="00C3054A"/>
    <w:rsid w:val="00C30643"/>
    <w:rsid w:val="00C30687"/>
    <w:rsid w:val="00C30797"/>
    <w:rsid w:val="00C30957"/>
    <w:rsid w:val="00C30978"/>
    <w:rsid w:val="00C30A04"/>
    <w:rsid w:val="00C30AD4"/>
    <w:rsid w:val="00C30CAB"/>
    <w:rsid w:val="00C30CC3"/>
    <w:rsid w:val="00C30EC7"/>
    <w:rsid w:val="00C31113"/>
    <w:rsid w:val="00C3114B"/>
    <w:rsid w:val="00C3138D"/>
    <w:rsid w:val="00C313D3"/>
    <w:rsid w:val="00C315AB"/>
    <w:rsid w:val="00C31716"/>
    <w:rsid w:val="00C3176D"/>
    <w:rsid w:val="00C31818"/>
    <w:rsid w:val="00C31828"/>
    <w:rsid w:val="00C31869"/>
    <w:rsid w:val="00C31884"/>
    <w:rsid w:val="00C31B9E"/>
    <w:rsid w:val="00C31C5E"/>
    <w:rsid w:val="00C31C66"/>
    <w:rsid w:val="00C31D4A"/>
    <w:rsid w:val="00C31E54"/>
    <w:rsid w:val="00C31E64"/>
    <w:rsid w:val="00C31E69"/>
    <w:rsid w:val="00C321D4"/>
    <w:rsid w:val="00C3224E"/>
    <w:rsid w:val="00C323C9"/>
    <w:rsid w:val="00C32491"/>
    <w:rsid w:val="00C3251B"/>
    <w:rsid w:val="00C32681"/>
    <w:rsid w:val="00C32748"/>
    <w:rsid w:val="00C327B5"/>
    <w:rsid w:val="00C328FA"/>
    <w:rsid w:val="00C329B8"/>
    <w:rsid w:val="00C329C2"/>
    <w:rsid w:val="00C32A31"/>
    <w:rsid w:val="00C32A72"/>
    <w:rsid w:val="00C32BB1"/>
    <w:rsid w:val="00C32C8D"/>
    <w:rsid w:val="00C32FEC"/>
    <w:rsid w:val="00C330A6"/>
    <w:rsid w:val="00C33124"/>
    <w:rsid w:val="00C3315D"/>
    <w:rsid w:val="00C331A3"/>
    <w:rsid w:val="00C33256"/>
    <w:rsid w:val="00C33260"/>
    <w:rsid w:val="00C33387"/>
    <w:rsid w:val="00C333C4"/>
    <w:rsid w:val="00C3348B"/>
    <w:rsid w:val="00C334CA"/>
    <w:rsid w:val="00C335F1"/>
    <w:rsid w:val="00C336D8"/>
    <w:rsid w:val="00C33735"/>
    <w:rsid w:val="00C338BB"/>
    <w:rsid w:val="00C338CC"/>
    <w:rsid w:val="00C33ABC"/>
    <w:rsid w:val="00C33B8A"/>
    <w:rsid w:val="00C33CF8"/>
    <w:rsid w:val="00C33CFA"/>
    <w:rsid w:val="00C33D77"/>
    <w:rsid w:val="00C33DB7"/>
    <w:rsid w:val="00C33E3A"/>
    <w:rsid w:val="00C33EF7"/>
    <w:rsid w:val="00C3445C"/>
    <w:rsid w:val="00C34526"/>
    <w:rsid w:val="00C3460E"/>
    <w:rsid w:val="00C346B4"/>
    <w:rsid w:val="00C346E4"/>
    <w:rsid w:val="00C3474D"/>
    <w:rsid w:val="00C347BC"/>
    <w:rsid w:val="00C348C6"/>
    <w:rsid w:val="00C348F5"/>
    <w:rsid w:val="00C34923"/>
    <w:rsid w:val="00C34BCB"/>
    <w:rsid w:val="00C34BF1"/>
    <w:rsid w:val="00C34CAC"/>
    <w:rsid w:val="00C34D00"/>
    <w:rsid w:val="00C34F5E"/>
    <w:rsid w:val="00C34FBF"/>
    <w:rsid w:val="00C35072"/>
    <w:rsid w:val="00C35078"/>
    <w:rsid w:val="00C352B3"/>
    <w:rsid w:val="00C35479"/>
    <w:rsid w:val="00C35529"/>
    <w:rsid w:val="00C35554"/>
    <w:rsid w:val="00C35814"/>
    <w:rsid w:val="00C35860"/>
    <w:rsid w:val="00C35961"/>
    <w:rsid w:val="00C35A11"/>
    <w:rsid w:val="00C35A58"/>
    <w:rsid w:val="00C35BE1"/>
    <w:rsid w:val="00C35C86"/>
    <w:rsid w:val="00C35D1D"/>
    <w:rsid w:val="00C35D77"/>
    <w:rsid w:val="00C35DD7"/>
    <w:rsid w:val="00C35E79"/>
    <w:rsid w:val="00C35EC1"/>
    <w:rsid w:val="00C35ECA"/>
    <w:rsid w:val="00C35F29"/>
    <w:rsid w:val="00C35F46"/>
    <w:rsid w:val="00C35F4C"/>
    <w:rsid w:val="00C36178"/>
    <w:rsid w:val="00C3618C"/>
    <w:rsid w:val="00C361EA"/>
    <w:rsid w:val="00C362B5"/>
    <w:rsid w:val="00C362CA"/>
    <w:rsid w:val="00C36352"/>
    <w:rsid w:val="00C3639A"/>
    <w:rsid w:val="00C367A4"/>
    <w:rsid w:val="00C36880"/>
    <w:rsid w:val="00C3693D"/>
    <w:rsid w:val="00C36972"/>
    <w:rsid w:val="00C36B19"/>
    <w:rsid w:val="00C36BBB"/>
    <w:rsid w:val="00C36C09"/>
    <w:rsid w:val="00C36C12"/>
    <w:rsid w:val="00C36CE6"/>
    <w:rsid w:val="00C36D18"/>
    <w:rsid w:val="00C36D36"/>
    <w:rsid w:val="00C36E8A"/>
    <w:rsid w:val="00C36F93"/>
    <w:rsid w:val="00C36FC0"/>
    <w:rsid w:val="00C371AD"/>
    <w:rsid w:val="00C37282"/>
    <w:rsid w:val="00C372C1"/>
    <w:rsid w:val="00C3757E"/>
    <w:rsid w:val="00C37600"/>
    <w:rsid w:val="00C376B2"/>
    <w:rsid w:val="00C3798D"/>
    <w:rsid w:val="00C37A52"/>
    <w:rsid w:val="00C37AF9"/>
    <w:rsid w:val="00C37C18"/>
    <w:rsid w:val="00C37FD6"/>
    <w:rsid w:val="00C40062"/>
    <w:rsid w:val="00C4009D"/>
    <w:rsid w:val="00C400C7"/>
    <w:rsid w:val="00C4017F"/>
    <w:rsid w:val="00C40319"/>
    <w:rsid w:val="00C4031B"/>
    <w:rsid w:val="00C40339"/>
    <w:rsid w:val="00C4033F"/>
    <w:rsid w:val="00C403D3"/>
    <w:rsid w:val="00C4063C"/>
    <w:rsid w:val="00C407D1"/>
    <w:rsid w:val="00C407F5"/>
    <w:rsid w:val="00C40804"/>
    <w:rsid w:val="00C40A09"/>
    <w:rsid w:val="00C40A93"/>
    <w:rsid w:val="00C40AE1"/>
    <w:rsid w:val="00C40B39"/>
    <w:rsid w:val="00C40D06"/>
    <w:rsid w:val="00C40D1C"/>
    <w:rsid w:val="00C40DD6"/>
    <w:rsid w:val="00C40E3C"/>
    <w:rsid w:val="00C40FC9"/>
    <w:rsid w:val="00C41364"/>
    <w:rsid w:val="00C41410"/>
    <w:rsid w:val="00C4176B"/>
    <w:rsid w:val="00C41908"/>
    <w:rsid w:val="00C41916"/>
    <w:rsid w:val="00C41AE3"/>
    <w:rsid w:val="00C41C41"/>
    <w:rsid w:val="00C41D32"/>
    <w:rsid w:val="00C41F2E"/>
    <w:rsid w:val="00C41FB3"/>
    <w:rsid w:val="00C42156"/>
    <w:rsid w:val="00C4235C"/>
    <w:rsid w:val="00C423A7"/>
    <w:rsid w:val="00C4256D"/>
    <w:rsid w:val="00C4257E"/>
    <w:rsid w:val="00C425E0"/>
    <w:rsid w:val="00C4261F"/>
    <w:rsid w:val="00C426BD"/>
    <w:rsid w:val="00C427EF"/>
    <w:rsid w:val="00C42815"/>
    <w:rsid w:val="00C428A7"/>
    <w:rsid w:val="00C429ED"/>
    <w:rsid w:val="00C42B7F"/>
    <w:rsid w:val="00C42C8A"/>
    <w:rsid w:val="00C42CC9"/>
    <w:rsid w:val="00C42D35"/>
    <w:rsid w:val="00C42ED4"/>
    <w:rsid w:val="00C43088"/>
    <w:rsid w:val="00C430EF"/>
    <w:rsid w:val="00C43162"/>
    <w:rsid w:val="00C4328A"/>
    <w:rsid w:val="00C4334A"/>
    <w:rsid w:val="00C43370"/>
    <w:rsid w:val="00C4342A"/>
    <w:rsid w:val="00C43671"/>
    <w:rsid w:val="00C43837"/>
    <w:rsid w:val="00C43994"/>
    <w:rsid w:val="00C439A4"/>
    <w:rsid w:val="00C43A26"/>
    <w:rsid w:val="00C43BA5"/>
    <w:rsid w:val="00C43BFC"/>
    <w:rsid w:val="00C43EAA"/>
    <w:rsid w:val="00C43F1C"/>
    <w:rsid w:val="00C43FD6"/>
    <w:rsid w:val="00C44007"/>
    <w:rsid w:val="00C4417C"/>
    <w:rsid w:val="00C442C0"/>
    <w:rsid w:val="00C444AB"/>
    <w:rsid w:val="00C445CB"/>
    <w:rsid w:val="00C4472B"/>
    <w:rsid w:val="00C44759"/>
    <w:rsid w:val="00C44800"/>
    <w:rsid w:val="00C44875"/>
    <w:rsid w:val="00C448B8"/>
    <w:rsid w:val="00C44913"/>
    <w:rsid w:val="00C4492E"/>
    <w:rsid w:val="00C44A8E"/>
    <w:rsid w:val="00C44AE2"/>
    <w:rsid w:val="00C44B22"/>
    <w:rsid w:val="00C44B29"/>
    <w:rsid w:val="00C44B88"/>
    <w:rsid w:val="00C44E8E"/>
    <w:rsid w:val="00C44F01"/>
    <w:rsid w:val="00C44F29"/>
    <w:rsid w:val="00C45004"/>
    <w:rsid w:val="00C45016"/>
    <w:rsid w:val="00C450ED"/>
    <w:rsid w:val="00C450EE"/>
    <w:rsid w:val="00C4519A"/>
    <w:rsid w:val="00C45263"/>
    <w:rsid w:val="00C452A8"/>
    <w:rsid w:val="00C45505"/>
    <w:rsid w:val="00C45514"/>
    <w:rsid w:val="00C455C6"/>
    <w:rsid w:val="00C4562E"/>
    <w:rsid w:val="00C456A2"/>
    <w:rsid w:val="00C456BF"/>
    <w:rsid w:val="00C456D8"/>
    <w:rsid w:val="00C4578D"/>
    <w:rsid w:val="00C457FE"/>
    <w:rsid w:val="00C45830"/>
    <w:rsid w:val="00C458CB"/>
    <w:rsid w:val="00C45A3B"/>
    <w:rsid w:val="00C45A41"/>
    <w:rsid w:val="00C45A89"/>
    <w:rsid w:val="00C45AA1"/>
    <w:rsid w:val="00C45B0A"/>
    <w:rsid w:val="00C45B31"/>
    <w:rsid w:val="00C45BA9"/>
    <w:rsid w:val="00C45D04"/>
    <w:rsid w:val="00C45D2C"/>
    <w:rsid w:val="00C45DC4"/>
    <w:rsid w:val="00C45DC6"/>
    <w:rsid w:val="00C45FC5"/>
    <w:rsid w:val="00C4610C"/>
    <w:rsid w:val="00C4618D"/>
    <w:rsid w:val="00C461BD"/>
    <w:rsid w:val="00C46228"/>
    <w:rsid w:val="00C4625F"/>
    <w:rsid w:val="00C46354"/>
    <w:rsid w:val="00C463DE"/>
    <w:rsid w:val="00C46422"/>
    <w:rsid w:val="00C46429"/>
    <w:rsid w:val="00C46470"/>
    <w:rsid w:val="00C464BF"/>
    <w:rsid w:val="00C46806"/>
    <w:rsid w:val="00C46A7D"/>
    <w:rsid w:val="00C46C6D"/>
    <w:rsid w:val="00C46DA2"/>
    <w:rsid w:val="00C46FAB"/>
    <w:rsid w:val="00C46FEC"/>
    <w:rsid w:val="00C4716F"/>
    <w:rsid w:val="00C471F2"/>
    <w:rsid w:val="00C47211"/>
    <w:rsid w:val="00C47314"/>
    <w:rsid w:val="00C4749A"/>
    <w:rsid w:val="00C475D3"/>
    <w:rsid w:val="00C47616"/>
    <w:rsid w:val="00C47764"/>
    <w:rsid w:val="00C47841"/>
    <w:rsid w:val="00C479F4"/>
    <w:rsid w:val="00C47CA6"/>
    <w:rsid w:val="00C47E30"/>
    <w:rsid w:val="00C50074"/>
    <w:rsid w:val="00C50262"/>
    <w:rsid w:val="00C5031A"/>
    <w:rsid w:val="00C50663"/>
    <w:rsid w:val="00C50920"/>
    <w:rsid w:val="00C5095C"/>
    <w:rsid w:val="00C509E5"/>
    <w:rsid w:val="00C50B44"/>
    <w:rsid w:val="00C50BAD"/>
    <w:rsid w:val="00C50D57"/>
    <w:rsid w:val="00C50FC6"/>
    <w:rsid w:val="00C512DA"/>
    <w:rsid w:val="00C51447"/>
    <w:rsid w:val="00C5146D"/>
    <w:rsid w:val="00C51497"/>
    <w:rsid w:val="00C5155D"/>
    <w:rsid w:val="00C51571"/>
    <w:rsid w:val="00C516ED"/>
    <w:rsid w:val="00C5174E"/>
    <w:rsid w:val="00C5197E"/>
    <w:rsid w:val="00C519D2"/>
    <w:rsid w:val="00C51BC8"/>
    <w:rsid w:val="00C51CFC"/>
    <w:rsid w:val="00C51DA5"/>
    <w:rsid w:val="00C51E7D"/>
    <w:rsid w:val="00C51FD8"/>
    <w:rsid w:val="00C52023"/>
    <w:rsid w:val="00C521B0"/>
    <w:rsid w:val="00C521C4"/>
    <w:rsid w:val="00C523A5"/>
    <w:rsid w:val="00C523C9"/>
    <w:rsid w:val="00C524E9"/>
    <w:rsid w:val="00C52591"/>
    <w:rsid w:val="00C525CA"/>
    <w:rsid w:val="00C5263E"/>
    <w:rsid w:val="00C5284E"/>
    <w:rsid w:val="00C52ABB"/>
    <w:rsid w:val="00C52C14"/>
    <w:rsid w:val="00C52D35"/>
    <w:rsid w:val="00C52E25"/>
    <w:rsid w:val="00C52E95"/>
    <w:rsid w:val="00C52EB5"/>
    <w:rsid w:val="00C52F2D"/>
    <w:rsid w:val="00C52F62"/>
    <w:rsid w:val="00C52F84"/>
    <w:rsid w:val="00C5321A"/>
    <w:rsid w:val="00C53280"/>
    <w:rsid w:val="00C53435"/>
    <w:rsid w:val="00C5353A"/>
    <w:rsid w:val="00C535FA"/>
    <w:rsid w:val="00C53659"/>
    <w:rsid w:val="00C53726"/>
    <w:rsid w:val="00C53775"/>
    <w:rsid w:val="00C53895"/>
    <w:rsid w:val="00C53A09"/>
    <w:rsid w:val="00C53AC2"/>
    <w:rsid w:val="00C53AF7"/>
    <w:rsid w:val="00C53C96"/>
    <w:rsid w:val="00C53DB6"/>
    <w:rsid w:val="00C53E5A"/>
    <w:rsid w:val="00C541F6"/>
    <w:rsid w:val="00C541F8"/>
    <w:rsid w:val="00C5424B"/>
    <w:rsid w:val="00C5425F"/>
    <w:rsid w:val="00C542AB"/>
    <w:rsid w:val="00C542F6"/>
    <w:rsid w:val="00C5441A"/>
    <w:rsid w:val="00C54423"/>
    <w:rsid w:val="00C54429"/>
    <w:rsid w:val="00C5448A"/>
    <w:rsid w:val="00C5449B"/>
    <w:rsid w:val="00C5478E"/>
    <w:rsid w:val="00C548E7"/>
    <w:rsid w:val="00C549D8"/>
    <w:rsid w:val="00C54B4F"/>
    <w:rsid w:val="00C54B87"/>
    <w:rsid w:val="00C54B8A"/>
    <w:rsid w:val="00C54BC8"/>
    <w:rsid w:val="00C54E22"/>
    <w:rsid w:val="00C54EA0"/>
    <w:rsid w:val="00C54F90"/>
    <w:rsid w:val="00C550E6"/>
    <w:rsid w:val="00C5513F"/>
    <w:rsid w:val="00C5519B"/>
    <w:rsid w:val="00C551AA"/>
    <w:rsid w:val="00C551CF"/>
    <w:rsid w:val="00C551F2"/>
    <w:rsid w:val="00C55222"/>
    <w:rsid w:val="00C553A0"/>
    <w:rsid w:val="00C5548B"/>
    <w:rsid w:val="00C554B5"/>
    <w:rsid w:val="00C55542"/>
    <w:rsid w:val="00C55552"/>
    <w:rsid w:val="00C555A6"/>
    <w:rsid w:val="00C556A1"/>
    <w:rsid w:val="00C556FB"/>
    <w:rsid w:val="00C55916"/>
    <w:rsid w:val="00C5594D"/>
    <w:rsid w:val="00C55B1A"/>
    <w:rsid w:val="00C55C51"/>
    <w:rsid w:val="00C55C76"/>
    <w:rsid w:val="00C55C86"/>
    <w:rsid w:val="00C55CD6"/>
    <w:rsid w:val="00C55F2A"/>
    <w:rsid w:val="00C55FA0"/>
    <w:rsid w:val="00C55FF1"/>
    <w:rsid w:val="00C56043"/>
    <w:rsid w:val="00C56099"/>
    <w:rsid w:val="00C56149"/>
    <w:rsid w:val="00C56222"/>
    <w:rsid w:val="00C56232"/>
    <w:rsid w:val="00C56244"/>
    <w:rsid w:val="00C562A9"/>
    <w:rsid w:val="00C562F1"/>
    <w:rsid w:val="00C564BC"/>
    <w:rsid w:val="00C564D7"/>
    <w:rsid w:val="00C565D2"/>
    <w:rsid w:val="00C5675F"/>
    <w:rsid w:val="00C5690B"/>
    <w:rsid w:val="00C56B03"/>
    <w:rsid w:val="00C56B8C"/>
    <w:rsid w:val="00C56BBA"/>
    <w:rsid w:val="00C56C3D"/>
    <w:rsid w:val="00C56CAA"/>
    <w:rsid w:val="00C56CDB"/>
    <w:rsid w:val="00C56CFD"/>
    <w:rsid w:val="00C56EB0"/>
    <w:rsid w:val="00C56F17"/>
    <w:rsid w:val="00C56F5A"/>
    <w:rsid w:val="00C56F8D"/>
    <w:rsid w:val="00C570F5"/>
    <w:rsid w:val="00C571D4"/>
    <w:rsid w:val="00C57224"/>
    <w:rsid w:val="00C57259"/>
    <w:rsid w:val="00C57353"/>
    <w:rsid w:val="00C5747B"/>
    <w:rsid w:val="00C57581"/>
    <w:rsid w:val="00C57629"/>
    <w:rsid w:val="00C576AE"/>
    <w:rsid w:val="00C576D2"/>
    <w:rsid w:val="00C5799B"/>
    <w:rsid w:val="00C579A9"/>
    <w:rsid w:val="00C57A1E"/>
    <w:rsid w:val="00C57B25"/>
    <w:rsid w:val="00C57C07"/>
    <w:rsid w:val="00C57DA9"/>
    <w:rsid w:val="00C57DD0"/>
    <w:rsid w:val="00C57E4D"/>
    <w:rsid w:val="00C600C7"/>
    <w:rsid w:val="00C6015A"/>
    <w:rsid w:val="00C60283"/>
    <w:rsid w:val="00C60551"/>
    <w:rsid w:val="00C605D2"/>
    <w:rsid w:val="00C60688"/>
    <w:rsid w:val="00C607A9"/>
    <w:rsid w:val="00C607BA"/>
    <w:rsid w:val="00C607BD"/>
    <w:rsid w:val="00C60806"/>
    <w:rsid w:val="00C609C2"/>
    <w:rsid w:val="00C60A71"/>
    <w:rsid w:val="00C60B59"/>
    <w:rsid w:val="00C60B85"/>
    <w:rsid w:val="00C60C08"/>
    <w:rsid w:val="00C60E26"/>
    <w:rsid w:val="00C60E86"/>
    <w:rsid w:val="00C60F55"/>
    <w:rsid w:val="00C61053"/>
    <w:rsid w:val="00C6108B"/>
    <w:rsid w:val="00C61105"/>
    <w:rsid w:val="00C61130"/>
    <w:rsid w:val="00C612D7"/>
    <w:rsid w:val="00C6137A"/>
    <w:rsid w:val="00C614BA"/>
    <w:rsid w:val="00C614D5"/>
    <w:rsid w:val="00C6152F"/>
    <w:rsid w:val="00C6154A"/>
    <w:rsid w:val="00C6163D"/>
    <w:rsid w:val="00C618A3"/>
    <w:rsid w:val="00C61952"/>
    <w:rsid w:val="00C61B18"/>
    <w:rsid w:val="00C61C09"/>
    <w:rsid w:val="00C61D10"/>
    <w:rsid w:val="00C61D7D"/>
    <w:rsid w:val="00C61DD0"/>
    <w:rsid w:val="00C61F3B"/>
    <w:rsid w:val="00C61F6D"/>
    <w:rsid w:val="00C61F9E"/>
    <w:rsid w:val="00C62082"/>
    <w:rsid w:val="00C620B7"/>
    <w:rsid w:val="00C6234F"/>
    <w:rsid w:val="00C62573"/>
    <w:rsid w:val="00C62611"/>
    <w:rsid w:val="00C627C8"/>
    <w:rsid w:val="00C628EB"/>
    <w:rsid w:val="00C62A34"/>
    <w:rsid w:val="00C62C96"/>
    <w:rsid w:val="00C62CA4"/>
    <w:rsid w:val="00C62FD3"/>
    <w:rsid w:val="00C62FFC"/>
    <w:rsid w:val="00C63222"/>
    <w:rsid w:val="00C63280"/>
    <w:rsid w:val="00C63318"/>
    <w:rsid w:val="00C63387"/>
    <w:rsid w:val="00C634E8"/>
    <w:rsid w:val="00C63531"/>
    <w:rsid w:val="00C63588"/>
    <w:rsid w:val="00C635CC"/>
    <w:rsid w:val="00C6376B"/>
    <w:rsid w:val="00C637B8"/>
    <w:rsid w:val="00C639FE"/>
    <w:rsid w:val="00C63B71"/>
    <w:rsid w:val="00C63CAD"/>
    <w:rsid w:val="00C63DA7"/>
    <w:rsid w:val="00C63E58"/>
    <w:rsid w:val="00C640D3"/>
    <w:rsid w:val="00C64216"/>
    <w:rsid w:val="00C64403"/>
    <w:rsid w:val="00C64505"/>
    <w:rsid w:val="00C64703"/>
    <w:rsid w:val="00C6484B"/>
    <w:rsid w:val="00C64867"/>
    <w:rsid w:val="00C648BE"/>
    <w:rsid w:val="00C64B5B"/>
    <w:rsid w:val="00C64B85"/>
    <w:rsid w:val="00C64BFB"/>
    <w:rsid w:val="00C64C19"/>
    <w:rsid w:val="00C64C64"/>
    <w:rsid w:val="00C64CAB"/>
    <w:rsid w:val="00C64E62"/>
    <w:rsid w:val="00C650D6"/>
    <w:rsid w:val="00C6528B"/>
    <w:rsid w:val="00C652EC"/>
    <w:rsid w:val="00C65320"/>
    <w:rsid w:val="00C6535C"/>
    <w:rsid w:val="00C65394"/>
    <w:rsid w:val="00C65461"/>
    <w:rsid w:val="00C654F4"/>
    <w:rsid w:val="00C65500"/>
    <w:rsid w:val="00C6558C"/>
    <w:rsid w:val="00C655B4"/>
    <w:rsid w:val="00C65694"/>
    <w:rsid w:val="00C656FA"/>
    <w:rsid w:val="00C657FA"/>
    <w:rsid w:val="00C65823"/>
    <w:rsid w:val="00C6585E"/>
    <w:rsid w:val="00C659AB"/>
    <w:rsid w:val="00C65A78"/>
    <w:rsid w:val="00C65A7E"/>
    <w:rsid w:val="00C65B9C"/>
    <w:rsid w:val="00C65C19"/>
    <w:rsid w:val="00C65C6F"/>
    <w:rsid w:val="00C65C86"/>
    <w:rsid w:val="00C65C9F"/>
    <w:rsid w:val="00C65CE1"/>
    <w:rsid w:val="00C65F63"/>
    <w:rsid w:val="00C65FDC"/>
    <w:rsid w:val="00C66239"/>
    <w:rsid w:val="00C6627F"/>
    <w:rsid w:val="00C662DE"/>
    <w:rsid w:val="00C6639B"/>
    <w:rsid w:val="00C66455"/>
    <w:rsid w:val="00C66600"/>
    <w:rsid w:val="00C66662"/>
    <w:rsid w:val="00C668F2"/>
    <w:rsid w:val="00C66904"/>
    <w:rsid w:val="00C66924"/>
    <w:rsid w:val="00C66B53"/>
    <w:rsid w:val="00C66C60"/>
    <w:rsid w:val="00C66C8A"/>
    <w:rsid w:val="00C66CA4"/>
    <w:rsid w:val="00C66CBE"/>
    <w:rsid w:val="00C66D59"/>
    <w:rsid w:val="00C66D96"/>
    <w:rsid w:val="00C67045"/>
    <w:rsid w:val="00C6717E"/>
    <w:rsid w:val="00C67404"/>
    <w:rsid w:val="00C6743A"/>
    <w:rsid w:val="00C6757A"/>
    <w:rsid w:val="00C676D7"/>
    <w:rsid w:val="00C67799"/>
    <w:rsid w:val="00C67899"/>
    <w:rsid w:val="00C67962"/>
    <w:rsid w:val="00C67B4E"/>
    <w:rsid w:val="00C67C65"/>
    <w:rsid w:val="00C67D0E"/>
    <w:rsid w:val="00C67DD0"/>
    <w:rsid w:val="00C67E4A"/>
    <w:rsid w:val="00C67ED5"/>
    <w:rsid w:val="00C67EF9"/>
    <w:rsid w:val="00C67EFF"/>
    <w:rsid w:val="00C67F3E"/>
    <w:rsid w:val="00C67FCC"/>
    <w:rsid w:val="00C70172"/>
    <w:rsid w:val="00C705AA"/>
    <w:rsid w:val="00C7068A"/>
    <w:rsid w:val="00C70948"/>
    <w:rsid w:val="00C70AC6"/>
    <w:rsid w:val="00C70C44"/>
    <w:rsid w:val="00C7110D"/>
    <w:rsid w:val="00C71188"/>
    <w:rsid w:val="00C711EA"/>
    <w:rsid w:val="00C712C6"/>
    <w:rsid w:val="00C713D4"/>
    <w:rsid w:val="00C713E1"/>
    <w:rsid w:val="00C71430"/>
    <w:rsid w:val="00C715BC"/>
    <w:rsid w:val="00C71673"/>
    <w:rsid w:val="00C718E8"/>
    <w:rsid w:val="00C71A91"/>
    <w:rsid w:val="00C71BC2"/>
    <w:rsid w:val="00C71BE1"/>
    <w:rsid w:val="00C71C98"/>
    <w:rsid w:val="00C71CE1"/>
    <w:rsid w:val="00C71CF7"/>
    <w:rsid w:val="00C71E56"/>
    <w:rsid w:val="00C71F02"/>
    <w:rsid w:val="00C7221D"/>
    <w:rsid w:val="00C7236F"/>
    <w:rsid w:val="00C723E3"/>
    <w:rsid w:val="00C72401"/>
    <w:rsid w:val="00C726AE"/>
    <w:rsid w:val="00C72832"/>
    <w:rsid w:val="00C728B9"/>
    <w:rsid w:val="00C72965"/>
    <w:rsid w:val="00C72A01"/>
    <w:rsid w:val="00C72A32"/>
    <w:rsid w:val="00C72B0B"/>
    <w:rsid w:val="00C72B38"/>
    <w:rsid w:val="00C72B9D"/>
    <w:rsid w:val="00C72BC5"/>
    <w:rsid w:val="00C72BF2"/>
    <w:rsid w:val="00C72D8E"/>
    <w:rsid w:val="00C72F38"/>
    <w:rsid w:val="00C73025"/>
    <w:rsid w:val="00C73121"/>
    <w:rsid w:val="00C732C7"/>
    <w:rsid w:val="00C733EC"/>
    <w:rsid w:val="00C734A6"/>
    <w:rsid w:val="00C734B7"/>
    <w:rsid w:val="00C7351A"/>
    <w:rsid w:val="00C7351D"/>
    <w:rsid w:val="00C736CF"/>
    <w:rsid w:val="00C73767"/>
    <w:rsid w:val="00C737CC"/>
    <w:rsid w:val="00C7381B"/>
    <w:rsid w:val="00C738D7"/>
    <w:rsid w:val="00C73A7B"/>
    <w:rsid w:val="00C73AA0"/>
    <w:rsid w:val="00C73AF4"/>
    <w:rsid w:val="00C73B4A"/>
    <w:rsid w:val="00C73C87"/>
    <w:rsid w:val="00C73CAE"/>
    <w:rsid w:val="00C73CFE"/>
    <w:rsid w:val="00C73D6E"/>
    <w:rsid w:val="00C73EB6"/>
    <w:rsid w:val="00C73F6F"/>
    <w:rsid w:val="00C73F97"/>
    <w:rsid w:val="00C74316"/>
    <w:rsid w:val="00C74390"/>
    <w:rsid w:val="00C7453F"/>
    <w:rsid w:val="00C7454B"/>
    <w:rsid w:val="00C74674"/>
    <w:rsid w:val="00C74679"/>
    <w:rsid w:val="00C747BF"/>
    <w:rsid w:val="00C74A59"/>
    <w:rsid w:val="00C74CA9"/>
    <w:rsid w:val="00C74D50"/>
    <w:rsid w:val="00C74DF5"/>
    <w:rsid w:val="00C74F40"/>
    <w:rsid w:val="00C7504D"/>
    <w:rsid w:val="00C7522A"/>
    <w:rsid w:val="00C752F8"/>
    <w:rsid w:val="00C753C2"/>
    <w:rsid w:val="00C75436"/>
    <w:rsid w:val="00C75464"/>
    <w:rsid w:val="00C754BA"/>
    <w:rsid w:val="00C75572"/>
    <w:rsid w:val="00C756B6"/>
    <w:rsid w:val="00C7583D"/>
    <w:rsid w:val="00C759BA"/>
    <w:rsid w:val="00C75BBE"/>
    <w:rsid w:val="00C75C4F"/>
    <w:rsid w:val="00C75C72"/>
    <w:rsid w:val="00C75CE9"/>
    <w:rsid w:val="00C75D96"/>
    <w:rsid w:val="00C75DC7"/>
    <w:rsid w:val="00C75E50"/>
    <w:rsid w:val="00C75EB5"/>
    <w:rsid w:val="00C76037"/>
    <w:rsid w:val="00C76074"/>
    <w:rsid w:val="00C760BF"/>
    <w:rsid w:val="00C76118"/>
    <w:rsid w:val="00C76145"/>
    <w:rsid w:val="00C76194"/>
    <w:rsid w:val="00C761EC"/>
    <w:rsid w:val="00C76207"/>
    <w:rsid w:val="00C763D9"/>
    <w:rsid w:val="00C7641D"/>
    <w:rsid w:val="00C76581"/>
    <w:rsid w:val="00C76595"/>
    <w:rsid w:val="00C765D0"/>
    <w:rsid w:val="00C7675B"/>
    <w:rsid w:val="00C767C0"/>
    <w:rsid w:val="00C767FB"/>
    <w:rsid w:val="00C76981"/>
    <w:rsid w:val="00C76A4E"/>
    <w:rsid w:val="00C76B4B"/>
    <w:rsid w:val="00C76C9F"/>
    <w:rsid w:val="00C76CFC"/>
    <w:rsid w:val="00C76DF2"/>
    <w:rsid w:val="00C76E8E"/>
    <w:rsid w:val="00C76F0D"/>
    <w:rsid w:val="00C76F5F"/>
    <w:rsid w:val="00C76F98"/>
    <w:rsid w:val="00C7707C"/>
    <w:rsid w:val="00C77124"/>
    <w:rsid w:val="00C77162"/>
    <w:rsid w:val="00C771A9"/>
    <w:rsid w:val="00C771B4"/>
    <w:rsid w:val="00C7722A"/>
    <w:rsid w:val="00C772ED"/>
    <w:rsid w:val="00C77312"/>
    <w:rsid w:val="00C77893"/>
    <w:rsid w:val="00C7789D"/>
    <w:rsid w:val="00C778A5"/>
    <w:rsid w:val="00C778AC"/>
    <w:rsid w:val="00C778E5"/>
    <w:rsid w:val="00C77971"/>
    <w:rsid w:val="00C779F1"/>
    <w:rsid w:val="00C77AD0"/>
    <w:rsid w:val="00C77B2D"/>
    <w:rsid w:val="00C77B34"/>
    <w:rsid w:val="00C77D98"/>
    <w:rsid w:val="00C77E20"/>
    <w:rsid w:val="00C80028"/>
    <w:rsid w:val="00C80119"/>
    <w:rsid w:val="00C8026C"/>
    <w:rsid w:val="00C802B9"/>
    <w:rsid w:val="00C8048E"/>
    <w:rsid w:val="00C80524"/>
    <w:rsid w:val="00C806F1"/>
    <w:rsid w:val="00C80869"/>
    <w:rsid w:val="00C80884"/>
    <w:rsid w:val="00C808E7"/>
    <w:rsid w:val="00C80BA4"/>
    <w:rsid w:val="00C80C08"/>
    <w:rsid w:val="00C80CD2"/>
    <w:rsid w:val="00C80D40"/>
    <w:rsid w:val="00C80DEC"/>
    <w:rsid w:val="00C80DF9"/>
    <w:rsid w:val="00C80E5A"/>
    <w:rsid w:val="00C80ED4"/>
    <w:rsid w:val="00C80EFF"/>
    <w:rsid w:val="00C80F9E"/>
    <w:rsid w:val="00C810F4"/>
    <w:rsid w:val="00C8117C"/>
    <w:rsid w:val="00C8138F"/>
    <w:rsid w:val="00C814ED"/>
    <w:rsid w:val="00C815F7"/>
    <w:rsid w:val="00C8161C"/>
    <w:rsid w:val="00C816A0"/>
    <w:rsid w:val="00C816E7"/>
    <w:rsid w:val="00C8189E"/>
    <w:rsid w:val="00C81925"/>
    <w:rsid w:val="00C819BD"/>
    <w:rsid w:val="00C81A01"/>
    <w:rsid w:val="00C81ACC"/>
    <w:rsid w:val="00C81B0D"/>
    <w:rsid w:val="00C81C56"/>
    <w:rsid w:val="00C81C57"/>
    <w:rsid w:val="00C81C85"/>
    <w:rsid w:val="00C81E5C"/>
    <w:rsid w:val="00C820B7"/>
    <w:rsid w:val="00C820F9"/>
    <w:rsid w:val="00C82125"/>
    <w:rsid w:val="00C822B9"/>
    <w:rsid w:val="00C823B1"/>
    <w:rsid w:val="00C823FF"/>
    <w:rsid w:val="00C825F2"/>
    <w:rsid w:val="00C82678"/>
    <w:rsid w:val="00C82731"/>
    <w:rsid w:val="00C82734"/>
    <w:rsid w:val="00C828BD"/>
    <w:rsid w:val="00C82A73"/>
    <w:rsid w:val="00C82A82"/>
    <w:rsid w:val="00C82AB8"/>
    <w:rsid w:val="00C82B9C"/>
    <w:rsid w:val="00C82C74"/>
    <w:rsid w:val="00C83005"/>
    <w:rsid w:val="00C83212"/>
    <w:rsid w:val="00C8343E"/>
    <w:rsid w:val="00C8344B"/>
    <w:rsid w:val="00C83544"/>
    <w:rsid w:val="00C83589"/>
    <w:rsid w:val="00C835AE"/>
    <w:rsid w:val="00C835D4"/>
    <w:rsid w:val="00C8363B"/>
    <w:rsid w:val="00C83905"/>
    <w:rsid w:val="00C83A0C"/>
    <w:rsid w:val="00C83AA3"/>
    <w:rsid w:val="00C83C5F"/>
    <w:rsid w:val="00C83E04"/>
    <w:rsid w:val="00C83EA7"/>
    <w:rsid w:val="00C83EDB"/>
    <w:rsid w:val="00C83EE6"/>
    <w:rsid w:val="00C83EF2"/>
    <w:rsid w:val="00C84113"/>
    <w:rsid w:val="00C84191"/>
    <w:rsid w:val="00C841BB"/>
    <w:rsid w:val="00C842B4"/>
    <w:rsid w:val="00C842EC"/>
    <w:rsid w:val="00C843B8"/>
    <w:rsid w:val="00C84544"/>
    <w:rsid w:val="00C845FD"/>
    <w:rsid w:val="00C846AF"/>
    <w:rsid w:val="00C84723"/>
    <w:rsid w:val="00C8484D"/>
    <w:rsid w:val="00C848D6"/>
    <w:rsid w:val="00C848EB"/>
    <w:rsid w:val="00C84A81"/>
    <w:rsid w:val="00C84AA4"/>
    <w:rsid w:val="00C84AB7"/>
    <w:rsid w:val="00C84B2C"/>
    <w:rsid w:val="00C84C01"/>
    <w:rsid w:val="00C84DD3"/>
    <w:rsid w:val="00C84E26"/>
    <w:rsid w:val="00C84E6B"/>
    <w:rsid w:val="00C84F22"/>
    <w:rsid w:val="00C85025"/>
    <w:rsid w:val="00C85100"/>
    <w:rsid w:val="00C851B1"/>
    <w:rsid w:val="00C852EA"/>
    <w:rsid w:val="00C8550B"/>
    <w:rsid w:val="00C855B5"/>
    <w:rsid w:val="00C855C3"/>
    <w:rsid w:val="00C85626"/>
    <w:rsid w:val="00C85803"/>
    <w:rsid w:val="00C85848"/>
    <w:rsid w:val="00C85B63"/>
    <w:rsid w:val="00C85CDE"/>
    <w:rsid w:val="00C85EA4"/>
    <w:rsid w:val="00C85ED9"/>
    <w:rsid w:val="00C85EDD"/>
    <w:rsid w:val="00C85EE9"/>
    <w:rsid w:val="00C86171"/>
    <w:rsid w:val="00C862B9"/>
    <w:rsid w:val="00C86317"/>
    <w:rsid w:val="00C86338"/>
    <w:rsid w:val="00C86396"/>
    <w:rsid w:val="00C8658B"/>
    <w:rsid w:val="00C8659C"/>
    <w:rsid w:val="00C865DB"/>
    <w:rsid w:val="00C86601"/>
    <w:rsid w:val="00C86696"/>
    <w:rsid w:val="00C8672D"/>
    <w:rsid w:val="00C86850"/>
    <w:rsid w:val="00C869C8"/>
    <w:rsid w:val="00C86C41"/>
    <w:rsid w:val="00C86E3A"/>
    <w:rsid w:val="00C86EF4"/>
    <w:rsid w:val="00C86F05"/>
    <w:rsid w:val="00C86F3A"/>
    <w:rsid w:val="00C87017"/>
    <w:rsid w:val="00C871C6"/>
    <w:rsid w:val="00C8722D"/>
    <w:rsid w:val="00C8724C"/>
    <w:rsid w:val="00C873E6"/>
    <w:rsid w:val="00C8741C"/>
    <w:rsid w:val="00C8747B"/>
    <w:rsid w:val="00C8759A"/>
    <w:rsid w:val="00C875F9"/>
    <w:rsid w:val="00C8770F"/>
    <w:rsid w:val="00C8796E"/>
    <w:rsid w:val="00C879DA"/>
    <w:rsid w:val="00C87C45"/>
    <w:rsid w:val="00C87CE8"/>
    <w:rsid w:val="00C87CF3"/>
    <w:rsid w:val="00C87E8C"/>
    <w:rsid w:val="00C90006"/>
    <w:rsid w:val="00C900D5"/>
    <w:rsid w:val="00C902AC"/>
    <w:rsid w:val="00C902FC"/>
    <w:rsid w:val="00C903CB"/>
    <w:rsid w:val="00C90404"/>
    <w:rsid w:val="00C90420"/>
    <w:rsid w:val="00C90526"/>
    <w:rsid w:val="00C9066E"/>
    <w:rsid w:val="00C90740"/>
    <w:rsid w:val="00C90776"/>
    <w:rsid w:val="00C9081B"/>
    <w:rsid w:val="00C9091A"/>
    <w:rsid w:val="00C90944"/>
    <w:rsid w:val="00C90D4E"/>
    <w:rsid w:val="00C90E31"/>
    <w:rsid w:val="00C90E6C"/>
    <w:rsid w:val="00C90F4A"/>
    <w:rsid w:val="00C90F9D"/>
    <w:rsid w:val="00C90FDD"/>
    <w:rsid w:val="00C910C3"/>
    <w:rsid w:val="00C91112"/>
    <w:rsid w:val="00C911FC"/>
    <w:rsid w:val="00C9123C"/>
    <w:rsid w:val="00C91242"/>
    <w:rsid w:val="00C91270"/>
    <w:rsid w:val="00C91286"/>
    <w:rsid w:val="00C91423"/>
    <w:rsid w:val="00C91469"/>
    <w:rsid w:val="00C914FA"/>
    <w:rsid w:val="00C91522"/>
    <w:rsid w:val="00C91590"/>
    <w:rsid w:val="00C915FA"/>
    <w:rsid w:val="00C91624"/>
    <w:rsid w:val="00C91639"/>
    <w:rsid w:val="00C91657"/>
    <w:rsid w:val="00C9170A"/>
    <w:rsid w:val="00C9171B"/>
    <w:rsid w:val="00C91761"/>
    <w:rsid w:val="00C917B7"/>
    <w:rsid w:val="00C917C4"/>
    <w:rsid w:val="00C91890"/>
    <w:rsid w:val="00C9189F"/>
    <w:rsid w:val="00C91920"/>
    <w:rsid w:val="00C91921"/>
    <w:rsid w:val="00C91961"/>
    <w:rsid w:val="00C91977"/>
    <w:rsid w:val="00C9197C"/>
    <w:rsid w:val="00C91A34"/>
    <w:rsid w:val="00C91B15"/>
    <w:rsid w:val="00C91C1D"/>
    <w:rsid w:val="00C91D1A"/>
    <w:rsid w:val="00C91DC8"/>
    <w:rsid w:val="00C91E09"/>
    <w:rsid w:val="00C91E24"/>
    <w:rsid w:val="00C91E5F"/>
    <w:rsid w:val="00C92125"/>
    <w:rsid w:val="00C92230"/>
    <w:rsid w:val="00C922EE"/>
    <w:rsid w:val="00C925AE"/>
    <w:rsid w:val="00C925BC"/>
    <w:rsid w:val="00C92657"/>
    <w:rsid w:val="00C9271B"/>
    <w:rsid w:val="00C927FA"/>
    <w:rsid w:val="00C92879"/>
    <w:rsid w:val="00C928EA"/>
    <w:rsid w:val="00C9295B"/>
    <w:rsid w:val="00C92974"/>
    <w:rsid w:val="00C9299D"/>
    <w:rsid w:val="00C929B8"/>
    <w:rsid w:val="00C92B29"/>
    <w:rsid w:val="00C92B60"/>
    <w:rsid w:val="00C92BF1"/>
    <w:rsid w:val="00C92E23"/>
    <w:rsid w:val="00C92F5B"/>
    <w:rsid w:val="00C92F8F"/>
    <w:rsid w:val="00C93267"/>
    <w:rsid w:val="00C933D6"/>
    <w:rsid w:val="00C9352A"/>
    <w:rsid w:val="00C93709"/>
    <w:rsid w:val="00C93886"/>
    <w:rsid w:val="00C938C7"/>
    <w:rsid w:val="00C93989"/>
    <w:rsid w:val="00C93AD8"/>
    <w:rsid w:val="00C93B13"/>
    <w:rsid w:val="00C93CF6"/>
    <w:rsid w:val="00C93D5B"/>
    <w:rsid w:val="00C93DD2"/>
    <w:rsid w:val="00C93E41"/>
    <w:rsid w:val="00C93E94"/>
    <w:rsid w:val="00C93F0C"/>
    <w:rsid w:val="00C940A7"/>
    <w:rsid w:val="00C9436D"/>
    <w:rsid w:val="00C94415"/>
    <w:rsid w:val="00C94490"/>
    <w:rsid w:val="00C9449E"/>
    <w:rsid w:val="00C944C0"/>
    <w:rsid w:val="00C94565"/>
    <w:rsid w:val="00C945B1"/>
    <w:rsid w:val="00C946D3"/>
    <w:rsid w:val="00C947B3"/>
    <w:rsid w:val="00C94885"/>
    <w:rsid w:val="00C94900"/>
    <w:rsid w:val="00C94A18"/>
    <w:rsid w:val="00C94B80"/>
    <w:rsid w:val="00C94BA0"/>
    <w:rsid w:val="00C94C43"/>
    <w:rsid w:val="00C94CA8"/>
    <w:rsid w:val="00C94CB9"/>
    <w:rsid w:val="00C94CE7"/>
    <w:rsid w:val="00C94DB7"/>
    <w:rsid w:val="00C94F43"/>
    <w:rsid w:val="00C94FDA"/>
    <w:rsid w:val="00C9509D"/>
    <w:rsid w:val="00C9516B"/>
    <w:rsid w:val="00C951C1"/>
    <w:rsid w:val="00C951D7"/>
    <w:rsid w:val="00C9521A"/>
    <w:rsid w:val="00C95253"/>
    <w:rsid w:val="00C95279"/>
    <w:rsid w:val="00C95518"/>
    <w:rsid w:val="00C9568F"/>
    <w:rsid w:val="00C95719"/>
    <w:rsid w:val="00C9571C"/>
    <w:rsid w:val="00C9577F"/>
    <w:rsid w:val="00C9586A"/>
    <w:rsid w:val="00C95877"/>
    <w:rsid w:val="00C95AE9"/>
    <w:rsid w:val="00C95CA8"/>
    <w:rsid w:val="00C95D4E"/>
    <w:rsid w:val="00C95D93"/>
    <w:rsid w:val="00C95E54"/>
    <w:rsid w:val="00C95ECF"/>
    <w:rsid w:val="00C95F8B"/>
    <w:rsid w:val="00C96053"/>
    <w:rsid w:val="00C96062"/>
    <w:rsid w:val="00C96091"/>
    <w:rsid w:val="00C960E3"/>
    <w:rsid w:val="00C9615B"/>
    <w:rsid w:val="00C9637A"/>
    <w:rsid w:val="00C963C8"/>
    <w:rsid w:val="00C963EB"/>
    <w:rsid w:val="00C96400"/>
    <w:rsid w:val="00C96413"/>
    <w:rsid w:val="00C9647F"/>
    <w:rsid w:val="00C9659C"/>
    <w:rsid w:val="00C969E5"/>
    <w:rsid w:val="00C96A49"/>
    <w:rsid w:val="00C96A59"/>
    <w:rsid w:val="00C96D48"/>
    <w:rsid w:val="00C96D4A"/>
    <w:rsid w:val="00C96D5E"/>
    <w:rsid w:val="00C96D88"/>
    <w:rsid w:val="00C96E7E"/>
    <w:rsid w:val="00C96EB2"/>
    <w:rsid w:val="00C97002"/>
    <w:rsid w:val="00C9707D"/>
    <w:rsid w:val="00C9713C"/>
    <w:rsid w:val="00C97220"/>
    <w:rsid w:val="00C973D1"/>
    <w:rsid w:val="00C973D7"/>
    <w:rsid w:val="00C974B7"/>
    <w:rsid w:val="00C975CA"/>
    <w:rsid w:val="00C97882"/>
    <w:rsid w:val="00C978AB"/>
    <w:rsid w:val="00C97904"/>
    <w:rsid w:val="00C97B6C"/>
    <w:rsid w:val="00C97BA0"/>
    <w:rsid w:val="00C97C10"/>
    <w:rsid w:val="00C97CDD"/>
    <w:rsid w:val="00C97DDA"/>
    <w:rsid w:val="00C97E02"/>
    <w:rsid w:val="00C97E26"/>
    <w:rsid w:val="00C97F23"/>
    <w:rsid w:val="00CA00B2"/>
    <w:rsid w:val="00CA00B8"/>
    <w:rsid w:val="00CA0121"/>
    <w:rsid w:val="00CA0143"/>
    <w:rsid w:val="00CA01B2"/>
    <w:rsid w:val="00CA0206"/>
    <w:rsid w:val="00CA0236"/>
    <w:rsid w:val="00CA0321"/>
    <w:rsid w:val="00CA0351"/>
    <w:rsid w:val="00CA03F6"/>
    <w:rsid w:val="00CA041B"/>
    <w:rsid w:val="00CA04A8"/>
    <w:rsid w:val="00CA04F2"/>
    <w:rsid w:val="00CA0550"/>
    <w:rsid w:val="00CA055D"/>
    <w:rsid w:val="00CA060E"/>
    <w:rsid w:val="00CA0628"/>
    <w:rsid w:val="00CA06A2"/>
    <w:rsid w:val="00CA06D7"/>
    <w:rsid w:val="00CA0754"/>
    <w:rsid w:val="00CA07D6"/>
    <w:rsid w:val="00CA08C5"/>
    <w:rsid w:val="00CA0925"/>
    <w:rsid w:val="00CA09D6"/>
    <w:rsid w:val="00CA09D7"/>
    <w:rsid w:val="00CA0A4F"/>
    <w:rsid w:val="00CA0B33"/>
    <w:rsid w:val="00CA0B3A"/>
    <w:rsid w:val="00CA0B67"/>
    <w:rsid w:val="00CA0BEA"/>
    <w:rsid w:val="00CA0C7B"/>
    <w:rsid w:val="00CA0CB2"/>
    <w:rsid w:val="00CA0D3B"/>
    <w:rsid w:val="00CA0F0F"/>
    <w:rsid w:val="00CA0F94"/>
    <w:rsid w:val="00CA0FC1"/>
    <w:rsid w:val="00CA106A"/>
    <w:rsid w:val="00CA1144"/>
    <w:rsid w:val="00CA115E"/>
    <w:rsid w:val="00CA116B"/>
    <w:rsid w:val="00CA1426"/>
    <w:rsid w:val="00CA1538"/>
    <w:rsid w:val="00CA1572"/>
    <w:rsid w:val="00CA183A"/>
    <w:rsid w:val="00CA1892"/>
    <w:rsid w:val="00CA1B86"/>
    <w:rsid w:val="00CA1D94"/>
    <w:rsid w:val="00CA1E2E"/>
    <w:rsid w:val="00CA1E42"/>
    <w:rsid w:val="00CA1E75"/>
    <w:rsid w:val="00CA22D3"/>
    <w:rsid w:val="00CA239E"/>
    <w:rsid w:val="00CA276C"/>
    <w:rsid w:val="00CA2776"/>
    <w:rsid w:val="00CA2792"/>
    <w:rsid w:val="00CA2793"/>
    <w:rsid w:val="00CA2947"/>
    <w:rsid w:val="00CA2970"/>
    <w:rsid w:val="00CA29C0"/>
    <w:rsid w:val="00CA2A88"/>
    <w:rsid w:val="00CA2ACF"/>
    <w:rsid w:val="00CA2B29"/>
    <w:rsid w:val="00CA2BD0"/>
    <w:rsid w:val="00CA2C15"/>
    <w:rsid w:val="00CA2C37"/>
    <w:rsid w:val="00CA2C48"/>
    <w:rsid w:val="00CA2FEB"/>
    <w:rsid w:val="00CA2FED"/>
    <w:rsid w:val="00CA3036"/>
    <w:rsid w:val="00CA30BD"/>
    <w:rsid w:val="00CA30F7"/>
    <w:rsid w:val="00CA3187"/>
    <w:rsid w:val="00CA31D5"/>
    <w:rsid w:val="00CA3293"/>
    <w:rsid w:val="00CA32A0"/>
    <w:rsid w:val="00CA3329"/>
    <w:rsid w:val="00CA33F7"/>
    <w:rsid w:val="00CA3448"/>
    <w:rsid w:val="00CA351D"/>
    <w:rsid w:val="00CA378F"/>
    <w:rsid w:val="00CA39CC"/>
    <w:rsid w:val="00CA3A84"/>
    <w:rsid w:val="00CA3A89"/>
    <w:rsid w:val="00CA3BED"/>
    <w:rsid w:val="00CA404A"/>
    <w:rsid w:val="00CA423A"/>
    <w:rsid w:val="00CA4242"/>
    <w:rsid w:val="00CA42DE"/>
    <w:rsid w:val="00CA431E"/>
    <w:rsid w:val="00CA45C3"/>
    <w:rsid w:val="00CA45DA"/>
    <w:rsid w:val="00CA4633"/>
    <w:rsid w:val="00CA470E"/>
    <w:rsid w:val="00CA4792"/>
    <w:rsid w:val="00CA47E3"/>
    <w:rsid w:val="00CA487E"/>
    <w:rsid w:val="00CA48BE"/>
    <w:rsid w:val="00CA4A50"/>
    <w:rsid w:val="00CA4AEF"/>
    <w:rsid w:val="00CA4B9F"/>
    <w:rsid w:val="00CA4BB3"/>
    <w:rsid w:val="00CA4D02"/>
    <w:rsid w:val="00CA4D35"/>
    <w:rsid w:val="00CA4E3C"/>
    <w:rsid w:val="00CA4E77"/>
    <w:rsid w:val="00CA4F33"/>
    <w:rsid w:val="00CA4F3C"/>
    <w:rsid w:val="00CA51EE"/>
    <w:rsid w:val="00CA538B"/>
    <w:rsid w:val="00CA539D"/>
    <w:rsid w:val="00CA545A"/>
    <w:rsid w:val="00CA54CE"/>
    <w:rsid w:val="00CA54EE"/>
    <w:rsid w:val="00CA55B1"/>
    <w:rsid w:val="00CA574E"/>
    <w:rsid w:val="00CA5807"/>
    <w:rsid w:val="00CA5869"/>
    <w:rsid w:val="00CA5AC3"/>
    <w:rsid w:val="00CA5CA7"/>
    <w:rsid w:val="00CA5CD0"/>
    <w:rsid w:val="00CA5E30"/>
    <w:rsid w:val="00CA6010"/>
    <w:rsid w:val="00CA6020"/>
    <w:rsid w:val="00CA60A6"/>
    <w:rsid w:val="00CA6167"/>
    <w:rsid w:val="00CA619A"/>
    <w:rsid w:val="00CA63DC"/>
    <w:rsid w:val="00CA63F4"/>
    <w:rsid w:val="00CA6460"/>
    <w:rsid w:val="00CA66C8"/>
    <w:rsid w:val="00CA674D"/>
    <w:rsid w:val="00CA679D"/>
    <w:rsid w:val="00CA6802"/>
    <w:rsid w:val="00CA68CE"/>
    <w:rsid w:val="00CA68F4"/>
    <w:rsid w:val="00CA69CD"/>
    <w:rsid w:val="00CA6B06"/>
    <w:rsid w:val="00CA6BD8"/>
    <w:rsid w:val="00CA6BDA"/>
    <w:rsid w:val="00CA6C03"/>
    <w:rsid w:val="00CA6C6E"/>
    <w:rsid w:val="00CA6C88"/>
    <w:rsid w:val="00CA6D01"/>
    <w:rsid w:val="00CA6D51"/>
    <w:rsid w:val="00CA70C5"/>
    <w:rsid w:val="00CA7204"/>
    <w:rsid w:val="00CA729D"/>
    <w:rsid w:val="00CA72A0"/>
    <w:rsid w:val="00CA739A"/>
    <w:rsid w:val="00CA7424"/>
    <w:rsid w:val="00CA75B5"/>
    <w:rsid w:val="00CA767B"/>
    <w:rsid w:val="00CA76B7"/>
    <w:rsid w:val="00CA78D2"/>
    <w:rsid w:val="00CA790B"/>
    <w:rsid w:val="00CA7A0B"/>
    <w:rsid w:val="00CA7A30"/>
    <w:rsid w:val="00CA7A5F"/>
    <w:rsid w:val="00CA7A7B"/>
    <w:rsid w:val="00CA7AB6"/>
    <w:rsid w:val="00CA7B47"/>
    <w:rsid w:val="00CA7EA2"/>
    <w:rsid w:val="00CA7F54"/>
    <w:rsid w:val="00CB0055"/>
    <w:rsid w:val="00CB0155"/>
    <w:rsid w:val="00CB02A3"/>
    <w:rsid w:val="00CB0419"/>
    <w:rsid w:val="00CB07F3"/>
    <w:rsid w:val="00CB085A"/>
    <w:rsid w:val="00CB0886"/>
    <w:rsid w:val="00CB0A62"/>
    <w:rsid w:val="00CB0BA0"/>
    <w:rsid w:val="00CB0CA7"/>
    <w:rsid w:val="00CB0CA8"/>
    <w:rsid w:val="00CB0CEC"/>
    <w:rsid w:val="00CB0D29"/>
    <w:rsid w:val="00CB0EAA"/>
    <w:rsid w:val="00CB0FE7"/>
    <w:rsid w:val="00CB1002"/>
    <w:rsid w:val="00CB1179"/>
    <w:rsid w:val="00CB12C5"/>
    <w:rsid w:val="00CB14AD"/>
    <w:rsid w:val="00CB15BB"/>
    <w:rsid w:val="00CB1738"/>
    <w:rsid w:val="00CB17A8"/>
    <w:rsid w:val="00CB18CC"/>
    <w:rsid w:val="00CB193D"/>
    <w:rsid w:val="00CB1964"/>
    <w:rsid w:val="00CB1996"/>
    <w:rsid w:val="00CB1A70"/>
    <w:rsid w:val="00CB1B43"/>
    <w:rsid w:val="00CB1C25"/>
    <w:rsid w:val="00CB1C36"/>
    <w:rsid w:val="00CB1E36"/>
    <w:rsid w:val="00CB1EAA"/>
    <w:rsid w:val="00CB1FC0"/>
    <w:rsid w:val="00CB1FDF"/>
    <w:rsid w:val="00CB20BE"/>
    <w:rsid w:val="00CB20F2"/>
    <w:rsid w:val="00CB218B"/>
    <w:rsid w:val="00CB2273"/>
    <w:rsid w:val="00CB22E9"/>
    <w:rsid w:val="00CB234D"/>
    <w:rsid w:val="00CB2350"/>
    <w:rsid w:val="00CB2468"/>
    <w:rsid w:val="00CB246D"/>
    <w:rsid w:val="00CB260C"/>
    <w:rsid w:val="00CB2785"/>
    <w:rsid w:val="00CB28E7"/>
    <w:rsid w:val="00CB29D9"/>
    <w:rsid w:val="00CB2A12"/>
    <w:rsid w:val="00CB2B6E"/>
    <w:rsid w:val="00CB2C62"/>
    <w:rsid w:val="00CB2CD3"/>
    <w:rsid w:val="00CB2E4E"/>
    <w:rsid w:val="00CB2E9A"/>
    <w:rsid w:val="00CB2EE6"/>
    <w:rsid w:val="00CB2EFB"/>
    <w:rsid w:val="00CB2F20"/>
    <w:rsid w:val="00CB30AE"/>
    <w:rsid w:val="00CB30C7"/>
    <w:rsid w:val="00CB32CA"/>
    <w:rsid w:val="00CB3369"/>
    <w:rsid w:val="00CB3466"/>
    <w:rsid w:val="00CB34AF"/>
    <w:rsid w:val="00CB350D"/>
    <w:rsid w:val="00CB3539"/>
    <w:rsid w:val="00CB3555"/>
    <w:rsid w:val="00CB35FB"/>
    <w:rsid w:val="00CB367F"/>
    <w:rsid w:val="00CB36CC"/>
    <w:rsid w:val="00CB3830"/>
    <w:rsid w:val="00CB3BDA"/>
    <w:rsid w:val="00CB3C71"/>
    <w:rsid w:val="00CB3D1B"/>
    <w:rsid w:val="00CB3D72"/>
    <w:rsid w:val="00CB3DAC"/>
    <w:rsid w:val="00CB3E86"/>
    <w:rsid w:val="00CB3EE6"/>
    <w:rsid w:val="00CB4029"/>
    <w:rsid w:val="00CB412D"/>
    <w:rsid w:val="00CB4164"/>
    <w:rsid w:val="00CB41A4"/>
    <w:rsid w:val="00CB4291"/>
    <w:rsid w:val="00CB4548"/>
    <w:rsid w:val="00CB455B"/>
    <w:rsid w:val="00CB458A"/>
    <w:rsid w:val="00CB45E7"/>
    <w:rsid w:val="00CB462B"/>
    <w:rsid w:val="00CB4691"/>
    <w:rsid w:val="00CB46CB"/>
    <w:rsid w:val="00CB4AF4"/>
    <w:rsid w:val="00CB4B9C"/>
    <w:rsid w:val="00CB4BD6"/>
    <w:rsid w:val="00CB4C08"/>
    <w:rsid w:val="00CB4C42"/>
    <w:rsid w:val="00CB4DA1"/>
    <w:rsid w:val="00CB4F45"/>
    <w:rsid w:val="00CB4F5B"/>
    <w:rsid w:val="00CB4FDD"/>
    <w:rsid w:val="00CB4FDF"/>
    <w:rsid w:val="00CB505E"/>
    <w:rsid w:val="00CB514B"/>
    <w:rsid w:val="00CB524E"/>
    <w:rsid w:val="00CB55A5"/>
    <w:rsid w:val="00CB562E"/>
    <w:rsid w:val="00CB564C"/>
    <w:rsid w:val="00CB56BE"/>
    <w:rsid w:val="00CB57F5"/>
    <w:rsid w:val="00CB580F"/>
    <w:rsid w:val="00CB58C4"/>
    <w:rsid w:val="00CB5909"/>
    <w:rsid w:val="00CB5950"/>
    <w:rsid w:val="00CB59F0"/>
    <w:rsid w:val="00CB5B50"/>
    <w:rsid w:val="00CB5BB9"/>
    <w:rsid w:val="00CB5BE3"/>
    <w:rsid w:val="00CB5CC5"/>
    <w:rsid w:val="00CB5CFB"/>
    <w:rsid w:val="00CB5D49"/>
    <w:rsid w:val="00CB5D7B"/>
    <w:rsid w:val="00CB5D8A"/>
    <w:rsid w:val="00CB5DBC"/>
    <w:rsid w:val="00CB5E19"/>
    <w:rsid w:val="00CB5FF1"/>
    <w:rsid w:val="00CB6047"/>
    <w:rsid w:val="00CB609E"/>
    <w:rsid w:val="00CB61F9"/>
    <w:rsid w:val="00CB6251"/>
    <w:rsid w:val="00CB63C6"/>
    <w:rsid w:val="00CB63CF"/>
    <w:rsid w:val="00CB6478"/>
    <w:rsid w:val="00CB6520"/>
    <w:rsid w:val="00CB654A"/>
    <w:rsid w:val="00CB6644"/>
    <w:rsid w:val="00CB670F"/>
    <w:rsid w:val="00CB684A"/>
    <w:rsid w:val="00CB69BA"/>
    <w:rsid w:val="00CB6D6A"/>
    <w:rsid w:val="00CB6DCF"/>
    <w:rsid w:val="00CB6E00"/>
    <w:rsid w:val="00CB7076"/>
    <w:rsid w:val="00CB70D8"/>
    <w:rsid w:val="00CB71D9"/>
    <w:rsid w:val="00CB7401"/>
    <w:rsid w:val="00CB7710"/>
    <w:rsid w:val="00CB77E1"/>
    <w:rsid w:val="00CB79D7"/>
    <w:rsid w:val="00CB7C89"/>
    <w:rsid w:val="00CB7CA8"/>
    <w:rsid w:val="00CB7CC6"/>
    <w:rsid w:val="00CB7E4A"/>
    <w:rsid w:val="00CC002A"/>
    <w:rsid w:val="00CC013B"/>
    <w:rsid w:val="00CC0165"/>
    <w:rsid w:val="00CC01C1"/>
    <w:rsid w:val="00CC03B9"/>
    <w:rsid w:val="00CC0494"/>
    <w:rsid w:val="00CC0566"/>
    <w:rsid w:val="00CC06CA"/>
    <w:rsid w:val="00CC0794"/>
    <w:rsid w:val="00CC07D9"/>
    <w:rsid w:val="00CC08BA"/>
    <w:rsid w:val="00CC0A5E"/>
    <w:rsid w:val="00CC0AA2"/>
    <w:rsid w:val="00CC0BAD"/>
    <w:rsid w:val="00CC0BB9"/>
    <w:rsid w:val="00CC0C06"/>
    <w:rsid w:val="00CC0D28"/>
    <w:rsid w:val="00CC0F31"/>
    <w:rsid w:val="00CC0FD6"/>
    <w:rsid w:val="00CC10F3"/>
    <w:rsid w:val="00CC10F4"/>
    <w:rsid w:val="00CC11CF"/>
    <w:rsid w:val="00CC1250"/>
    <w:rsid w:val="00CC125C"/>
    <w:rsid w:val="00CC1315"/>
    <w:rsid w:val="00CC13EF"/>
    <w:rsid w:val="00CC14CC"/>
    <w:rsid w:val="00CC15C5"/>
    <w:rsid w:val="00CC16CB"/>
    <w:rsid w:val="00CC193C"/>
    <w:rsid w:val="00CC1971"/>
    <w:rsid w:val="00CC19D1"/>
    <w:rsid w:val="00CC1A01"/>
    <w:rsid w:val="00CC1A4A"/>
    <w:rsid w:val="00CC1AAA"/>
    <w:rsid w:val="00CC1B34"/>
    <w:rsid w:val="00CC1BA7"/>
    <w:rsid w:val="00CC1BF5"/>
    <w:rsid w:val="00CC1C52"/>
    <w:rsid w:val="00CC1CA0"/>
    <w:rsid w:val="00CC1D3D"/>
    <w:rsid w:val="00CC1DE3"/>
    <w:rsid w:val="00CC1EA7"/>
    <w:rsid w:val="00CC1F24"/>
    <w:rsid w:val="00CC1FC9"/>
    <w:rsid w:val="00CC21C6"/>
    <w:rsid w:val="00CC2264"/>
    <w:rsid w:val="00CC22E7"/>
    <w:rsid w:val="00CC2565"/>
    <w:rsid w:val="00CC272B"/>
    <w:rsid w:val="00CC28E1"/>
    <w:rsid w:val="00CC2945"/>
    <w:rsid w:val="00CC29FA"/>
    <w:rsid w:val="00CC2C19"/>
    <w:rsid w:val="00CC2C25"/>
    <w:rsid w:val="00CC2C9B"/>
    <w:rsid w:val="00CC2D50"/>
    <w:rsid w:val="00CC2E58"/>
    <w:rsid w:val="00CC30C2"/>
    <w:rsid w:val="00CC310F"/>
    <w:rsid w:val="00CC3131"/>
    <w:rsid w:val="00CC3132"/>
    <w:rsid w:val="00CC31F5"/>
    <w:rsid w:val="00CC328E"/>
    <w:rsid w:val="00CC32C6"/>
    <w:rsid w:val="00CC32EF"/>
    <w:rsid w:val="00CC3366"/>
    <w:rsid w:val="00CC3421"/>
    <w:rsid w:val="00CC3427"/>
    <w:rsid w:val="00CC34C7"/>
    <w:rsid w:val="00CC360A"/>
    <w:rsid w:val="00CC365D"/>
    <w:rsid w:val="00CC36BE"/>
    <w:rsid w:val="00CC36EF"/>
    <w:rsid w:val="00CC3927"/>
    <w:rsid w:val="00CC3B1C"/>
    <w:rsid w:val="00CC3B3C"/>
    <w:rsid w:val="00CC3B4B"/>
    <w:rsid w:val="00CC3B7C"/>
    <w:rsid w:val="00CC3CCB"/>
    <w:rsid w:val="00CC3D8F"/>
    <w:rsid w:val="00CC3E0C"/>
    <w:rsid w:val="00CC3E8B"/>
    <w:rsid w:val="00CC3EB7"/>
    <w:rsid w:val="00CC3F48"/>
    <w:rsid w:val="00CC40FB"/>
    <w:rsid w:val="00CC4118"/>
    <w:rsid w:val="00CC4189"/>
    <w:rsid w:val="00CC4339"/>
    <w:rsid w:val="00CC43C5"/>
    <w:rsid w:val="00CC4439"/>
    <w:rsid w:val="00CC44C8"/>
    <w:rsid w:val="00CC4654"/>
    <w:rsid w:val="00CC472F"/>
    <w:rsid w:val="00CC47CE"/>
    <w:rsid w:val="00CC4817"/>
    <w:rsid w:val="00CC4863"/>
    <w:rsid w:val="00CC48D8"/>
    <w:rsid w:val="00CC491D"/>
    <w:rsid w:val="00CC4924"/>
    <w:rsid w:val="00CC4B89"/>
    <w:rsid w:val="00CC4B9A"/>
    <w:rsid w:val="00CC4CDF"/>
    <w:rsid w:val="00CC4DC7"/>
    <w:rsid w:val="00CC4FD2"/>
    <w:rsid w:val="00CC4FED"/>
    <w:rsid w:val="00CC50E5"/>
    <w:rsid w:val="00CC51F3"/>
    <w:rsid w:val="00CC520D"/>
    <w:rsid w:val="00CC5260"/>
    <w:rsid w:val="00CC538E"/>
    <w:rsid w:val="00CC539C"/>
    <w:rsid w:val="00CC53A3"/>
    <w:rsid w:val="00CC541B"/>
    <w:rsid w:val="00CC5479"/>
    <w:rsid w:val="00CC5488"/>
    <w:rsid w:val="00CC548F"/>
    <w:rsid w:val="00CC55CB"/>
    <w:rsid w:val="00CC56F0"/>
    <w:rsid w:val="00CC5791"/>
    <w:rsid w:val="00CC5926"/>
    <w:rsid w:val="00CC5A74"/>
    <w:rsid w:val="00CC5DCE"/>
    <w:rsid w:val="00CC5F82"/>
    <w:rsid w:val="00CC600E"/>
    <w:rsid w:val="00CC60B6"/>
    <w:rsid w:val="00CC61B6"/>
    <w:rsid w:val="00CC62EB"/>
    <w:rsid w:val="00CC64D4"/>
    <w:rsid w:val="00CC6538"/>
    <w:rsid w:val="00CC6726"/>
    <w:rsid w:val="00CC67D0"/>
    <w:rsid w:val="00CC684A"/>
    <w:rsid w:val="00CC693D"/>
    <w:rsid w:val="00CC69F6"/>
    <w:rsid w:val="00CC6AED"/>
    <w:rsid w:val="00CC6B75"/>
    <w:rsid w:val="00CC6B79"/>
    <w:rsid w:val="00CC6BFA"/>
    <w:rsid w:val="00CC6C31"/>
    <w:rsid w:val="00CC6CB4"/>
    <w:rsid w:val="00CC6E13"/>
    <w:rsid w:val="00CC6E31"/>
    <w:rsid w:val="00CC6F7D"/>
    <w:rsid w:val="00CC7082"/>
    <w:rsid w:val="00CC7304"/>
    <w:rsid w:val="00CC7356"/>
    <w:rsid w:val="00CC73A9"/>
    <w:rsid w:val="00CC73F8"/>
    <w:rsid w:val="00CC76A9"/>
    <w:rsid w:val="00CC78AF"/>
    <w:rsid w:val="00CC7B52"/>
    <w:rsid w:val="00CC7B56"/>
    <w:rsid w:val="00CC7C46"/>
    <w:rsid w:val="00CC7CBD"/>
    <w:rsid w:val="00CC7D00"/>
    <w:rsid w:val="00CC7D3A"/>
    <w:rsid w:val="00CC7DCD"/>
    <w:rsid w:val="00CC7E7C"/>
    <w:rsid w:val="00CC7F50"/>
    <w:rsid w:val="00CC7F83"/>
    <w:rsid w:val="00CC7FF5"/>
    <w:rsid w:val="00CD0127"/>
    <w:rsid w:val="00CD01E8"/>
    <w:rsid w:val="00CD0230"/>
    <w:rsid w:val="00CD026F"/>
    <w:rsid w:val="00CD0481"/>
    <w:rsid w:val="00CD061F"/>
    <w:rsid w:val="00CD06BC"/>
    <w:rsid w:val="00CD06C0"/>
    <w:rsid w:val="00CD06C9"/>
    <w:rsid w:val="00CD084B"/>
    <w:rsid w:val="00CD0901"/>
    <w:rsid w:val="00CD0908"/>
    <w:rsid w:val="00CD0932"/>
    <w:rsid w:val="00CD0985"/>
    <w:rsid w:val="00CD0AA4"/>
    <w:rsid w:val="00CD0C83"/>
    <w:rsid w:val="00CD0E65"/>
    <w:rsid w:val="00CD0EE2"/>
    <w:rsid w:val="00CD0F3B"/>
    <w:rsid w:val="00CD0FD3"/>
    <w:rsid w:val="00CD0FFF"/>
    <w:rsid w:val="00CD1040"/>
    <w:rsid w:val="00CD123D"/>
    <w:rsid w:val="00CD12CF"/>
    <w:rsid w:val="00CD1323"/>
    <w:rsid w:val="00CD13EE"/>
    <w:rsid w:val="00CD1470"/>
    <w:rsid w:val="00CD1484"/>
    <w:rsid w:val="00CD14FB"/>
    <w:rsid w:val="00CD165A"/>
    <w:rsid w:val="00CD1705"/>
    <w:rsid w:val="00CD1A3F"/>
    <w:rsid w:val="00CD1BD0"/>
    <w:rsid w:val="00CD1C2B"/>
    <w:rsid w:val="00CD1E0D"/>
    <w:rsid w:val="00CD1FDC"/>
    <w:rsid w:val="00CD1FDE"/>
    <w:rsid w:val="00CD204A"/>
    <w:rsid w:val="00CD206D"/>
    <w:rsid w:val="00CD2089"/>
    <w:rsid w:val="00CD22DF"/>
    <w:rsid w:val="00CD233A"/>
    <w:rsid w:val="00CD246D"/>
    <w:rsid w:val="00CD2518"/>
    <w:rsid w:val="00CD2544"/>
    <w:rsid w:val="00CD25AC"/>
    <w:rsid w:val="00CD27F9"/>
    <w:rsid w:val="00CD281B"/>
    <w:rsid w:val="00CD2875"/>
    <w:rsid w:val="00CD290E"/>
    <w:rsid w:val="00CD2A5B"/>
    <w:rsid w:val="00CD2A61"/>
    <w:rsid w:val="00CD2C2D"/>
    <w:rsid w:val="00CD2C5E"/>
    <w:rsid w:val="00CD2CB8"/>
    <w:rsid w:val="00CD2D3A"/>
    <w:rsid w:val="00CD2DCA"/>
    <w:rsid w:val="00CD2FE9"/>
    <w:rsid w:val="00CD3056"/>
    <w:rsid w:val="00CD30AF"/>
    <w:rsid w:val="00CD31CD"/>
    <w:rsid w:val="00CD31F4"/>
    <w:rsid w:val="00CD3221"/>
    <w:rsid w:val="00CD3242"/>
    <w:rsid w:val="00CD32D4"/>
    <w:rsid w:val="00CD33A0"/>
    <w:rsid w:val="00CD33D3"/>
    <w:rsid w:val="00CD3464"/>
    <w:rsid w:val="00CD3476"/>
    <w:rsid w:val="00CD352E"/>
    <w:rsid w:val="00CD353E"/>
    <w:rsid w:val="00CD35B3"/>
    <w:rsid w:val="00CD36FC"/>
    <w:rsid w:val="00CD3723"/>
    <w:rsid w:val="00CD3727"/>
    <w:rsid w:val="00CD3825"/>
    <w:rsid w:val="00CD38C9"/>
    <w:rsid w:val="00CD3905"/>
    <w:rsid w:val="00CD3B73"/>
    <w:rsid w:val="00CD3D73"/>
    <w:rsid w:val="00CD3F35"/>
    <w:rsid w:val="00CD3F78"/>
    <w:rsid w:val="00CD3FD7"/>
    <w:rsid w:val="00CD3FFC"/>
    <w:rsid w:val="00CD4049"/>
    <w:rsid w:val="00CD405A"/>
    <w:rsid w:val="00CD43E9"/>
    <w:rsid w:val="00CD448E"/>
    <w:rsid w:val="00CD4520"/>
    <w:rsid w:val="00CD46BE"/>
    <w:rsid w:val="00CD47F9"/>
    <w:rsid w:val="00CD48D0"/>
    <w:rsid w:val="00CD4945"/>
    <w:rsid w:val="00CD4B0A"/>
    <w:rsid w:val="00CD4CFE"/>
    <w:rsid w:val="00CD4DC3"/>
    <w:rsid w:val="00CD4E0A"/>
    <w:rsid w:val="00CD4FE2"/>
    <w:rsid w:val="00CD5020"/>
    <w:rsid w:val="00CD50DA"/>
    <w:rsid w:val="00CD513A"/>
    <w:rsid w:val="00CD51BB"/>
    <w:rsid w:val="00CD5234"/>
    <w:rsid w:val="00CD525A"/>
    <w:rsid w:val="00CD52D2"/>
    <w:rsid w:val="00CD5372"/>
    <w:rsid w:val="00CD5458"/>
    <w:rsid w:val="00CD554E"/>
    <w:rsid w:val="00CD559F"/>
    <w:rsid w:val="00CD55A3"/>
    <w:rsid w:val="00CD5791"/>
    <w:rsid w:val="00CD5813"/>
    <w:rsid w:val="00CD58F9"/>
    <w:rsid w:val="00CD5AC2"/>
    <w:rsid w:val="00CD5CCF"/>
    <w:rsid w:val="00CD5DC7"/>
    <w:rsid w:val="00CD5DCB"/>
    <w:rsid w:val="00CD5FF3"/>
    <w:rsid w:val="00CD60E2"/>
    <w:rsid w:val="00CD6376"/>
    <w:rsid w:val="00CD649D"/>
    <w:rsid w:val="00CD64A2"/>
    <w:rsid w:val="00CD64B0"/>
    <w:rsid w:val="00CD65F5"/>
    <w:rsid w:val="00CD6700"/>
    <w:rsid w:val="00CD6797"/>
    <w:rsid w:val="00CD696A"/>
    <w:rsid w:val="00CD6A68"/>
    <w:rsid w:val="00CD6CF8"/>
    <w:rsid w:val="00CD6D5D"/>
    <w:rsid w:val="00CD6F5F"/>
    <w:rsid w:val="00CD6FB3"/>
    <w:rsid w:val="00CD701E"/>
    <w:rsid w:val="00CD7076"/>
    <w:rsid w:val="00CD71BB"/>
    <w:rsid w:val="00CD71C6"/>
    <w:rsid w:val="00CD7354"/>
    <w:rsid w:val="00CD73E7"/>
    <w:rsid w:val="00CD74D9"/>
    <w:rsid w:val="00CD762B"/>
    <w:rsid w:val="00CD76ED"/>
    <w:rsid w:val="00CD7735"/>
    <w:rsid w:val="00CD7788"/>
    <w:rsid w:val="00CD7846"/>
    <w:rsid w:val="00CD78E3"/>
    <w:rsid w:val="00CD78ED"/>
    <w:rsid w:val="00CD7947"/>
    <w:rsid w:val="00CD796A"/>
    <w:rsid w:val="00CD7A11"/>
    <w:rsid w:val="00CD7B73"/>
    <w:rsid w:val="00CD7BFD"/>
    <w:rsid w:val="00CD7C99"/>
    <w:rsid w:val="00CD7CF9"/>
    <w:rsid w:val="00CD7D8A"/>
    <w:rsid w:val="00CD7DD5"/>
    <w:rsid w:val="00CD7E25"/>
    <w:rsid w:val="00CE00F0"/>
    <w:rsid w:val="00CE0184"/>
    <w:rsid w:val="00CE0373"/>
    <w:rsid w:val="00CE053F"/>
    <w:rsid w:val="00CE0544"/>
    <w:rsid w:val="00CE0587"/>
    <w:rsid w:val="00CE09A1"/>
    <w:rsid w:val="00CE0A20"/>
    <w:rsid w:val="00CE0A27"/>
    <w:rsid w:val="00CE0A64"/>
    <w:rsid w:val="00CE0A85"/>
    <w:rsid w:val="00CE0AC3"/>
    <w:rsid w:val="00CE0B77"/>
    <w:rsid w:val="00CE0DA7"/>
    <w:rsid w:val="00CE0DCA"/>
    <w:rsid w:val="00CE0E1B"/>
    <w:rsid w:val="00CE0F47"/>
    <w:rsid w:val="00CE1080"/>
    <w:rsid w:val="00CE1090"/>
    <w:rsid w:val="00CE11E9"/>
    <w:rsid w:val="00CE1252"/>
    <w:rsid w:val="00CE125A"/>
    <w:rsid w:val="00CE132F"/>
    <w:rsid w:val="00CE1330"/>
    <w:rsid w:val="00CE1381"/>
    <w:rsid w:val="00CE15BA"/>
    <w:rsid w:val="00CE16FB"/>
    <w:rsid w:val="00CE18C5"/>
    <w:rsid w:val="00CE18CC"/>
    <w:rsid w:val="00CE1980"/>
    <w:rsid w:val="00CE1A41"/>
    <w:rsid w:val="00CE1BDE"/>
    <w:rsid w:val="00CE1C4D"/>
    <w:rsid w:val="00CE1CAE"/>
    <w:rsid w:val="00CE1F8E"/>
    <w:rsid w:val="00CE202A"/>
    <w:rsid w:val="00CE2045"/>
    <w:rsid w:val="00CE207F"/>
    <w:rsid w:val="00CE20A1"/>
    <w:rsid w:val="00CE2116"/>
    <w:rsid w:val="00CE2129"/>
    <w:rsid w:val="00CE212D"/>
    <w:rsid w:val="00CE221A"/>
    <w:rsid w:val="00CE2242"/>
    <w:rsid w:val="00CE2356"/>
    <w:rsid w:val="00CE236A"/>
    <w:rsid w:val="00CE247D"/>
    <w:rsid w:val="00CE2500"/>
    <w:rsid w:val="00CE253A"/>
    <w:rsid w:val="00CE255C"/>
    <w:rsid w:val="00CE25BB"/>
    <w:rsid w:val="00CE2640"/>
    <w:rsid w:val="00CE2768"/>
    <w:rsid w:val="00CE2851"/>
    <w:rsid w:val="00CE299D"/>
    <w:rsid w:val="00CE2BD2"/>
    <w:rsid w:val="00CE2D58"/>
    <w:rsid w:val="00CE2E44"/>
    <w:rsid w:val="00CE2FA5"/>
    <w:rsid w:val="00CE307C"/>
    <w:rsid w:val="00CE3215"/>
    <w:rsid w:val="00CE3460"/>
    <w:rsid w:val="00CE34F6"/>
    <w:rsid w:val="00CE3547"/>
    <w:rsid w:val="00CE35CB"/>
    <w:rsid w:val="00CE375D"/>
    <w:rsid w:val="00CE38CB"/>
    <w:rsid w:val="00CE3967"/>
    <w:rsid w:val="00CE39EE"/>
    <w:rsid w:val="00CE3A7E"/>
    <w:rsid w:val="00CE3B46"/>
    <w:rsid w:val="00CE3C11"/>
    <w:rsid w:val="00CE3C25"/>
    <w:rsid w:val="00CE3E36"/>
    <w:rsid w:val="00CE3EB1"/>
    <w:rsid w:val="00CE406E"/>
    <w:rsid w:val="00CE4194"/>
    <w:rsid w:val="00CE41BC"/>
    <w:rsid w:val="00CE4213"/>
    <w:rsid w:val="00CE42D0"/>
    <w:rsid w:val="00CE4366"/>
    <w:rsid w:val="00CE440F"/>
    <w:rsid w:val="00CE4423"/>
    <w:rsid w:val="00CE45E3"/>
    <w:rsid w:val="00CE466A"/>
    <w:rsid w:val="00CE47A9"/>
    <w:rsid w:val="00CE48D7"/>
    <w:rsid w:val="00CE4988"/>
    <w:rsid w:val="00CE49B6"/>
    <w:rsid w:val="00CE4A15"/>
    <w:rsid w:val="00CE4A7D"/>
    <w:rsid w:val="00CE4C54"/>
    <w:rsid w:val="00CE4D0C"/>
    <w:rsid w:val="00CE4D8F"/>
    <w:rsid w:val="00CE4DE9"/>
    <w:rsid w:val="00CE4E0E"/>
    <w:rsid w:val="00CE4E6D"/>
    <w:rsid w:val="00CE4ED5"/>
    <w:rsid w:val="00CE4F1A"/>
    <w:rsid w:val="00CE4F66"/>
    <w:rsid w:val="00CE50FC"/>
    <w:rsid w:val="00CE5222"/>
    <w:rsid w:val="00CE52D9"/>
    <w:rsid w:val="00CE543E"/>
    <w:rsid w:val="00CE55E0"/>
    <w:rsid w:val="00CE5672"/>
    <w:rsid w:val="00CE569B"/>
    <w:rsid w:val="00CE56B7"/>
    <w:rsid w:val="00CE577F"/>
    <w:rsid w:val="00CE5836"/>
    <w:rsid w:val="00CE5861"/>
    <w:rsid w:val="00CE599C"/>
    <w:rsid w:val="00CE5BCF"/>
    <w:rsid w:val="00CE5CE4"/>
    <w:rsid w:val="00CE5D87"/>
    <w:rsid w:val="00CE5ECE"/>
    <w:rsid w:val="00CE5F09"/>
    <w:rsid w:val="00CE5FDC"/>
    <w:rsid w:val="00CE623D"/>
    <w:rsid w:val="00CE635E"/>
    <w:rsid w:val="00CE63D5"/>
    <w:rsid w:val="00CE648D"/>
    <w:rsid w:val="00CE64CC"/>
    <w:rsid w:val="00CE66A3"/>
    <w:rsid w:val="00CE66EF"/>
    <w:rsid w:val="00CE67AE"/>
    <w:rsid w:val="00CE6814"/>
    <w:rsid w:val="00CE6826"/>
    <w:rsid w:val="00CE689A"/>
    <w:rsid w:val="00CE68C8"/>
    <w:rsid w:val="00CE68DE"/>
    <w:rsid w:val="00CE6A10"/>
    <w:rsid w:val="00CE6A72"/>
    <w:rsid w:val="00CE6AB5"/>
    <w:rsid w:val="00CE6C43"/>
    <w:rsid w:val="00CE6C84"/>
    <w:rsid w:val="00CE6CF0"/>
    <w:rsid w:val="00CE6CFF"/>
    <w:rsid w:val="00CE6D18"/>
    <w:rsid w:val="00CE6DF6"/>
    <w:rsid w:val="00CE6F25"/>
    <w:rsid w:val="00CE7068"/>
    <w:rsid w:val="00CE70CB"/>
    <w:rsid w:val="00CE7204"/>
    <w:rsid w:val="00CE728F"/>
    <w:rsid w:val="00CE7302"/>
    <w:rsid w:val="00CE7326"/>
    <w:rsid w:val="00CE73DD"/>
    <w:rsid w:val="00CE745E"/>
    <w:rsid w:val="00CE7471"/>
    <w:rsid w:val="00CE7522"/>
    <w:rsid w:val="00CE756B"/>
    <w:rsid w:val="00CE75FF"/>
    <w:rsid w:val="00CE77B2"/>
    <w:rsid w:val="00CE7807"/>
    <w:rsid w:val="00CE783A"/>
    <w:rsid w:val="00CE78EB"/>
    <w:rsid w:val="00CE790B"/>
    <w:rsid w:val="00CE7930"/>
    <w:rsid w:val="00CE7A96"/>
    <w:rsid w:val="00CE7A9A"/>
    <w:rsid w:val="00CE7B93"/>
    <w:rsid w:val="00CE7C36"/>
    <w:rsid w:val="00CE7CCF"/>
    <w:rsid w:val="00CE7CD8"/>
    <w:rsid w:val="00CE7D20"/>
    <w:rsid w:val="00CE7F82"/>
    <w:rsid w:val="00CE7FB7"/>
    <w:rsid w:val="00CE7FD4"/>
    <w:rsid w:val="00CF0059"/>
    <w:rsid w:val="00CF008D"/>
    <w:rsid w:val="00CF00DE"/>
    <w:rsid w:val="00CF0177"/>
    <w:rsid w:val="00CF0178"/>
    <w:rsid w:val="00CF017A"/>
    <w:rsid w:val="00CF0244"/>
    <w:rsid w:val="00CF04C1"/>
    <w:rsid w:val="00CF04DD"/>
    <w:rsid w:val="00CF05CB"/>
    <w:rsid w:val="00CF0640"/>
    <w:rsid w:val="00CF06FB"/>
    <w:rsid w:val="00CF0773"/>
    <w:rsid w:val="00CF0780"/>
    <w:rsid w:val="00CF08E8"/>
    <w:rsid w:val="00CF09B9"/>
    <w:rsid w:val="00CF09DE"/>
    <w:rsid w:val="00CF0A38"/>
    <w:rsid w:val="00CF0A55"/>
    <w:rsid w:val="00CF0A57"/>
    <w:rsid w:val="00CF0A86"/>
    <w:rsid w:val="00CF0BAC"/>
    <w:rsid w:val="00CF0BE1"/>
    <w:rsid w:val="00CF0BE2"/>
    <w:rsid w:val="00CF0CAE"/>
    <w:rsid w:val="00CF0DE9"/>
    <w:rsid w:val="00CF0E07"/>
    <w:rsid w:val="00CF0EA0"/>
    <w:rsid w:val="00CF0EAF"/>
    <w:rsid w:val="00CF0F57"/>
    <w:rsid w:val="00CF107D"/>
    <w:rsid w:val="00CF11CF"/>
    <w:rsid w:val="00CF11D3"/>
    <w:rsid w:val="00CF12F1"/>
    <w:rsid w:val="00CF1401"/>
    <w:rsid w:val="00CF14E7"/>
    <w:rsid w:val="00CF15E4"/>
    <w:rsid w:val="00CF169B"/>
    <w:rsid w:val="00CF172C"/>
    <w:rsid w:val="00CF1792"/>
    <w:rsid w:val="00CF17C2"/>
    <w:rsid w:val="00CF17E9"/>
    <w:rsid w:val="00CF181E"/>
    <w:rsid w:val="00CF18AF"/>
    <w:rsid w:val="00CF1A8A"/>
    <w:rsid w:val="00CF1A98"/>
    <w:rsid w:val="00CF1C78"/>
    <w:rsid w:val="00CF1ED7"/>
    <w:rsid w:val="00CF1FC3"/>
    <w:rsid w:val="00CF20EE"/>
    <w:rsid w:val="00CF211E"/>
    <w:rsid w:val="00CF218D"/>
    <w:rsid w:val="00CF2271"/>
    <w:rsid w:val="00CF2329"/>
    <w:rsid w:val="00CF23B9"/>
    <w:rsid w:val="00CF23E4"/>
    <w:rsid w:val="00CF2445"/>
    <w:rsid w:val="00CF25F3"/>
    <w:rsid w:val="00CF2659"/>
    <w:rsid w:val="00CF27E1"/>
    <w:rsid w:val="00CF295A"/>
    <w:rsid w:val="00CF29AB"/>
    <w:rsid w:val="00CF2A81"/>
    <w:rsid w:val="00CF2BC6"/>
    <w:rsid w:val="00CF2CC5"/>
    <w:rsid w:val="00CF2D19"/>
    <w:rsid w:val="00CF2E18"/>
    <w:rsid w:val="00CF2E41"/>
    <w:rsid w:val="00CF2F71"/>
    <w:rsid w:val="00CF3168"/>
    <w:rsid w:val="00CF31DA"/>
    <w:rsid w:val="00CF3388"/>
    <w:rsid w:val="00CF341D"/>
    <w:rsid w:val="00CF3448"/>
    <w:rsid w:val="00CF3626"/>
    <w:rsid w:val="00CF363C"/>
    <w:rsid w:val="00CF3845"/>
    <w:rsid w:val="00CF390F"/>
    <w:rsid w:val="00CF3931"/>
    <w:rsid w:val="00CF3AB3"/>
    <w:rsid w:val="00CF3C27"/>
    <w:rsid w:val="00CF3D2E"/>
    <w:rsid w:val="00CF3D33"/>
    <w:rsid w:val="00CF3DD3"/>
    <w:rsid w:val="00CF3F27"/>
    <w:rsid w:val="00CF3F3D"/>
    <w:rsid w:val="00CF3F50"/>
    <w:rsid w:val="00CF4002"/>
    <w:rsid w:val="00CF415A"/>
    <w:rsid w:val="00CF42DD"/>
    <w:rsid w:val="00CF438E"/>
    <w:rsid w:val="00CF455E"/>
    <w:rsid w:val="00CF45F8"/>
    <w:rsid w:val="00CF4616"/>
    <w:rsid w:val="00CF46F2"/>
    <w:rsid w:val="00CF4834"/>
    <w:rsid w:val="00CF483C"/>
    <w:rsid w:val="00CF48EF"/>
    <w:rsid w:val="00CF491C"/>
    <w:rsid w:val="00CF4932"/>
    <w:rsid w:val="00CF4965"/>
    <w:rsid w:val="00CF4A3F"/>
    <w:rsid w:val="00CF4BDB"/>
    <w:rsid w:val="00CF4D26"/>
    <w:rsid w:val="00CF4D58"/>
    <w:rsid w:val="00CF4E15"/>
    <w:rsid w:val="00CF4FC9"/>
    <w:rsid w:val="00CF501C"/>
    <w:rsid w:val="00CF5153"/>
    <w:rsid w:val="00CF556C"/>
    <w:rsid w:val="00CF55BA"/>
    <w:rsid w:val="00CF55CD"/>
    <w:rsid w:val="00CF57CA"/>
    <w:rsid w:val="00CF5A4C"/>
    <w:rsid w:val="00CF5AB7"/>
    <w:rsid w:val="00CF5B54"/>
    <w:rsid w:val="00CF5C52"/>
    <w:rsid w:val="00CF5D27"/>
    <w:rsid w:val="00CF6082"/>
    <w:rsid w:val="00CF6168"/>
    <w:rsid w:val="00CF64BA"/>
    <w:rsid w:val="00CF659D"/>
    <w:rsid w:val="00CF6850"/>
    <w:rsid w:val="00CF69FC"/>
    <w:rsid w:val="00CF6A87"/>
    <w:rsid w:val="00CF6D4D"/>
    <w:rsid w:val="00CF6E71"/>
    <w:rsid w:val="00CF6F03"/>
    <w:rsid w:val="00CF6FE9"/>
    <w:rsid w:val="00CF70E8"/>
    <w:rsid w:val="00CF7198"/>
    <w:rsid w:val="00CF71A9"/>
    <w:rsid w:val="00CF7258"/>
    <w:rsid w:val="00CF72DC"/>
    <w:rsid w:val="00CF7488"/>
    <w:rsid w:val="00CF74F3"/>
    <w:rsid w:val="00CF7509"/>
    <w:rsid w:val="00CF753E"/>
    <w:rsid w:val="00CF75B6"/>
    <w:rsid w:val="00CF75BB"/>
    <w:rsid w:val="00CF7871"/>
    <w:rsid w:val="00CF7AEC"/>
    <w:rsid w:val="00CF7B42"/>
    <w:rsid w:val="00CF7C48"/>
    <w:rsid w:val="00CF7D01"/>
    <w:rsid w:val="00CF7D7A"/>
    <w:rsid w:val="00CF7E96"/>
    <w:rsid w:val="00CF7F51"/>
    <w:rsid w:val="00D00367"/>
    <w:rsid w:val="00D00426"/>
    <w:rsid w:val="00D00510"/>
    <w:rsid w:val="00D0063F"/>
    <w:rsid w:val="00D006B4"/>
    <w:rsid w:val="00D006DF"/>
    <w:rsid w:val="00D00777"/>
    <w:rsid w:val="00D0088E"/>
    <w:rsid w:val="00D008CA"/>
    <w:rsid w:val="00D00916"/>
    <w:rsid w:val="00D009F4"/>
    <w:rsid w:val="00D00A01"/>
    <w:rsid w:val="00D00B6B"/>
    <w:rsid w:val="00D00C34"/>
    <w:rsid w:val="00D00C9B"/>
    <w:rsid w:val="00D00D17"/>
    <w:rsid w:val="00D00DF6"/>
    <w:rsid w:val="00D00E28"/>
    <w:rsid w:val="00D00F39"/>
    <w:rsid w:val="00D01137"/>
    <w:rsid w:val="00D0113B"/>
    <w:rsid w:val="00D01166"/>
    <w:rsid w:val="00D01290"/>
    <w:rsid w:val="00D012B1"/>
    <w:rsid w:val="00D013C6"/>
    <w:rsid w:val="00D01429"/>
    <w:rsid w:val="00D01686"/>
    <w:rsid w:val="00D01719"/>
    <w:rsid w:val="00D01A5D"/>
    <w:rsid w:val="00D01C8F"/>
    <w:rsid w:val="00D01D09"/>
    <w:rsid w:val="00D01FBB"/>
    <w:rsid w:val="00D01FBD"/>
    <w:rsid w:val="00D020FA"/>
    <w:rsid w:val="00D02261"/>
    <w:rsid w:val="00D02278"/>
    <w:rsid w:val="00D022EE"/>
    <w:rsid w:val="00D0234F"/>
    <w:rsid w:val="00D02371"/>
    <w:rsid w:val="00D0251F"/>
    <w:rsid w:val="00D02714"/>
    <w:rsid w:val="00D02763"/>
    <w:rsid w:val="00D02818"/>
    <w:rsid w:val="00D02932"/>
    <w:rsid w:val="00D0297F"/>
    <w:rsid w:val="00D02B91"/>
    <w:rsid w:val="00D02BEB"/>
    <w:rsid w:val="00D02C96"/>
    <w:rsid w:val="00D02DCF"/>
    <w:rsid w:val="00D02EC8"/>
    <w:rsid w:val="00D02EF1"/>
    <w:rsid w:val="00D02F7F"/>
    <w:rsid w:val="00D02FAF"/>
    <w:rsid w:val="00D02FBC"/>
    <w:rsid w:val="00D02FE8"/>
    <w:rsid w:val="00D031B1"/>
    <w:rsid w:val="00D031C6"/>
    <w:rsid w:val="00D031CD"/>
    <w:rsid w:val="00D0324E"/>
    <w:rsid w:val="00D03269"/>
    <w:rsid w:val="00D032D9"/>
    <w:rsid w:val="00D033A2"/>
    <w:rsid w:val="00D0358F"/>
    <w:rsid w:val="00D03852"/>
    <w:rsid w:val="00D03A03"/>
    <w:rsid w:val="00D03B8B"/>
    <w:rsid w:val="00D03C08"/>
    <w:rsid w:val="00D03C0E"/>
    <w:rsid w:val="00D03CF2"/>
    <w:rsid w:val="00D0416E"/>
    <w:rsid w:val="00D0434E"/>
    <w:rsid w:val="00D043BD"/>
    <w:rsid w:val="00D04441"/>
    <w:rsid w:val="00D0452C"/>
    <w:rsid w:val="00D0453E"/>
    <w:rsid w:val="00D0468D"/>
    <w:rsid w:val="00D04717"/>
    <w:rsid w:val="00D04755"/>
    <w:rsid w:val="00D048D9"/>
    <w:rsid w:val="00D049AD"/>
    <w:rsid w:val="00D04A9C"/>
    <w:rsid w:val="00D04B9F"/>
    <w:rsid w:val="00D04C35"/>
    <w:rsid w:val="00D04D3D"/>
    <w:rsid w:val="00D04DC4"/>
    <w:rsid w:val="00D04DDC"/>
    <w:rsid w:val="00D04E45"/>
    <w:rsid w:val="00D05007"/>
    <w:rsid w:val="00D051D5"/>
    <w:rsid w:val="00D053F9"/>
    <w:rsid w:val="00D05448"/>
    <w:rsid w:val="00D054A9"/>
    <w:rsid w:val="00D0553B"/>
    <w:rsid w:val="00D055AD"/>
    <w:rsid w:val="00D055FF"/>
    <w:rsid w:val="00D056D3"/>
    <w:rsid w:val="00D056E4"/>
    <w:rsid w:val="00D0582D"/>
    <w:rsid w:val="00D05880"/>
    <w:rsid w:val="00D058B0"/>
    <w:rsid w:val="00D05903"/>
    <w:rsid w:val="00D0599F"/>
    <w:rsid w:val="00D059BD"/>
    <w:rsid w:val="00D05B90"/>
    <w:rsid w:val="00D05CAE"/>
    <w:rsid w:val="00D05D3C"/>
    <w:rsid w:val="00D05DCC"/>
    <w:rsid w:val="00D05E7F"/>
    <w:rsid w:val="00D05EB3"/>
    <w:rsid w:val="00D05FE8"/>
    <w:rsid w:val="00D0605C"/>
    <w:rsid w:val="00D0605F"/>
    <w:rsid w:val="00D06062"/>
    <w:rsid w:val="00D060B0"/>
    <w:rsid w:val="00D061AE"/>
    <w:rsid w:val="00D061B9"/>
    <w:rsid w:val="00D062A2"/>
    <w:rsid w:val="00D063DF"/>
    <w:rsid w:val="00D064A3"/>
    <w:rsid w:val="00D06618"/>
    <w:rsid w:val="00D06692"/>
    <w:rsid w:val="00D066D6"/>
    <w:rsid w:val="00D067B1"/>
    <w:rsid w:val="00D069F1"/>
    <w:rsid w:val="00D06AB7"/>
    <w:rsid w:val="00D06CAF"/>
    <w:rsid w:val="00D06D20"/>
    <w:rsid w:val="00D06D43"/>
    <w:rsid w:val="00D06D9E"/>
    <w:rsid w:val="00D06DBF"/>
    <w:rsid w:val="00D06EEB"/>
    <w:rsid w:val="00D06F17"/>
    <w:rsid w:val="00D06F2F"/>
    <w:rsid w:val="00D07053"/>
    <w:rsid w:val="00D0708C"/>
    <w:rsid w:val="00D0710E"/>
    <w:rsid w:val="00D07161"/>
    <w:rsid w:val="00D071F3"/>
    <w:rsid w:val="00D07233"/>
    <w:rsid w:val="00D07276"/>
    <w:rsid w:val="00D072B9"/>
    <w:rsid w:val="00D07371"/>
    <w:rsid w:val="00D073DD"/>
    <w:rsid w:val="00D0751A"/>
    <w:rsid w:val="00D0756D"/>
    <w:rsid w:val="00D0765B"/>
    <w:rsid w:val="00D076A7"/>
    <w:rsid w:val="00D0790A"/>
    <w:rsid w:val="00D0794E"/>
    <w:rsid w:val="00D07BC8"/>
    <w:rsid w:val="00D07C24"/>
    <w:rsid w:val="00D07D35"/>
    <w:rsid w:val="00D07ECD"/>
    <w:rsid w:val="00D07FC9"/>
    <w:rsid w:val="00D100D7"/>
    <w:rsid w:val="00D1013F"/>
    <w:rsid w:val="00D1014B"/>
    <w:rsid w:val="00D10356"/>
    <w:rsid w:val="00D105CD"/>
    <w:rsid w:val="00D1064B"/>
    <w:rsid w:val="00D106E7"/>
    <w:rsid w:val="00D1079C"/>
    <w:rsid w:val="00D108F2"/>
    <w:rsid w:val="00D109B4"/>
    <w:rsid w:val="00D10A08"/>
    <w:rsid w:val="00D10BA4"/>
    <w:rsid w:val="00D10BF5"/>
    <w:rsid w:val="00D10BF8"/>
    <w:rsid w:val="00D10C3A"/>
    <w:rsid w:val="00D10D00"/>
    <w:rsid w:val="00D10DB2"/>
    <w:rsid w:val="00D10E38"/>
    <w:rsid w:val="00D10E39"/>
    <w:rsid w:val="00D10F34"/>
    <w:rsid w:val="00D11010"/>
    <w:rsid w:val="00D1107B"/>
    <w:rsid w:val="00D1110A"/>
    <w:rsid w:val="00D11120"/>
    <w:rsid w:val="00D11203"/>
    <w:rsid w:val="00D1124C"/>
    <w:rsid w:val="00D114F0"/>
    <w:rsid w:val="00D1161D"/>
    <w:rsid w:val="00D11635"/>
    <w:rsid w:val="00D11699"/>
    <w:rsid w:val="00D117A4"/>
    <w:rsid w:val="00D117C2"/>
    <w:rsid w:val="00D117C4"/>
    <w:rsid w:val="00D1185C"/>
    <w:rsid w:val="00D11A1E"/>
    <w:rsid w:val="00D11AC3"/>
    <w:rsid w:val="00D11AEF"/>
    <w:rsid w:val="00D11B63"/>
    <w:rsid w:val="00D11C69"/>
    <w:rsid w:val="00D11D06"/>
    <w:rsid w:val="00D11D60"/>
    <w:rsid w:val="00D11E3F"/>
    <w:rsid w:val="00D11E7B"/>
    <w:rsid w:val="00D11E9B"/>
    <w:rsid w:val="00D11F78"/>
    <w:rsid w:val="00D12001"/>
    <w:rsid w:val="00D12323"/>
    <w:rsid w:val="00D123AC"/>
    <w:rsid w:val="00D1250A"/>
    <w:rsid w:val="00D12529"/>
    <w:rsid w:val="00D125E3"/>
    <w:rsid w:val="00D125F9"/>
    <w:rsid w:val="00D126D3"/>
    <w:rsid w:val="00D12A13"/>
    <w:rsid w:val="00D12A44"/>
    <w:rsid w:val="00D12A48"/>
    <w:rsid w:val="00D12A7C"/>
    <w:rsid w:val="00D12AEA"/>
    <w:rsid w:val="00D12AF1"/>
    <w:rsid w:val="00D12AFD"/>
    <w:rsid w:val="00D12CED"/>
    <w:rsid w:val="00D12D22"/>
    <w:rsid w:val="00D12DCE"/>
    <w:rsid w:val="00D12E62"/>
    <w:rsid w:val="00D12E79"/>
    <w:rsid w:val="00D13074"/>
    <w:rsid w:val="00D13497"/>
    <w:rsid w:val="00D1352D"/>
    <w:rsid w:val="00D13556"/>
    <w:rsid w:val="00D13724"/>
    <w:rsid w:val="00D1375D"/>
    <w:rsid w:val="00D1376C"/>
    <w:rsid w:val="00D13884"/>
    <w:rsid w:val="00D138F6"/>
    <w:rsid w:val="00D138FE"/>
    <w:rsid w:val="00D139EE"/>
    <w:rsid w:val="00D13AC1"/>
    <w:rsid w:val="00D13B29"/>
    <w:rsid w:val="00D13B49"/>
    <w:rsid w:val="00D13B4D"/>
    <w:rsid w:val="00D13D16"/>
    <w:rsid w:val="00D13D32"/>
    <w:rsid w:val="00D13F79"/>
    <w:rsid w:val="00D13FEB"/>
    <w:rsid w:val="00D1401A"/>
    <w:rsid w:val="00D14186"/>
    <w:rsid w:val="00D14225"/>
    <w:rsid w:val="00D14236"/>
    <w:rsid w:val="00D14300"/>
    <w:rsid w:val="00D144BD"/>
    <w:rsid w:val="00D1488A"/>
    <w:rsid w:val="00D14A2D"/>
    <w:rsid w:val="00D14AA8"/>
    <w:rsid w:val="00D14C78"/>
    <w:rsid w:val="00D14C88"/>
    <w:rsid w:val="00D14DB3"/>
    <w:rsid w:val="00D14DF2"/>
    <w:rsid w:val="00D14F76"/>
    <w:rsid w:val="00D14FC2"/>
    <w:rsid w:val="00D1522F"/>
    <w:rsid w:val="00D1526E"/>
    <w:rsid w:val="00D15353"/>
    <w:rsid w:val="00D15422"/>
    <w:rsid w:val="00D154C3"/>
    <w:rsid w:val="00D1561D"/>
    <w:rsid w:val="00D1564A"/>
    <w:rsid w:val="00D15668"/>
    <w:rsid w:val="00D15802"/>
    <w:rsid w:val="00D15873"/>
    <w:rsid w:val="00D15903"/>
    <w:rsid w:val="00D1591A"/>
    <w:rsid w:val="00D15955"/>
    <w:rsid w:val="00D159E0"/>
    <w:rsid w:val="00D15BEF"/>
    <w:rsid w:val="00D15C00"/>
    <w:rsid w:val="00D15F64"/>
    <w:rsid w:val="00D16027"/>
    <w:rsid w:val="00D160B5"/>
    <w:rsid w:val="00D1617D"/>
    <w:rsid w:val="00D1622D"/>
    <w:rsid w:val="00D16266"/>
    <w:rsid w:val="00D16308"/>
    <w:rsid w:val="00D16348"/>
    <w:rsid w:val="00D163D2"/>
    <w:rsid w:val="00D16458"/>
    <w:rsid w:val="00D166B3"/>
    <w:rsid w:val="00D167A9"/>
    <w:rsid w:val="00D1698B"/>
    <w:rsid w:val="00D16AED"/>
    <w:rsid w:val="00D16BDD"/>
    <w:rsid w:val="00D16C07"/>
    <w:rsid w:val="00D16C7A"/>
    <w:rsid w:val="00D16C8F"/>
    <w:rsid w:val="00D16C92"/>
    <w:rsid w:val="00D16C99"/>
    <w:rsid w:val="00D16DD5"/>
    <w:rsid w:val="00D170F2"/>
    <w:rsid w:val="00D17138"/>
    <w:rsid w:val="00D17342"/>
    <w:rsid w:val="00D173C5"/>
    <w:rsid w:val="00D173D3"/>
    <w:rsid w:val="00D174E4"/>
    <w:rsid w:val="00D17703"/>
    <w:rsid w:val="00D17764"/>
    <w:rsid w:val="00D1782A"/>
    <w:rsid w:val="00D17830"/>
    <w:rsid w:val="00D17888"/>
    <w:rsid w:val="00D178A0"/>
    <w:rsid w:val="00D178A1"/>
    <w:rsid w:val="00D17C35"/>
    <w:rsid w:val="00D17D58"/>
    <w:rsid w:val="00D17D85"/>
    <w:rsid w:val="00D200BF"/>
    <w:rsid w:val="00D2010B"/>
    <w:rsid w:val="00D202BD"/>
    <w:rsid w:val="00D2033E"/>
    <w:rsid w:val="00D20482"/>
    <w:rsid w:val="00D20598"/>
    <w:rsid w:val="00D20711"/>
    <w:rsid w:val="00D2074B"/>
    <w:rsid w:val="00D2079E"/>
    <w:rsid w:val="00D20A2B"/>
    <w:rsid w:val="00D20BAF"/>
    <w:rsid w:val="00D20BB4"/>
    <w:rsid w:val="00D20BDD"/>
    <w:rsid w:val="00D20C0A"/>
    <w:rsid w:val="00D20F13"/>
    <w:rsid w:val="00D20FB0"/>
    <w:rsid w:val="00D20FE9"/>
    <w:rsid w:val="00D210DF"/>
    <w:rsid w:val="00D2115C"/>
    <w:rsid w:val="00D21215"/>
    <w:rsid w:val="00D212D9"/>
    <w:rsid w:val="00D212FF"/>
    <w:rsid w:val="00D21581"/>
    <w:rsid w:val="00D21612"/>
    <w:rsid w:val="00D2170E"/>
    <w:rsid w:val="00D21735"/>
    <w:rsid w:val="00D218E9"/>
    <w:rsid w:val="00D2191B"/>
    <w:rsid w:val="00D2197A"/>
    <w:rsid w:val="00D21A14"/>
    <w:rsid w:val="00D21C57"/>
    <w:rsid w:val="00D21C5A"/>
    <w:rsid w:val="00D21CAF"/>
    <w:rsid w:val="00D21D7D"/>
    <w:rsid w:val="00D220AA"/>
    <w:rsid w:val="00D22124"/>
    <w:rsid w:val="00D221C5"/>
    <w:rsid w:val="00D22239"/>
    <w:rsid w:val="00D2223C"/>
    <w:rsid w:val="00D22336"/>
    <w:rsid w:val="00D223B9"/>
    <w:rsid w:val="00D2241D"/>
    <w:rsid w:val="00D22651"/>
    <w:rsid w:val="00D227CF"/>
    <w:rsid w:val="00D22827"/>
    <w:rsid w:val="00D22854"/>
    <w:rsid w:val="00D22A16"/>
    <w:rsid w:val="00D22B21"/>
    <w:rsid w:val="00D22F29"/>
    <w:rsid w:val="00D22F2C"/>
    <w:rsid w:val="00D230E3"/>
    <w:rsid w:val="00D23123"/>
    <w:rsid w:val="00D231ED"/>
    <w:rsid w:val="00D23353"/>
    <w:rsid w:val="00D23370"/>
    <w:rsid w:val="00D2350F"/>
    <w:rsid w:val="00D23598"/>
    <w:rsid w:val="00D2359E"/>
    <w:rsid w:val="00D235EA"/>
    <w:rsid w:val="00D237D3"/>
    <w:rsid w:val="00D2381C"/>
    <w:rsid w:val="00D2384F"/>
    <w:rsid w:val="00D2387E"/>
    <w:rsid w:val="00D238FC"/>
    <w:rsid w:val="00D23964"/>
    <w:rsid w:val="00D23B9D"/>
    <w:rsid w:val="00D23D90"/>
    <w:rsid w:val="00D23DEE"/>
    <w:rsid w:val="00D23F53"/>
    <w:rsid w:val="00D240B1"/>
    <w:rsid w:val="00D241BB"/>
    <w:rsid w:val="00D241F6"/>
    <w:rsid w:val="00D2425C"/>
    <w:rsid w:val="00D242E8"/>
    <w:rsid w:val="00D24339"/>
    <w:rsid w:val="00D245FC"/>
    <w:rsid w:val="00D24797"/>
    <w:rsid w:val="00D24A76"/>
    <w:rsid w:val="00D24B7F"/>
    <w:rsid w:val="00D24CD3"/>
    <w:rsid w:val="00D24ECD"/>
    <w:rsid w:val="00D24FC9"/>
    <w:rsid w:val="00D250B3"/>
    <w:rsid w:val="00D25101"/>
    <w:rsid w:val="00D251B6"/>
    <w:rsid w:val="00D251BE"/>
    <w:rsid w:val="00D25482"/>
    <w:rsid w:val="00D254E3"/>
    <w:rsid w:val="00D25555"/>
    <w:rsid w:val="00D255A6"/>
    <w:rsid w:val="00D257EF"/>
    <w:rsid w:val="00D259BA"/>
    <w:rsid w:val="00D259CE"/>
    <w:rsid w:val="00D25A47"/>
    <w:rsid w:val="00D25AD2"/>
    <w:rsid w:val="00D25BDF"/>
    <w:rsid w:val="00D25EDC"/>
    <w:rsid w:val="00D25F81"/>
    <w:rsid w:val="00D26043"/>
    <w:rsid w:val="00D26046"/>
    <w:rsid w:val="00D260C7"/>
    <w:rsid w:val="00D261D7"/>
    <w:rsid w:val="00D263DB"/>
    <w:rsid w:val="00D264F6"/>
    <w:rsid w:val="00D265B9"/>
    <w:rsid w:val="00D2665E"/>
    <w:rsid w:val="00D268F9"/>
    <w:rsid w:val="00D269E4"/>
    <w:rsid w:val="00D26AAD"/>
    <w:rsid w:val="00D26B57"/>
    <w:rsid w:val="00D26CDC"/>
    <w:rsid w:val="00D26D64"/>
    <w:rsid w:val="00D26E99"/>
    <w:rsid w:val="00D26EBE"/>
    <w:rsid w:val="00D26F4E"/>
    <w:rsid w:val="00D26F71"/>
    <w:rsid w:val="00D26F75"/>
    <w:rsid w:val="00D27017"/>
    <w:rsid w:val="00D271FC"/>
    <w:rsid w:val="00D2720F"/>
    <w:rsid w:val="00D27218"/>
    <w:rsid w:val="00D27329"/>
    <w:rsid w:val="00D2733F"/>
    <w:rsid w:val="00D27369"/>
    <w:rsid w:val="00D27482"/>
    <w:rsid w:val="00D2765B"/>
    <w:rsid w:val="00D276B9"/>
    <w:rsid w:val="00D278FE"/>
    <w:rsid w:val="00D27929"/>
    <w:rsid w:val="00D279AB"/>
    <w:rsid w:val="00D279F7"/>
    <w:rsid w:val="00D27A6B"/>
    <w:rsid w:val="00D27AE3"/>
    <w:rsid w:val="00D27AF1"/>
    <w:rsid w:val="00D27B60"/>
    <w:rsid w:val="00D27C2E"/>
    <w:rsid w:val="00D27C9B"/>
    <w:rsid w:val="00D27D58"/>
    <w:rsid w:val="00D27DFE"/>
    <w:rsid w:val="00D27E6A"/>
    <w:rsid w:val="00D27EFB"/>
    <w:rsid w:val="00D27FA8"/>
    <w:rsid w:val="00D3005D"/>
    <w:rsid w:val="00D30060"/>
    <w:rsid w:val="00D300CD"/>
    <w:rsid w:val="00D301BE"/>
    <w:rsid w:val="00D301FF"/>
    <w:rsid w:val="00D30211"/>
    <w:rsid w:val="00D30251"/>
    <w:rsid w:val="00D302E1"/>
    <w:rsid w:val="00D303C0"/>
    <w:rsid w:val="00D305C6"/>
    <w:rsid w:val="00D3080C"/>
    <w:rsid w:val="00D308D0"/>
    <w:rsid w:val="00D308E0"/>
    <w:rsid w:val="00D3094F"/>
    <w:rsid w:val="00D30A3B"/>
    <w:rsid w:val="00D30AEA"/>
    <w:rsid w:val="00D30B3D"/>
    <w:rsid w:val="00D30BCA"/>
    <w:rsid w:val="00D30CA0"/>
    <w:rsid w:val="00D30DBA"/>
    <w:rsid w:val="00D30EDA"/>
    <w:rsid w:val="00D3113F"/>
    <w:rsid w:val="00D31191"/>
    <w:rsid w:val="00D3137F"/>
    <w:rsid w:val="00D31427"/>
    <w:rsid w:val="00D3143B"/>
    <w:rsid w:val="00D315F4"/>
    <w:rsid w:val="00D31611"/>
    <w:rsid w:val="00D31797"/>
    <w:rsid w:val="00D317F0"/>
    <w:rsid w:val="00D3184F"/>
    <w:rsid w:val="00D3199F"/>
    <w:rsid w:val="00D31A38"/>
    <w:rsid w:val="00D31AD2"/>
    <w:rsid w:val="00D31B5C"/>
    <w:rsid w:val="00D31BE6"/>
    <w:rsid w:val="00D31C9C"/>
    <w:rsid w:val="00D31D28"/>
    <w:rsid w:val="00D31D7F"/>
    <w:rsid w:val="00D31F56"/>
    <w:rsid w:val="00D31FD8"/>
    <w:rsid w:val="00D32051"/>
    <w:rsid w:val="00D3220C"/>
    <w:rsid w:val="00D32288"/>
    <w:rsid w:val="00D323B3"/>
    <w:rsid w:val="00D32468"/>
    <w:rsid w:val="00D32484"/>
    <w:rsid w:val="00D3250A"/>
    <w:rsid w:val="00D3268D"/>
    <w:rsid w:val="00D32917"/>
    <w:rsid w:val="00D3295F"/>
    <w:rsid w:val="00D32A48"/>
    <w:rsid w:val="00D32CA3"/>
    <w:rsid w:val="00D32D9F"/>
    <w:rsid w:val="00D32DCC"/>
    <w:rsid w:val="00D32DEC"/>
    <w:rsid w:val="00D32E06"/>
    <w:rsid w:val="00D32E94"/>
    <w:rsid w:val="00D32FCA"/>
    <w:rsid w:val="00D331F9"/>
    <w:rsid w:val="00D332DE"/>
    <w:rsid w:val="00D3370E"/>
    <w:rsid w:val="00D33751"/>
    <w:rsid w:val="00D33771"/>
    <w:rsid w:val="00D3377A"/>
    <w:rsid w:val="00D33863"/>
    <w:rsid w:val="00D33AFF"/>
    <w:rsid w:val="00D33CDF"/>
    <w:rsid w:val="00D33DC8"/>
    <w:rsid w:val="00D33EDE"/>
    <w:rsid w:val="00D33F21"/>
    <w:rsid w:val="00D3405F"/>
    <w:rsid w:val="00D3409B"/>
    <w:rsid w:val="00D34220"/>
    <w:rsid w:val="00D343DB"/>
    <w:rsid w:val="00D3449A"/>
    <w:rsid w:val="00D34565"/>
    <w:rsid w:val="00D345F7"/>
    <w:rsid w:val="00D34755"/>
    <w:rsid w:val="00D347C9"/>
    <w:rsid w:val="00D34A15"/>
    <w:rsid w:val="00D34B3E"/>
    <w:rsid w:val="00D34B4D"/>
    <w:rsid w:val="00D34CF7"/>
    <w:rsid w:val="00D34D04"/>
    <w:rsid w:val="00D34E95"/>
    <w:rsid w:val="00D35075"/>
    <w:rsid w:val="00D35171"/>
    <w:rsid w:val="00D35310"/>
    <w:rsid w:val="00D353A5"/>
    <w:rsid w:val="00D353D7"/>
    <w:rsid w:val="00D353DF"/>
    <w:rsid w:val="00D354CD"/>
    <w:rsid w:val="00D35611"/>
    <w:rsid w:val="00D35624"/>
    <w:rsid w:val="00D356A1"/>
    <w:rsid w:val="00D356AE"/>
    <w:rsid w:val="00D35869"/>
    <w:rsid w:val="00D35885"/>
    <w:rsid w:val="00D35890"/>
    <w:rsid w:val="00D358B6"/>
    <w:rsid w:val="00D35966"/>
    <w:rsid w:val="00D35976"/>
    <w:rsid w:val="00D359CC"/>
    <w:rsid w:val="00D35A72"/>
    <w:rsid w:val="00D35A99"/>
    <w:rsid w:val="00D35AA0"/>
    <w:rsid w:val="00D35B26"/>
    <w:rsid w:val="00D35B3B"/>
    <w:rsid w:val="00D35EE8"/>
    <w:rsid w:val="00D35FA2"/>
    <w:rsid w:val="00D35FBF"/>
    <w:rsid w:val="00D360DD"/>
    <w:rsid w:val="00D364A1"/>
    <w:rsid w:val="00D364EF"/>
    <w:rsid w:val="00D3650C"/>
    <w:rsid w:val="00D365F0"/>
    <w:rsid w:val="00D36798"/>
    <w:rsid w:val="00D36836"/>
    <w:rsid w:val="00D36925"/>
    <w:rsid w:val="00D369A6"/>
    <w:rsid w:val="00D36A6B"/>
    <w:rsid w:val="00D36BEB"/>
    <w:rsid w:val="00D36C02"/>
    <w:rsid w:val="00D36FF6"/>
    <w:rsid w:val="00D37191"/>
    <w:rsid w:val="00D37303"/>
    <w:rsid w:val="00D3740B"/>
    <w:rsid w:val="00D37457"/>
    <w:rsid w:val="00D375A2"/>
    <w:rsid w:val="00D377D4"/>
    <w:rsid w:val="00D37863"/>
    <w:rsid w:val="00D37AF8"/>
    <w:rsid w:val="00D37BF9"/>
    <w:rsid w:val="00D37C27"/>
    <w:rsid w:val="00D37C54"/>
    <w:rsid w:val="00D37D30"/>
    <w:rsid w:val="00D37EB2"/>
    <w:rsid w:val="00D37F07"/>
    <w:rsid w:val="00D37F58"/>
    <w:rsid w:val="00D37F96"/>
    <w:rsid w:val="00D40054"/>
    <w:rsid w:val="00D400E7"/>
    <w:rsid w:val="00D40131"/>
    <w:rsid w:val="00D40150"/>
    <w:rsid w:val="00D401B5"/>
    <w:rsid w:val="00D401F3"/>
    <w:rsid w:val="00D40242"/>
    <w:rsid w:val="00D402F0"/>
    <w:rsid w:val="00D4031D"/>
    <w:rsid w:val="00D40362"/>
    <w:rsid w:val="00D403DF"/>
    <w:rsid w:val="00D40427"/>
    <w:rsid w:val="00D40484"/>
    <w:rsid w:val="00D40502"/>
    <w:rsid w:val="00D405B6"/>
    <w:rsid w:val="00D4069C"/>
    <w:rsid w:val="00D4075A"/>
    <w:rsid w:val="00D4083B"/>
    <w:rsid w:val="00D408B7"/>
    <w:rsid w:val="00D408B8"/>
    <w:rsid w:val="00D408C4"/>
    <w:rsid w:val="00D40924"/>
    <w:rsid w:val="00D40929"/>
    <w:rsid w:val="00D40A04"/>
    <w:rsid w:val="00D40B31"/>
    <w:rsid w:val="00D40C09"/>
    <w:rsid w:val="00D40DB6"/>
    <w:rsid w:val="00D40EBC"/>
    <w:rsid w:val="00D40FFC"/>
    <w:rsid w:val="00D410E9"/>
    <w:rsid w:val="00D41341"/>
    <w:rsid w:val="00D4134C"/>
    <w:rsid w:val="00D41577"/>
    <w:rsid w:val="00D41669"/>
    <w:rsid w:val="00D41BF5"/>
    <w:rsid w:val="00D41C84"/>
    <w:rsid w:val="00D41CFB"/>
    <w:rsid w:val="00D41E86"/>
    <w:rsid w:val="00D41E8A"/>
    <w:rsid w:val="00D41EA2"/>
    <w:rsid w:val="00D41EA5"/>
    <w:rsid w:val="00D41ED0"/>
    <w:rsid w:val="00D41F5E"/>
    <w:rsid w:val="00D41F63"/>
    <w:rsid w:val="00D41F85"/>
    <w:rsid w:val="00D42211"/>
    <w:rsid w:val="00D42279"/>
    <w:rsid w:val="00D42407"/>
    <w:rsid w:val="00D42547"/>
    <w:rsid w:val="00D426C7"/>
    <w:rsid w:val="00D4278C"/>
    <w:rsid w:val="00D428DC"/>
    <w:rsid w:val="00D42936"/>
    <w:rsid w:val="00D42B20"/>
    <w:rsid w:val="00D42B76"/>
    <w:rsid w:val="00D42CEB"/>
    <w:rsid w:val="00D42DA4"/>
    <w:rsid w:val="00D42ED4"/>
    <w:rsid w:val="00D4310F"/>
    <w:rsid w:val="00D43112"/>
    <w:rsid w:val="00D43171"/>
    <w:rsid w:val="00D431B0"/>
    <w:rsid w:val="00D4331E"/>
    <w:rsid w:val="00D43361"/>
    <w:rsid w:val="00D43500"/>
    <w:rsid w:val="00D437F8"/>
    <w:rsid w:val="00D43806"/>
    <w:rsid w:val="00D4386A"/>
    <w:rsid w:val="00D43A15"/>
    <w:rsid w:val="00D43B27"/>
    <w:rsid w:val="00D43B66"/>
    <w:rsid w:val="00D43BD0"/>
    <w:rsid w:val="00D43E26"/>
    <w:rsid w:val="00D43E62"/>
    <w:rsid w:val="00D43FA7"/>
    <w:rsid w:val="00D44066"/>
    <w:rsid w:val="00D44178"/>
    <w:rsid w:val="00D441D0"/>
    <w:rsid w:val="00D4433A"/>
    <w:rsid w:val="00D443EC"/>
    <w:rsid w:val="00D445A3"/>
    <w:rsid w:val="00D44627"/>
    <w:rsid w:val="00D44670"/>
    <w:rsid w:val="00D446B9"/>
    <w:rsid w:val="00D447C9"/>
    <w:rsid w:val="00D447F6"/>
    <w:rsid w:val="00D44825"/>
    <w:rsid w:val="00D4482C"/>
    <w:rsid w:val="00D448D4"/>
    <w:rsid w:val="00D4493D"/>
    <w:rsid w:val="00D44975"/>
    <w:rsid w:val="00D44A10"/>
    <w:rsid w:val="00D44A5C"/>
    <w:rsid w:val="00D44C2C"/>
    <w:rsid w:val="00D44C49"/>
    <w:rsid w:val="00D44DEF"/>
    <w:rsid w:val="00D44E50"/>
    <w:rsid w:val="00D44EA1"/>
    <w:rsid w:val="00D44F2D"/>
    <w:rsid w:val="00D44F7A"/>
    <w:rsid w:val="00D4517D"/>
    <w:rsid w:val="00D4518E"/>
    <w:rsid w:val="00D45278"/>
    <w:rsid w:val="00D45290"/>
    <w:rsid w:val="00D4531B"/>
    <w:rsid w:val="00D4534F"/>
    <w:rsid w:val="00D4535D"/>
    <w:rsid w:val="00D45552"/>
    <w:rsid w:val="00D455CC"/>
    <w:rsid w:val="00D455EF"/>
    <w:rsid w:val="00D45624"/>
    <w:rsid w:val="00D45821"/>
    <w:rsid w:val="00D45835"/>
    <w:rsid w:val="00D45A74"/>
    <w:rsid w:val="00D45C22"/>
    <w:rsid w:val="00D45F30"/>
    <w:rsid w:val="00D46012"/>
    <w:rsid w:val="00D4641A"/>
    <w:rsid w:val="00D464A1"/>
    <w:rsid w:val="00D4651D"/>
    <w:rsid w:val="00D466FD"/>
    <w:rsid w:val="00D4670D"/>
    <w:rsid w:val="00D46713"/>
    <w:rsid w:val="00D46817"/>
    <w:rsid w:val="00D4683D"/>
    <w:rsid w:val="00D46875"/>
    <w:rsid w:val="00D46997"/>
    <w:rsid w:val="00D46A4E"/>
    <w:rsid w:val="00D46AFF"/>
    <w:rsid w:val="00D46C13"/>
    <w:rsid w:val="00D46C20"/>
    <w:rsid w:val="00D46C4C"/>
    <w:rsid w:val="00D46D29"/>
    <w:rsid w:val="00D46DA6"/>
    <w:rsid w:val="00D46E7F"/>
    <w:rsid w:val="00D46EE8"/>
    <w:rsid w:val="00D470A4"/>
    <w:rsid w:val="00D470D2"/>
    <w:rsid w:val="00D470E6"/>
    <w:rsid w:val="00D471C4"/>
    <w:rsid w:val="00D4721D"/>
    <w:rsid w:val="00D472B2"/>
    <w:rsid w:val="00D473A3"/>
    <w:rsid w:val="00D475EE"/>
    <w:rsid w:val="00D47679"/>
    <w:rsid w:val="00D476A6"/>
    <w:rsid w:val="00D476D0"/>
    <w:rsid w:val="00D477F7"/>
    <w:rsid w:val="00D4791A"/>
    <w:rsid w:val="00D47BFD"/>
    <w:rsid w:val="00D47C84"/>
    <w:rsid w:val="00D47C99"/>
    <w:rsid w:val="00D47CFE"/>
    <w:rsid w:val="00D47D46"/>
    <w:rsid w:val="00D47D94"/>
    <w:rsid w:val="00D47D9F"/>
    <w:rsid w:val="00D47DF8"/>
    <w:rsid w:val="00D50047"/>
    <w:rsid w:val="00D500BD"/>
    <w:rsid w:val="00D50114"/>
    <w:rsid w:val="00D50178"/>
    <w:rsid w:val="00D50437"/>
    <w:rsid w:val="00D50567"/>
    <w:rsid w:val="00D50661"/>
    <w:rsid w:val="00D50719"/>
    <w:rsid w:val="00D507C5"/>
    <w:rsid w:val="00D5086F"/>
    <w:rsid w:val="00D50B63"/>
    <w:rsid w:val="00D50E47"/>
    <w:rsid w:val="00D50F63"/>
    <w:rsid w:val="00D50F7F"/>
    <w:rsid w:val="00D51073"/>
    <w:rsid w:val="00D5109B"/>
    <w:rsid w:val="00D51141"/>
    <w:rsid w:val="00D5122E"/>
    <w:rsid w:val="00D51255"/>
    <w:rsid w:val="00D51303"/>
    <w:rsid w:val="00D51457"/>
    <w:rsid w:val="00D51460"/>
    <w:rsid w:val="00D5163E"/>
    <w:rsid w:val="00D51738"/>
    <w:rsid w:val="00D517FF"/>
    <w:rsid w:val="00D5186F"/>
    <w:rsid w:val="00D518B0"/>
    <w:rsid w:val="00D51920"/>
    <w:rsid w:val="00D519EE"/>
    <w:rsid w:val="00D51B2A"/>
    <w:rsid w:val="00D51B38"/>
    <w:rsid w:val="00D51CE7"/>
    <w:rsid w:val="00D51D35"/>
    <w:rsid w:val="00D51DD3"/>
    <w:rsid w:val="00D51E28"/>
    <w:rsid w:val="00D51EAD"/>
    <w:rsid w:val="00D51F1F"/>
    <w:rsid w:val="00D51FF0"/>
    <w:rsid w:val="00D5201A"/>
    <w:rsid w:val="00D521A6"/>
    <w:rsid w:val="00D521CE"/>
    <w:rsid w:val="00D521FF"/>
    <w:rsid w:val="00D522AA"/>
    <w:rsid w:val="00D52383"/>
    <w:rsid w:val="00D52478"/>
    <w:rsid w:val="00D524A6"/>
    <w:rsid w:val="00D5252D"/>
    <w:rsid w:val="00D525CA"/>
    <w:rsid w:val="00D525F9"/>
    <w:rsid w:val="00D5267A"/>
    <w:rsid w:val="00D526BF"/>
    <w:rsid w:val="00D52810"/>
    <w:rsid w:val="00D52877"/>
    <w:rsid w:val="00D5295B"/>
    <w:rsid w:val="00D52A19"/>
    <w:rsid w:val="00D52BDE"/>
    <w:rsid w:val="00D52D19"/>
    <w:rsid w:val="00D52D7B"/>
    <w:rsid w:val="00D52DA5"/>
    <w:rsid w:val="00D52E09"/>
    <w:rsid w:val="00D52E0B"/>
    <w:rsid w:val="00D52FB2"/>
    <w:rsid w:val="00D53064"/>
    <w:rsid w:val="00D5309E"/>
    <w:rsid w:val="00D53131"/>
    <w:rsid w:val="00D53388"/>
    <w:rsid w:val="00D533E6"/>
    <w:rsid w:val="00D53562"/>
    <w:rsid w:val="00D53665"/>
    <w:rsid w:val="00D5379D"/>
    <w:rsid w:val="00D539F8"/>
    <w:rsid w:val="00D53B75"/>
    <w:rsid w:val="00D53BA2"/>
    <w:rsid w:val="00D53BC3"/>
    <w:rsid w:val="00D53C88"/>
    <w:rsid w:val="00D53D2C"/>
    <w:rsid w:val="00D53DFD"/>
    <w:rsid w:val="00D53EA2"/>
    <w:rsid w:val="00D53EEB"/>
    <w:rsid w:val="00D53FA9"/>
    <w:rsid w:val="00D540A2"/>
    <w:rsid w:val="00D541E4"/>
    <w:rsid w:val="00D5421A"/>
    <w:rsid w:val="00D54221"/>
    <w:rsid w:val="00D542EE"/>
    <w:rsid w:val="00D54372"/>
    <w:rsid w:val="00D543F4"/>
    <w:rsid w:val="00D54675"/>
    <w:rsid w:val="00D5491C"/>
    <w:rsid w:val="00D549BD"/>
    <w:rsid w:val="00D54A4F"/>
    <w:rsid w:val="00D54D1D"/>
    <w:rsid w:val="00D55040"/>
    <w:rsid w:val="00D55159"/>
    <w:rsid w:val="00D551C3"/>
    <w:rsid w:val="00D5528C"/>
    <w:rsid w:val="00D5530A"/>
    <w:rsid w:val="00D5543B"/>
    <w:rsid w:val="00D5560C"/>
    <w:rsid w:val="00D5568F"/>
    <w:rsid w:val="00D55855"/>
    <w:rsid w:val="00D55871"/>
    <w:rsid w:val="00D55929"/>
    <w:rsid w:val="00D5593E"/>
    <w:rsid w:val="00D5595C"/>
    <w:rsid w:val="00D5596A"/>
    <w:rsid w:val="00D55A30"/>
    <w:rsid w:val="00D55A46"/>
    <w:rsid w:val="00D55AB1"/>
    <w:rsid w:val="00D55B87"/>
    <w:rsid w:val="00D55C74"/>
    <w:rsid w:val="00D55D08"/>
    <w:rsid w:val="00D55D37"/>
    <w:rsid w:val="00D55EB0"/>
    <w:rsid w:val="00D55F07"/>
    <w:rsid w:val="00D55F7E"/>
    <w:rsid w:val="00D56044"/>
    <w:rsid w:val="00D5607D"/>
    <w:rsid w:val="00D56099"/>
    <w:rsid w:val="00D560BD"/>
    <w:rsid w:val="00D561D0"/>
    <w:rsid w:val="00D561DD"/>
    <w:rsid w:val="00D56527"/>
    <w:rsid w:val="00D565A9"/>
    <w:rsid w:val="00D565F6"/>
    <w:rsid w:val="00D566C1"/>
    <w:rsid w:val="00D56731"/>
    <w:rsid w:val="00D56791"/>
    <w:rsid w:val="00D56835"/>
    <w:rsid w:val="00D5694C"/>
    <w:rsid w:val="00D569D0"/>
    <w:rsid w:val="00D56B79"/>
    <w:rsid w:val="00D56B8A"/>
    <w:rsid w:val="00D56C40"/>
    <w:rsid w:val="00D56C96"/>
    <w:rsid w:val="00D56CCF"/>
    <w:rsid w:val="00D56D8F"/>
    <w:rsid w:val="00D56DF4"/>
    <w:rsid w:val="00D56E9C"/>
    <w:rsid w:val="00D56F35"/>
    <w:rsid w:val="00D56FD8"/>
    <w:rsid w:val="00D57077"/>
    <w:rsid w:val="00D57144"/>
    <w:rsid w:val="00D571C2"/>
    <w:rsid w:val="00D571E4"/>
    <w:rsid w:val="00D57274"/>
    <w:rsid w:val="00D5728D"/>
    <w:rsid w:val="00D575D0"/>
    <w:rsid w:val="00D5762C"/>
    <w:rsid w:val="00D57803"/>
    <w:rsid w:val="00D578BB"/>
    <w:rsid w:val="00D578D7"/>
    <w:rsid w:val="00D57A8A"/>
    <w:rsid w:val="00D57AB5"/>
    <w:rsid w:val="00D57AC7"/>
    <w:rsid w:val="00D57B4E"/>
    <w:rsid w:val="00D57BB7"/>
    <w:rsid w:val="00D57D1A"/>
    <w:rsid w:val="00D57D21"/>
    <w:rsid w:val="00D57D83"/>
    <w:rsid w:val="00D57D96"/>
    <w:rsid w:val="00D57DF6"/>
    <w:rsid w:val="00D60256"/>
    <w:rsid w:val="00D60270"/>
    <w:rsid w:val="00D602CB"/>
    <w:rsid w:val="00D6046A"/>
    <w:rsid w:val="00D604BD"/>
    <w:rsid w:val="00D604E0"/>
    <w:rsid w:val="00D604FD"/>
    <w:rsid w:val="00D60528"/>
    <w:rsid w:val="00D6057E"/>
    <w:rsid w:val="00D605C2"/>
    <w:rsid w:val="00D605DE"/>
    <w:rsid w:val="00D605FA"/>
    <w:rsid w:val="00D60783"/>
    <w:rsid w:val="00D60800"/>
    <w:rsid w:val="00D6088B"/>
    <w:rsid w:val="00D60A18"/>
    <w:rsid w:val="00D60A2C"/>
    <w:rsid w:val="00D60A6B"/>
    <w:rsid w:val="00D60AAE"/>
    <w:rsid w:val="00D60CAE"/>
    <w:rsid w:val="00D60F44"/>
    <w:rsid w:val="00D60F4D"/>
    <w:rsid w:val="00D6102B"/>
    <w:rsid w:val="00D61035"/>
    <w:rsid w:val="00D61329"/>
    <w:rsid w:val="00D61373"/>
    <w:rsid w:val="00D61464"/>
    <w:rsid w:val="00D614FD"/>
    <w:rsid w:val="00D61580"/>
    <w:rsid w:val="00D6168B"/>
    <w:rsid w:val="00D61761"/>
    <w:rsid w:val="00D61795"/>
    <w:rsid w:val="00D61841"/>
    <w:rsid w:val="00D61946"/>
    <w:rsid w:val="00D61A43"/>
    <w:rsid w:val="00D61A6A"/>
    <w:rsid w:val="00D61A8C"/>
    <w:rsid w:val="00D61B2D"/>
    <w:rsid w:val="00D61BAF"/>
    <w:rsid w:val="00D61C1F"/>
    <w:rsid w:val="00D61D4C"/>
    <w:rsid w:val="00D620C3"/>
    <w:rsid w:val="00D621A8"/>
    <w:rsid w:val="00D62406"/>
    <w:rsid w:val="00D6240D"/>
    <w:rsid w:val="00D62447"/>
    <w:rsid w:val="00D624E2"/>
    <w:rsid w:val="00D625C5"/>
    <w:rsid w:val="00D625F2"/>
    <w:rsid w:val="00D62787"/>
    <w:rsid w:val="00D62796"/>
    <w:rsid w:val="00D62831"/>
    <w:rsid w:val="00D6287E"/>
    <w:rsid w:val="00D62914"/>
    <w:rsid w:val="00D62A4A"/>
    <w:rsid w:val="00D62BB9"/>
    <w:rsid w:val="00D62D09"/>
    <w:rsid w:val="00D62D8C"/>
    <w:rsid w:val="00D62EB8"/>
    <w:rsid w:val="00D62F5A"/>
    <w:rsid w:val="00D630A9"/>
    <w:rsid w:val="00D63152"/>
    <w:rsid w:val="00D631EC"/>
    <w:rsid w:val="00D63535"/>
    <w:rsid w:val="00D6357A"/>
    <w:rsid w:val="00D635E3"/>
    <w:rsid w:val="00D63614"/>
    <w:rsid w:val="00D6363C"/>
    <w:rsid w:val="00D6379E"/>
    <w:rsid w:val="00D63961"/>
    <w:rsid w:val="00D639F5"/>
    <w:rsid w:val="00D639F6"/>
    <w:rsid w:val="00D63A01"/>
    <w:rsid w:val="00D63A55"/>
    <w:rsid w:val="00D63A5B"/>
    <w:rsid w:val="00D63AE2"/>
    <w:rsid w:val="00D63B34"/>
    <w:rsid w:val="00D63BC0"/>
    <w:rsid w:val="00D63F68"/>
    <w:rsid w:val="00D63FA6"/>
    <w:rsid w:val="00D6403B"/>
    <w:rsid w:val="00D64056"/>
    <w:rsid w:val="00D640BA"/>
    <w:rsid w:val="00D64180"/>
    <w:rsid w:val="00D643B4"/>
    <w:rsid w:val="00D64459"/>
    <w:rsid w:val="00D64553"/>
    <w:rsid w:val="00D647FF"/>
    <w:rsid w:val="00D64911"/>
    <w:rsid w:val="00D64A38"/>
    <w:rsid w:val="00D64ACA"/>
    <w:rsid w:val="00D64BAE"/>
    <w:rsid w:val="00D64E4F"/>
    <w:rsid w:val="00D64F2E"/>
    <w:rsid w:val="00D64F3B"/>
    <w:rsid w:val="00D65028"/>
    <w:rsid w:val="00D652CA"/>
    <w:rsid w:val="00D6532F"/>
    <w:rsid w:val="00D653EE"/>
    <w:rsid w:val="00D65562"/>
    <w:rsid w:val="00D6567F"/>
    <w:rsid w:val="00D656BA"/>
    <w:rsid w:val="00D656DD"/>
    <w:rsid w:val="00D6571D"/>
    <w:rsid w:val="00D65A33"/>
    <w:rsid w:val="00D65A8D"/>
    <w:rsid w:val="00D65BDF"/>
    <w:rsid w:val="00D65BF1"/>
    <w:rsid w:val="00D65D09"/>
    <w:rsid w:val="00D65D2C"/>
    <w:rsid w:val="00D65DB6"/>
    <w:rsid w:val="00D65E3D"/>
    <w:rsid w:val="00D65E4F"/>
    <w:rsid w:val="00D66070"/>
    <w:rsid w:val="00D66085"/>
    <w:rsid w:val="00D6608C"/>
    <w:rsid w:val="00D66453"/>
    <w:rsid w:val="00D66498"/>
    <w:rsid w:val="00D664F7"/>
    <w:rsid w:val="00D665D8"/>
    <w:rsid w:val="00D66678"/>
    <w:rsid w:val="00D666C6"/>
    <w:rsid w:val="00D666D4"/>
    <w:rsid w:val="00D66737"/>
    <w:rsid w:val="00D6685B"/>
    <w:rsid w:val="00D66878"/>
    <w:rsid w:val="00D66ADA"/>
    <w:rsid w:val="00D66B08"/>
    <w:rsid w:val="00D66BAA"/>
    <w:rsid w:val="00D66D16"/>
    <w:rsid w:val="00D66DCB"/>
    <w:rsid w:val="00D66E5D"/>
    <w:rsid w:val="00D66F51"/>
    <w:rsid w:val="00D66FC2"/>
    <w:rsid w:val="00D66FFB"/>
    <w:rsid w:val="00D672AE"/>
    <w:rsid w:val="00D6745E"/>
    <w:rsid w:val="00D674C8"/>
    <w:rsid w:val="00D674D9"/>
    <w:rsid w:val="00D675B6"/>
    <w:rsid w:val="00D67691"/>
    <w:rsid w:val="00D676B4"/>
    <w:rsid w:val="00D679DA"/>
    <w:rsid w:val="00D67A8F"/>
    <w:rsid w:val="00D67AC9"/>
    <w:rsid w:val="00D67BB4"/>
    <w:rsid w:val="00D67D33"/>
    <w:rsid w:val="00D67D9A"/>
    <w:rsid w:val="00D67E1E"/>
    <w:rsid w:val="00D67E26"/>
    <w:rsid w:val="00D67E30"/>
    <w:rsid w:val="00D67F04"/>
    <w:rsid w:val="00D67F19"/>
    <w:rsid w:val="00D67F34"/>
    <w:rsid w:val="00D7000B"/>
    <w:rsid w:val="00D702F7"/>
    <w:rsid w:val="00D70518"/>
    <w:rsid w:val="00D705AB"/>
    <w:rsid w:val="00D7068D"/>
    <w:rsid w:val="00D706B6"/>
    <w:rsid w:val="00D706DD"/>
    <w:rsid w:val="00D707D8"/>
    <w:rsid w:val="00D70847"/>
    <w:rsid w:val="00D70881"/>
    <w:rsid w:val="00D709C6"/>
    <w:rsid w:val="00D70A3C"/>
    <w:rsid w:val="00D70A47"/>
    <w:rsid w:val="00D70BB8"/>
    <w:rsid w:val="00D70C3C"/>
    <w:rsid w:val="00D70CEF"/>
    <w:rsid w:val="00D70D2F"/>
    <w:rsid w:val="00D70D30"/>
    <w:rsid w:val="00D70D84"/>
    <w:rsid w:val="00D70DA0"/>
    <w:rsid w:val="00D70EA8"/>
    <w:rsid w:val="00D70F01"/>
    <w:rsid w:val="00D70FEC"/>
    <w:rsid w:val="00D710AD"/>
    <w:rsid w:val="00D710E6"/>
    <w:rsid w:val="00D71118"/>
    <w:rsid w:val="00D71121"/>
    <w:rsid w:val="00D71168"/>
    <w:rsid w:val="00D711A9"/>
    <w:rsid w:val="00D711CE"/>
    <w:rsid w:val="00D711DD"/>
    <w:rsid w:val="00D71210"/>
    <w:rsid w:val="00D71224"/>
    <w:rsid w:val="00D71244"/>
    <w:rsid w:val="00D71270"/>
    <w:rsid w:val="00D712E8"/>
    <w:rsid w:val="00D71473"/>
    <w:rsid w:val="00D7159F"/>
    <w:rsid w:val="00D716C3"/>
    <w:rsid w:val="00D716CD"/>
    <w:rsid w:val="00D716E9"/>
    <w:rsid w:val="00D718CA"/>
    <w:rsid w:val="00D719F4"/>
    <w:rsid w:val="00D71AAE"/>
    <w:rsid w:val="00D71ABF"/>
    <w:rsid w:val="00D71ADD"/>
    <w:rsid w:val="00D71B0F"/>
    <w:rsid w:val="00D71B29"/>
    <w:rsid w:val="00D71B5C"/>
    <w:rsid w:val="00D71C80"/>
    <w:rsid w:val="00D71CBD"/>
    <w:rsid w:val="00D71E36"/>
    <w:rsid w:val="00D71E57"/>
    <w:rsid w:val="00D71F31"/>
    <w:rsid w:val="00D71FA0"/>
    <w:rsid w:val="00D71FA7"/>
    <w:rsid w:val="00D71FEB"/>
    <w:rsid w:val="00D72020"/>
    <w:rsid w:val="00D72143"/>
    <w:rsid w:val="00D721EF"/>
    <w:rsid w:val="00D72365"/>
    <w:rsid w:val="00D7256A"/>
    <w:rsid w:val="00D7258C"/>
    <w:rsid w:val="00D725FE"/>
    <w:rsid w:val="00D7267C"/>
    <w:rsid w:val="00D7275E"/>
    <w:rsid w:val="00D72779"/>
    <w:rsid w:val="00D727CB"/>
    <w:rsid w:val="00D72822"/>
    <w:rsid w:val="00D7289A"/>
    <w:rsid w:val="00D728DF"/>
    <w:rsid w:val="00D728E3"/>
    <w:rsid w:val="00D7298E"/>
    <w:rsid w:val="00D729CC"/>
    <w:rsid w:val="00D72A95"/>
    <w:rsid w:val="00D72AB7"/>
    <w:rsid w:val="00D72AF6"/>
    <w:rsid w:val="00D72C69"/>
    <w:rsid w:val="00D72C70"/>
    <w:rsid w:val="00D72D32"/>
    <w:rsid w:val="00D72E03"/>
    <w:rsid w:val="00D72ED4"/>
    <w:rsid w:val="00D72FB5"/>
    <w:rsid w:val="00D73150"/>
    <w:rsid w:val="00D7316E"/>
    <w:rsid w:val="00D73240"/>
    <w:rsid w:val="00D73354"/>
    <w:rsid w:val="00D7345B"/>
    <w:rsid w:val="00D734A3"/>
    <w:rsid w:val="00D734CF"/>
    <w:rsid w:val="00D735C1"/>
    <w:rsid w:val="00D735D3"/>
    <w:rsid w:val="00D735E7"/>
    <w:rsid w:val="00D736F8"/>
    <w:rsid w:val="00D7375F"/>
    <w:rsid w:val="00D73841"/>
    <w:rsid w:val="00D738E4"/>
    <w:rsid w:val="00D739CE"/>
    <w:rsid w:val="00D739F5"/>
    <w:rsid w:val="00D73B08"/>
    <w:rsid w:val="00D73B10"/>
    <w:rsid w:val="00D73B24"/>
    <w:rsid w:val="00D73C92"/>
    <w:rsid w:val="00D73CA9"/>
    <w:rsid w:val="00D73CE9"/>
    <w:rsid w:val="00D73E91"/>
    <w:rsid w:val="00D73EC0"/>
    <w:rsid w:val="00D73F63"/>
    <w:rsid w:val="00D73F66"/>
    <w:rsid w:val="00D74099"/>
    <w:rsid w:val="00D740A4"/>
    <w:rsid w:val="00D741FE"/>
    <w:rsid w:val="00D74224"/>
    <w:rsid w:val="00D7427F"/>
    <w:rsid w:val="00D7432A"/>
    <w:rsid w:val="00D74375"/>
    <w:rsid w:val="00D744CB"/>
    <w:rsid w:val="00D74543"/>
    <w:rsid w:val="00D745E6"/>
    <w:rsid w:val="00D7483E"/>
    <w:rsid w:val="00D74888"/>
    <w:rsid w:val="00D748F1"/>
    <w:rsid w:val="00D74905"/>
    <w:rsid w:val="00D7493B"/>
    <w:rsid w:val="00D7493D"/>
    <w:rsid w:val="00D74948"/>
    <w:rsid w:val="00D74B37"/>
    <w:rsid w:val="00D74B71"/>
    <w:rsid w:val="00D74B82"/>
    <w:rsid w:val="00D74CB0"/>
    <w:rsid w:val="00D74E87"/>
    <w:rsid w:val="00D74F3A"/>
    <w:rsid w:val="00D75048"/>
    <w:rsid w:val="00D75133"/>
    <w:rsid w:val="00D751F5"/>
    <w:rsid w:val="00D7535E"/>
    <w:rsid w:val="00D753F9"/>
    <w:rsid w:val="00D75491"/>
    <w:rsid w:val="00D75627"/>
    <w:rsid w:val="00D75688"/>
    <w:rsid w:val="00D756E2"/>
    <w:rsid w:val="00D757EA"/>
    <w:rsid w:val="00D75844"/>
    <w:rsid w:val="00D75869"/>
    <w:rsid w:val="00D758FC"/>
    <w:rsid w:val="00D7595B"/>
    <w:rsid w:val="00D75AC8"/>
    <w:rsid w:val="00D75B4E"/>
    <w:rsid w:val="00D75B89"/>
    <w:rsid w:val="00D75BF1"/>
    <w:rsid w:val="00D75C11"/>
    <w:rsid w:val="00D75D27"/>
    <w:rsid w:val="00D75D89"/>
    <w:rsid w:val="00D75DA4"/>
    <w:rsid w:val="00D75E49"/>
    <w:rsid w:val="00D75E53"/>
    <w:rsid w:val="00D75F59"/>
    <w:rsid w:val="00D76035"/>
    <w:rsid w:val="00D76135"/>
    <w:rsid w:val="00D76197"/>
    <w:rsid w:val="00D761D8"/>
    <w:rsid w:val="00D762F1"/>
    <w:rsid w:val="00D76494"/>
    <w:rsid w:val="00D76505"/>
    <w:rsid w:val="00D7650A"/>
    <w:rsid w:val="00D765C2"/>
    <w:rsid w:val="00D765FD"/>
    <w:rsid w:val="00D76643"/>
    <w:rsid w:val="00D766C9"/>
    <w:rsid w:val="00D767F3"/>
    <w:rsid w:val="00D76831"/>
    <w:rsid w:val="00D76987"/>
    <w:rsid w:val="00D76A04"/>
    <w:rsid w:val="00D76BA7"/>
    <w:rsid w:val="00D76BD8"/>
    <w:rsid w:val="00D76E1E"/>
    <w:rsid w:val="00D76FF5"/>
    <w:rsid w:val="00D77121"/>
    <w:rsid w:val="00D7718A"/>
    <w:rsid w:val="00D7728A"/>
    <w:rsid w:val="00D77308"/>
    <w:rsid w:val="00D77762"/>
    <w:rsid w:val="00D7781B"/>
    <w:rsid w:val="00D77856"/>
    <w:rsid w:val="00D7788C"/>
    <w:rsid w:val="00D77962"/>
    <w:rsid w:val="00D77ACD"/>
    <w:rsid w:val="00D77AD2"/>
    <w:rsid w:val="00D77C76"/>
    <w:rsid w:val="00D77D2D"/>
    <w:rsid w:val="00D77D2E"/>
    <w:rsid w:val="00D77ED6"/>
    <w:rsid w:val="00D77F69"/>
    <w:rsid w:val="00D8000B"/>
    <w:rsid w:val="00D800AE"/>
    <w:rsid w:val="00D802D4"/>
    <w:rsid w:val="00D80457"/>
    <w:rsid w:val="00D80470"/>
    <w:rsid w:val="00D8057E"/>
    <w:rsid w:val="00D80659"/>
    <w:rsid w:val="00D8081D"/>
    <w:rsid w:val="00D8081F"/>
    <w:rsid w:val="00D808C9"/>
    <w:rsid w:val="00D80928"/>
    <w:rsid w:val="00D80929"/>
    <w:rsid w:val="00D8092B"/>
    <w:rsid w:val="00D80956"/>
    <w:rsid w:val="00D809D3"/>
    <w:rsid w:val="00D80B7F"/>
    <w:rsid w:val="00D80C94"/>
    <w:rsid w:val="00D80E5E"/>
    <w:rsid w:val="00D80EBD"/>
    <w:rsid w:val="00D80ED6"/>
    <w:rsid w:val="00D80F4B"/>
    <w:rsid w:val="00D80FCA"/>
    <w:rsid w:val="00D81052"/>
    <w:rsid w:val="00D81064"/>
    <w:rsid w:val="00D810BF"/>
    <w:rsid w:val="00D8120C"/>
    <w:rsid w:val="00D8122A"/>
    <w:rsid w:val="00D8126B"/>
    <w:rsid w:val="00D814FE"/>
    <w:rsid w:val="00D81571"/>
    <w:rsid w:val="00D81652"/>
    <w:rsid w:val="00D81805"/>
    <w:rsid w:val="00D81859"/>
    <w:rsid w:val="00D818BC"/>
    <w:rsid w:val="00D818C6"/>
    <w:rsid w:val="00D818FB"/>
    <w:rsid w:val="00D81947"/>
    <w:rsid w:val="00D81994"/>
    <w:rsid w:val="00D81AE8"/>
    <w:rsid w:val="00D81B34"/>
    <w:rsid w:val="00D81CB2"/>
    <w:rsid w:val="00D81CFD"/>
    <w:rsid w:val="00D81E08"/>
    <w:rsid w:val="00D81E9B"/>
    <w:rsid w:val="00D81EF0"/>
    <w:rsid w:val="00D8201A"/>
    <w:rsid w:val="00D82098"/>
    <w:rsid w:val="00D821DD"/>
    <w:rsid w:val="00D82209"/>
    <w:rsid w:val="00D82225"/>
    <w:rsid w:val="00D823A8"/>
    <w:rsid w:val="00D823CD"/>
    <w:rsid w:val="00D824CF"/>
    <w:rsid w:val="00D82575"/>
    <w:rsid w:val="00D825CB"/>
    <w:rsid w:val="00D8274E"/>
    <w:rsid w:val="00D82AAD"/>
    <w:rsid w:val="00D82AEB"/>
    <w:rsid w:val="00D82D9E"/>
    <w:rsid w:val="00D82E08"/>
    <w:rsid w:val="00D82F2B"/>
    <w:rsid w:val="00D82FBE"/>
    <w:rsid w:val="00D8306C"/>
    <w:rsid w:val="00D83368"/>
    <w:rsid w:val="00D834B5"/>
    <w:rsid w:val="00D834DD"/>
    <w:rsid w:val="00D83529"/>
    <w:rsid w:val="00D8352D"/>
    <w:rsid w:val="00D836D5"/>
    <w:rsid w:val="00D83773"/>
    <w:rsid w:val="00D83823"/>
    <w:rsid w:val="00D83865"/>
    <w:rsid w:val="00D83953"/>
    <w:rsid w:val="00D839DA"/>
    <w:rsid w:val="00D839DE"/>
    <w:rsid w:val="00D83B93"/>
    <w:rsid w:val="00D83C2F"/>
    <w:rsid w:val="00D83C47"/>
    <w:rsid w:val="00D83C92"/>
    <w:rsid w:val="00D83D40"/>
    <w:rsid w:val="00D83E06"/>
    <w:rsid w:val="00D83E91"/>
    <w:rsid w:val="00D83FDD"/>
    <w:rsid w:val="00D84045"/>
    <w:rsid w:val="00D8407F"/>
    <w:rsid w:val="00D84166"/>
    <w:rsid w:val="00D8450F"/>
    <w:rsid w:val="00D84614"/>
    <w:rsid w:val="00D84646"/>
    <w:rsid w:val="00D846F9"/>
    <w:rsid w:val="00D84729"/>
    <w:rsid w:val="00D84747"/>
    <w:rsid w:val="00D8474E"/>
    <w:rsid w:val="00D84948"/>
    <w:rsid w:val="00D849E3"/>
    <w:rsid w:val="00D84A3B"/>
    <w:rsid w:val="00D84A57"/>
    <w:rsid w:val="00D84C4B"/>
    <w:rsid w:val="00D84D66"/>
    <w:rsid w:val="00D84DA0"/>
    <w:rsid w:val="00D84E94"/>
    <w:rsid w:val="00D84FA5"/>
    <w:rsid w:val="00D84FE7"/>
    <w:rsid w:val="00D8505B"/>
    <w:rsid w:val="00D850E6"/>
    <w:rsid w:val="00D850EA"/>
    <w:rsid w:val="00D8511E"/>
    <w:rsid w:val="00D85143"/>
    <w:rsid w:val="00D8515B"/>
    <w:rsid w:val="00D85212"/>
    <w:rsid w:val="00D85214"/>
    <w:rsid w:val="00D852DC"/>
    <w:rsid w:val="00D8535F"/>
    <w:rsid w:val="00D85379"/>
    <w:rsid w:val="00D85618"/>
    <w:rsid w:val="00D85634"/>
    <w:rsid w:val="00D8565A"/>
    <w:rsid w:val="00D856D1"/>
    <w:rsid w:val="00D8572F"/>
    <w:rsid w:val="00D8577F"/>
    <w:rsid w:val="00D85817"/>
    <w:rsid w:val="00D8583E"/>
    <w:rsid w:val="00D858A2"/>
    <w:rsid w:val="00D85978"/>
    <w:rsid w:val="00D8597D"/>
    <w:rsid w:val="00D859CB"/>
    <w:rsid w:val="00D85A0B"/>
    <w:rsid w:val="00D85AF8"/>
    <w:rsid w:val="00D85B38"/>
    <w:rsid w:val="00D85C33"/>
    <w:rsid w:val="00D85CD1"/>
    <w:rsid w:val="00D85D09"/>
    <w:rsid w:val="00D85D74"/>
    <w:rsid w:val="00D85D90"/>
    <w:rsid w:val="00D85DCD"/>
    <w:rsid w:val="00D85E28"/>
    <w:rsid w:val="00D85E9D"/>
    <w:rsid w:val="00D85EA3"/>
    <w:rsid w:val="00D85EBA"/>
    <w:rsid w:val="00D85F7E"/>
    <w:rsid w:val="00D8601B"/>
    <w:rsid w:val="00D860CE"/>
    <w:rsid w:val="00D86101"/>
    <w:rsid w:val="00D86127"/>
    <w:rsid w:val="00D8615D"/>
    <w:rsid w:val="00D861FE"/>
    <w:rsid w:val="00D864BF"/>
    <w:rsid w:val="00D864D7"/>
    <w:rsid w:val="00D866B5"/>
    <w:rsid w:val="00D868DD"/>
    <w:rsid w:val="00D86A3C"/>
    <w:rsid w:val="00D86A44"/>
    <w:rsid w:val="00D86A5A"/>
    <w:rsid w:val="00D86BD6"/>
    <w:rsid w:val="00D86BFB"/>
    <w:rsid w:val="00D86C1F"/>
    <w:rsid w:val="00D86D14"/>
    <w:rsid w:val="00D86D36"/>
    <w:rsid w:val="00D86D5D"/>
    <w:rsid w:val="00D86D98"/>
    <w:rsid w:val="00D86DD0"/>
    <w:rsid w:val="00D86E61"/>
    <w:rsid w:val="00D86F21"/>
    <w:rsid w:val="00D86FC9"/>
    <w:rsid w:val="00D86FFE"/>
    <w:rsid w:val="00D87113"/>
    <w:rsid w:val="00D87184"/>
    <w:rsid w:val="00D871F2"/>
    <w:rsid w:val="00D872A9"/>
    <w:rsid w:val="00D8734E"/>
    <w:rsid w:val="00D8790D"/>
    <w:rsid w:val="00D879AA"/>
    <w:rsid w:val="00D87A80"/>
    <w:rsid w:val="00D87B46"/>
    <w:rsid w:val="00D87C8F"/>
    <w:rsid w:val="00D87CC7"/>
    <w:rsid w:val="00D87CFF"/>
    <w:rsid w:val="00D87D98"/>
    <w:rsid w:val="00D87DCB"/>
    <w:rsid w:val="00D87DD7"/>
    <w:rsid w:val="00D87E4B"/>
    <w:rsid w:val="00D87EC9"/>
    <w:rsid w:val="00D87FF5"/>
    <w:rsid w:val="00D90053"/>
    <w:rsid w:val="00D900AA"/>
    <w:rsid w:val="00D900D0"/>
    <w:rsid w:val="00D90143"/>
    <w:rsid w:val="00D9019E"/>
    <w:rsid w:val="00D901CB"/>
    <w:rsid w:val="00D9026A"/>
    <w:rsid w:val="00D9035F"/>
    <w:rsid w:val="00D9058A"/>
    <w:rsid w:val="00D9059C"/>
    <w:rsid w:val="00D9060B"/>
    <w:rsid w:val="00D906B7"/>
    <w:rsid w:val="00D90713"/>
    <w:rsid w:val="00D907A7"/>
    <w:rsid w:val="00D907BC"/>
    <w:rsid w:val="00D90803"/>
    <w:rsid w:val="00D90887"/>
    <w:rsid w:val="00D9099C"/>
    <w:rsid w:val="00D909B9"/>
    <w:rsid w:val="00D909C3"/>
    <w:rsid w:val="00D90B0F"/>
    <w:rsid w:val="00D90B17"/>
    <w:rsid w:val="00D90B30"/>
    <w:rsid w:val="00D90B69"/>
    <w:rsid w:val="00D90B92"/>
    <w:rsid w:val="00D90C5C"/>
    <w:rsid w:val="00D90D97"/>
    <w:rsid w:val="00D90ECD"/>
    <w:rsid w:val="00D90FDA"/>
    <w:rsid w:val="00D90FE6"/>
    <w:rsid w:val="00D911FE"/>
    <w:rsid w:val="00D9138A"/>
    <w:rsid w:val="00D913A4"/>
    <w:rsid w:val="00D91419"/>
    <w:rsid w:val="00D915EB"/>
    <w:rsid w:val="00D915FB"/>
    <w:rsid w:val="00D91609"/>
    <w:rsid w:val="00D91794"/>
    <w:rsid w:val="00D919A3"/>
    <w:rsid w:val="00D91A05"/>
    <w:rsid w:val="00D91A52"/>
    <w:rsid w:val="00D91B5B"/>
    <w:rsid w:val="00D91DB3"/>
    <w:rsid w:val="00D91F65"/>
    <w:rsid w:val="00D92440"/>
    <w:rsid w:val="00D924B6"/>
    <w:rsid w:val="00D924EE"/>
    <w:rsid w:val="00D9253C"/>
    <w:rsid w:val="00D9264E"/>
    <w:rsid w:val="00D92887"/>
    <w:rsid w:val="00D9297E"/>
    <w:rsid w:val="00D92AF3"/>
    <w:rsid w:val="00D92B8D"/>
    <w:rsid w:val="00D92C6D"/>
    <w:rsid w:val="00D92C9D"/>
    <w:rsid w:val="00D92E80"/>
    <w:rsid w:val="00D92EE9"/>
    <w:rsid w:val="00D92F18"/>
    <w:rsid w:val="00D92F77"/>
    <w:rsid w:val="00D9312A"/>
    <w:rsid w:val="00D93150"/>
    <w:rsid w:val="00D93300"/>
    <w:rsid w:val="00D9332D"/>
    <w:rsid w:val="00D9332E"/>
    <w:rsid w:val="00D93412"/>
    <w:rsid w:val="00D934F6"/>
    <w:rsid w:val="00D93533"/>
    <w:rsid w:val="00D935C6"/>
    <w:rsid w:val="00D9365A"/>
    <w:rsid w:val="00D93674"/>
    <w:rsid w:val="00D936A8"/>
    <w:rsid w:val="00D9372C"/>
    <w:rsid w:val="00D93A2D"/>
    <w:rsid w:val="00D93A65"/>
    <w:rsid w:val="00D93B52"/>
    <w:rsid w:val="00D93B53"/>
    <w:rsid w:val="00D93BF3"/>
    <w:rsid w:val="00D93C05"/>
    <w:rsid w:val="00D93C26"/>
    <w:rsid w:val="00D93C58"/>
    <w:rsid w:val="00D93C67"/>
    <w:rsid w:val="00D93D19"/>
    <w:rsid w:val="00D93DFD"/>
    <w:rsid w:val="00D93EF7"/>
    <w:rsid w:val="00D93F51"/>
    <w:rsid w:val="00D94001"/>
    <w:rsid w:val="00D9401C"/>
    <w:rsid w:val="00D94230"/>
    <w:rsid w:val="00D9431A"/>
    <w:rsid w:val="00D94419"/>
    <w:rsid w:val="00D945CF"/>
    <w:rsid w:val="00D94601"/>
    <w:rsid w:val="00D94754"/>
    <w:rsid w:val="00D9480A"/>
    <w:rsid w:val="00D9490F"/>
    <w:rsid w:val="00D94A3B"/>
    <w:rsid w:val="00D94B92"/>
    <w:rsid w:val="00D94C20"/>
    <w:rsid w:val="00D94C55"/>
    <w:rsid w:val="00D94E3D"/>
    <w:rsid w:val="00D94F15"/>
    <w:rsid w:val="00D94FC8"/>
    <w:rsid w:val="00D9505A"/>
    <w:rsid w:val="00D9509F"/>
    <w:rsid w:val="00D951F7"/>
    <w:rsid w:val="00D95255"/>
    <w:rsid w:val="00D95269"/>
    <w:rsid w:val="00D952AF"/>
    <w:rsid w:val="00D9550C"/>
    <w:rsid w:val="00D955C4"/>
    <w:rsid w:val="00D95660"/>
    <w:rsid w:val="00D95732"/>
    <w:rsid w:val="00D958E5"/>
    <w:rsid w:val="00D95928"/>
    <w:rsid w:val="00D95A09"/>
    <w:rsid w:val="00D95A13"/>
    <w:rsid w:val="00D95AB4"/>
    <w:rsid w:val="00D95B8C"/>
    <w:rsid w:val="00D95BCB"/>
    <w:rsid w:val="00D95CCF"/>
    <w:rsid w:val="00D95CD6"/>
    <w:rsid w:val="00D95D7B"/>
    <w:rsid w:val="00D95E19"/>
    <w:rsid w:val="00D95FAB"/>
    <w:rsid w:val="00D9608E"/>
    <w:rsid w:val="00D96137"/>
    <w:rsid w:val="00D961B5"/>
    <w:rsid w:val="00D962B4"/>
    <w:rsid w:val="00D964B3"/>
    <w:rsid w:val="00D964FC"/>
    <w:rsid w:val="00D964FD"/>
    <w:rsid w:val="00D96540"/>
    <w:rsid w:val="00D965B3"/>
    <w:rsid w:val="00D96784"/>
    <w:rsid w:val="00D96835"/>
    <w:rsid w:val="00D968BC"/>
    <w:rsid w:val="00D9698C"/>
    <w:rsid w:val="00D96A30"/>
    <w:rsid w:val="00D96C01"/>
    <w:rsid w:val="00D96CFF"/>
    <w:rsid w:val="00D96D65"/>
    <w:rsid w:val="00D96D6C"/>
    <w:rsid w:val="00D96D74"/>
    <w:rsid w:val="00D96DDD"/>
    <w:rsid w:val="00D96E48"/>
    <w:rsid w:val="00D96E8B"/>
    <w:rsid w:val="00D96E8C"/>
    <w:rsid w:val="00D96F34"/>
    <w:rsid w:val="00D970C8"/>
    <w:rsid w:val="00D97130"/>
    <w:rsid w:val="00D97394"/>
    <w:rsid w:val="00D974CA"/>
    <w:rsid w:val="00D97A7D"/>
    <w:rsid w:val="00D97AE4"/>
    <w:rsid w:val="00D97C03"/>
    <w:rsid w:val="00D97F51"/>
    <w:rsid w:val="00D97F6D"/>
    <w:rsid w:val="00D97F92"/>
    <w:rsid w:val="00DA000C"/>
    <w:rsid w:val="00DA00A8"/>
    <w:rsid w:val="00DA0102"/>
    <w:rsid w:val="00DA0110"/>
    <w:rsid w:val="00DA01AB"/>
    <w:rsid w:val="00DA01EB"/>
    <w:rsid w:val="00DA032D"/>
    <w:rsid w:val="00DA052C"/>
    <w:rsid w:val="00DA064D"/>
    <w:rsid w:val="00DA065C"/>
    <w:rsid w:val="00DA09C8"/>
    <w:rsid w:val="00DA0AC1"/>
    <w:rsid w:val="00DA0BBD"/>
    <w:rsid w:val="00DA0CC0"/>
    <w:rsid w:val="00DA0D2A"/>
    <w:rsid w:val="00DA0D85"/>
    <w:rsid w:val="00DA100F"/>
    <w:rsid w:val="00DA105D"/>
    <w:rsid w:val="00DA10AF"/>
    <w:rsid w:val="00DA118E"/>
    <w:rsid w:val="00DA12E9"/>
    <w:rsid w:val="00DA13F1"/>
    <w:rsid w:val="00DA1498"/>
    <w:rsid w:val="00DA1569"/>
    <w:rsid w:val="00DA15ED"/>
    <w:rsid w:val="00DA1642"/>
    <w:rsid w:val="00DA1663"/>
    <w:rsid w:val="00DA1737"/>
    <w:rsid w:val="00DA1792"/>
    <w:rsid w:val="00DA17F6"/>
    <w:rsid w:val="00DA18BD"/>
    <w:rsid w:val="00DA18C9"/>
    <w:rsid w:val="00DA1930"/>
    <w:rsid w:val="00DA19AF"/>
    <w:rsid w:val="00DA19D0"/>
    <w:rsid w:val="00DA1B0B"/>
    <w:rsid w:val="00DA1BB9"/>
    <w:rsid w:val="00DA1C88"/>
    <w:rsid w:val="00DA1E6C"/>
    <w:rsid w:val="00DA1F0A"/>
    <w:rsid w:val="00DA1FCB"/>
    <w:rsid w:val="00DA1FDA"/>
    <w:rsid w:val="00DA2098"/>
    <w:rsid w:val="00DA2105"/>
    <w:rsid w:val="00DA2139"/>
    <w:rsid w:val="00DA229C"/>
    <w:rsid w:val="00DA22D3"/>
    <w:rsid w:val="00DA2323"/>
    <w:rsid w:val="00DA2365"/>
    <w:rsid w:val="00DA2455"/>
    <w:rsid w:val="00DA255A"/>
    <w:rsid w:val="00DA25CD"/>
    <w:rsid w:val="00DA277E"/>
    <w:rsid w:val="00DA28B6"/>
    <w:rsid w:val="00DA2910"/>
    <w:rsid w:val="00DA2B85"/>
    <w:rsid w:val="00DA2CF5"/>
    <w:rsid w:val="00DA2D64"/>
    <w:rsid w:val="00DA2F03"/>
    <w:rsid w:val="00DA2F91"/>
    <w:rsid w:val="00DA3119"/>
    <w:rsid w:val="00DA311D"/>
    <w:rsid w:val="00DA3120"/>
    <w:rsid w:val="00DA3138"/>
    <w:rsid w:val="00DA3209"/>
    <w:rsid w:val="00DA3315"/>
    <w:rsid w:val="00DA378D"/>
    <w:rsid w:val="00DA37F0"/>
    <w:rsid w:val="00DA3976"/>
    <w:rsid w:val="00DA39ED"/>
    <w:rsid w:val="00DA3A4E"/>
    <w:rsid w:val="00DA3A78"/>
    <w:rsid w:val="00DA3CFC"/>
    <w:rsid w:val="00DA3E8D"/>
    <w:rsid w:val="00DA3F6E"/>
    <w:rsid w:val="00DA4068"/>
    <w:rsid w:val="00DA40CB"/>
    <w:rsid w:val="00DA41DC"/>
    <w:rsid w:val="00DA4226"/>
    <w:rsid w:val="00DA426E"/>
    <w:rsid w:val="00DA42C8"/>
    <w:rsid w:val="00DA430D"/>
    <w:rsid w:val="00DA48B5"/>
    <w:rsid w:val="00DA4995"/>
    <w:rsid w:val="00DA4A44"/>
    <w:rsid w:val="00DA4AB4"/>
    <w:rsid w:val="00DA4AB9"/>
    <w:rsid w:val="00DA4B10"/>
    <w:rsid w:val="00DA4B1A"/>
    <w:rsid w:val="00DA4BE1"/>
    <w:rsid w:val="00DA4F00"/>
    <w:rsid w:val="00DA4F35"/>
    <w:rsid w:val="00DA4F49"/>
    <w:rsid w:val="00DA4F67"/>
    <w:rsid w:val="00DA501B"/>
    <w:rsid w:val="00DA5033"/>
    <w:rsid w:val="00DA5088"/>
    <w:rsid w:val="00DA50E0"/>
    <w:rsid w:val="00DA5221"/>
    <w:rsid w:val="00DA5331"/>
    <w:rsid w:val="00DA5340"/>
    <w:rsid w:val="00DA53A3"/>
    <w:rsid w:val="00DA54FC"/>
    <w:rsid w:val="00DA5522"/>
    <w:rsid w:val="00DA5608"/>
    <w:rsid w:val="00DA566A"/>
    <w:rsid w:val="00DA58AE"/>
    <w:rsid w:val="00DA5A18"/>
    <w:rsid w:val="00DA5A28"/>
    <w:rsid w:val="00DA5AF4"/>
    <w:rsid w:val="00DA5B96"/>
    <w:rsid w:val="00DA5C51"/>
    <w:rsid w:val="00DA5D2A"/>
    <w:rsid w:val="00DA5E8B"/>
    <w:rsid w:val="00DA5F16"/>
    <w:rsid w:val="00DA5F77"/>
    <w:rsid w:val="00DA5FA9"/>
    <w:rsid w:val="00DA606D"/>
    <w:rsid w:val="00DA60CF"/>
    <w:rsid w:val="00DA6378"/>
    <w:rsid w:val="00DA6451"/>
    <w:rsid w:val="00DA6597"/>
    <w:rsid w:val="00DA65EC"/>
    <w:rsid w:val="00DA662D"/>
    <w:rsid w:val="00DA68DC"/>
    <w:rsid w:val="00DA68FD"/>
    <w:rsid w:val="00DA6A1A"/>
    <w:rsid w:val="00DA6AD6"/>
    <w:rsid w:val="00DA6B24"/>
    <w:rsid w:val="00DA6BFF"/>
    <w:rsid w:val="00DA6C47"/>
    <w:rsid w:val="00DA6C72"/>
    <w:rsid w:val="00DA6C9F"/>
    <w:rsid w:val="00DA6CD1"/>
    <w:rsid w:val="00DA6CD7"/>
    <w:rsid w:val="00DA6D90"/>
    <w:rsid w:val="00DA701B"/>
    <w:rsid w:val="00DA7022"/>
    <w:rsid w:val="00DA7360"/>
    <w:rsid w:val="00DA74F0"/>
    <w:rsid w:val="00DA74FC"/>
    <w:rsid w:val="00DA75BB"/>
    <w:rsid w:val="00DA75FA"/>
    <w:rsid w:val="00DA7685"/>
    <w:rsid w:val="00DA76A4"/>
    <w:rsid w:val="00DA76B9"/>
    <w:rsid w:val="00DA78C8"/>
    <w:rsid w:val="00DA7A9F"/>
    <w:rsid w:val="00DA7AAA"/>
    <w:rsid w:val="00DA7ACC"/>
    <w:rsid w:val="00DA7B2A"/>
    <w:rsid w:val="00DA7B32"/>
    <w:rsid w:val="00DA7C5E"/>
    <w:rsid w:val="00DA7D68"/>
    <w:rsid w:val="00DA7F0A"/>
    <w:rsid w:val="00DA7FB6"/>
    <w:rsid w:val="00DA7FF5"/>
    <w:rsid w:val="00DB010C"/>
    <w:rsid w:val="00DB011E"/>
    <w:rsid w:val="00DB01AE"/>
    <w:rsid w:val="00DB022D"/>
    <w:rsid w:val="00DB03A6"/>
    <w:rsid w:val="00DB03C9"/>
    <w:rsid w:val="00DB03DA"/>
    <w:rsid w:val="00DB03E6"/>
    <w:rsid w:val="00DB06C4"/>
    <w:rsid w:val="00DB0776"/>
    <w:rsid w:val="00DB0819"/>
    <w:rsid w:val="00DB08A4"/>
    <w:rsid w:val="00DB09C6"/>
    <w:rsid w:val="00DB0B1A"/>
    <w:rsid w:val="00DB0B67"/>
    <w:rsid w:val="00DB0C10"/>
    <w:rsid w:val="00DB0CA2"/>
    <w:rsid w:val="00DB0FB2"/>
    <w:rsid w:val="00DB1067"/>
    <w:rsid w:val="00DB12F2"/>
    <w:rsid w:val="00DB14A9"/>
    <w:rsid w:val="00DB151D"/>
    <w:rsid w:val="00DB152E"/>
    <w:rsid w:val="00DB1633"/>
    <w:rsid w:val="00DB16BA"/>
    <w:rsid w:val="00DB16D9"/>
    <w:rsid w:val="00DB172B"/>
    <w:rsid w:val="00DB1770"/>
    <w:rsid w:val="00DB179F"/>
    <w:rsid w:val="00DB1899"/>
    <w:rsid w:val="00DB18AF"/>
    <w:rsid w:val="00DB191C"/>
    <w:rsid w:val="00DB1924"/>
    <w:rsid w:val="00DB197F"/>
    <w:rsid w:val="00DB1987"/>
    <w:rsid w:val="00DB1AE6"/>
    <w:rsid w:val="00DB1B25"/>
    <w:rsid w:val="00DB1BBA"/>
    <w:rsid w:val="00DB1BD2"/>
    <w:rsid w:val="00DB1C35"/>
    <w:rsid w:val="00DB1C5B"/>
    <w:rsid w:val="00DB1D78"/>
    <w:rsid w:val="00DB1DE5"/>
    <w:rsid w:val="00DB1E4B"/>
    <w:rsid w:val="00DB1EFE"/>
    <w:rsid w:val="00DB1FCE"/>
    <w:rsid w:val="00DB1FE4"/>
    <w:rsid w:val="00DB202B"/>
    <w:rsid w:val="00DB2239"/>
    <w:rsid w:val="00DB23D8"/>
    <w:rsid w:val="00DB2439"/>
    <w:rsid w:val="00DB2492"/>
    <w:rsid w:val="00DB24B9"/>
    <w:rsid w:val="00DB24D3"/>
    <w:rsid w:val="00DB280A"/>
    <w:rsid w:val="00DB2876"/>
    <w:rsid w:val="00DB28E6"/>
    <w:rsid w:val="00DB2A51"/>
    <w:rsid w:val="00DB2A84"/>
    <w:rsid w:val="00DB2ABB"/>
    <w:rsid w:val="00DB2B06"/>
    <w:rsid w:val="00DB2BFC"/>
    <w:rsid w:val="00DB2D34"/>
    <w:rsid w:val="00DB2D8E"/>
    <w:rsid w:val="00DB2E23"/>
    <w:rsid w:val="00DB2F5A"/>
    <w:rsid w:val="00DB3079"/>
    <w:rsid w:val="00DB3202"/>
    <w:rsid w:val="00DB32FC"/>
    <w:rsid w:val="00DB3364"/>
    <w:rsid w:val="00DB3468"/>
    <w:rsid w:val="00DB3504"/>
    <w:rsid w:val="00DB363B"/>
    <w:rsid w:val="00DB3677"/>
    <w:rsid w:val="00DB3784"/>
    <w:rsid w:val="00DB3797"/>
    <w:rsid w:val="00DB3805"/>
    <w:rsid w:val="00DB386F"/>
    <w:rsid w:val="00DB3A45"/>
    <w:rsid w:val="00DB3AF6"/>
    <w:rsid w:val="00DB3B43"/>
    <w:rsid w:val="00DB3B4A"/>
    <w:rsid w:val="00DB3B8F"/>
    <w:rsid w:val="00DB3C8B"/>
    <w:rsid w:val="00DB3E24"/>
    <w:rsid w:val="00DB3F0D"/>
    <w:rsid w:val="00DB411A"/>
    <w:rsid w:val="00DB41AE"/>
    <w:rsid w:val="00DB4299"/>
    <w:rsid w:val="00DB431E"/>
    <w:rsid w:val="00DB434A"/>
    <w:rsid w:val="00DB436C"/>
    <w:rsid w:val="00DB43B1"/>
    <w:rsid w:val="00DB44A3"/>
    <w:rsid w:val="00DB4595"/>
    <w:rsid w:val="00DB45C2"/>
    <w:rsid w:val="00DB45F6"/>
    <w:rsid w:val="00DB4603"/>
    <w:rsid w:val="00DB4643"/>
    <w:rsid w:val="00DB478C"/>
    <w:rsid w:val="00DB482C"/>
    <w:rsid w:val="00DB48A3"/>
    <w:rsid w:val="00DB4A88"/>
    <w:rsid w:val="00DB4BDF"/>
    <w:rsid w:val="00DB4BF1"/>
    <w:rsid w:val="00DB4C95"/>
    <w:rsid w:val="00DB4CAF"/>
    <w:rsid w:val="00DB4F02"/>
    <w:rsid w:val="00DB508F"/>
    <w:rsid w:val="00DB51A1"/>
    <w:rsid w:val="00DB51C1"/>
    <w:rsid w:val="00DB52A7"/>
    <w:rsid w:val="00DB52B7"/>
    <w:rsid w:val="00DB53B2"/>
    <w:rsid w:val="00DB53DA"/>
    <w:rsid w:val="00DB548E"/>
    <w:rsid w:val="00DB54C3"/>
    <w:rsid w:val="00DB54F9"/>
    <w:rsid w:val="00DB55DE"/>
    <w:rsid w:val="00DB5618"/>
    <w:rsid w:val="00DB574C"/>
    <w:rsid w:val="00DB57A0"/>
    <w:rsid w:val="00DB587F"/>
    <w:rsid w:val="00DB5990"/>
    <w:rsid w:val="00DB5ABC"/>
    <w:rsid w:val="00DB5AC7"/>
    <w:rsid w:val="00DB5ADF"/>
    <w:rsid w:val="00DB5B2E"/>
    <w:rsid w:val="00DB5B66"/>
    <w:rsid w:val="00DB5C5B"/>
    <w:rsid w:val="00DB5CAA"/>
    <w:rsid w:val="00DB5CE0"/>
    <w:rsid w:val="00DB5D74"/>
    <w:rsid w:val="00DB5DBC"/>
    <w:rsid w:val="00DB5F26"/>
    <w:rsid w:val="00DB5F37"/>
    <w:rsid w:val="00DB5F63"/>
    <w:rsid w:val="00DB602F"/>
    <w:rsid w:val="00DB60EE"/>
    <w:rsid w:val="00DB64EA"/>
    <w:rsid w:val="00DB6501"/>
    <w:rsid w:val="00DB6509"/>
    <w:rsid w:val="00DB68C5"/>
    <w:rsid w:val="00DB68E8"/>
    <w:rsid w:val="00DB690F"/>
    <w:rsid w:val="00DB6950"/>
    <w:rsid w:val="00DB6A12"/>
    <w:rsid w:val="00DB6FA8"/>
    <w:rsid w:val="00DB7079"/>
    <w:rsid w:val="00DB70AD"/>
    <w:rsid w:val="00DB7250"/>
    <w:rsid w:val="00DB732A"/>
    <w:rsid w:val="00DB7379"/>
    <w:rsid w:val="00DB73E7"/>
    <w:rsid w:val="00DB7467"/>
    <w:rsid w:val="00DB7603"/>
    <w:rsid w:val="00DB760C"/>
    <w:rsid w:val="00DB7A00"/>
    <w:rsid w:val="00DB7A05"/>
    <w:rsid w:val="00DB7A52"/>
    <w:rsid w:val="00DB7ADB"/>
    <w:rsid w:val="00DB7B4C"/>
    <w:rsid w:val="00DB7C1D"/>
    <w:rsid w:val="00DB7D33"/>
    <w:rsid w:val="00DB7D9D"/>
    <w:rsid w:val="00DB7DB0"/>
    <w:rsid w:val="00DB7DFD"/>
    <w:rsid w:val="00DB7E31"/>
    <w:rsid w:val="00DB7EB8"/>
    <w:rsid w:val="00DB7F38"/>
    <w:rsid w:val="00DB7F9F"/>
    <w:rsid w:val="00DC009D"/>
    <w:rsid w:val="00DC00E8"/>
    <w:rsid w:val="00DC0177"/>
    <w:rsid w:val="00DC0311"/>
    <w:rsid w:val="00DC0468"/>
    <w:rsid w:val="00DC0488"/>
    <w:rsid w:val="00DC05F5"/>
    <w:rsid w:val="00DC0608"/>
    <w:rsid w:val="00DC0689"/>
    <w:rsid w:val="00DC06E9"/>
    <w:rsid w:val="00DC0870"/>
    <w:rsid w:val="00DC0B53"/>
    <w:rsid w:val="00DC0B55"/>
    <w:rsid w:val="00DC0B86"/>
    <w:rsid w:val="00DC0C55"/>
    <w:rsid w:val="00DC0C62"/>
    <w:rsid w:val="00DC102D"/>
    <w:rsid w:val="00DC123A"/>
    <w:rsid w:val="00DC12CB"/>
    <w:rsid w:val="00DC1378"/>
    <w:rsid w:val="00DC1589"/>
    <w:rsid w:val="00DC1622"/>
    <w:rsid w:val="00DC162D"/>
    <w:rsid w:val="00DC17D2"/>
    <w:rsid w:val="00DC17FE"/>
    <w:rsid w:val="00DC181E"/>
    <w:rsid w:val="00DC18C3"/>
    <w:rsid w:val="00DC193A"/>
    <w:rsid w:val="00DC1A9F"/>
    <w:rsid w:val="00DC1D35"/>
    <w:rsid w:val="00DC1E9E"/>
    <w:rsid w:val="00DC1ED6"/>
    <w:rsid w:val="00DC1FF4"/>
    <w:rsid w:val="00DC211F"/>
    <w:rsid w:val="00DC219D"/>
    <w:rsid w:val="00DC21D3"/>
    <w:rsid w:val="00DC239C"/>
    <w:rsid w:val="00DC24C3"/>
    <w:rsid w:val="00DC2505"/>
    <w:rsid w:val="00DC25D0"/>
    <w:rsid w:val="00DC263C"/>
    <w:rsid w:val="00DC26B8"/>
    <w:rsid w:val="00DC2835"/>
    <w:rsid w:val="00DC28BB"/>
    <w:rsid w:val="00DC291F"/>
    <w:rsid w:val="00DC29CA"/>
    <w:rsid w:val="00DC2BBC"/>
    <w:rsid w:val="00DC2CB7"/>
    <w:rsid w:val="00DC2D1B"/>
    <w:rsid w:val="00DC30C5"/>
    <w:rsid w:val="00DC31AF"/>
    <w:rsid w:val="00DC33F0"/>
    <w:rsid w:val="00DC342E"/>
    <w:rsid w:val="00DC35B0"/>
    <w:rsid w:val="00DC362F"/>
    <w:rsid w:val="00DC379C"/>
    <w:rsid w:val="00DC3869"/>
    <w:rsid w:val="00DC3963"/>
    <w:rsid w:val="00DC3ADD"/>
    <w:rsid w:val="00DC3BB4"/>
    <w:rsid w:val="00DC3D4D"/>
    <w:rsid w:val="00DC3DCE"/>
    <w:rsid w:val="00DC3E57"/>
    <w:rsid w:val="00DC3E62"/>
    <w:rsid w:val="00DC3E8C"/>
    <w:rsid w:val="00DC4082"/>
    <w:rsid w:val="00DC414A"/>
    <w:rsid w:val="00DC4150"/>
    <w:rsid w:val="00DC415B"/>
    <w:rsid w:val="00DC4163"/>
    <w:rsid w:val="00DC42CA"/>
    <w:rsid w:val="00DC4311"/>
    <w:rsid w:val="00DC4424"/>
    <w:rsid w:val="00DC4540"/>
    <w:rsid w:val="00DC454E"/>
    <w:rsid w:val="00DC45EF"/>
    <w:rsid w:val="00DC4709"/>
    <w:rsid w:val="00DC476D"/>
    <w:rsid w:val="00DC48CC"/>
    <w:rsid w:val="00DC4B74"/>
    <w:rsid w:val="00DC4BAF"/>
    <w:rsid w:val="00DC4F90"/>
    <w:rsid w:val="00DC504C"/>
    <w:rsid w:val="00DC5092"/>
    <w:rsid w:val="00DC51A6"/>
    <w:rsid w:val="00DC520B"/>
    <w:rsid w:val="00DC522B"/>
    <w:rsid w:val="00DC5295"/>
    <w:rsid w:val="00DC5444"/>
    <w:rsid w:val="00DC5600"/>
    <w:rsid w:val="00DC568B"/>
    <w:rsid w:val="00DC57BA"/>
    <w:rsid w:val="00DC57CC"/>
    <w:rsid w:val="00DC5898"/>
    <w:rsid w:val="00DC58BE"/>
    <w:rsid w:val="00DC5A5C"/>
    <w:rsid w:val="00DC5AE3"/>
    <w:rsid w:val="00DC5DB9"/>
    <w:rsid w:val="00DC61AD"/>
    <w:rsid w:val="00DC622C"/>
    <w:rsid w:val="00DC6296"/>
    <w:rsid w:val="00DC66BF"/>
    <w:rsid w:val="00DC67B5"/>
    <w:rsid w:val="00DC68FE"/>
    <w:rsid w:val="00DC6934"/>
    <w:rsid w:val="00DC6987"/>
    <w:rsid w:val="00DC6FE7"/>
    <w:rsid w:val="00DC706B"/>
    <w:rsid w:val="00DC70D4"/>
    <w:rsid w:val="00DC75C6"/>
    <w:rsid w:val="00DC75F2"/>
    <w:rsid w:val="00DC7624"/>
    <w:rsid w:val="00DC7740"/>
    <w:rsid w:val="00DC776B"/>
    <w:rsid w:val="00DC77D4"/>
    <w:rsid w:val="00DC7896"/>
    <w:rsid w:val="00DC793F"/>
    <w:rsid w:val="00DC798B"/>
    <w:rsid w:val="00DC79D8"/>
    <w:rsid w:val="00DC79DA"/>
    <w:rsid w:val="00DC7A32"/>
    <w:rsid w:val="00DC7A98"/>
    <w:rsid w:val="00DC7B49"/>
    <w:rsid w:val="00DC7C0E"/>
    <w:rsid w:val="00DC7E05"/>
    <w:rsid w:val="00DC7E0B"/>
    <w:rsid w:val="00DC7F39"/>
    <w:rsid w:val="00DC7F84"/>
    <w:rsid w:val="00DD0299"/>
    <w:rsid w:val="00DD033F"/>
    <w:rsid w:val="00DD0592"/>
    <w:rsid w:val="00DD0662"/>
    <w:rsid w:val="00DD0682"/>
    <w:rsid w:val="00DD06F7"/>
    <w:rsid w:val="00DD0722"/>
    <w:rsid w:val="00DD0917"/>
    <w:rsid w:val="00DD098C"/>
    <w:rsid w:val="00DD098F"/>
    <w:rsid w:val="00DD0994"/>
    <w:rsid w:val="00DD0E58"/>
    <w:rsid w:val="00DD0F57"/>
    <w:rsid w:val="00DD0FB3"/>
    <w:rsid w:val="00DD1072"/>
    <w:rsid w:val="00DD12A0"/>
    <w:rsid w:val="00DD12BF"/>
    <w:rsid w:val="00DD13F7"/>
    <w:rsid w:val="00DD14A7"/>
    <w:rsid w:val="00DD1548"/>
    <w:rsid w:val="00DD1775"/>
    <w:rsid w:val="00DD17BE"/>
    <w:rsid w:val="00DD17F9"/>
    <w:rsid w:val="00DD1817"/>
    <w:rsid w:val="00DD1A62"/>
    <w:rsid w:val="00DD1B0B"/>
    <w:rsid w:val="00DD1B0F"/>
    <w:rsid w:val="00DD1B7C"/>
    <w:rsid w:val="00DD1B88"/>
    <w:rsid w:val="00DD1C43"/>
    <w:rsid w:val="00DD1C6A"/>
    <w:rsid w:val="00DD1D0D"/>
    <w:rsid w:val="00DD1D0F"/>
    <w:rsid w:val="00DD1E51"/>
    <w:rsid w:val="00DD2041"/>
    <w:rsid w:val="00DD2068"/>
    <w:rsid w:val="00DD20BA"/>
    <w:rsid w:val="00DD21EE"/>
    <w:rsid w:val="00DD224D"/>
    <w:rsid w:val="00DD2352"/>
    <w:rsid w:val="00DD23C0"/>
    <w:rsid w:val="00DD23F7"/>
    <w:rsid w:val="00DD241E"/>
    <w:rsid w:val="00DD242C"/>
    <w:rsid w:val="00DD2471"/>
    <w:rsid w:val="00DD24B3"/>
    <w:rsid w:val="00DD24C2"/>
    <w:rsid w:val="00DD24E8"/>
    <w:rsid w:val="00DD2530"/>
    <w:rsid w:val="00DD2587"/>
    <w:rsid w:val="00DD25FA"/>
    <w:rsid w:val="00DD2699"/>
    <w:rsid w:val="00DD26ED"/>
    <w:rsid w:val="00DD270A"/>
    <w:rsid w:val="00DD2950"/>
    <w:rsid w:val="00DD2A0F"/>
    <w:rsid w:val="00DD2BCE"/>
    <w:rsid w:val="00DD2BFF"/>
    <w:rsid w:val="00DD2C96"/>
    <w:rsid w:val="00DD2D79"/>
    <w:rsid w:val="00DD2E48"/>
    <w:rsid w:val="00DD2E54"/>
    <w:rsid w:val="00DD3066"/>
    <w:rsid w:val="00DD308E"/>
    <w:rsid w:val="00DD30C0"/>
    <w:rsid w:val="00DD314A"/>
    <w:rsid w:val="00DD3182"/>
    <w:rsid w:val="00DD3188"/>
    <w:rsid w:val="00DD32E6"/>
    <w:rsid w:val="00DD35DE"/>
    <w:rsid w:val="00DD369C"/>
    <w:rsid w:val="00DD37BE"/>
    <w:rsid w:val="00DD3B05"/>
    <w:rsid w:val="00DD3DE9"/>
    <w:rsid w:val="00DD3EC8"/>
    <w:rsid w:val="00DD3EF5"/>
    <w:rsid w:val="00DD41AA"/>
    <w:rsid w:val="00DD42D8"/>
    <w:rsid w:val="00DD4302"/>
    <w:rsid w:val="00DD4335"/>
    <w:rsid w:val="00DD4337"/>
    <w:rsid w:val="00DD4358"/>
    <w:rsid w:val="00DD4551"/>
    <w:rsid w:val="00DD45AA"/>
    <w:rsid w:val="00DD4626"/>
    <w:rsid w:val="00DD47CF"/>
    <w:rsid w:val="00DD480C"/>
    <w:rsid w:val="00DD48EA"/>
    <w:rsid w:val="00DD49B6"/>
    <w:rsid w:val="00DD4ACA"/>
    <w:rsid w:val="00DD4DB4"/>
    <w:rsid w:val="00DD4EC8"/>
    <w:rsid w:val="00DD4FAF"/>
    <w:rsid w:val="00DD4FC4"/>
    <w:rsid w:val="00DD526E"/>
    <w:rsid w:val="00DD52C9"/>
    <w:rsid w:val="00DD53B2"/>
    <w:rsid w:val="00DD53D1"/>
    <w:rsid w:val="00DD5410"/>
    <w:rsid w:val="00DD5593"/>
    <w:rsid w:val="00DD55C3"/>
    <w:rsid w:val="00DD5758"/>
    <w:rsid w:val="00DD5872"/>
    <w:rsid w:val="00DD5937"/>
    <w:rsid w:val="00DD59C0"/>
    <w:rsid w:val="00DD5A3C"/>
    <w:rsid w:val="00DD5B29"/>
    <w:rsid w:val="00DD5D3D"/>
    <w:rsid w:val="00DD5D4F"/>
    <w:rsid w:val="00DD5DD6"/>
    <w:rsid w:val="00DD5EBB"/>
    <w:rsid w:val="00DD5ED8"/>
    <w:rsid w:val="00DD5F1B"/>
    <w:rsid w:val="00DD6040"/>
    <w:rsid w:val="00DD6140"/>
    <w:rsid w:val="00DD614B"/>
    <w:rsid w:val="00DD624E"/>
    <w:rsid w:val="00DD626D"/>
    <w:rsid w:val="00DD63CC"/>
    <w:rsid w:val="00DD64D6"/>
    <w:rsid w:val="00DD64FE"/>
    <w:rsid w:val="00DD651D"/>
    <w:rsid w:val="00DD6531"/>
    <w:rsid w:val="00DD666E"/>
    <w:rsid w:val="00DD6717"/>
    <w:rsid w:val="00DD696F"/>
    <w:rsid w:val="00DD6991"/>
    <w:rsid w:val="00DD69A2"/>
    <w:rsid w:val="00DD69DF"/>
    <w:rsid w:val="00DD6A1A"/>
    <w:rsid w:val="00DD6B1D"/>
    <w:rsid w:val="00DD6B6D"/>
    <w:rsid w:val="00DD6BA9"/>
    <w:rsid w:val="00DD6C59"/>
    <w:rsid w:val="00DD6D90"/>
    <w:rsid w:val="00DD6E08"/>
    <w:rsid w:val="00DD6EFA"/>
    <w:rsid w:val="00DD6F5C"/>
    <w:rsid w:val="00DD6F5F"/>
    <w:rsid w:val="00DD6F9A"/>
    <w:rsid w:val="00DD70A3"/>
    <w:rsid w:val="00DD70F7"/>
    <w:rsid w:val="00DD7122"/>
    <w:rsid w:val="00DD7149"/>
    <w:rsid w:val="00DD7169"/>
    <w:rsid w:val="00DD7170"/>
    <w:rsid w:val="00DD752B"/>
    <w:rsid w:val="00DD75B7"/>
    <w:rsid w:val="00DD7648"/>
    <w:rsid w:val="00DD76B4"/>
    <w:rsid w:val="00DD76DC"/>
    <w:rsid w:val="00DD7797"/>
    <w:rsid w:val="00DD782B"/>
    <w:rsid w:val="00DD788D"/>
    <w:rsid w:val="00DD796E"/>
    <w:rsid w:val="00DD7A05"/>
    <w:rsid w:val="00DD7A4F"/>
    <w:rsid w:val="00DD7B45"/>
    <w:rsid w:val="00DD7BA5"/>
    <w:rsid w:val="00DD7D14"/>
    <w:rsid w:val="00DD7D8E"/>
    <w:rsid w:val="00DD7F72"/>
    <w:rsid w:val="00DE00F7"/>
    <w:rsid w:val="00DE021B"/>
    <w:rsid w:val="00DE05F5"/>
    <w:rsid w:val="00DE0624"/>
    <w:rsid w:val="00DE06F3"/>
    <w:rsid w:val="00DE07C0"/>
    <w:rsid w:val="00DE07D0"/>
    <w:rsid w:val="00DE07FA"/>
    <w:rsid w:val="00DE09CF"/>
    <w:rsid w:val="00DE0A3B"/>
    <w:rsid w:val="00DE0A89"/>
    <w:rsid w:val="00DE0AA3"/>
    <w:rsid w:val="00DE0B11"/>
    <w:rsid w:val="00DE0BE2"/>
    <w:rsid w:val="00DE0C63"/>
    <w:rsid w:val="00DE0E05"/>
    <w:rsid w:val="00DE0FB2"/>
    <w:rsid w:val="00DE10A1"/>
    <w:rsid w:val="00DE10FE"/>
    <w:rsid w:val="00DE139B"/>
    <w:rsid w:val="00DE13DD"/>
    <w:rsid w:val="00DE1410"/>
    <w:rsid w:val="00DE144C"/>
    <w:rsid w:val="00DE148D"/>
    <w:rsid w:val="00DE15AB"/>
    <w:rsid w:val="00DE173B"/>
    <w:rsid w:val="00DE17D0"/>
    <w:rsid w:val="00DE18B4"/>
    <w:rsid w:val="00DE18CD"/>
    <w:rsid w:val="00DE19B5"/>
    <w:rsid w:val="00DE19D4"/>
    <w:rsid w:val="00DE1ADE"/>
    <w:rsid w:val="00DE1C59"/>
    <w:rsid w:val="00DE1CD1"/>
    <w:rsid w:val="00DE1CD6"/>
    <w:rsid w:val="00DE1D4F"/>
    <w:rsid w:val="00DE1DBB"/>
    <w:rsid w:val="00DE1E82"/>
    <w:rsid w:val="00DE1EA7"/>
    <w:rsid w:val="00DE1ECE"/>
    <w:rsid w:val="00DE20FC"/>
    <w:rsid w:val="00DE21C2"/>
    <w:rsid w:val="00DE21DB"/>
    <w:rsid w:val="00DE21E0"/>
    <w:rsid w:val="00DE241F"/>
    <w:rsid w:val="00DE2463"/>
    <w:rsid w:val="00DE263B"/>
    <w:rsid w:val="00DE27B2"/>
    <w:rsid w:val="00DE27D4"/>
    <w:rsid w:val="00DE27D6"/>
    <w:rsid w:val="00DE28DF"/>
    <w:rsid w:val="00DE295C"/>
    <w:rsid w:val="00DE29E0"/>
    <w:rsid w:val="00DE2A2E"/>
    <w:rsid w:val="00DE2A42"/>
    <w:rsid w:val="00DE2B27"/>
    <w:rsid w:val="00DE2B48"/>
    <w:rsid w:val="00DE2D40"/>
    <w:rsid w:val="00DE2D44"/>
    <w:rsid w:val="00DE2DF1"/>
    <w:rsid w:val="00DE2E19"/>
    <w:rsid w:val="00DE311E"/>
    <w:rsid w:val="00DE3132"/>
    <w:rsid w:val="00DE3451"/>
    <w:rsid w:val="00DE3556"/>
    <w:rsid w:val="00DE3628"/>
    <w:rsid w:val="00DE3950"/>
    <w:rsid w:val="00DE39EE"/>
    <w:rsid w:val="00DE3B21"/>
    <w:rsid w:val="00DE3BB3"/>
    <w:rsid w:val="00DE3C90"/>
    <w:rsid w:val="00DE3DD2"/>
    <w:rsid w:val="00DE3F52"/>
    <w:rsid w:val="00DE3FA4"/>
    <w:rsid w:val="00DE4140"/>
    <w:rsid w:val="00DE424D"/>
    <w:rsid w:val="00DE42B9"/>
    <w:rsid w:val="00DE42FB"/>
    <w:rsid w:val="00DE4340"/>
    <w:rsid w:val="00DE446B"/>
    <w:rsid w:val="00DE44A1"/>
    <w:rsid w:val="00DE4537"/>
    <w:rsid w:val="00DE4678"/>
    <w:rsid w:val="00DE46CF"/>
    <w:rsid w:val="00DE475A"/>
    <w:rsid w:val="00DE47A9"/>
    <w:rsid w:val="00DE4984"/>
    <w:rsid w:val="00DE4BD1"/>
    <w:rsid w:val="00DE4BEB"/>
    <w:rsid w:val="00DE4BED"/>
    <w:rsid w:val="00DE4D19"/>
    <w:rsid w:val="00DE4DC7"/>
    <w:rsid w:val="00DE4E2A"/>
    <w:rsid w:val="00DE4E4B"/>
    <w:rsid w:val="00DE4E6D"/>
    <w:rsid w:val="00DE4EF4"/>
    <w:rsid w:val="00DE4FFA"/>
    <w:rsid w:val="00DE509A"/>
    <w:rsid w:val="00DE5154"/>
    <w:rsid w:val="00DE53F9"/>
    <w:rsid w:val="00DE5522"/>
    <w:rsid w:val="00DE5590"/>
    <w:rsid w:val="00DE55EC"/>
    <w:rsid w:val="00DE56B9"/>
    <w:rsid w:val="00DE570C"/>
    <w:rsid w:val="00DE599F"/>
    <w:rsid w:val="00DE59D0"/>
    <w:rsid w:val="00DE5A4E"/>
    <w:rsid w:val="00DE5C17"/>
    <w:rsid w:val="00DE5D32"/>
    <w:rsid w:val="00DE5D45"/>
    <w:rsid w:val="00DE5DBD"/>
    <w:rsid w:val="00DE5E34"/>
    <w:rsid w:val="00DE5E41"/>
    <w:rsid w:val="00DE5E90"/>
    <w:rsid w:val="00DE5EDC"/>
    <w:rsid w:val="00DE6021"/>
    <w:rsid w:val="00DE6170"/>
    <w:rsid w:val="00DE6186"/>
    <w:rsid w:val="00DE6307"/>
    <w:rsid w:val="00DE6343"/>
    <w:rsid w:val="00DE637D"/>
    <w:rsid w:val="00DE64AD"/>
    <w:rsid w:val="00DE64D6"/>
    <w:rsid w:val="00DE64EE"/>
    <w:rsid w:val="00DE6630"/>
    <w:rsid w:val="00DE682E"/>
    <w:rsid w:val="00DE68B6"/>
    <w:rsid w:val="00DE69EC"/>
    <w:rsid w:val="00DE6BAB"/>
    <w:rsid w:val="00DE6C9F"/>
    <w:rsid w:val="00DE6CAA"/>
    <w:rsid w:val="00DE6CB2"/>
    <w:rsid w:val="00DE6E69"/>
    <w:rsid w:val="00DE6EC8"/>
    <w:rsid w:val="00DE6F77"/>
    <w:rsid w:val="00DE7002"/>
    <w:rsid w:val="00DE7107"/>
    <w:rsid w:val="00DE719B"/>
    <w:rsid w:val="00DE7235"/>
    <w:rsid w:val="00DE723E"/>
    <w:rsid w:val="00DE7299"/>
    <w:rsid w:val="00DE7300"/>
    <w:rsid w:val="00DE7533"/>
    <w:rsid w:val="00DE7666"/>
    <w:rsid w:val="00DE76E1"/>
    <w:rsid w:val="00DE7978"/>
    <w:rsid w:val="00DE797A"/>
    <w:rsid w:val="00DE7B3B"/>
    <w:rsid w:val="00DE7BD4"/>
    <w:rsid w:val="00DE7CDF"/>
    <w:rsid w:val="00DE7D55"/>
    <w:rsid w:val="00DE7D7E"/>
    <w:rsid w:val="00DE7D87"/>
    <w:rsid w:val="00DE7F57"/>
    <w:rsid w:val="00DF00A8"/>
    <w:rsid w:val="00DF0310"/>
    <w:rsid w:val="00DF0354"/>
    <w:rsid w:val="00DF06D0"/>
    <w:rsid w:val="00DF07F9"/>
    <w:rsid w:val="00DF0804"/>
    <w:rsid w:val="00DF0AC0"/>
    <w:rsid w:val="00DF0BF0"/>
    <w:rsid w:val="00DF0C5B"/>
    <w:rsid w:val="00DF0C79"/>
    <w:rsid w:val="00DF0E33"/>
    <w:rsid w:val="00DF0E62"/>
    <w:rsid w:val="00DF0F1C"/>
    <w:rsid w:val="00DF1137"/>
    <w:rsid w:val="00DF11EC"/>
    <w:rsid w:val="00DF135E"/>
    <w:rsid w:val="00DF1415"/>
    <w:rsid w:val="00DF1444"/>
    <w:rsid w:val="00DF148D"/>
    <w:rsid w:val="00DF159E"/>
    <w:rsid w:val="00DF16C6"/>
    <w:rsid w:val="00DF171C"/>
    <w:rsid w:val="00DF17D9"/>
    <w:rsid w:val="00DF1862"/>
    <w:rsid w:val="00DF190B"/>
    <w:rsid w:val="00DF198C"/>
    <w:rsid w:val="00DF1C77"/>
    <w:rsid w:val="00DF2222"/>
    <w:rsid w:val="00DF24CA"/>
    <w:rsid w:val="00DF262D"/>
    <w:rsid w:val="00DF2679"/>
    <w:rsid w:val="00DF2727"/>
    <w:rsid w:val="00DF27C1"/>
    <w:rsid w:val="00DF27E2"/>
    <w:rsid w:val="00DF28D2"/>
    <w:rsid w:val="00DF2A10"/>
    <w:rsid w:val="00DF2AB2"/>
    <w:rsid w:val="00DF2B46"/>
    <w:rsid w:val="00DF2B5B"/>
    <w:rsid w:val="00DF2D99"/>
    <w:rsid w:val="00DF2E0B"/>
    <w:rsid w:val="00DF2FBE"/>
    <w:rsid w:val="00DF3153"/>
    <w:rsid w:val="00DF31A3"/>
    <w:rsid w:val="00DF31EE"/>
    <w:rsid w:val="00DF31F1"/>
    <w:rsid w:val="00DF3263"/>
    <w:rsid w:val="00DF32C3"/>
    <w:rsid w:val="00DF342C"/>
    <w:rsid w:val="00DF35BD"/>
    <w:rsid w:val="00DF35CE"/>
    <w:rsid w:val="00DF36B1"/>
    <w:rsid w:val="00DF3AE8"/>
    <w:rsid w:val="00DF3C15"/>
    <w:rsid w:val="00DF3C19"/>
    <w:rsid w:val="00DF3ED4"/>
    <w:rsid w:val="00DF417D"/>
    <w:rsid w:val="00DF41A8"/>
    <w:rsid w:val="00DF42E6"/>
    <w:rsid w:val="00DF434C"/>
    <w:rsid w:val="00DF43E3"/>
    <w:rsid w:val="00DF4402"/>
    <w:rsid w:val="00DF4530"/>
    <w:rsid w:val="00DF45D2"/>
    <w:rsid w:val="00DF4680"/>
    <w:rsid w:val="00DF46D3"/>
    <w:rsid w:val="00DF48C6"/>
    <w:rsid w:val="00DF48C9"/>
    <w:rsid w:val="00DF4952"/>
    <w:rsid w:val="00DF49A5"/>
    <w:rsid w:val="00DF49B2"/>
    <w:rsid w:val="00DF4A51"/>
    <w:rsid w:val="00DF4C67"/>
    <w:rsid w:val="00DF4DA8"/>
    <w:rsid w:val="00DF4E72"/>
    <w:rsid w:val="00DF4EDF"/>
    <w:rsid w:val="00DF4F7F"/>
    <w:rsid w:val="00DF4FED"/>
    <w:rsid w:val="00DF5176"/>
    <w:rsid w:val="00DF51C5"/>
    <w:rsid w:val="00DF52A7"/>
    <w:rsid w:val="00DF52F4"/>
    <w:rsid w:val="00DF5336"/>
    <w:rsid w:val="00DF5376"/>
    <w:rsid w:val="00DF53EF"/>
    <w:rsid w:val="00DF548F"/>
    <w:rsid w:val="00DF554B"/>
    <w:rsid w:val="00DF556E"/>
    <w:rsid w:val="00DF563C"/>
    <w:rsid w:val="00DF5791"/>
    <w:rsid w:val="00DF591A"/>
    <w:rsid w:val="00DF593D"/>
    <w:rsid w:val="00DF59FA"/>
    <w:rsid w:val="00DF5A61"/>
    <w:rsid w:val="00DF5AEF"/>
    <w:rsid w:val="00DF5BC7"/>
    <w:rsid w:val="00DF5E4C"/>
    <w:rsid w:val="00DF5E7A"/>
    <w:rsid w:val="00DF5FC4"/>
    <w:rsid w:val="00DF5FD3"/>
    <w:rsid w:val="00DF602E"/>
    <w:rsid w:val="00DF60BD"/>
    <w:rsid w:val="00DF60F0"/>
    <w:rsid w:val="00DF618F"/>
    <w:rsid w:val="00DF6360"/>
    <w:rsid w:val="00DF6384"/>
    <w:rsid w:val="00DF639A"/>
    <w:rsid w:val="00DF64B6"/>
    <w:rsid w:val="00DF652D"/>
    <w:rsid w:val="00DF6561"/>
    <w:rsid w:val="00DF659A"/>
    <w:rsid w:val="00DF66B2"/>
    <w:rsid w:val="00DF66BD"/>
    <w:rsid w:val="00DF66CC"/>
    <w:rsid w:val="00DF6708"/>
    <w:rsid w:val="00DF67A6"/>
    <w:rsid w:val="00DF67F3"/>
    <w:rsid w:val="00DF6A85"/>
    <w:rsid w:val="00DF6D90"/>
    <w:rsid w:val="00DF6F06"/>
    <w:rsid w:val="00DF6F32"/>
    <w:rsid w:val="00DF701C"/>
    <w:rsid w:val="00DF703A"/>
    <w:rsid w:val="00DF70F8"/>
    <w:rsid w:val="00DF7159"/>
    <w:rsid w:val="00DF71B2"/>
    <w:rsid w:val="00DF71BE"/>
    <w:rsid w:val="00DF71C7"/>
    <w:rsid w:val="00DF7478"/>
    <w:rsid w:val="00DF7736"/>
    <w:rsid w:val="00DF77F8"/>
    <w:rsid w:val="00DF7979"/>
    <w:rsid w:val="00DF7AB0"/>
    <w:rsid w:val="00DF7B58"/>
    <w:rsid w:val="00DF7C3D"/>
    <w:rsid w:val="00DF7DB7"/>
    <w:rsid w:val="00DF7E91"/>
    <w:rsid w:val="00DF7F39"/>
    <w:rsid w:val="00DF7F94"/>
    <w:rsid w:val="00DF7FA5"/>
    <w:rsid w:val="00DF7FC1"/>
    <w:rsid w:val="00E00060"/>
    <w:rsid w:val="00E00075"/>
    <w:rsid w:val="00E000A9"/>
    <w:rsid w:val="00E000C0"/>
    <w:rsid w:val="00E000CD"/>
    <w:rsid w:val="00E000FB"/>
    <w:rsid w:val="00E0016E"/>
    <w:rsid w:val="00E00182"/>
    <w:rsid w:val="00E001C1"/>
    <w:rsid w:val="00E003B2"/>
    <w:rsid w:val="00E00520"/>
    <w:rsid w:val="00E00602"/>
    <w:rsid w:val="00E00688"/>
    <w:rsid w:val="00E006F4"/>
    <w:rsid w:val="00E009A0"/>
    <w:rsid w:val="00E00A89"/>
    <w:rsid w:val="00E00BC9"/>
    <w:rsid w:val="00E00C45"/>
    <w:rsid w:val="00E00F25"/>
    <w:rsid w:val="00E01028"/>
    <w:rsid w:val="00E01106"/>
    <w:rsid w:val="00E0120B"/>
    <w:rsid w:val="00E0122A"/>
    <w:rsid w:val="00E012AC"/>
    <w:rsid w:val="00E012F7"/>
    <w:rsid w:val="00E012FB"/>
    <w:rsid w:val="00E01335"/>
    <w:rsid w:val="00E0142A"/>
    <w:rsid w:val="00E01567"/>
    <w:rsid w:val="00E01660"/>
    <w:rsid w:val="00E01678"/>
    <w:rsid w:val="00E017B4"/>
    <w:rsid w:val="00E0189B"/>
    <w:rsid w:val="00E018C9"/>
    <w:rsid w:val="00E01919"/>
    <w:rsid w:val="00E019DB"/>
    <w:rsid w:val="00E01A9E"/>
    <w:rsid w:val="00E01C6D"/>
    <w:rsid w:val="00E01CD0"/>
    <w:rsid w:val="00E01CD3"/>
    <w:rsid w:val="00E01DBD"/>
    <w:rsid w:val="00E01DD1"/>
    <w:rsid w:val="00E01E30"/>
    <w:rsid w:val="00E01F07"/>
    <w:rsid w:val="00E01F3E"/>
    <w:rsid w:val="00E01FBC"/>
    <w:rsid w:val="00E021BC"/>
    <w:rsid w:val="00E02230"/>
    <w:rsid w:val="00E0223B"/>
    <w:rsid w:val="00E023FE"/>
    <w:rsid w:val="00E024EC"/>
    <w:rsid w:val="00E0250E"/>
    <w:rsid w:val="00E0261D"/>
    <w:rsid w:val="00E02759"/>
    <w:rsid w:val="00E027F9"/>
    <w:rsid w:val="00E0294E"/>
    <w:rsid w:val="00E029A0"/>
    <w:rsid w:val="00E029AA"/>
    <w:rsid w:val="00E02AAE"/>
    <w:rsid w:val="00E02C4B"/>
    <w:rsid w:val="00E02C64"/>
    <w:rsid w:val="00E02D37"/>
    <w:rsid w:val="00E02EDA"/>
    <w:rsid w:val="00E030C9"/>
    <w:rsid w:val="00E0336B"/>
    <w:rsid w:val="00E034D8"/>
    <w:rsid w:val="00E034E3"/>
    <w:rsid w:val="00E0357B"/>
    <w:rsid w:val="00E0362C"/>
    <w:rsid w:val="00E036AF"/>
    <w:rsid w:val="00E036D0"/>
    <w:rsid w:val="00E036E2"/>
    <w:rsid w:val="00E036FA"/>
    <w:rsid w:val="00E03766"/>
    <w:rsid w:val="00E03778"/>
    <w:rsid w:val="00E037F6"/>
    <w:rsid w:val="00E037FB"/>
    <w:rsid w:val="00E0383D"/>
    <w:rsid w:val="00E038C0"/>
    <w:rsid w:val="00E0394C"/>
    <w:rsid w:val="00E039D4"/>
    <w:rsid w:val="00E03BA0"/>
    <w:rsid w:val="00E03C9F"/>
    <w:rsid w:val="00E03CAB"/>
    <w:rsid w:val="00E03CD1"/>
    <w:rsid w:val="00E03D56"/>
    <w:rsid w:val="00E03DD7"/>
    <w:rsid w:val="00E03E16"/>
    <w:rsid w:val="00E03E3B"/>
    <w:rsid w:val="00E040EB"/>
    <w:rsid w:val="00E04133"/>
    <w:rsid w:val="00E04194"/>
    <w:rsid w:val="00E04392"/>
    <w:rsid w:val="00E04396"/>
    <w:rsid w:val="00E04431"/>
    <w:rsid w:val="00E04449"/>
    <w:rsid w:val="00E045D1"/>
    <w:rsid w:val="00E045EE"/>
    <w:rsid w:val="00E046AD"/>
    <w:rsid w:val="00E046E8"/>
    <w:rsid w:val="00E0477A"/>
    <w:rsid w:val="00E0477B"/>
    <w:rsid w:val="00E047CB"/>
    <w:rsid w:val="00E0493D"/>
    <w:rsid w:val="00E04C37"/>
    <w:rsid w:val="00E04E6C"/>
    <w:rsid w:val="00E04FF5"/>
    <w:rsid w:val="00E0506B"/>
    <w:rsid w:val="00E050AB"/>
    <w:rsid w:val="00E0515D"/>
    <w:rsid w:val="00E051A3"/>
    <w:rsid w:val="00E052B8"/>
    <w:rsid w:val="00E052C4"/>
    <w:rsid w:val="00E0530D"/>
    <w:rsid w:val="00E05321"/>
    <w:rsid w:val="00E05416"/>
    <w:rsid w:val="00E05657"/>
    <w:rsid w:val="00E0577E"/>
    <w:rsid w:val="00E05791"/>
    <w:rsid w:val="00E057CC"/>
    <w:rsid w:val="00E05947"/>
    <w:rsid w:val="00E05A4A"/>
    <w:rsid w:val="00E05A73"/>
    <w:rsid w:val="00E05ACB"/>
    <w:rsid w:val="00E05AE3"/>
    <w:rsid w:val="00E05B1E"/>
    <w:rsid w:val="00E05B5E"/>
    <w:rsid w:val="00E05BE5"/>
    <w:rsid w:val="00E05D44"/>
    <w:rsid w:val="00E05E07"/>
    <w:rsid w:val="00E05F20"/>
    <w:rsid w:val="00E060B6"/>
    <w:rsid w:val="00E064AB"/>
    <w:rsid w:val="00E064B1"/>
    <w:rsid w:val="00E0662E"/>
    <w:rsid w:val="00E066D3"/>
    <w:rsid w:val="00E0675F"/>
    <w:rsid w:val="00E067B0"/>
    <w:rsid w:val="00E06950"/>
    <w:rsid w:val="00E06C2C"/>
    <w:rsid w:val="00E06D11"/>
    <w:rsid w:val="00E06E2E"/>
    <w:rsid w:val="00E06F01"/>
    <w:rsid w:val="00E07056"/>
    <w:rsid w:val="00E07157"/>
    <w:rsid w:val="00E071A9"/>
    <w:rsid w:val="00E071D8"/>
    <w:rsid w:val="00E0732B"/>
    <w:rsid w:val="00E0745A"/>
    <w:rsid w:val="00E074EB"/>
    <w:rsid w:val="00E07A39"/>
    <w:rsid w:val="00E07AB9"/>
    <w:rsid w:val="00E07B63"/>
    <w:rsid w:val="00E07B90"/>
    <w:rsid w:val="00E07C16"/>
    <w:rsid w:val="00E07C33"/>
    <w:rsid w:val="00E07CB4"/>
    <w:rsid w:val="00E07D35"/>
    <w:rsid w:val="00E07D64"/>
    <w:rsid w:val="00E1001F"/>
    <w:rsid w:val="00E100BB"/>
    <w:rsid w:val="00E1013F"/>
    <w:rsid w:val="00E101EC"/>
    <w:rsid w:val="00E10261"/>
    <w:rsid w:val="00E105E7"/>
    <w:rsid w:val="00E106C2"/>
    <w:rsid w:val="00E10769"/>
    <w:rsid w:val="00E10774"/>
    <w:rsid w:val="00E10791"/>
    <w:rsid w:val="00E107EB"/>
    <w:rsid w:val="00E10836"/>
    <w:rsid w:val="00E1087C"/>
    <w:rsid w:val="00E108BE"/>
    <w:rsid w:val="00E109CC"/>
    <w:rsid w:val="00E10B1D"/>
    <w:rsid w:val="00E10B6C"/>
    <w:rsid w:val="00E10BF2"/>
    <w:rsid w:val="00E10CA7"/>
    <w:rsid w:val="00E10CB8"/>
    <w:rsid w:val="00E10D13"/>
    <w:rsid w:val="00E10ED1"/>
    <w:rsid w:val="00E11131"/>
    <w:rsid w:val="00E11259"/>
    <w:rsid w:val="00E113D7"/>
    <w:rsid w:val="00E1169E"/>
    <w:rsid w:val="00E116CC"/>
    <w:rsid w:val="00E11736"/>
    <w:rsid w:val="00E11880"/>
    <w:rsid w:val="00E11994"/>
    <w:rsid w:val="00E119B8"/>
    <w:rsid w:val="00E11BB5"/>
    <w:rsid w:val="00E11C95"/>
    <w:rsid w:val="00E11CF8"/>
    <w:rsid w:val="00E11E57"/>
    <w:rsid w:val="00E11EB4"/>
    <w:rsid w:val="00E11F33"/>
    <w:rsid w:val="00E11F49"/>
    <w:rsid w:val="00E11F92"/>
    <w:rsid w:val="00E11FF8"/>
    <w:rsid w:val="00E1200A"/>
    <w:rsid w:val="00E12159"/>
    <w:rsid w:val="00E1225F"/>
    <w:rsid w:val="00E1239F"/>
    <w:rsid w:val="00E123C0"/>
    <w:rsid w:val="00E124C3"/>
    <w:rsid w:val="00E1251A"/>
    <w:rsid w:val="00E126F2"/>
    <w:rsid w:val="00E12716"/>
    <w:rsid w:val="00E1273A"/>
    <w:rsid w:val="00E127E0"/>
    <w:rsid w:val="00E1284A"/>
    <w:rsid w:val="00E128CF"/>
    <w:rsid w:val="00E12920"/>
    <w:rsid w:val="00E12A3D"/>
    <w:rsid w:val="00E12A6E"/>
    <w:rsid w:val="00E12A78"/>
    <w:rsid w:val="00E12C21"/>
    <w:rsid w:val="00E1307A"/>
    <w:rsid w:val="00E1321B"/>
    <w:rsid w:val="00E1340E"/>
    <w:rsid w:val="00E13447"/>
    <w:rsid w:val="00E1376F"/>
    <w:rsid w:val="00E1381A"/>
    <w:rsid w:val="00E1388A"/>
    <w:rsid w:val="00E13919"/>
    <w:rsid w:val="00E1391D"/>
    <w:rsid w:val="00E13977"/>
    <w:rsid w:val="00E13998"/>
    <w:rsid w:val="00E13B4C"/>
    <w:rsid w:val="00E13B98"/>
    <w:rsid w:val="00E13BF9"/>
    <w:rsid w:val="00E13F01"/>
    <w:rsid w:val="00E13F2C"/>
    <w:rsid w:val="00E13F78"/>
    <w:rsid w:val="00E141B7"/>
    <w:rsid w:val="00E142C3"/>
    <w:rsid w:val="00E142CF"/>
    <w:rsid w:val="00E143E8"/>
    <w:rsid w:val="00E144CD"/>
    <w:rsid w:val="00E144D2"/>
    <w:rsid w:val="00E14596"/>
    <w:rsid w:val="00E1465F"/>
    <w:rsid w:val="00E146A2"/>
    <w:rsid w:val="00E14730"/>
    <w:rsid w:val="00E1478C"/>
    <w:rsid w:val="00E147F9"/>
    <w:rsid w:val="00E14809"/>
    <w:rsid w:val="00E148B1"/>
    <w:rsid w:val="00E148FA"/>
    <w:rsid w:val="00E1490A"/>
    <w:rsid w:val="00E149D6"/>
    <w:rsid w:val="00E14BB0"/>
    <w:rsid w:val="00E14E79"/>
    <w:rsid w:val="00E14E7A"/>
    <w:rsid w:val="00E14F08"/>
    <w:rsid w:val="00E14F19"/>
    <w:rsid w:val="00E14FCE"/>
    <w:rsid w:val="00E15055"/>
    <w:rsid w:val="00E150E7"/>
    <w:rsid w:val="00E152FF"/>
    <w:rsid w:val="00E15396"/>
    <w:rsid w:val="00E154EA"/>
    <w:rsid w:val="00E15626"/>
    <w:rsid w:val="00E15682"/>
    <w:rsid w:val="00E1579D"/>
    <w:rsid w:val="00E1588A"/>
    <w:rsid w:val="00E1594E"/>
    <w:rsid w:val="00E15A11"/>
    <w:rsid w:val="00E15B51"/>
    <w:rsid w:val="00E15C75"/>
    <w:rsid w:val="00E15D72"/>
    <w:rsid w:val="00E15E43"/>
    <w:rsid w:val="00E15E78"/>
    <w:rsid w:val="00E15F7E"/>
    <w:rsid w:val="00E16085"/>
    <w:rsid w:val="00E160B9"/>
    <w:rsid w:val="00E1617F"/>
    <w:rsid w:val="00E1618F"/>
    <w:rsid w:val="00E1619F"/>
    <w:rsid w:val="00E1620F"/>
    <w:rsid w:val="00E1623F"/>
    <w:rsid w:val="00E1631C"/>
    <w:rsid w:val="00E16370"/>
    <w:rsid w:val="00E16387"/>
    <w:rsid w:val="00E165A0"/>
    <w:rsid w:val="00E16644"/>
    <w:rsid w:val="00E16693"/>
    <w:rsid w:val="00E16727"/>
    <w:rsid w:val="00E16752"/>
    <w:rsid w:val="00E1678D"/>
    <w:rsid w:val="00E16842"/>
    <w:rsid w:val="00E16A3A"/>
    <w:rsid w:val="00E16B9C"/>
    <w:rsid w:val="00E16BAB"/>
    <w:rsid w:val="00E16E17"/>
    <w:rsid w:val="00E16E8C"/>
    <w:rsid w:val="00E16EA9"/>
    <w:rsid w:val="00E16EDE"/>
    <w:rsid w:val="00E16FA3"/>
    <w:rsid w:val="00E17005"/>
    <w:rsid w:val="00E1701A"/>
    <w:rsid w:val="00E1712D"/>
    <w:rsid w:val="00E17191"/>
    <w:rsid w:val="00E1738A"/>
    <w:rsid w:val="00E17390"/>
    <w:rsid w:val="00E173D3"/>
    <w:rsid w:val="00E1750B"/>
    <w:rsid w:val="00E1752E"/>
    <w:rsid w:val="00E175B7"/>
    <w:rsid w:val="00E175CD"/>
    <w:rsid w:val="00E175DA"/>
    <w:rsid w:val="00E17654"/>
    <w:rsid w:val="00E176A1"/>
    <w:rsid w:val="00E17717"/>
    <w:rsid w:val="00E1774E"/>
    <w:rsid w:val="00E178AF"/>
    <w:rsid w:val="00E17B16"/>
    <w:rsid w:val="00E17BF5"/>
    <w:rsid w:val="00E17C0D"/>
    <w:rsid w:val="00E17C50"/>
    <w:rsid w:val="00E17CDB"/>
    <w:rsid w:val="00E17D29"/>
    <w:rsid w:val="00E17E17"/>
    <w:rsid w:val="00E17EAC"/>
    <w:rsid w:val="00E17ED4"/>
    <w:rsid w:val="00E17EF8"/>
    <w:rsid w:val="00E20073"/>
    <w:rsid w:val="00E200F3"/>
    <w:rsid w:val="00E204D3"/>
    <w:rsid w:val="00E20567"/>
    <w:rsid w:val="00E20607"/>
    <w:rsid w:val="00E2066D"/>
    <w:rsid w:val="00E20742"/>
    <w:rsid w:val="00E208CE"/>
    <w:rsid w:val="00E208F2"/>
    <w:rsid w:val="00E20987"/>
    <w:rsid w:val="00E20A13"/>
    <w:rsid w:val="00E20A42"/>
    <w:rsid w:val="00E20A7D"/>
    <w:rsid w:val="00E20A7E"/>
    <w:rsid w:val="00E20AA1"/>
    <w:rsid w:val="00E20B77"/>
    <w:rsid w:val="00E20DBC"/>
    <w:rsid w:val="00E20DC7"/>
    <w:rsid w:val="00E20F30"/>
    <w:rsid w:val="00E20FB4"/>
    <w:rsid w:val="00E20FCB"/>
    <w:rsid w:val="00E20FDF"/>
    <w:rsid w:val="00E2106D"/>
    <w:rsid w:val="00E2118C"/>
    <w:rsid w:val="00E2128F"/>
    <w:rsid w:val="00E2143B"/>
    <w:rsid w:val="00E2149A"/>
    <w:rsid w:val="00E2149E"/>
    <w:rsid w:val="00E214AD"/>
    <w:rsid w:val="00E214B9"/>
    <w:rsid w:val="00E21501"/>
    <w:rsid w:val="00E215B6"/>
    <w:rsid w:val="00E216DF"/>
    <w:rsid w:val="00E21721"/>
    <w:rsid w:val="00E217EC"/>
    <w:rsid w:val="00E21959"/>
    <w:rsid w:val="00E219DF"/>
    <w:rsid w:val="00E219F9"/>
    <w:rsid w:val="00E21A65"/>
    <w:rsid w:val="00E21AAD"/>
    <w:rsid w:val="00E21B69"/>
    <w:rsid w:val="00E21B92"/>
    <w:rsid w:val="00E21C91"/>
    <w:rsid w:val="00E21EBE"/>
    <w:rsid w:val="00E21F07"/>
    <w:rsid w:val="00E21F4C"/>
    <w:rsid w:val="00E220CE"/>
    <w:rsid w:val="00E2214D"/>
    <w:rsid w:val="00E22274"/>
    <w:rsid w:val="00E22358"/>
    <w:rsid w:val="00E22398"/>
    <w:rsid w:val="00E225BE"/>
    <w:rsid w:val="00E22994"/>
    <w:rsid w:val="00E229C2"/>
    <w:rsid w:val="00E22AD1"/>
    <w:rsid w:val="00E22D35"/>
    <w:rsid w:val="00E22EA6"/>
    <w:rsid w:val="00E22EBA"/>
    <w:rsid w:val="00E22F16"/>
    <w:rsid w:val="00E22F4A"/>
    <w:rsid w:val="00E22FB9"/>
    <w:rsid w:val="00E22FEB"/>
    <w:rsid w:val="00E23498"/>
    <w:rsid w:val="00E234F0"/>
    <w:rsid w:val="00E2351D"/>
    <w:rsid w:val="00E235F9"/>
    <w:rsid w:val="00E23752"/>
    <w:rsid w:val="00E2377D"/>
    <w:rsid w:val="00E2379F"/>
    <w:rsid w:val="00E23924"/>
    <w:rsid w:val="00E23958"/>
    <w:rsid w:val="00E23967"/>
    <w:rsid w:val="00E239DA"/>
    <w:rsid w:val="00E23A71"/>
    <w:rsid w:val="00E23AF7"/>
    <w:rsid w:val="00E23C81"/>
    <w:rsid w:val="00E23D30"/>
    <w:rsid w:val="00E24068"/>
    <w:rsid w:val="00E2422E"/>
    <w:rsid w:val="00E243C3"/>
    <w:rsid w:val="00E2448E"/>
    <w:rsid w:val="00E244E4"/>
    <w:rsid w:val="00E245BE"/>
    <w:rsid w:val="00E246AF"/>
    <w:rsid w:val="00E246BA"/>
    <w:rsid w:val="00E246F6"/>
    <w:rsid w:val="00E24907"/>
    <w:rsid w:val="00E2496A"/>
    <w:rsid w:val="00E24A71"/>
    <w:rsid w:val="00E24A9B"/>
    <w:rsid w:val="00E24AE4"/>
    <w:rsid w:val="00E24BBE"/>
    <w:rsid w:val="00E24C51"/>
    <w:rsid w:val="00E24CC9"/>
    <w:rsid w:val="00E24CDE"/>
    <w:rsid w:val="00E24DD0"/>
    <w:rsid w:val="00E24EBB"/>
    <w:rsid w:val="00E24EDF"/>
    <w:rsid w:val="00E24F41"/>
    <w:rsid w:val="00E25074"/>
    <w:rsid w:val="00E2511E"/>
    <w:rsid w:val="00E25159"/>
    <w:rsid w:val="00E2516E"/>
    <w:rsid w:val="00E251BB"/>
    <w:rsid w:val="00E251C7"/>
    <w:rsid w:val="00E2528A"/>
    <w:rsid w:val="00E252D9"/>
    <w:rsid w:val="00E254C6"/>
    <w:rsid w:val="00E25565"/>
    <w:rsid w:val="00E255B2"/>
    <w:rsid w:val="00E255F4"/>
    <w:rsid w:val="00E2569F"/>
    <w:rsid w:val="00E256A4"/>
    <w:rsid w:val="00E2571B"/>
    <w:rsid w:val="00E25769"/>
    <w:rsid w:val="00E2578F"/>
    <w:rsid w:val="00E25894"/>
    <w:rsid w:val="00E25945"/>
    <w:rsid w:val="00E25A36"/>
    <w:rsid w:val="00E25AC4"/>
    <w:rsid w:val="00E25B74"/>
    <w:rsid w:val="00E25BC3"/>
    <w:rsid w:val="00E25E3D"/>
    <w:rsid w:val="00E25EA7"/>
    <w:rsid w:val="00E260EA"/>
    <w:rsid w:val="00E261A7"/>
    <w:rsid w:val="00E2623F"/>
    <w:rsid w:val="00E263A8"/>
    <w:rsid w:val="00E263F4"/>
    <w:rsid w:val="00E264C4"/>
    <w:rsid w:val="00E264CF"/>
    <w:rsid w:val="00E265EB"/>
    <w:rsid w:val="00E2670F"/>
    <w:rsid w:val="00E2686D"/>
    <w:rsid w:val="00E268C5"/>
    <w:rsid w:val="00E2692A"/>
    <w:rsid w:val="00E26970"/>
    <w:rsid w:val="00E269AB"/>
    <w:rsid w:val="00E26A3D"/>
    <w:rsid w:val="00E26A79"/>
    <w:rsid w:val="00E26B34"/>
    <w:rsid w:val="00E26C1D"/>
    <w:rsid w:val="00E26C30"/>
    <w:rsid w:val="00E26CEB"/>
    <w:rsid w:val="00E27066"/>
    <w:rsid w:val="00E270C9"/>
    <w:rsid w:val="00E27212"/>
    <w:rsid w:val="00E272CD"/>
    <w:rsid w:val="00E27303"/>
    <w:rsid w:val="00E2731D"/>
    <w:rsid w:val="00E2738B"/>
    <w:rsid w:val="00E27476"/>
    <w:rsid w:val="00E276BC"/>
    <w:rsid w:val="00E2788E"/>
    <w:rsid w:val="00E279A8"/>
    <w:rsid w:val="00E279D5"/>
    <w:rsid w:val="00E27A0A"/>
    <w:rsid w:val="00E27A76"/>
    <w:rsid w:val="00E27C03"/>
    <w:rsid w:val="00E27C31"/>
    <w:rsid w:val="00E27D66"/>
    <w:rsid w:val="00E27ED7"/>
    <w:rsid w:val="00E27EDB"/>
    <w:rsid w:val="00E27FAF"/>
    <w:rsid w:val="00E27FF1"/>
    <w:rsid w:val="00E30150"/>
    <w:rsid w:val="00E302CC"/>
    <w:rsid w:val="00E302DE"/>
    <w:rsid w:val="00E30379"/>
    <w:rsid w:val="00E3044F"/>
    <w:rsid w:val="00E3045B"/>
    <w:rsid w:val="00E30718"/>
    <w:rsid w:val="00E30729"/>
    <w:rsid w:val="00E30804"/>
    <w:rsid w:val="00E3081D"/>
    <w:rsid w:val="00E3081E"/>
    <w:rsid w:val="00E308E2"/>
    <w:rsid w:val="00E30976"/>
    <w:rsid w:val="00E309B3"/>
    <w:rsid w:val="00E30A3B"/>
    <w:rsid w:val="00E30B3E"/>
    <w:rsid w:val="00E30CE7"/>
    <w:rsid w:val="00E30D82"/>
    <w:rsid w:val="00E30E0C"/>
    <w:rsid w:val="00E30EBA"/>
    <w:rsid w:val="00E30EF4"/>
    <w:rsid w:val="00E30F2A"/>
    <w:rsid w:val="00E31000"/>
    <w:rsid w:val="00E3105B"/>
    <w:rsid w:val="00E3126D"/>
    <w:rsid w:val="00E3127E"/>
    <w:rsid w:val="00E31283"/>
    <w:rsid w:val="00E31B1B"/>
    <w:rsid w:val="00E31C2A"/>
    <w:rsid w:val="00E31C2B"/>
    <w:rsid w:val="00E31C57"/>
    <w:rsid w:val="00E31C60"/>
    <w:rsid w:val="00E31D07"/>
    <w:rsid w:val="00E32068"/>
    <w:rsid w:val="00E3235F"/>
    <w:rsid w:val="00E3262B"/>
    <w:rsid w:val="00E32662"/>
    <w:rsid w:val="00E326AE"/>
    <w:rsid w:val="00E326E5"/>
    <w:rsid w:val="00E32741"/>
    <w:rsid w:val="00E32745"/>
    <w:rsid w:val="00E329E5"/>
    <w:rsid w:val="00E32A6F"/>
    <w:rsid w:val="00E32B87"/>
    <w:rsid w:val="00E32D81"/>
    <w:rsid w:val="00E32D94"/>
    <w:rsid w:val="00E32E86"/>
    <w:rsid w:val="00E32FC6"/>
    <w:rsid w:val="00E33030"/>
    <w:rsid w:val="00E33237"/>
    <w:rsid w:val="00E3344C"/>
    <w:rsid w:val="00E335CB"/>
    <w:rsid w:val="00E33618"/>
    <w:rsid w:val="00E33699"/>
    <w:rsid w:val="00E3378C"/>
    <w:rsid w:val="00E33868"/>
    <w:rsid w:val="00E33937"/>
    <w:rsid w:val="00E3398B"/>
    <w:rsid w:val="00E33A56"/>
    <w:rsid w:val="00E33B68"/>
    <w:rsid w:val="00E33B8E"/>
    <w:rsid w:val="00E33E56"/>
    <w:rsid w:val="00E33E76"/>
    <w:rsid w:val="00E33FC2"/>
    <w:rsid w:val="00E341E7"/>
    <w:rsid w:val="00E344E8"/>
    <w:rsid w:val="00E3468B"/>
    <w:rsid w:val="00E347B1"/>
    <w:rsid w:val="00E34830"/>
    <w:rsid w:val="00E349A1"/>
    <w:rsid w:val="00E34A5B"/>
    <w:rsid w:val="00E34DAB"/>
    <w:rsid w:val="00E34F3F"/>
    <w:rsid w:val="00E34F76"/>
    <w:rsid w:val="00E34FD5"/>
    <w:rsid w:val="00E3502F"/>
    <w:rsid w:val="00E35084"/>
    <w:rsid w:val="00E351D8"/>
    <w:rsid w:val="00E3523E"/>
    <w:rsid w:val="00E35248"/>
    <w:rsid w:val="00E352C0"/>
    <w:rsid w:val="00E3533E"/>
    <w:rsid w:val="00E353A0"/>
    <w:rsid w:val="00E355AF"/>
    <w:rsid w:val="00E355FC"/>
    <w:rsid w:val="00E356B7"/>
    <w:rsid w:val="00E35721"/>
    <w:rsid w:val="00E35758"/>
    <w:rsid w:val="00E35800"/>
    <w:rsid w:val="00E35867"/>
    <w:rsid w:val="00E3590F"/>
    <w:rsid w:val="00E35989"/>
    <w:rsid w:val="00E359E8"/>
    <w:rsid w:val="00E35AC7"/>
    <w:rsid w:val="00E35C21"/>
    <w:rsid w:val="00E35C23"/>
    <w:rsid w:val="00E35C38"/>
    <w:rsid w:val="00E35C46"/>
    <w:rsid w:val="00E35C9F"/>
    <w:rsid w:val="00E35D45"/>
    <w:rsid w:val="00E35E47"/>
    <w:rsid w:val="00E35F49"/>
    <w:rsid w:val="00E35FD6"/>
    <w:rsid w:val="00E36010"/>
    <w:rsid w:val="00E360DC"/>
    <w:rsid w:val="00E36126"/>
    <w:rsid w:val="00E362EA"/>
    <w:rsid w:val="00E36320"/>
    <w:rsid w:val="00E364E1"/>
    <w:rsid w:val="00E36562"/>
    <w:rsid w:val="00E36564"/>
    <w:rsid w:val="00E365D2"/>
    <w:rsid w:val="00E36608"/>
    <w:rsid w:val="00E36664"/>
    <w:rsid w:val="00E3677C"/>
    <w:rsid w:val="00E3681A"/>
    <w:rsid w:val="00E36850"/>
    <w:rsid w:val="00E36906"/>
    <w:rsid w:val="00E36A57"/>
    <w:rsid w:val="00E36A7F"/>
    <w:rsid w:val="00E36AE5"/>
    <w:rsid w:val="00E36B22"/>
    <w:rsid w:val="00E36E62"/>
    <w:rsid w:val="00E37048"/>
    <w:rsid w:val="00E3712F"/>
    <w:rsid w:val="00E37130"/>
    <w:rsid w:val="00E371FD"/>
    <w:rsid w:val="00E372F9"/>
    <w:rsid w:val="00E37454"/>
    <w:rsid w:val="00E37455"/>
    <w:rsid w:val="00E3745B"/>
    <w:rsid w:val="00E3749B"/>
    <w:rsid w:val="00E375DF"/>
    <w:rsid w:val="00E3760B"/>
    <w:rsid w:val="00E3764F"/>
    <w:rsid w:val="00E376B3"/>
    <w:rsid w:val="00E376C3"/>
    <w:rsid w:val="00E37762"/>
    <w:rsid w:val="00E3778F"/>
    <w:rsid w:val="00E3779A"/>
    <w:rsid w:val="00E377E1"/>
    <w:rsid w:val="00E378B5"/>
    <w:rsid w:val="00E378C4"/>
    <w:rsid w:val="00E378E7"/>
    <w:rsid w:val="00E37A75"/>
    <w:rsid w:val="00E37AAC"/>
    <w:rsid w:val="00E37F3F"/>
    <w:rsid w:val="00E40035"/>
    <w:rsid w:val="00E401B3"/>
    <w:rsid w:val="00E401E0"/>
    <w:rsid w:val="00E4045D"/>
    <w:rsid w:val="00E40562"/>
    <w:rsid w:val="00E405E2"/>
    <w:rsid w:val="00E40644"/>
    <w:rsid w:val="00E407F5"/>
    <w:rsid w:val="00E40AEA"/>
    <w:rsid w:val="00E40C52"/>
    <w:rsid w:val="00E4101E"/>
    <w:rsid w:val="00E41020"/>
    <w:rsid w:val="00E41047"/>
    <w:rsid w:val="00E41122"/>
    <w:rsid w:val="00E4118E"/>
    <w:rsid w:val="00E41325"/>
    <w:rsid w:val="00E4133A"/>
    <w:rsid w:val="00E41398"/>
    <w:rsid w:val="00E41421"/>
    <w:rsid w:val="00E41710"/>
    <w:rsid w:val="00E41729"/>
    <w:rsid w:val="00E419C3"/>
    <w:rsid w:val="00E419DD"/>
    <w:rsid w:val="00E41A96"/>
    <w:rsid w:val="00E41CA1"/>
    <w:rsid w:val="00E41E1F"/>
    <w:rsid w:val="00E41E54"/>
    <w:rsid w:val="00E41F6D"/>
    <w:rsid w:val="00E42134"/>
    <w:rsid w:val="00E4217A"/>
    <w:rsid w:val="00E4229A"/>
    <w:rsid w:val="00E422C1"/>
    <w:rsid w:val="00E422E0"/>
    <w:rsid w:val="00E4235A"/>
    <w:rsid w:val="00E424AD"/>
    <w:rsid w:val="00E424CF"/>
    <w:rsid w:val="00E425BF"/>
    <w:rsid w:val="00E425EA"/>
    <w:rsid w:val="00E42632"/>
    <w:rsid w:val="00E42666"/>
    <w:rsid w:val="00E4267C"/>
    <w:rsid w:val="00E427BC"/>
    <w:rsid w:val="00E4286F"/>
    <w:rsid w:val="00E42961"/>
    <w:rsid w:val="00E42A7B"/>
    <w:rsid w:val="00E42BEA"/>
    <w:rsid w:val="00E42D3D"/>
    <w:rsid w:val="00E42D68"/>
    <w:rsid w:val="00E42E46"/>
    <w:rsid w:val="00E42EB3"/>
    <w:rsid w:val="00E42F30"/>
    <w:rsid w:val="00E42F66"/>
    <w:rsid w:val="00E43063"/>
    <w:rsid w:val="00E430FE"/>
    <w:rsid w:val="00E43220"/>
    <w:rsid w:val="00E43297"/>
    <w:rsid w:val="00E432A2"/>
    <w:rsid w:val="00E43432"/>
    <w:rsid w:val="00E435DF"/>
    <w:rsid w:val="00E43649"/>
    <w:rsid w:val="00E43796"/>
    <w:rsid w:val="00E4385E"/>
    <w:rsid w:val="00E4390C"/>
    <w:rsid w:val="00E4395E"/>
    <w:rsid w:val="00E43A65"/>
    <w:rsid w:val="00E43B41"/>
    <w:rsid w:val="00E43BF4"/>
    <w:rsid w:val="00E43BFF"/>
    <w:rsid w:val="00E43C2B"/>
    <w:rsid w:val="00E43D31"/>
    <w:rsid w:val="00E43E04"/>
    <w:rsid w:val="00E43E8B"/>
    <w:rsid w:val="00E44003"/>
    <w:rsid w:val="00E44024"/>
    <w:rsid w:val="00E4403B"/>
    <w:rsid w:val="00E4406F"/>
    <w:rsid w:val="00E441FA"/>
    <w:rsid w:val="00E442C2"/>
    <w:rsid w:val="00E44305"/>
    <w:rsid w:val="00E44376"/>
    <w:rsid w:val="00E4444A"/>
    <w:rsid w:val="00E444B7"/>
    <w:rsid w:val="00E44581"/>
    <w:rsid w:val="00E4474A"/>
    <w:rsid w:val="00E447CD"/>
    <w:rsid w:val="00E447FE"/>
    <w:rsid w:val="00E44828"/>
    <w:rsid w:val="00E449C8"/>
    <w:rsid w:val="00E44BEB"/>
    <w:rsid w:val="00E44C02"/>
    <w:rsid w:val="00E44CFC"/>
    <w:rsid w:val="00E44DC0"/>
    <w:rsid w:val="00E44F40"/>
    <w:rsid w:val="00E44F44"/>
    <w:rsid w:val="00E44F58"/>
    <w:rsid w:val="00E45133"/>
    <w:rsid w:val="00E4513D"/>
    <w:rsid w:val="00E451C1"/>
    <w:rsid w:val="00E45378"/>
    <w:rsid w:val="00E453EC"/>
    <w:rsid w:val="00E45470"/>
    <w:rsid w:val="00E45471"/>
    <w:rsid w:val="00E454BF"/>
    <w:rsid w:val="00E4557F"/>
    <w:rsid w:val="00E45611"/>
    <w:rsid w:val="00E4564A"/>
    <w:rsid w:val="00E458FF"/>
    <w:rsid w:val="00E459D0"/>
    <w:rsid w:val="00E45B8C"/>
    <w:rsid w:val="00E45C0C"/>
    <w:rsid w:val="00E45D3D"/>
    <w:rsid w:val="00E45D46"/>
    <w:rsid w:val="00E45D86"/>
    <w:rsid w:val="00E45E07"/>
    <w:rsid w:val="00E45E68"/>
    <w:rsid w:val="00E45EC9"/>
    <w:rsid w:val="00E45F5F"/>
    <w:rsid w:val="00E46184"/>
    <w:rsid w:val="00E461D6"/>
    <w:rsid w:val="00E461D7"/>
    <w:rsid w:val="00E462D9"/>
    <w:rsid w:val="00E4638A"/>
    <w:rsid w:val="00E4641E"/>
    <w:rsid w:val="00E464CA"/>
    <w:rsid w:val="00E464D7"/>
    <w:rsid w:val="00E46516"/>
    <w:rsid w:val="00E46685"/>
    <w:rsid w:val="00E4669D"/>
    <w:rsid w:val="00E46830"/>
    <w:rsid w:val="00E46841"/>
    <w:rsid w:val="00E468D4"/>
    <w:rsid w:val="00E46959"/>
    <w:rsid w:val="00E469F5"/>
    <w:rsid w:val="00E46A1F"/>
    <w:rsid w:val="00E46B09"/>
    <w:rsid w:val="00E46B8C"/>
    <w:rsid w:val="00E46CB7"/>
    <w:rsid w:val="00E46EB3"/>
    <w:rsid w:val="00E46F5A"/>
    <w:rsid w:val="00E4703E"/>
    <w:rsid w:val="00E470D5"/>
    <w:rsid w:val="00E47467"/>
    <w:rsid w:val="00E474BA"/>
    <w:rsid w:val="00E4775C"/>
    <w:rsid w:val="00E47793"/>
    <w:rsid w:val="00E478A1"/>
    <w:rsid w:val="00E47A16"/>
    <w:rsid w:val="00E47B3F"/>
    <w:rsid w:val="00E47BF5"/>
    <w:rsid w:val="00E47D31"/>
    <w:rsid w:val="00E47E8E"/>
    <w:rsid w:val="00E47F03"/>
    <w:rsid w:val="00E50069"/>
    <w:rsid w:val="00E5012F"/>
    <w:rsid w:val="00E50142"/>
    <w:rsid w:val="00E50424"/>
    <w:rsid w:val="00E50540"/>
    <w:rsid w:val="00E505BF"/>
    <w:rsid w:val="00E505DF"/>
    <w:rsid w:val="00E50631"/>
    <w:rsid w:val="00E50AB4"/>
    <w:rsid w:val="00E50B90"/>
    <w:rsid w:val="00E50C64"/>
    <w:rsid w:val="00E50DB4"/>
    <w:rsid w:val="00E50E76"/>
    <w:rsid w:val="00E50F39"/>
    <w:rsid w:val="00E51209"/>
    <w:rsid w:val="00E513F9"/>
    <w:rsid w:val="00E5143D"/>
    <w:rsid w:val="00E51454"/>
    <w:rsid w:val="00E51514"/>
    <w:rsid w:val="00E515F5"/>
    <w:rsid w:val="00E517A1"/>
    <w:rsid w:val="00E51842"/>
    <w:rsid w:val="00E51861"/>
    <w:rsid w:val="00E518E1"/>
    <w:rsid w:val="00E519BB"/>
    <w:rsid w:val="00E51A9C"/>
    <w:rsid w:val="00E51B0E"/>
    <w:rsid w:val="00E51B26"/>
    <w:rsid w:val="00E51BA3"/>
    <w:rsid w:val="00E51C3F"/>
    <w:rsid w:val="00E51E76"/>
    <w:rsid w:val="00E51E9D"/>
    <w:rsid w:val="00E51F8F"/>
    <w:rsid w:val="00E52147"/>
    <w:rsid w:val="00E52158"/>
    <w:rsid w:val="00E5244F"/>
    <w:rsid w:val="00E524AC"/>
    <w:rsid w:val="00E52717"/>
    <w:rsid w:val="00E527E8"/>
    <w:rsid w:val="00E52928"/>
    <w:rsid w:val="00E52A40"/>
    <w:rsid w:val="00E52B02"/>
    <w:rsid w:val="00E52C57"/>
    <w:rsid w:val="00E52CE6"/>
    <w:rsid w:val="00E52DBF"/>
    <w:rsid w:val="00E52F3E"/>
    <w:rsid w:val="00E5311C"/>
    <w:rsid w:val="00E532C8"/>
    <w:rsid w:val="00E532D8"/>
    <w:rsid w:val="00E53319"/>
    <w:rsid w:val="00E53365"/>
    <w:rsid w:val="00E534F6"/>
    <w:rsid w:val="00E53645"/>
    <w:rsid w:val="00E5371A"/>
    <w:rsid w:val="00E53749"/>
    <w:rsid w:val="00E53920"/>
    <w:rsid w:val="00E53B21"/>
    <w:rsid w:val="00E53C6D"/>
    <w:rsid w:val="00E53E2C"/>
    <w:rsid w:val="00E53E2F"/>
    <w:rsid w:val="00E53ED3"/>
    <w:rsid w:val="00E54186"/>
    <w:rsid w:val="00E54228"/>
    <w:rsid w:val="00E54272"/>
    <w:rsid w:val="00E542CE"/>
    <w:rsid w:val="00E543E8"/>
    <w:rsid w:val="00E54415"/>
    <w:rsid w:val="00E5448F"/>
    <w:rsid w:val="00E54490"/>
    <w:rsid w:val="00E544F2"/>
    <w:rsid w:val="00E54553"/>
    <w:rsid w:val="00E54606"/>
    <w:rsid w:val="00E54630"/>
    <w:rsid w:val="00E54733"/>
    <w:rsid w:val="00E5475F"/>
    <w:rsid w:val="00E547ED"/>
    <w:rsid w:val="00E548AA"/>
    <w:rsid w:val="00E54AE4"/>
    <w:rsid w:val="00E54B85"/>
    <w:rsid w:val="00E54C53"/>
    <w:rsid w:val="00E54C54"/>
    <w:rsid w:val="00E54E00"/>
    <w:rsid w:val="00E54E85"/>
    <w:rsid w:val="00E54F45"/>
    <w:rsid w:val="00E5506B"/>
    <w:rsid w:val="00E55100"/>
    <w:rsid w:val="00E55293"/>
    <w:rsid w:val="00E55411"/>
    <w:rsid w:val="00E555E6"/>
    <w:rsid w:val="00E55690"/>
    <w:rsid w:val="00E55784"/>
    <w:rsid w:val="00E557D4"/>
    <w:rsid w:val="00E559D4"/>
    <w:rsid w:val="00E559F0"/>
    <w:rsid w:val="00E55AFA"/>
    <w:rsid w:val="00E55BE1"/>
    <w:rsid w:val="00E55BF7"/>
    <w:rsid w:val="00E55C0B"/>
    <w:rsid w:val="00E55D98"/>
    <w:rsid w:val="00E55F2F"/>
    <w:rsid w:val="00E55FC9"/>
    <w:rsid w:val="00E56002"/>
    <w:rsid w:val="00E56082"/>
    <w:rsid w:val="00E560A7"/>
    <w:rsid w:val="00E5634D"/>
    <w:rsid w:val="00E563D8"/>
    <w:rsid w:val="00E564B2"/>
    <w:rsid w:val="00E564C4"/>
    <w:rsid w:val="00E56609"/>
    <w:rsid w:val="00E56762"/>
    <w:rsid w:val="00E56795"/>
    <w:rsid w:val="00E567B4"/>
    <w:rsid w:val="00E567BC"/>
    <w:rsid w:val="00E5682D"/>
    <w:rsid w:val="00E56870"/>
    <w:rsid w:val="00E568D8"/>
    <w:rsid w:val="00E569AC"/>
    <w:rsid w:val="00E56AE7"/>
    <w:rsid w:val="00E56CA4"/>
    <w:rsid w:val="00E56E5F"/>
    <w:rsid w:val="00E56F63"/>
    <w:rsid w:val="00E57042"/>
    <w:rsid w:val="00E570E6"/>
    <w:rsid w:val="00E5722E"/>
    <w:rsid w:val="00E572B8"/>
    <w:rsid w:val="00E572E3"/>
    <w:rsid w:val="00E5732D"/>
    <w:rsid w:val="00E5746B"/>
    <w:rsid w:val="00E575BF"/>
    <w:rsid w:val="00E5761B"/>
    <w:rsid w:val="00E57640"/>
    <w:rsid w:val="00E576A0"/>
    <w:rsid w:val="00E57831"/>
    <w:rsid w:val="00E578F7"/>
    <w:rsid w:val="00E57940"/>
    <w:rsid w:val="00E57AAC"/>
    <w:rsid w:val="00E57AEB"/>
    <w:rsid w:val="00E57B56"/>
    <w:rsid w:val="00E57BF8"/>
    <w:rsid w:val="00E57CE0"/>
    <w:rsid w:val="00E57DF1"/>
    <w:rsid w:val="00E57EFE"/>
    <w:rsid w:val="00E57FFC"/>
    <w:rsid w:val="00E6001E"/>
    <w:rsid w:val="00E60109"/>
    <w:rsid w:val="00E602AF"/>
    <w:rsid w:val="00E603B5"/>
    <w:rsid w:val="00E604B3"/>
    <w:rsid w:val="00E6066D"/>
    <w:rsid w:val="00E607E0"/>
    <w:rsid w:val="00E6096E"/>
    <w:rsid w:val="00E609C7"/>
    <w:rsid w:val="00E60A5B"/>
    <w:rsid w:val="00E60ECD"/>
    <w:rsid w:val="00E61053"/>
    <w:rsid w:val="00E61184"/>
    <w:rsid w:val="00E6122B"/>
    <w:rsid w:val="00E61348"/>
    <w:rsid w:val="00E61445"/>
    <w:rsid w:val="00E6147E"/>
    <w:rsid w:val="00E615B8"/>
    <w:rsid w:val="00E616F8"/>
    <w:rsid w:val="00E617D3"/>
    <w:rsid w:val="00E61863"/>
    <w:rsid w:val="00E61983"/>
    <w:rsid w:val="00E61A32"/>
    <w:rsid w:val="00E61B82"/>
    <w:rsid w:val="00E61C82"/>
    <w:rsid w:val="00E61D70"/>
    <w:rsid w:val="00E61DBA"/>
    <w:rsid w:val="00E61E4A"/>
    <w:rsid w:val="00E61E68"/>
    <w:rsid w:val="00E62038"/>
    <w:rsid w:val="00E621B8"/>
    <w:rsid w:val="00E621FC"/>
    <w:rsid w:val="00E62209"/>
    <w:rsid w:val="00E6228F"/>
    <w:rsid w:val="00E622CB"/>
    <w:rsid w:val="00E623A6"/>
    <w:rsid w:val="00E623EA"/>
    <w:rsid w:val="00E62440"/>
    <w:rsid w:val="00E62479"/>
    <w:rsid w:val="00E624F2"/>
    <w:rsid w:val="00E62693"/>
    <w:rsid w:val="00E626C2"/>
    <w:rsid w:val="00E626DD"/>
    <w:rsid w:val="00E626E0"/>
    <w:rsid w:val="00E62740"/>
    <w:rsid w:val="00E6279E"/>
    <w:rsid w:val="00E627CC"/>
    <w:rsid w:val="00E629E7"/>
    <w:rsid w:val="00E62C52"/>
    <w:rsid w:val="00E62D23"/>
    <w:rsid w:val="00E62DF2"/>
    <w:rsid w:val="00E62EEF"/>
    <w:rsid w:val="00E62F08"/>
    <w:rsid w:val="00E630CE"/>
    <w:rsid w:val="00E63105"/>
    <w:rsid w:val="00E631AA"/>
    <w:rsid w:val="00E6323F"/>
    <w:rsid w:val="00E6324E"/>
    <w:rsid w:val="00E632A0"/>
    <w:rsid w:val="00E63302"/>
    <w:rsid w:val="00E6345E"/>
    <w:rsid w:val="00E63488"/>
    <w:rsid w:val="00E635C3"/>
    <w:rsid w:val="00E635C4"/>
    <w:rsid w:val="00E636CB"/>
    <w:rsid w:val="00E6375F"/>
    <w:rsid w:val="00E637A6"/>
    <w:rsid w:val="00E637F4"/>
    <w:rsid w:val="00E63D0C"/>
    <w:rsid w:val="00E63DAD"/>
    <w:rsid w:val="00E63DC3"/>
    <w:rsid w:val="00E63E43"/>
    <w:rsid w:val="00E63F08"/>
    <w:rsid w:val="00E63FB8"/>
    <w:rsid w:val="00E640C6"/>
    <w:rsid w:val="00E640E1"/>
    <w:rsid w:val="00E64108"/>
    <w:rsid w:val="00E641E8"/>
    <w:rsid w:val="00E644F6"/>
    <w:rsid w:val="00E64742"/>
    <w:rsid w:val="00E647B1"/>
    <w:rsid w:val="00E6481B"/>
    <w:rsid w:val="00E648E2"/>
    <w:rsid w:val="00E648F8"/>
    <w:rsid w:val="00E649E9"/>
    <w:rsid w:val="00E64AD2"/>
    <w:rsid w:val="00E64B7F"/>
    <w:rsid w:val="00E64B8B"/>
    <w:rsid w:val="00E64BFD"/>
    <w:rsid w:val="00E64CA3"/>
    <w:rsid w:val="00E64CE8"/>
    <w:rsid w:val="00E65192"/>
    <w:rsid w:val="00E65199"/>
    <w:rsid w:val="00E651FB"/>
    <w:rsid w:val="00E65405"/>
    <w:rsid w:val="00E656CB"/>
    <w:rsid w:val="00E656EF"/>
    <w:rsid w:val="00E65815"/>
    <w:rsid w:val="00E658AC"/>
    <w:rsid w:val="00E658D7"/>
    <w:rsid w:val="00E65922"/>
    <w:rsid w:val="00E65939"/>
    <w:rsid w:val="00E65940"/>
    <w:rsid w:val="00E65A90"/>
    <w:rsid w:val="00E65B2F"/>
    <w:rsid w:val="00E65B63"/>
    <w:rsid w:val="00E65BDD"/>
    <w:rsid w:val="00E65CC9"/>
    <w:rsid w:val="00E65DD1"/>
    <w:rsid w:val="00E65DFF"/>
    <w:rsid w:val="00E65FC0"/>
    <w:rsid w:val="00E6614B"/>
    <w:rsid w:val="00E66151"/>
    <w:rsid w:val="00E661A1"/>
    <w:rsid w:val="00E661AA"/>
    <w:rsid w:val="00E66415"/>
    <w:rsid w:val="00E664C4"/>
    <w:rsid w:val="00E664F7"/>
    <w:rsid w:val="00E665A5"/>
    <w:rsid w:val="00E665CF"/>
    <w:rsid w:val="00E665F8"/>
    <w:rsid w:val="00E6666C"/>
    <w:rsid w:val="00E667CD"/>
    <w:rsid w:val="00E66815"/>
    <w:rsid w:val="00E668A0"/>
    <w:rsid w:val="00E668DC"/>
    <w:rsid w:val="00E66B94"/>
    <w:rsid w:val="00E66C3E"/>
    <w:rsid w:val="00E66DD9"/>
    <w:rsid w:val="00E66EFE"/>
    <w:rsid w:val="00E66F21"/>
    <w:rsid w:val="00E67588"/>
    <w:rsid w:val="00E677A4"/>
    <w:rsid w:val="00E67851"/>
    <w:rsid w:val="00E6788B"/>
    <w:rsid w:val="00E6796C"/>
    <w:rsid w:val="00E679D6"/>
    <w:rsid w:val="00E679F3"/>
    <w:rsid w:val="00E67A9E"/>
    <w:rsid w:val="00E67AB0"/>
    <w:rsid w:val="00E67ABA"/>
    <w:rsid w:val="00E67ACB"/>
    <w:rsid w:val="00E67C09"/>
    <w:rsid w:val="00E67C90"/>
    <w:rsid w:val="00E67CAD"/>
    <w:rsid w:val="00E67E38"/>
    <w:rsid w:val="00E67E95"/>
    <w:rsid w:val="00E7006F"/>
    <w:rsid w:val="00E701B6"/>
    <w:rsid w:val="00E7020D"/>
    <w:rsid w:val="00E7024C"/>
    <w:rsid w:val="00E704B5"/>
    <w:rsid w:val="00E70517"/>
    <w:rsid w:val="00E705D2"/>
    <w:rsid w:val="00E70643"/>
    <w:rsid w:val="00E70676"/>
    <w:rsid w:val="00E707EA"/>
    <w:rsid w:val="00E70970"/>
    <w:rsid w:val="00E70A4C"/>
    <w:rsid w:val="00E70C15"/>
    <w:rsid w:val="00E70C55"/>
    <w:rsid w:val="00E70CBB"/>
    <w:rsid w:val="00E70D19"/>
    <w:rsid w:val="00E70D37"/>
    <w:rsid w:val="00E70EFF"/>
    <w:rsid w:val="00E70F20"/>
    <w:rsid w:val="00E70FCB"/>
    <w:rsid w:val="00E70FD3"/>
    <w:rsid w:val="00E710AB"/>
    <w:rsid w:val="00E712D3"/>
    <w:rsid w:val="00E71319"/>
    <w:rsid w:val="00E71327"/>
    <w:rsid w:val="00E71343"/>
    <w:rsid w:val="00E71355"/>
    <w:rsid w:val="00E7137B"/>
    <w:rsid w:val="00E71575"/>
    <w:rsid w:val="00E7157D"/>
    <w:rsid w:val="00E71619"/>
    <w:rsid w:val="00E716DE"/>
    <w:rsid w:val="00E717A9"/>
    <w:rsid w:val="00E719D1"/>
    <w:rsid w:val="00E71A5E"/>
    <w:rsid w:val="00E71ACB"/>
    <w:rsid w:val="00E71C4E"/>
    <w:rsid w:val="00E71C74"/>
    <w:rsid w:val="00E71CC0"/>
    <w:rsid w:val="00E71D52"/>
    <w:rsid w:val="00E71E97"/>
    <w:rsid w:val="00E71FEB"/>
    <w:rsid w:val="00E7204A"/>
    <w:rsid w:val="00E720CA"/>
    <w:rsid w:val="00E721B4"/>
    <w:rsid w:val="00E721BE"/>
    <w:rsid w:val="00E72237"/>
    <w:rsid w:val="00E7226E"/>
    <w:rsid w:val="00E72379"/>
    <w:rsid w:val="00E723DC"/>
    <w:rsid w:val="00E72420"/>
    <w:rsid w:val="00E72531"/>
    <w:rsid w:val="00E725CE"/>
    <w:rsid w:val="00E7260C"/>
    <w:rsid w:val="00E7271A"/>
    <w:rsid w:val="00E7272B"/>
    <w:rsid w:val="00E7290C"/>
    <w:rsid w:val="00E72A32"/>
    <w:rsid w:val="00E72A51"/>
    <w:rsid w:val="00E72A97"/>
    <w:rsid w:val="00E72C18"/>
    <w:rsid w:val="00E72CD7"/>
    <w:rsid w:val="00E72DAB"/>
    <w:rsid w:val="00E72E5E"/>
    <w:rsid w:val="00E72F64"/>
    <w:rsid w:val="00E72FF8"/>
    <w:rsid w:val="00E73007"/>
    <w:rsid w:val="00E73135"/>
    <w:rsid w:val="00E73146"/>
    <w:rsid w:val="00E7316A"/>
    <w:rsid w:val="00E7340D"/>
    <w:rsid w:val="00E73478"/>
    <w:rsid w:val="00E736BE"/>
    <w:rsid w:val="00E73799"/>
    <w:rsid w:val="00E73833"/>
    <w:rsid w:val="00E738F8"/>
    <w:rsid w:val="00E73A86"/>
    <w:rsid w:val="00E73B02"/>
    <w:rsid w:val="00E73BDD"/>
    <w:rsid w:val="00E73C17"/>
    <w:rsid w:val="00E73CA1"/>
    <w:rsid w:val="00E73D51"/>
    <w:rsid w:val="00E73D75"/>
    <w:rsid w:val="00E73E7C"/>
    <w:rsid w:val="00E73ED3"/>
    <w:rsid w:val="00E73F71"/>
    <w:rsid w:val="00E74112"/>
    <w:rsid w:val="00E7419C"/>
    <w:rsid w:val="00E741AB"/>
    <w:rsid w:val="00E74302"/>
    <w:rsid w:val="00E743CA"/>
    <w:rsid w:val="00E744A6"/>
    <w:rsid w:val="00E745F4"/>
    <w:rsid w:val="00E746CB"/>
    <w:rsid w:val="00E746F2"/>
    <w:rsid w:val="00E74B1B"/>
    <w:rsid w:val="00E74C18"/>
    <w:rsid w:val="00E74CB9"/>
    <w:rsid w:val="00E74CBF"/>
    <w:rsid w:val="00E74CC6"/>
    <w:rsid w:val="00E74DF2"/>
    <w:rsid w:val="00E74E2B"/>
    <w:rsid w:val="00E74E6D"/>
    <w:rsid w:val="00E74EA4"/>
    <w:rsid w:val="00E7502F"/>
    <w:rsid w:val="00E750C7"/>
    <w:rsid w:val="00E750DB"/>
    <w:rsid w:val="00E75192"/>
    <w:rsid w:val="00E751B9"/>
    <w:rsid w:val="00E751DA"/>
    <w:rsid w:val="00E75266"/>
    <w:rsid w:val="00E75284"/>
    <w:rsid w:val="00E753D3"/>
    <w:rsid w:val="00E7541A"/>
    <w:rsid w:val="00E7544D"/>
    <w:rsid w:val="00E754AD"/>
    <w:rsid w:val="00E7551B"/>
    <w:rsid w:val="00E7571A"/>
    <w:rsid w:val="00E75769"/>
    <w:rsid w:val="00E7576E"/>
    <w:rsid w:val="00E758A6"/>
    <w:rsid w:val="00E75997"/>
    <w:rsid w:val="00E75A32"/>
    <w:rsid w:val="00E75A38"/>
    <w:rsid w:val="00E75A3C"/>
    <w:rsid w:val="00E75B24"/>
    <w:rsid w:val="00E75CB2"/>
    <w:rsid w:val="00E75D21"/>
    <w:rsid w:val="00E75EB6"/>
    <w:rsid w:val="00E75EBD"/>
    <w:rsid w:val="00E76062"/>
    <w:rsid w:val="00E761FA"/>
    <w:rsid w:val="00E7638D"/>
    <w:rsid w:val="00E76402"/>
    <w:rsid w:val="00E7648B"/>
    <w:rsid w:val="00E76600"/>
    <w:rsid w:val="00E76685"/>
    <w:rsid w:val="00E76AA5"/>
    <w:rsid w:val="00E76ADE"/>
    <w:rsid w:val="00E76B90"/>
    <w:rsid w:val="00E76BC6"/>
    <w:rsid w:val="00E76D31"/>
    <w:rsid w:val="00E76E18"/>
    <w:rsid w:val="00E770A2"/>
    <w:rsid w:val="00E770BF"/>
    <w:rsid w:val="00E77198"/>
    <w:rsid w:val="00E771C3"/>
    <w:rsid w:val="00E771F9"/>
    <w:rsid w:val="00E77259"/>
    <w:rsid w:val="00E772DB"/>
    <w:rsid w:val="00E7730D"/>
    <w:rsid w:val="00E7747C"/>
    <w:rsid w:val="00E77540"/>
    <w:rsid w:val="00E777F8"/>
    <w:rsid w:val="00E77C23"/>
    <w:rsid w:val="00E77CF9"/>
    <w:rsid w:val="00E77EF8"/>
    <w:rsid w:val="00E77FE4"/>
    <w:rsid w:val="00E800EA"/>
    <w:rsid w:val="00E801A2"/>
    <w:rsid w:val="00E80254"/>
    <w:rsid w:val="00E8035A"/>
    <w:rsid w:val="00E80394"/>
    <w:rsid w:val="00E804D0"/>
    <w:rsid w:val="00E80509"/>
    <w:rsid w:val="00E805AA"/>
    <w:rsid w:val="00E805BA"/>
    <w:rsid w:val="00E80841"/>
    <w:rsid w:val="00E808C2"/>
    <w:rsid w:val="00E808D8"/>
    <w:rsid w:val="00E80969"/>
    <w:rsid w:val="00E80B42"/>
    <w:rsid w:val="00E80CBC"/>
    <w:rsid w:val="00E80F2A"/>
    <w:rsid w:val="00E80F6D"/>
    <w:rsid w:val="00E810CD"/>
    <w:rsid w:val="00E8121A"/>
    <w:rsid w:val="00E81340"/>
    <w:rsid w:val="00E814D0"/>
    <w:rsid w:val="00E8156A"/>
    <w:rsid w:val="00E81611"/>
    <w:rsid w:val="00E816D1"/>
    <w:rsid w:val="00E81775"/>
    <w:rsid w:val="00E81785"/>
    <w:rsid w:val="00E819B8"/>
    <w:rsid w:val="00E81B27"/>
    <w:rsid w:val="00E81C0D"/>
    <w:rsid w:val="00E81CB8"/>
    <w:rsid w:val="00E81D57"/>
    <w:rsid w:val="00E81FF6"/>
    <w:rsid w:val="00E820B9"/>
    <w:rsid w:val="00E82125"/>
    <w:rsid w:val="00E82460"/>
    <w:rsid w:val="00E82613"/>
    <w:rsid w:val="00E82835"/>
    <w:rsid w:val="00E8286A"/>
    <w:rsid w:val="00E829BF"/>
    <w:rsid w:val="00E829E3"/>
    <w:rsid w:val="00E82AA2"/>
    <w:rsid w:val="00E82BBF"/>
    <w:rsid w:val="00E82BE4"/>
    <w:rsid w:val="00E82C2D"/>
    <w:rsid w:val="00E82CB2"/>
    <w:rsid w:val="00E82D47"/>
    <w:rsid w:val="00E82D5E"/>
    <w:rsid w:val="00E82EA8"/>
    <w:rsid w:val="00E82EE6"/>
    <w:rsid w:val="00E82FAB"/>
    <w:rsid w:val="00E82FEC"/>
    <w:rsid w:val="00E82FF7"/>
    <w:rsid w:val="00E831F2"/>
    <w:rsid w:val="00E835BE"/>
    <w:rsid w:val="00E83615"/>
    <w:rsid w:val="00E836ED"/>
    <w:rsid w:val="00E83724"/>
    <w:rsid w:val="00E83735"/>
    <w:rsid w:val="00E837FE"/>
    <w:rsid w:val="00E8387D"/>
    <w:rsid w:val="00E838EE"/>
    <w:rsid w:val="00E839E9"/>
    <w:rsid w:val="00E83AC8"/>
    <w:rsid w:val="00E83B18"/>
    <w:rsid w:val="00E83B2F"/>
    <w:rsid w:val="00E83BCF"/>
    <w:rsid w:val="00E83BF9"/>
    <w:rsid w:val="00E83C08"/>
    <w:rsid w:val="00E83D4F"/>
    <w:rsid w:val="00E83DEF"/>
    <w:rsid w:val="00E83E38"/>
    <w:rsid w:val="00E840BA"/>
    <w:rsid w:val="00E84160"/>
    <w:rsid w:val="00E841ED"/>
    <w:rsid w:val="00E84304"/>
    <w:rsid w:val="00E844D5"/>
    <w:rsid w:val="00E8456F"/>
    <w:rsid w:val="00E845D5"/>
    <w:rsid w:val="00E846ED"/>
    <w:rsid w:val="00E8474A"/>
    <w:rsid w:val="00E84915"/>
    <w:rsid w:val="00E84A42"/>
    <w:rsid w:val="00E84AC8"/>
    <w:rsid w:val="00E84B02"/>
    <w:rsid w:val="00E84B58"/>
    <w:rsid w:val="00E84B5C"/>
    <w:rsid w:val="00E84D23"/>
    <w:rsid w:val="00E84D61"/>
    <w:rsid w:val="00E84E1F"/>
    <w:rsid w:val="00E84E89"/>
    <w:rsid w:val="00E84E8C"/>
    <w:rsid w:val="00E84EB6"/>
    <w:rsid w:val="00E84EDE"/>
    <w:rsid w:val="00E851B3"/>
    <w:rsid w:val="00E8524C"/>
    <w:rsid w:val="00E8528C"/>
    <w:rsid w:val="00E8536A"/>
    <w:rsid w:val="00E8536F"/>
    <w:rsid w:val="00E85435"/>
    <w:rsid w:val="00E85601"/>
    <w:rsid w:val="00E85675"/>
    <w:rsid w:val="00E85717"/>
    <w:rsid w:val="00E85771"/>
    <w:rsid w:val="00E85859"/>
    <w:rsid w:val="00E858F5"/>
    <w:rsid w:val="00E859EA"/>
    <w:rsid w:val="00E859EF"/>
    <w:rsid w:val="00E85B34"/>
    <w:rsid w:val="00E85BBB"/>
    <w:rsid w:val="00E85C5E"/>
    <w:rsid w:val="00E85C71"/>
    <w:rsid w:val="00E85D50"/>
    <w:rsid w:val="00E85E11"/>
    <w:rsid w:val="00E85E2F"/>
    <w:rsid w:val="00E85E74"/>
    <w:rsid w:val="00E8614C"/>
    <w:rsid w:val="00E8615F"/>
    <w:rsid w:val="00E8617B"/>
    <w:rsid w:val="00E86185"/>
    <w:rsid w:val="00E86574"/>
    <w:rsid w:val="00E865CB"/>
    <w:rsid w:val="00E86783"/>
    <w:rsid w:val="00E869C5"/>
    <w:rsid w:val="00E86BCF"/>
    <w:rsid w:val="00E86C24"/>
    <w:rsid w:val="00E86DEE"/>
    <w:rsid w:val="00E86E3E"/>
    <w:rsid w:val="00E86EE9"/>
    <w:rsid w:val="00E86F4C"/>
    <w:rsid w:val="00E871E9"/>
    <w:rsid w:val="00E87309"/>
    <w:rsid w:val="00E87340"/>
    <w:rsid w:val="00E8736A"/>
    <w:rsid w:val="00E87473"/>
    <w:rsid w:val="00E87566"/>
    <w:rsid w:val="00E8769E"/>
    <w:rsid w:val="00E877CA"/>
    <w:rsid w:val="00E878AA"/>
    <w:rsid w:val="00E878E5"/>
    <w:rsid w:val="00E879D4"/>
    <w:rsid w:val="00E87A8F"/>
    <w:rsid w:val="00E87AB3"/>
    <w:rsid w:val="00E87C19"/>
    <w:rsid w:val="00E87CFF"/>
    <w:rsid w:val="00E87D7B"/>
    <w:rsid w:val="00E87EB0"/>
    <w:rsid w:val="00E901EB"/>
    <w:rsid w:val="00E90243"/>
    <w:rsid w:val="00E903EC"/>
    <w:rsid w:val="00E90548"/>
    <w:rsid w:val="00E9071B"/>
    <w:rsid w:val="00E9086C"/>
    <w:rsid w:val="00E90A56"/>
    <w:rsid w:val="00E90A8E"/>
    <w:rsid w:val="00E90B5B"/>
    <w:rsid w:val="00E90B80"/>
    <w:rsid w:val="00E90BDE"/>
    <w:rsid w:val="00E90C00"/>
    <w:rsid w:val="00E90EA7"/>
    <w:rsid w:val="00E91043"/>
    <w:rsid w:val="00E9105E"/>
    <w:rsid w:val="00E9107C"/>
    <w:rsid w:val="00E910E5"/>
    <w:rsid w:val="00E91116"/>
    <w:rsid w:val="00E911A4"/>
    <w:rsid w:val="00E91278"/>
    <w:rsid w:val="00E912E0"/>
    <w:rsid w:val="00E9130A"/>
    <w:rsid w:val="00E9132A"/>
    <w:rsid w:val="00E91385"/>
    <w:rsid w:val="00E913EE"/>
    <w:rsid w:val="00E91438"/>
    <w:rsid w:val="00E91545"/>
    <w:rsid w:val="00E91698"/>
    <w:rsid w:val="00E916C1"/>
    <w:rsid w:val="00E91702"/>
    <w:rsid w:val="00E91884"/>
    <w:rsid w:val="00E918B4"/>
    <w:rsid w:val="00E9192E"/>
    <w:rsid w:val="00E91932"/>
    <w:rsid w:val="00E91A7A"/>
    <w:rsid w:val="00E91ACF"/>
    <w:rsid w:val="00E91AF6"/>
    <w:rsid w:val="00E91B8F"/>
    <w:rsid w:val="00E91C09"/>
    <w:rsid w:val="00E91CC9"/>
    <w:rsid w:val="00E91E44"/>
    <w:rsid w:val="00E91EBC"/>
    <w:rsid w:val="00E91ED2"/>
    <w:rsid w:val="00E91F0F"/>
    <w:rsid w:val="00E91F55"/>
    <w:rsid w:val="00E9210A"/>
    <w:rsid w:val="00E9211E"/>
    <w:rsid w:val="00E92393"/>
    <w:rsid w:val="00E92420"/>
    <w:rsid w:val="00E92544"/>
    <w:rsid w:val="00E925DD"/>
    <w:rsid w:val="00E92618"/>
    <w:rsid w:val="00E9266C"/>
    <w:rsid w:val="00E927A7"/>
    <w:rsid w:val="00E927C3"/>
    <w:rsid w:val="00E929F5"/>
    <w:rsid w:val="00E92A03"/>
    <w:rsid w:val="00E92A5D"/>
    <w:rsid w:val="00E92B6F"/>
    <w:rsid w:val="00E92B80"/>
    <w:rsid w:val="00E92BAD"/>
    <w:rsid w:val="00E92BB3"/>
    <w:rsid w:val="00E92C0E"/>
    <w:rsid w:val="00E92C8E"/>
    <w:rsid w:val="00E92D3A"/>
    <w:rsid w:val="00E92DEE"/>
    <w:rsid w:val="00E92DFF"/>
    <w:rsid w:val="00E92E98"/>
    <w:rsid w:val="00E93011"/>
    <w:rsid w:val="00E93017"/>
    <w:rsid w:val="00E930DF"/>
    <w:rsid w:val="00E93262"/>
    <w:rsid w:val="00E932D3"/>
    <w:rsid w:val="00E93343"/>
    <w:rsid w:val="00E933E8"/>
    <w:rsid w:val="00E934F4"/>
    <w:rsid w:val="00E93528"/>
    <w:rsid w:val="00E937A4"/>
    <w:rsid w:val="00E93A91"/>
    <w:rsid w:val="00E93B67"/>
    <w:rsid w:val="00E93C0D"/>
    <w:rsid w:val="00E93D8F"/>
    <w:rsid w:val="00E93DCF"/>
    <w:rsid w:val="00E93FF8"/>
    <w:rsid w:val="00E9410F"/>
    <w:rsid w:val="00E94256"/>
    <w:rsid w:val="00E943CA"/>
    <w:rsid w:val="00E945D3"/>
    <w:rsid w:val="00E9467B"/>
    <w:rsid w:val="00E946BF"/>
    <w:rsid w:val="00E94737"/>
    <w:rsid w:val="00E94875"/>
    <w:rsid w:val="00E94887"/>
    <w:rsid w:val="00E94952"/>
    <w:rsid w:val="00E949E0"/>
    <w:rsid w:val="00E94A45"/>
    <w:rsid w:val="00E94C02"/>
    <w:rsid w:val="00E94C6A"/>
    <w:rsid w:val="00E94E57"/>
    <w:rsid w:val="00E94E96"/>
    <w:rsid w:val="00E94ED3"/>
    <w:rsid w:val="00E94EF3"/>
    <w:rsid w:val="00E94F55"/>
    <w:rsid w:val="00E94F94"/>
    <w:rsid w:val="00E94FA8"/>
    <w:rsid w:val="00E9516F"/>
    <w:rsid w:val="00E952C6"/>
    <w:rsid w:val="00E953CB"/>
    <w:rsid w:val="00E953D8"/>
    <w:rsid w:val="00E953F0"/>
    <w:rsid w:val="00E953FA"/>
    <w:rsid w:val="00E956D7"/>
    <w:rsid w:val="00E95774"/>
    <w:rsid w:val="00E9577D"/>
    <w:rsid w:val="00E95972"/>
    <w:rsid w:val="00E95B69"/>
    <w:rsid w:val="00E95C93"/>
    <w:rsid w:val="00E95CBE"/>
    <w:rsid w:val="00E95F02"/>
    <w:rsid w:val="00E95F9B"/>
    <w:rsid w:val="00E96084"/>
    <w:rsid w:val="00E961D0"/>
    <w:rsid w:val="00E961D3"/>
    <w:rsid w:val="00E96220"/>
    <w:rsid w:val="00E96255"/>
    <w:rsid w:val="00E96335"/>
    <w:rsid w:val="00E96339"/>
    <w:rsid w:val="00E965FD"/>
    <w:rsid w:val="00E9667D"/>
    <w:rsid w:val="00E967E8"/>
    <w:rsid w:val="00E9690B"/>
    <w:rsid w:val="00E9695A"/>
    <w:rsid w:val="00E969BB"/>
    <w:rsid w:val="00E96B07"/>
    <w:rsid w:val="00E96C55"/>
    <w:rsid w:val="00E96CB6"/>
    <w:rsid w:val="00E96D99"/>
    <w:rsid w:val="00E96FCF"/>
    <w:rsid w:val="00E96FDB"/>
    <w:rsid w:val="00E97056"/>
    <w:rsid w:val="00E97106"/>
    <w:rsid w:val="00E97156"/>
    <w:rsid w:val="00E9726A"/>
    <w:rsid w:val="00E97279"/>
    <w:rsid w:val="00E972F8"/>
    <w:rsid w:val="00E973BA"/>
    <w:rsid w:val="00E9741B"/>
    <w:rsid w:val="00E97462"/>
    <w:rsid w:val="00E97520"/>
    <w:rsid w:val="00E9754B"/>
    <w:rsid w:val="00E975CC"/>
    <w:rsid w:val="00E9771F"/>
    <w:rsid w:val="00E9784C"/>
    <w:rsid w:val="00E978BF"/>
    <w:rsid w:val="00E97AF4"/>
    <w:rsid w:val="00E97C30"/>
    <w:rsid w:val="00E97C50"/>
    <w:rsid w:val="00E97D0E"/>
    <w:rsid w:val="00E97D93"/>
    <w:rsid w:val="00E97E3D"/>
    <w:rsid w:val="00EA025E"/>
    <w:rsid w:val="00EA02BA"/>
    <w:rsid w:val="00EA0319"/>
    <w:rsid w:val="00EA05D4"/>
    <w:rsid w:val="00EA060A"/>
    <w:rsid w:val="00EA0726"/>
    <w:rsid w:val="00EA0801"/>
    <w:rsid w:val="00EA0C93"/>
    <w:rsid w:val="00EA0C9D"/>
    <w:rsid w:val="00EA0CFE"/>
    <w:rsid w:val="00EA0D5E"/>
    <w:rsid w:val="00EA0F93"/>
    <w:rsid w:val="00EA1037"/>
    <w:rsid w:val="00EA1050"/>
    <w:rsid w:val="00EA1115"/>
    <w:rsid w:val="00EA115F"/>
    <w:rsid w:val="00EA11CC"/>
    <w:rsid w:val="00EA12AD"/>
    <w:rsid w:val="00EA12E3"/>
    <w:rsid w:val="00EA1302"/>
    <w:rsid w:val="00EA135F"/>
    <w:rsid w:val="00EA16E5"/>
    <w:rsid w:val="00EA1716"/>
    <w:rsid w:val="00EA178D"/>
    <w:rsid w:val="00EA1848"/>
    <w:rsid w:val="00EA1993"/>
    <w:rsid w:val="00EA1C5C"/>
    <w:rsid w:val="00EA1E77"/>
    <w:rsid w:val="00EA1EDD"/>
    <w:rsid w:val="00EA1EE6"/>
    <w:rsid w:val="00EA1F2D"/>
    <w:rsid w:val="00EA2070"/>
    <w:rsid w:val="00EA20BA"/>
    <w:rsid w:val="00EA21A3"/>
    <w:rsid w:val="00EA21CD"/>
    <w:rsid w:val="00EA2223"/>
    <w:rsid w:val="00EA234D"/>
    <w:rsid w:val="00EA23F7"/>
    <w:rsid w:val="00EA24AF"/>
    <w:rsid w:val="00EA24EE"/>
    <w:rsid w:val="00EA2530"/>
    <w:rsid w:val="00EA25BB"/>
    <w:rsid w:val="00EA26D6"/>
    <w:rsid w:val="00EA2881"/>
    <w:rsid w:val="00EA2A38"/>
    <w:rsid w:val="00EA2A80"/>
    <w:rsid w:val="00EA2B44"/>
    <w:rsid w:val="00EA2C50"/>
    <w:rsid w:val="00EA2CC6"/>
    <w:rsid w:val="00EA2CEC"/>
    <w:rsid w:val="00EA2D49"/>
    <w:rsid w:val="00EA2DE3"/>
    <w:rsid w:val="00EA2E56"/>
    <w:rsid w:val="00EA2FBA"/>
    <w:rsid w:val="00EA303F"/>
    <w:rsid w:val="00EA31B5"/>
    <w:rsid w:val="00EA329E"/>
    <w:rsid w:val="00EA3349"/>
    <w:rsid w:val="00EA338E"/>
    <w:rsid w:val="00EA34E3"/>
    <w:rsid w:val="00EA351B"/>
    <w:rsid w:val="00EA35CE"/>
    <w:rsid w:val="00EA367A"/>
    <w:rsid w:val="00EA380B"/>
    <w:rsid w:val="00EA38B5"/>
    <w:rsid w:val="00EA3903"/>
    <w:rsid w:val="00EA3967"/>
    <w:rsid w:val="00EA3B2A"/>
    <w:rsid w:val="00EA3B5D"/>
    <w:rsid w:val="00EA3BF6"/>
    <w:rsid w:val="00EA3C36"/>
    <w:rsid w:val="00EA3CB6"/>
    <w:rsid w:val="00EA3D52"/>
    <w:rsid w:val="00EA3E42"/>
    <w:rsid w:val="00EA40D6"/>
    <w:rsid w:val="00EA41CD"/>
    <w:rsid w:val="00EA4364"/>
    <w:rsid w:val="00EA43F5"/>
    <w:rsid w:val="00EA4404"/>
    <w:rsid w:val="00EA45B6"/>
    <w:rsid w:val="00EA4669"/>
    <w:rsid w:val="00EA46E4"/>
    <w:rsid w:val="00EA4726"/>
    <w:rsid w:val="00EA477A"/>
    <w:rsid w:val="00EA4932"/>
    <w:rsid w:val="00EA4A1B"/>
    <w:rsid w:val="00EA4B28"/>
    <w:rsid w:val="00EA4CBA"/>
    <w:rsid w:val="00EA4CC4"/>
    <w:rsid w:val="00EA4CE4"/>
    <w:rsid w:val="00EA4D63"/>
    <w:rsid w:val="00EA4D93"/>
    <w:rsid w:val="00EA4F97"/>
    <w:rsid w:val="00EA506F"/>
    <w:rsid w:val="00EA50BE"/>
    <w:rsid w:val="00EA50CE"/>
    <w:rsid w:val="00EA5179"/>
    <w:rsid w:val="00EA51BE"/>
    <w:rsid w:val="00EA51F4"/>
    <w:rsid w:val="00EA527D"/>
    <w:rsid w:val="00EA52B8"/>
    <w:rsid w:val="00EA52C0"/>
    <w:rsid w:val="00EA5349"/>
    <w:rsid w:val="00EA54C9"/>
    <w:rsid w:val="00EA54FC"/>
    <w:rsid w:val="00EA55C5"/>
    <w:rsid w:val="00EA55FC"/>
    <w:rsid w:val="00EA5864"/>
    <w:rsid w:val="00EA5880"/>
    <w:rsid w:val="00EA5A11"/>
    <w:rsid w:val="00EA5BA2"/>
    <w:rsid w:val="00EA5C40"/>
    <w:rsid w:val="00EA5DA0"/>
    <w:rsid w:val="00EA5E30"/>
    <w:rsid w:val="00EA5FDE"/>
    <w:rsid w:val="00EA6030"/>
    <w:rsid w:val="00EA60E3"/>
    <w:rsid w:val="00EA611C"/>
    <w:rsid w:val="00EA628F"/>
    <w:rsid w:val="00EA63C5"/>
    <w:rsid w:val="00EA6442"/>
    <w:rsid w:val="00EA6476"/>
    <w:rsid w:val="00EA685B"/>
    <w:rsid w:val="00EA6973"/>
    <w:rsid w:val="00EA69B3"/>
    <w:rsid w:val="00EA6AC2"/>
    <w:rsid w:val="00EA6AEC"/>
    <w:rsid w:val="00EA6CB6"/>
    <w:rsid w:val="00EA6CC2"/>
    <w:rsid w:val="00EA6D2F"/>
    <w:rsid w:val="00EA6DA8"/>
    <w:rsid w:val="00EA7053"/>
    <w:rsid w:val="00EA7081"/>
    <w:rsid w:val="00EA7103"/>
    <w:rsid w:val="00EA713F"/>
    <w:rsid w:val="00EA7289"/>
    <w:rsid w:val="00EA7336"/>
    <w:rsid w:val="00EA74A3"/>
    <w:rsid w:val="00EA74C8"/>
    <w:rsid w:val="00EA7524"/>
    <w:rsid w:val="00EA7526"/>
    <w:rsid w:val="00EA7580"/>
    <w:rsid w:val="00EA7582"/>
    <w:rsid w:val="00EA76E8"/>
    <w:rsid w:val="00EA7867"/>
    <w:rsid w:val="00EA78AE"/>
    <w:rsid w:val="00EA790E"/>
    <w:rsid w:val="00EA7AD4"/>
    <w:rsid w:val="00EA7B39"/>
    <w:rsid w:val="00EA7B74"/>
    <w:rsid w:val="00EA7C91"/>
    <w:rsid w:val="00EA7C99"/>
    <w:rsid w:val="00EA7E01"/>
    <w:rsid w:val="00EA7FF5"/>
    <w:rsid w:val="00EB0082"/>
    <w:rsid w:val="00EB009A"/>
    <w:rsid w:val="00EB00CC"/>
    <w:rsid w:val="00EB026F"/>
    <w:rsid w:val="00EB050D"/>
    <w:rsid w:val="00EB0857"/>
    <w:rsid w:val="00EB0877"/>
    <w:rsid w:val="00EB087E"/>
    <w:rsid w:val="00EB0893"/>
    <w:rsid w:val="00EB0B58"/>
    <w:rsid w:val="00EB0B7E"/>
    <w:rsid w:val="00EB0BF0"/>
    <w:rsid w:val="00EB0C85"/>
    <w:rsid w:val="00EB0EB3"/>
    <w:rsid w:val="00EB0EBF"/>
    <w:rsid w:val="00EB1049"/>
    <w:rsid w:val="00EB105B"/>
    <w:rsid w:val="00EB111C"/>
    <w:rsid w:val="00EB127C"/>
    <w:rsid w:val="00EB1355"/>
    <w:rsid w:val="00EB141C"/>
    <w:rsid w:val="00EB1470"/>
    <w:rsid w:val="00EB147D"/>
    <w:rsid w:val="00EB14E5"/>
    <w:rsid w:val="00EB1555"/>
    <w:rsid w:val="00EB158C"/>
    <w:rsid w:val="00EB1599"/>
    <w:rsid w:val="00EB16B8"/>
    <w:rsid w:val="00EB16D6"/>
    <w:rsid w:val="00EB1781"/>
    <w:rsid w:val="00EB186E"/>
    <w:rsid w:val="00EB1BC3"/>
    <w:rsid w:val="00EB1C61"/>
    <w:rsid w:val="00EB1CA5"/>
    <w:rsid w:val="00EB1D0E"/>
    <w:rsid w:val="00EB1E06"/>
    <w:rsid w:val="00EB1FDF"/>
    <w:rsid w:val="00EB2047"/>
    <w:rsid w:val="00EB2155"/>
    <w:rsid w:val="00EB21A8"/>
    <w:rsid w:val="00EB21D1"/>
    <w:rsid w:val="00EB2295"/>
    <w:rsid w:val="00EB22EA"/>
    <w:rsid w:val="00EB239C"/>
    <w:rsid w:val="00EB239D"/>
    <w:rsid w:val="00EB2653"/>
    <w:rsid w:val="00EB2695"/>
    <w:rsid w:val="00EB26B3"/>
    <w:rsid w:val="00EB26D8"/>
    <w:rsid w:val="00EB28FC"/>
    <w:rsid w:val="00EB2908"/>
    <w:rsid w:val="00EB29BD"/>
    <w:rsid w:val="00EB29EF"/>
    <w:rsid w:val="00EB2D99"/>
    <w:rsid w:val="00EB2DAA"/>
    <w:rsid w:val="00EB3092"/>
    <w:rsid w:val="00EB3253"/>
    <w:rsid w:val="00EB3357"/>
    <w:rsid w:val="00EB337D"/>
    <w:rsid w:val="00EB3440"/>
    <w:rsid w:val="00EB3480"/>
    <w:rsid w:val="00EB3575"/>
    <w:rsid w:val="00EB3595"/>
    <w:rsid w:val="00EB35D1"/>
    <w:rsid w:val="00EB37B0"/>
    <w:rsid w:val="00EB37BC"/>
    <w:rsid w:val="00EB38FE"/>
    <w:rsid w:val="00EB3903"/>
    <w:rsid w:val="00EB3A56"/>
    <w:rsid w:val="00EB3C28"/>
    <w:rsid w:val="00EB3CF9"/>
    <w:rsid w:val="00EB3DD7"/>
    <w:rsid w:val="00EB4173"/>
    <w:rsid w:val="00EB4260"/>
    <w:rsid w:val="00EB43A5"/>
    <w:rsid w:val="00EB43FE"/>
    <w:rsid w:val="00EB43FF"/>
    <w:rsid w:val="00EB445A"/>
    <w:rsid w:val="00EB452B"/>
    <w:rsid w:val="00EB4623"/>
    <w:rsid w:val="00EB4656"/>
    <w:rsid w:val="00EB486E"/>
    <w:rsid w:val="00EB487A"/>
    <w:rsid w:val="00EB48CE"/>
    <w:rsid w:val="00EB48E2"/>
    <w:rsid w:val="00EB4A4C"/>
    <w:rsid w:val="00EB4A7F"/>
    <w:rsid w:val="00EB4A9F"/>
    <w:rsid w:val="00EB4BBA"/>
    <w:rsid w:val="00EB4C3B"/>
    <w:rsid w:val="00EB4C53"/>
    <w:rsid w:val="00EB4D36"/>
    <w:rsid w:val="00EB4DB0"/>
    <w:rsid w:val="00EB4F3E"/>
    <w:rsid w:val="00EB4FB9"/>
    <w:rsid w:val="00EB50AD"/>
    <w:rsid w:val="00EB5116"/>
    <w:rsid w:val="00EB5157"/>
    <w:rsid w:val="00EB518E"/>
    <w:rsid w:val="00EB5190"/>
    <w:rsid w:val="00EB51A7"/>
    <w:rsid w:val="00EB5210"/>
    <w:rsid w:val="00EB5327"/>
    <w:rsid w:val="00EB5335"/>
    <w:rsid w:val="00EB53B4"/>
    <w:rsid w:val="00EB53E1"/>
    <w:rsid w:val="00EB5495"/>
    <w:rsid w:val="00EB569D"/>
    <w:rsid w:val="00EB5890"/>
    <w:rsid w:val="00EB5A05"/>
    <w:rsid w:val="00EB5A1C"/>
    <w:rsid w:val="00EB5A4A"/>
    <w:rsid w:val="00EB5AD6"/>
    <w:rsid w:val="00EB5BBB"/>
    <w:rsid w:val="00EB5C69"/>
    <w:rsid w:val="00EB5D7B"/>
    <w:rsid w:val="00EB5E21"/>
    <w:rsid w:val="00EB5EF2"/>
    <w:rsid w:val="00EB5EFE"/>
    <w:rsid w:val="00EB5F90"/>
    <w:rsid w:val="00EB603D"/>
    <w:rsid w:val="00EB60B9"/>
    <w:rsid w:val="00EB6342"/>
    <w:rsid w:val="00EB6482"/>
    <w:rsid w:val="00EB6659"/>
    <w:rsid w:val="00EB6770"/>
    <w:rsid w:val="00EB67C5"/>
    <w:rsid w:val="00EB6A13"/>
    <w:rsid w:val="00EB6A85"/>
    <w:rsid w:val="00EB6AC4"/>
    <w:rsid w:val="00EB6C3C"/>
    <w:rsid w:val="00EB72BC"/>
    <w:rsid w:val="00EB7406"/>
    <w:rsid w:val="00EB74A3"/>
    <w:rsid w:val="00EB74E7"/>
    <w:rsid w:val="00EB75CA"/>
    <w:rsid w:val="00EB76CF"/>
    <w:rsid w:val="00EB7729"/>
    <w:rsid w:val="00EB7776"/>
    <w:rsid w:val="00EB7805"/>
    <w:rsid w:val="00EB7BF2"/>
    <w:rsid w:val="00EB7C25"/>
    <w:rsid w:val="00EB7D4D"/>
    <w:rsid w:val="00EB7D5A"/>
    <w:rsid w:val="00EB7ECE"/>
    <w:rsid w:val="00EC0058"/>
    <w:rsid w:val="00EC0099"/>
    <w:rsid w:val="00EC0163"/>
    <w:rsid w:val="00EC0270"/>
    <w:rsid w:val="00EC0276"/>
    <w:rsid w:val="00EC027F"/>
    <w:rsid w:val="00EC0308"/>
    <w:rsid w:val="00EC049B"/>
    <w:rsid w:val="00EC0553"/>
    <w:rsid w:val="00EC061E"/>
    <w:rsid w:val="00EC073C"/>
    <w:rsid w:val="00EC086E"/>
    <w:rsid w:val="00EC0885"/>
    <w:rsid w:val="00EC08E9"/>
    <w:rsid w:val="00EC0960"/>
    <w:rsid w:val="00EC0A26"/>
    <w:rsid w:val="00EC0BB0"/>
    <w:rsid w:val="00EC0CD6"/>
    <w:rsid w:val="00EC0DCC"/>
    <w:rsid w:val="00EC0F59"/>
    <w:rsid w:val="00EC0F8B"/>
    <w:rsid w:val="00EC0FE5"/>
    <w:rsid w:val="00EC1186"/>
    <w:rsid w:val="00EC1212"/>
    <w:rsid w:val="00EC129D"/>
    <w:rsid w:val="00EC12CA"/>
    <w:rsid w:val="00EC1429"/>
    <w:rsid w:val="00EC1556"/>
    <w:rsid w:val="00EC15BE"/>
    <w:rsid w:val="00EC16C6"/>
    <w:rsid w:val="00EC17C6"/>
    <w:rsid w:val="00EC1919"/>
    <w:rsid w:val="00EC1A5A"/>
    <w:rsid w:val="00EC1B94"/>
    <w:rsid w:val="00EC1CCB"/>
    <w:rsid w:val="00EC2169"/>
    <w:rsid w:val="00EC23B5"/>
    <w:rsid w:val="00EC23E1"/>
    <w:rsid w:val="00EC253C"/>
    <w:rsid w:val="00EC264B"/>
    <w:rsid w:val="00EC26B0"/>
    <w:rsid w:val="00EC27BA"/>
    <w:rsid w:val="00EC2827"/>
    <w:rsid w:val="00EC2899"/>
    <w:rsid w:val="00EC2906"/>
    <w:rsid w:val="00EC298A"/>
    <w:rsid w:val="00EC2A1F"/>
    <w:rsid w:val="00EC2A23"/>
    <w:rsid w:val="00EC2AC0"/>
    <w:rsid w:val="00EC2AE9"/>
    <w:rsid w:val="00EC2D6B"/>
    <w:rsid w:val="00EC2E48"/>
    <w:rsid w:val="00EC2EAA"/>
    <w:rsid w:val="00EC2F8B"/>
    <w:rsid w:val="00EC3083"/>
    <w:rsid w:val="00EC308D"/>
    <w:rsid w:val="00EC31A5"/>
    <w:rsid w:val="00EC32D3"/>
    <w:rsid w:val="00EC344A"/>
    <w:rsid w:val="00EC34EB"/>
    <w:rsid w:val="00EC3597"/>
    <w:rsid w:val="00EC35EC"/>
    <w:rsid w:val="00EC35F9"/>
    <w:rsid w:val="00EC3971"/>
    <w:rsid w:val="00EC39C5"/>
    <w:rsid w:val="00EC39CE"/>
    <w:rsid w:val="00EC3A92"/>
    <w:rsid w:val="00EC3AA3"/>
    <w:rsid w:val="00EC3DCE"/>
    <w:rsid w:val="00EC3ED0"/>
    <w:rsid w:val="00EC3F12"/>
    <w:rsid w:val="00EC3F92"/>
    <w:rsid w:val="00EC3FDA"/>
    <w:rsid w:val="00EC41AA"/>
    <w:rsid w:val="00EC4209"/>
    <w:rsid w:val="00EC4277"/>
    <w:rsid w:val="00EC4304"/>
    <w:rsid w:val="00EC43F1"/>
    <w:rsid w:val="00EC446C"/>
    <w:rsid w:val="00EC44B5"/>
    <w:rsid w:val="00EC4503"/>
    <w:rsid w:val="00EC454D"/>
    <w:rsid w:val="00EC45D3"/>
    <w:rsid w:val="00EC45E4"/>
    <w:rsid w:val="00EC45F4"/>
    <w:rsid w:val="00EC4680"/>
    <w:rsid w:val="00EC468B"/>
    <w:rsid w:val="00EC470F"/>
    <w:rsid w:val="00EC4716"/>
    <w:rsid w:val="00EC4844"/>
    <w:rsid w:val="00EC4990"/>
    <w:rsid w:val="00EC49B0"/>
    <w:rsid w:val="00EC4B35"/>
    <w:rsid w:val="00EC4C41"/>
    <w:rsid w:val="00EC4D2C"/>
    <w:rsid w:val="00EC4F40"/>
    <w:rsid w:val="00EC503C"/>
    <w:rsid w:val="00EC5174"/>
    <w:rsid w:val="00EC528F"/>
    <w:rsid w:val="00EC52B9"/>
    <w:rsid w:val="00EC53B5"/>
    <w:rsid w:val="00EC5495"/>
    <w:rsid w:val="00EC565C"/>
    <w:rsid w:val="00EC5696"/>
    <w:rsid w:val="00EC5732"/>
    <w:rsid w:val="00EC5831"/>
    <w:rsid w:val="00EC583D"/>
    <w:rsid w:val="00EC5932"/>
    <w:rsid w:val="00EC59F7"/>
    <w:rsid w:val="00EC5A8F"/>
    <w:rsid w:val="00EC5CF2"/>
    <w:rsid w:val="00EC5D13"/>
    <w:rsid w:val="00EC5DF6"/>
    <w:rsid w:val="00EC60CE"/>
    <w:rsid w:val="00EC6112"/>
    <w:rsid w:val="00EC6188"/>
    <w:rsid w:val="00EC629B"/>
    <w:rsid w:val="00EC62FC"/>
    <w:rsid w:val="00EC6341"/>
    <w:rsid w:val="00EC63EC"/>
    <w:rsid w:val="00EC643E"/>
    <w:rsid w:val="00EC6471"/>
    <w:rsid w:val="00EC6505"/>
    <w:rsid w:val="00EC6521"/>
    <w:rsid w:val="00EC6768"/>
    <w:rsid w:val="00EC6910"/>
    <w:rsid w:val="00EC691A"/>
    <w:rsid w:val="00EC69BC"/>
    <w:rsid w:val="00EC6A8E"/>
    <w:rsid w:val="00EC6B20"/>
    <w:rsid w:val="00EC6B7C"/>
    <w:rsid w:val="00EC6BB7"/>
    <w:rsid w:val="00EC6BFD"/>
    <w:rsid w:val="00EC6EBD"/>
    <w:rsid w:val="00EC6EE1"/>
    <w:rsid w:val="00EC7113"/>
    <w:rsid w:val="00EC71C1"/>
    <w:rsid w:val="00EC71E6"/>
    <w:rsid w:val="00EC721F"/>
    <w:rsid w:val="00EC7250"/>
    <w:rsid w:val="00EC7258"/>
    <w:rsid w:val="00EC730A"/>
    <w:rsid w:val="00EC7366"/>
    <w:rsid w:val="00EC7499"/>
    <w:rsid w:val="00EC74BF"/>
    <w:rsid w:val="00EC74E3"/>
    <w:rsid w:val="00EC74EC"/>
    <w:rsid w:val="00EC766B"/>
    <w:rsid w:val="00EC7829"/>
    <w:rsid w:val="00EC7931"/>
    <w:rsid w:val="00EC7A81"/>
    <w:rsid w:val="00EC7B0C"/>
    <w:rsid w:val="00EC7C21"/>
    <w:rsid w:val="00EC7E7E"/>
    <w:rsid w:val="00ED0037"/>
    <w:rsid w:val="00ED010E"/>
    <w:rsid w:val="00ED02DA"/>
    <w:rsid w:val="00ED037C"/>
    <w:rsid w:val="00ED053E"/>
    <w:rsid w:val="00ED079A"/>
    <w:rsid w:val="00ED07FB"/>
    <w:rsid w:val="00ED095B"/>
    <w:rsid w:val="00ED0B47"/>
    <w:rsid w:val="00ED0C33"/>
    <w:rsid w:val="00ED0C55"/>
    <w:rsid w:val="00ED0CAF"/>
    <w:rsid w:val="00ED0CB6"/>
    <w:rsid w:val="00ED0F08"/>
    <w:rsid w:val="00ED0FD0"/>
    <w:rsid w:val="00ED10C8"/>
    <w:rsid w:val="00ED1142"/>
    <w:rsid w:val="00ED11CB"/>
    <w:rsid w:val="00ED12C2"/>
    <w:rsid w:val="00ED1385"/>
    <w:rsid w:val="00ED1477"/>
    <w:rsid w:val="00ED151A"/>
    <w:rsid w:val="00ED1521"/>
    <w:rsid w:val="00ED1524"/>
    <w:rsid w:val="00ED156B"/>
    <w:rsid w:val="00ED157F"/>
    <w:rsid w:val="00ED162C"/>
    <w:rsid w:val="00ED16D3"/>
    <w:rsid w:val="00ED16D6"/>
    <w:rsid w:val="00ED1933"/>
    <w:rsid w:val="00ED1B8C"/>
    <w:rsid w:val="00ED1C5E"/>
    <w:rsid w:val="00ED1CBC"/>
    <w:rsid w:val="00ED1D97"/>
    <w:rsid w:val="00ED1F47"/>
    <w:rsid w:val="00ED1F52"/>
    <w:rsid w:val="00ED20CB"/>
    <w:rsid w:val="00ED234D"/>
    <w:rsid w:val="00ED2488"/>
    <w:rsid w:val="00ED2509"/>
    <w:rsid w:val="00ED2707"/>
    <w:rsid w:val="00ED2710"/>
    <w:rsid w:val="00ED2717"/>
    <w:rsid w:val="00ED2785"/>
    <w:rsid w:val="00ED278A"/>
    <w:rsid w:val="00ED27D0"/>
    <w:rsid w:val="00ED2950"/>
    <w:rsid w:val="00ED2980"/>
    <w:rsid w:val="00ED29E2"/>
    <w:rsid w:val="00ED2AA4"/>
    <w:rsid w:val="00ED2C7E"/>
    <w:rsid w:val="00ED2CD2"/>
    <w:rsid w:val="00ED2F02"/>
    <w:rsid w:val="00ED31A4"/>
    <w:rsid w:val="00ED3226"/>
    <w:rsid w:val="00ED3286"/>
    <w:rsid w:val="00ED333B"/>
    <w:rsid w:val="00ED3397"/>
    <w:rsid w:val="00ED3506"/>
    <w:rsid w:val="00ED3986"/>
    <w:rsid w:val="00ED399E"/>
    <w:rsid w:val="00ED39C6"/>
    <w:rsid w:val="00ED3A54"/>
    <w:rsid w:val="00ED3BAC"/>
    <w:rsid w:val="00ED3C27"/>
    <w:rsid w:val="00ED3C59"/>
    <w:rsid w:val="00ED3D44"/>
    <w:rsid w:val="00ED3D7F"/>
    <w:rsid w:val="00ED3E0A"/>
    <w:rsid w:val="00ED3E0B"/>
    <w:rsid w:val="00ED3EEE"/>
    <w:rsid w:val="00ED3EF7"/>
    <w:rsid w:val="00ED3FC3"/>
    <w:rsid w:val="00ED4040"/>
    <w:rsid w:val="00ED41C1"/>
    <w:rsid w:val="00ED4501"/>
    <w:rsid w:val="00ED455D"/>
    <w:rsid w:val="00ED45B6"/>
    <w:rsid w:val="00ED45C3"/>
    <w:rsid w:val="00ED45D1"/>
    <w:rsid w:val="00ED4657"/>
    <w:rsid w:val="00ED4742"/>
    <w:rsid w:val="00ED47B8"/>
    <w:rsid w:val="00ED49F4"/>
    <w:rsid w:val="00ED4A19"/>
    <w:rsid w:val="00ED4A78"/>
    <w:rsid w:val="00ED4A80"/>
    <w:rsid w:val="00ED4A81"/>
    <w:rsid w:val="00ED4B83"/>
    <w:rsid w:val="00ED4B91"/>
    <w:rsid w:val="00ED4CC0"/>
    <w:rsid w:val="00ED4D7B"/>
    <w:rsid w:val="00ED4D8B"/>
    <w:rsid w:val="00ED4D8F"/>
    <w:rsid w:val="00ED4DB1"/>
    <w:rsid w:val="00ED50F6"/>
    <w:rsid w:val="00ED5331"/>
    <w:rsid w:val="00ED535F"/>
    <w:rsid w:val="00ED5498"/>
    <w:rsid w:val="00ED5526"/>
    <w:rsid w:val="00ED564F"/>
    <w:rsid w:val="00ED5845"/>
    <w:rsid w:val="00ED5CB2"/>
    <w:rsid w:val="00ED5DE6"/>
    <w:rsid w:val="00ED5E6B"/>
    <w:rsid w:val="00ED6009"/>
    <w:rsid w:val="00ED6060"/>
    <w:rsid w:val="00ED6230"/>
    <w:rsid w:val="00ED6511"/>
    <w:rsid w:val="00ED6572"/>
    <w:rsid w:val="00ED661D"/>
    <w:rsid w:val="00ED6723"/>
    <w:rsid w:val="00ED67D9"/>
    <w:rsid w:val="00ED6949"/>
    <w:rsid w:val="00ED6ABF"/>
    <w:rsid w:val="00ED6ADE"/>
    <w:rsid w:val="00ED6CE8"/>
    <w:rsid w:val="00ED6E50"/>
    <w:rsid w:val="00ED7140"/>
    <w:rsid w:val="00ED731D"/>
    <w:rsid w:val="00ED73D9"/>
    <w:rsid w:val="00ED73DF"/>
    <w:rsid w:val="00ED749B"/>
    <w:rsid w:val="00ED7644"/>
    <w:rsid w:val="00ED7685"/>
    <w:rsid w:val="00ED770D"/>
    <w:rsid w:val="00ED771A"/>
    <w:rsid w:val="00ED7796"/>
    <w:rsid w:val="00ED7BA4"/>
    <w:rsid w:val="00ED7C2D"/>
    <w:rsid w:val="00ED7D85"/>
    <w:rsid w:val="00ED7DBF"/>
    <w:rsid w:val="00ED7F30"/>
    <w:rsid w:val="00ED7FE4"/>
    <w:rsid w:val="00EE026C"/>
    <w:rsid w:val="00EE02C5"/>
    <w:rsid w:val="00EE0454"/>
    <w:rsid w:val="00EE053B"/>
    <w:rsid w:val="00EE057D"/>
    <w:rsid w:val="00EE05A5"/>
    <w:rsid w:val="00EE0973"/>
    <w:rsid w:val="00EE0A3E"/>
    <w:rsid w:val="00EE0C56"/>
    <w:rsid w:val="00EE0C5F"/>
    <w:rsid w:val="00EE0CBC"/>
    <w:rsid w:val="00EE0CDD"/>
    <w:rsid w:val="00EE0E61"/>
    <w:rsid w:val="00EE0E67"/>
    <w:rsid w:val="00EE0EE3"/>
    <w:rsid w:val="00EE10AD"/>
    <w:rsid w:val="00EE1166"/>
    <w:rsid w:val="00EE1228"/>
    <w:rsid w:val="00EE1275"/>
    <w:rsid w:val="00EE1289"/>
    <w:rsid w:val="00EE1370"/>
    <w:rsid w:val="00EE138F"/>
    <w:rsid w:val="00EE141B"/>
    <w:rsid w:val="00EE1458"/>
    <w:rsid w:val="00EE16C8"/>
    <w:rsid w:val="00EE1820"/>
    <w:rsid w:val="00EE193C"/>
    <w:rsid w:val="00EE1948"/>
    <w:rsid w:val="00EE1A65"/>
    <w:rsid w:val="00EE1A81"/>
    <w:rsid w:val="00EE1BD1"/>
    <w:rsid w:val="00EE1C4D"/>
    <w:rsid w:val="00EE1D2F"/>
    <w:rsid w:val="00EE1D38"/>
    <w:rsid w:val="00EE1D4C"/>
    <w:rsid w:val="00EE20C2"/>
    <w:rsid w:val="00EE217C"/>
    <w:rsid w:val="00EE236D"/>
    <w:rsid w:val="00EE23D1"/>
    <w:rsid w:val="00EE240D"/>
    <w:rsid w:val="00EE269F"/>
    <w:rsid w:val="00EE2756"/>
    <w:rsid w:val="00EE2B9A"/>
    <w:rsid w:val="00EE2BB2"/>
    <w:rsid w:val="00EE2BCA"/>
    <w:rsid w:val="00EE2CAA"/>
    <w:rsid w:val="00EE2D82"/>
    <w:rsid w:val="00EE2ED5"/>
    <w:rsid w:val="00EE2F67"/>
    <w:rsid w:val="00EE3091"/>
    <w:rsid w:val="00EE3115"/>
    <w:rsid w:val="00EE316A"/>
    <w:rsid w:val="00EE31D1"/>
    <w:rsid w:val="00EE3395"/>
    <w:rsid w:val="00EE33EC"/>
    <w:rsid w:val="00EE3403"/>
    <w:rsid w:val="00EE37A2"/>
    <w:rsid w:val="00EE38C5"/>
    <w:rsid w:val="00EE38FA"/>
    <w:rsid w:val="00EE393B"/>
    <w:rsid w:val="00EE39FA"/>
    <w:rsid w:val="00EE39FD"/>
    <w:rsid w:val="00EE3A10"/>
    <w:rsid w:val="00EE3BD6"/>
    <w:rsid w:val="00EE3D02"/>
    <w:rsid w:val="00EE3DD9"/>
    <w:rsid w:val="00EE3E48"/>
    <w:rsid w:val="00EE3F29"/>
    <w:rsid w:val="00EE3FDE"/>
    <w:rsid w:val="00EE4128"/>
    <w:rsid w:val="00EE4426"/>
    <w:rsid w:val="00EE47D7"/>
    <w:rsid w:val="00EE4860"/>
    <w:rsid w:val="00EE48A4"/>
    <w:rsid w:val="00EE4906"/>
    <w:rsid w:val="00EE495D"/>
    <w:rsid w:val="00EE4A83"/>
    <w:rsid w:val="00EE4ACB"/>
    <w:rsid w:val="00EE4C03"/>
    <w:rsid w:val="00EE4C05"/>
    <w:rsid w:val="00EE4E14"/>
    <w:rsid w:val="00EE4EB8"/>
    <w:rsid w:val="00EE4EDB"/>
    <w:rsid w:val="00EE4FAD"/>
    <w:rsid w:val="00EE4FE7"/>
    <w:rsid w:val="00EE500A"/>
    <w:rsid w:val="00EE517B"/>
    <w:rsid w:val="00EE51BA"/>
    <w:rsid w:val="00EE51DD"/>
    <w:rsid w:val="00EE534B"/>
    <w:rsid w:val="00EE5425"/>
    <w:rsid w:val="00EE5517"/>
    <w:rsid w:val="00EE551C"/>
    <w:rsid w:val="00EE5570"/>
    <w:rsid w:val="00EE5605"/>
    <w:rsid w:val="00EE563C"/>
    <w:rsid w:val="00EE5655"/>
    <w:rsid w:val="00EE570F"/>
    <w:rsid w:val="00EE576C"/>
    <w:rsid w:val="00EE595F"/>
    <w:rsid w:val="00EE5B4C"/>
    <w:rsid w:val="00EE5BAD"/>
    <w:rsid w:val="00EE5CFA"/>
    <w:rsid w:val="00EE5DF0"/>
    <w:rsid w:val="00EE5F63"/>
    <w:rsid w:val="00EE5F8F"/>
    <w:rsid w:val="00EE61CD"/>
    <w:rsid w:val="00EE627D"/>
    <w:rsid w:val="00EE6525"/>
    <w:rsid w:val="00EE6558"/>
    <w:rsid w:val="00EE683C"/>
    <w:rsid w:val="00EE6A00"/>
    <w:rsid w:val="00EE6A32"/>
    <w:rsid w:val="00EE6A3C"/>
    <w:rsid w:val="00EE6A53"/>
    <w:rsid w:val="00EE6A6C"/>
    <w:rsid w:val="00EE6B1B"/>
    <w:rsid w:val="00EE6C3A"/>
    <w:rsid w:val="00EE6D53"/>
    <w:rsid w:val="00EE6D62"/>
    <w:rsid w:val="00EE6E1E"/>
    <w:rsid w:val="00EE6EDA"/>
    <w:rsid w:val="00EE6F1B"/>
    <w:rsid w:val="00EE7021"/>
    <w:rsid w:val="00EE709F"/>
    <w:rsid w:val="00EE7161"/>
    <w:rsid w:val="00EE71B2"/>
    <w:rsid w:val="00EE7204"/>
    <w:rsid w:val="00EE72E6"/>
    <w:rsid w:val="00EE7410"/>
    <w:rsid w:val="00EE74F2"/>
    <w:rsid w:val="00EE7535"/>
    <w:rsid w:val="00EE75FC"/>
    <w:rsid w:val="00EE77A1"/>
    <w:rsid w:val="00EE781D"/>
    <w:rsid w:val="00EE784F"/>
    <w:rsid w:val="00EE7885"/>
    <w:rsid w:val="00EE793A"/>
    <w:rsid w:val="00EE7957"/>
    <w:rsid w:val="00EE7AD3"/>
    <w:rsid w:val="00EE7C8F"/>
    <w:rsid w:val="00EE7D91"/>
    <w:rsid w:val="00EE7DCD"/>
    <w:rsid w:val="00EE7DD5"/>
    <w:rsid w:val="00EE7E03"/>
    <w:rsid w:val="00EE7E92"/>
    <w:rsid w:val="00EE7EAC"/>
    <w:rsid w:val="00EF0044"/>
    <w:rsid w:val="00EF00B7"/>
    <w:rsid w:val="00EF0206"/>
    <w:rsid w:val="00EF02E1"/>
    <w:rsid w:val="00EF0393"/>
    <w:rsid w:val="00EF0394"/>
    <w:rsid w:val="00EF04D3"/>
    <w:rsid w:val="00EF053B"/>
    <w:rsid w:val="00EF05FC"/>
    <w:rsid w:val="00EF0738"/>
    <w:rsid w:val="00EF0780"/>
    <w:rsid w:val="00EF080F"/>
    <w:rsid w:val="00EF086F"/>
    <w:rsid w:val="00EF08C4"/>
    <w:rsid w:val="00EF08D0"/>
    <w:rsid w:val="00EF08F8"/>
    <w:rsid w:val="00EF099D"/>
    <w:rsid w:val="00EF0B68"/>
    <w:rsid w:val="00EF0CD8"/>
    <w:rsid w:val="00EF0D33"/>
    <w:rsid w:val="00EF0EC5"/>
    <w:rsid w:val="00EF1016"/>
    <w:rsid w:val="00EF1018"/>
    <w:rsid w:val="00EF1247"/>
    <w:rsid w:val="00EF12ED"/>
    <w:rsid w:val="00EF1369"/>
    <w:rsid w:val="00EF1426"/>
    <w:rsid w:val="00EF1512"/>
    <w:rsid w:val="00EF157A"/>
    <w:rsid w:val="00EF1670"/>
    <w:rsid w:val="00EF17CA"/>
    <w:rsid w:val="00EF1923"/>
    <w:rsid w:val="00EF1A30"/>
    <w:rsid w:val="00EF1B53"/>
    <w:rsid w:val="00EF1CFA"/>
    <w:rsid w:val="00EF1DAC"/>
    <w:rsid w:val="00EF1DFA"/>
    <w:rsid w:val="00EF1E3D"/>
    <w:rsid w:val="00EF1FC5"/>
    <w:rsid w:val="00EF2005"/>
    <w:rsid w:val="00EF208D"/>
    <w:rsid w:val="00EF20F9"/>
    <w:rsid w:val="00EF218D"/>
    <w:rsid w:val="00EF2258"/>
    <w:rsid w:val="00EF22FF"/>
    <w:rsid w:val="00EF2388"/>
    <w:rsid w:val="00EF23CE"/>
    <w:rsid w:val="00EF2449"/>
    <w:rsid w:val="00EF250C"/>
    <w:rsid w:val="00EF2584"/>
    <w:rsid w:val="00EF265E"/>
    <w:rsid w:val="00EF26B5"/>
    <w:rsid w:val="00EF2734"/>
    <w:rsid w:val="00EF27AB"/>
    <w:rsid w:val="00EF2824"/>
    <w:rsid w:val="00EF2969"/>
    <w:rsid w:val="00EF2AEF"/>
    <w:rsid w:val="00EF2BC4"/>
    <w:rsid w:val="00EF2E44"/>
    <w:rsid w:val="00EF2E45"/>
    <w:rsid w:val="00EF2E97"/>
    <w:rsid w:val="00EF2EC7"/>
    <w:rsid w:val="00EF2FEC"/>
    <w:rsid w:val="00EF3286"/>
    <w:rsid w:val="00EF3570"/>
    <w:rsid w:val="00EF36D8"/>
    <w:rsid w:val="00EF3A72"/>
    <w:rsid w:val="00EF3A87"/>
    <w:rsid w:val="00EF3AE1"/>
    <w:rsid w:val="00EF3B34"/>
    <w:rsid w:val="00EF3B62"/>
    <w:rsid w:val="00EF3BC0"/>
    <w:rsid w:val="00EF3BFE"/>
    <w:rsid w:val="00EF3C0B"/>
    <w:rsid w:val="00EF3C0C"/>
    <w:rsid w:val="00EF3C47"/>
    <w:rsid w:val="00EF3C53"/>
    <w:rsid w:val="00EF3DD6"/>
    <w:rsid w:val="00EF3E73"/>
    <w:rsid w:val="00EF3ED9"/>
    <w:rsid w:val="00EF3FA3"/>
    <w:rsid w:val="00EF40D0"/>
    <w:rsid w:val="00EF42F1"/>
    <w:rsid w:val="00EF4336"/>
    <w:rsid w:val="00EF4412"/>
    <w:rsid w:val="00EF482D"/>
    <w:rsid w:val="00EF4936"/>
    <w:rsid w:val="00EF4945"/>
    <w:rsid w:val="00EF4A1A"/>
    <w:rsid w:val="00EF4B1E"/>
    <w:rsid w:val="00EF4C1C"/>
    <w:rsid w:val="00EF4C1E"/>
    <w:rsid w:val="00EF4C43"/>
    <w:rsid w:val="00EF4D48"/>
    <w:rsid w:val="00EF4DB2"/>
    <w:rsid w:val="00EF4E6E"/>
    <w:rsid w:val="00EF50DE"/>
    <w:rsid w:val="00EF5163"/>
    <w:rsid w:val="00EF51C2"/>
    <w:rsid w:val="00EF56FC"/>
    <w:rsid w:val="00EF57C6"/>
    <w:rsid w:val="00EF58E7"/>
    <w:rsid w:val="00EF59CC"/>
    <w:rsid w:val="00EF5A34"/>
    <w:rsid w:val="00EF5BA6"/>
    <w:rsid w:val="00EF5CBF"/>
    <w:rsid w:val="00EF5D09"/>
    <w:rsid w:val="00EF5D8F"/>
    <w:rsid w:val="00EF5DBC"/>
    <w:rsid w:val="00EF5E6B"/>
    <w:rsid w:val="00EF5FA4"/>
    <w:rsid w:val="00EF5FE8"/>
    <w:rsid w:val="00EF6324"/>
    <w:rsid w:val="00EF6410"/>
    <w:rsid w:val="00EF66A5"/>
    <w:rsid w:val="00EF6732"/>
    <w:rsid w:val="00EF678D"/>
    <w:rsid w:val="00EF6814"/>
    <w:rsid w:val="00EF69E1"/>
    <w:rsid w:val="00EF6AF2"/>
    <w:rsid w:val="00EF6E29"/>
    <w:rsid w:val="00EF6EC8"/>
    <w:rsid w:val="00EF6FB6"/>
    <w:rsid w:val="00EF7093"/>
    <w:rsid w:val="00EF709B"/>
    <w:rsid w:val="00EF70E5"/>
    <w:rsid w:val="00EF7193"/>
    <w:rsid w:val="00EF71C5"/>
    <w:rsid w:val="00EF724C"/>
    <w:rsid w:val="00EF72C8"/>
    <w:rsid w:val="00EF72EE"/>
    <w:rsid w:val="00EF73A0"/>
    <w:rsid w:val="00EF740C"/>
    <w:rsid w:val="00EF755E"/>
    <w:rsid w:val="00EF767D"/>
    <w:rsid w:val="00EF7707"/>
    <w:rsid w:val="00EF776D"/>
    <w:rsid w:val="00EF77B2"/>
    <w:rsid w:val="00EF7906"/>
    <w:rsid w:val="00EF7AA3"/>
    <w:rsid w:val="00EF7B23"/>
    <w:rsid w:val="00EF7C37"/>
    <w:rsid w:val="00EF7C83"/>
    <w:rsid w:val="00EF7D34"/>
    <w:rsid w:val="00EF7D44"/>
    <w:rsid w:val="00EF7E27"/>
    <w:rsid w:val="00EF7E58"/>
    <w:rsid w:val="00EF7EF6"/>
    <w:rsid w:val="00F000AB"/>
    <w:rsid w:val="00F000CF"/>
    <w:rsid w:val="00F0011D"/>
    <w:rsid w:val="00F001AE"/>
    <w:rsid w:val="00F001DF"/>
    <w:rsid w:val="00F0022C"/>
    <w:rsid w:val="00F00266"/>
    <w:rsid w:val="00F003CF"/>
    <w:rsid w:val="00F00445"/>
    <w:rsid w:val="00F005B7"/>
    <w:rsid w:val="00F005F0"/>
    <w:rsid w:val="00F008EA"/>
    <w:rsid w:val="00F009D4"/>
    <w:rsid w:val="00F00A72"/>
    <w:rsid w:val="00F00AF2"/>
    <w:rsid w:val="00F00CC7"/>
    <w:rsid w:val="00F00D58"/>
    <w:rsid w:val="00F00DC9"/>
    <w:rsid w:val="00F00F97"/>
    <w:rsid w:val="00F01077"/>
    <w:rsid w:val="00F0111F"/>
    <w:rsid w:val="00F01122"/>
    <w:rsid w:val="00F011C5"/>
    <w:rsid w:val="00F011FD"/>
    <w:rsid w:val="00F0126D"/>
    <w:rsid w:val="00F01527"/>
    <w:rsid w:val="00F01701"/>
    <w:rsid w:val="00F0173C"/>
    <w:rsid w:val="00F017DF"/>
    <w:rsid w:val="00F017E4"/>
    <w:rsid w:val="00F0186F"/>
    <w:rsid w:val="00F019D9"/>
    <w:rsid w:val="00F01A1B"/>
    <w:rsid w:val="00F01A91"/>
    <w:rsid w:val="00F01B69"/>
    <w:rsid w:val="00F01BB1"/>
    <w:rsid w:val="00F01C00"/>
    <w:rsid w:val="00F01C8E"/>
    <w:rsid w:val="00F01D2A"/>
    <w:rsid w:val="00F01D34"/>
    <w:rsid w:val="00F01DCB"/>
    <w:rsid w:val="00F01DD5"/>
    <w:rsid w:val="00F020DD"/>
    <w:rsid w:val="00F022DF"/>
    <w:rsid w:val="00F023CC"/>
    <w:rsid w:val="00F02453"/>
    <w:rsid w:val="00F024FC"/>
    <w:rsid w:val="00F02735"/>
    <w:rsid w:val="00F0280D"/>
    <w:rsid w:val="00F02A8F"/>
    <w:rsid w:val="00F02AD2"/>
    <w:rsid w:val="00F02AD3"/>
    <w:rsid w:val="00F02BDB"/>
    <w:rsid w:val="00F02BEC"/>
    <w:rsid w:val="00F02D2F"/>
    <w:rsid w:val="00F02D52"/>
    <w:rsid w:val="00F02D87"/>
    <w:rsid w:val="00F02E24"/>
    <w:rsid w:val="00F02EA2"/>
    <w:rsid w:val="00F02FA9"/>
    <w:rsid w:val="00F0304C"/>
    <w:rsid w:val="00F03069"/>
    <w:rsid w:val="00F030D4"/>
    <w:rsid w:val="00F030E8"/>
    <w:rsid w:val="00F0314F"/>
    <w:rsid w:val="00F03157"/>
    <w:rsid w:val="00F031E2"/>
    <w:rsid w:val="00F031F6"/>
    <w:rsid w:val="00F032B0"/>
    <w:rsid w:val="00F032BD"/>
    <w:rsid w:val="00F0331D"/>
    <w:rsid w:val="00F03566"/>
    <w:rsid w:val="00F035EB"/>
    <w:rsid w:val="00F036B3"/>
    <w:rsid w:val="00F037B0"/>
    <w:rsid w:val="00F0387F"/>
    <w:rsid w:val="00F038CB"/>
    <w:rsid w:val="00F03902"/>
    <w:rsid w:val="00F03A53"/>
    <w:rsid w:val="00F03B06"/>
    <w:rsid w:val="00F03B44"/>
    <w:rsid w:val="00F03BDA"/>
    <w:rsid w:val="00F03BDB"/>
    <w:rsid w:val="00F03BEC"/>
    <w:rsid w:val="00F03BF5"/>
    <w:rsid w:val="00F03C21"/>
    <w:rsid w:val="00F03D21"/>
    <w:rsid w:val="00F03FED"/>
    <w:rsid w:val="00F04316"/>
    <w:rsid w:val="00F0433E"/>
    <w:rsid w:val="00F043B7"/>
    <w:rsid w:val="00F0452F"/>
    <w:rsid w:val="00F045ED"/>
    <w:rsid w:val="00F0461C"/>
    <w:rsid w:val="00F04708"/>
    <w:rsid w:val="00F04712"/>
    <w:rsid w:val="00F047BC"/>
    <w:rsid w:val="00F047FD"/>
    <w:rsid w:val="00F0480C"/>
    <w:rsid w:val="00F0483D"/>
    <w:rsid w:val="00F04996"/>
    <w:rsid w:val="00F049B4"/>
    <w:rsid w:val="00F04B3D"/>
    <w:rsid w:val="00F04C45"/>
    <w:rsid w:val="00F04D7E"/>
    <w:rsid w:val="00F04F65"/>
    <w:rsid w:val="00F04FD7"/>
    <w:rsid w:val="00F04FE3"/>
    <w:rsid w:val="00F052EC"/>
    <w:rsid w:val="00F0535B"/>
    <w:rsid w:val="00F053A8"/>
    <w:rsid w:val="00F057EB"/>
    <w:rsid w:val="00F058AA"/>
    <w:rsid w:val="00F05901"/>
    <w:rsid w:val="00F0592F"/>
    <w:rsid w:val="00F05BEA"/>
    <w:rsid w:val="00F05D29"/>
    <w:rsid w:val="00F05DD1"/>
    <w:rsid w:val="00F05E22"/>
    <w:rsid w:val="00F05F53"/>
    <w:rsid w:val="00F05FAF"/>
    <w:rsid w:val="00F0603D"/>
    <w:rsid w:val="00F061F9"/>
    <w:rsid w:val="00F06201"/>
    <w:rsid w:val="00F063AB"/>
    <w:rsid w:val="00F0694C"/>
    <w:rsid w:val="00F06A9C"/>
    <w:rsid w:val="00F06C4E"/>
    <w:rsid w:val="00F06CD8"/>
    <w:rsid w:val="00F06CF0"/>
    <w:rsid w:val="00F06DBB"/>
    <w:rsid w:val="00F06E64"/>
    <w:rsid w:val="00F06E80"/>
    <w:rsid w:val="00F06EF1"/>
    <w:rsid w:val="00F06F80"/>
    <w:rsid w:val="00F06FE7"/>
    <w:rsid w:val="00F0706E"/>
    <w:rsid w:val="00F07288"/>
    <w:rsid w:val="00F07296"/>
    <w:rsid w:val="00F072BD"/>
    <w:rsid w:val="00F07399"/>
    <w:rsid w:val="00F07493"/>
    <w:rsid w:val="00F0749B"/>
    <w:rsid w:val="00F074B4"/>
    <w:rsid w:val="00F0757B"/>
    <w:rsid w:val="00F07601"/>
    <w:rsid w:val="00F0763D"/>
    <w:rsid w:val="00F07680"/>
    <w:rsid w:val="00F07827"/>
    <w:rsid w:val="00F079FC"/>
    <w:rsid w:val="00F07A6A"/>
    <w:rsid w:val="00F07B66"/>
    <w:rsid w:val="00F07CEC"/>
    <w:rsid w:val="00F07DFF"/>
    <w:rsid w:val="00F07E99"/>
    <w:rsid w:val="00F07F7D"/>
    <w:rsid w:val="00F100D1"/>
    <w:rsid w:val="00F1029E"/>
    <w:rsid w:val="00F1034D"/>
    <w:rsid w:val="00F104AB"/>
    <w:rsid w:val="00F10571"/>
    <w:rsid w:val="00F10732"/>
    <w:rsid w:val="00F10751"/>
    <w:rsid w:val="00F107B8"/>
    <w:rsid w:val="00F10867"/>
    <w:rsid w:val="00F10925"/>
    <w:rsid w:val="00F109E6"/>
    <w:rsid w:val="00F10A4F"/>
    <w:rsid w:val="00F10A7A"/>
    <w:rsid w:val="00F10BDD"/>
    <w:rsid w:val="00F10CA0"/>
    <w:rsid w:val="00F10CA1"/>
    <w:rsid w:val="00F10CDD"/>
    <w:rsid w:val="00F10D51"/>
    <w:rsid w:val="00F10DB1"/>
    <w:rsid w:val="00F10EA8"/>
    <w:rsid w:val="00F10F0F"/>
    <w:rsid w:val="00F1107A"/>
    <w:rsid w:val="00F11084"/>
    <w:rsid w:val="00F111B4"/>
    <w:rsid w:val="00F11271"/>
    <w:rsid w:val="00F11310"/>
    <w:rsid w:val="00F113AB"/>
    <w:rsid w:val="00F114BA"/>
    <w:rsid w:val="00F114E2"/>
    <w:rsid w:val="00F1152B"/>
    <w:rsid w:val="00F11625"/>
    <w:rsid w:val="00F117AF"/>
    <w:rsid w:val="00F119FE"/>
    <w:rsid w:val="00F11A16"/>
    <w:rsid w:val="00F11B8C"/>
    <w:rsid w:val="00F11C1B"/>
    <w:rsid w:val="00F11C83"/>
    <w:rsid w:val="00F11D3C"/>
    <w:rsid w:val="00F11D51"/>
    <w:rsid w:val="00F11F10"/>
    <w:rsid w:val="00F12284"/>
    <w:rsid w:val="00F122BA"/>
    <w:rsid w:val="00F122BD"/>
    <w:rsid w:val="00F122C3"/>
    <w:rsid w:val="00F12302"/>
    <w:rsid w:val="00F12308"/>
    <w:rsid w:val="00F12537"/>
    <w:rsid w:val="00F12633"/>
    <w:rsid w:val="00F1266D"/>
    <w:rsid w:val="00F127A9"/>
    <w:rsid w:val="00F12940"/>
    <w:rsid w:val="00F129DF"/>
    <w:rsid w:val="00F12B32"/>
    <w:rsid w:val="00F12C0B"/>
    <w:rsid w:val="00F12C33"/>
    <w:rsid w:val="00F12D0D"/>
    <w:rsid w:val="00F12D6A"/>
    <w:rsid w:val="00F12E04"/>
    <w:rsid w:val="00F12E49"/>
    <w:rsid w:val="00F12FA8"/>
    <w:rsid w:val="00F13084"/>
    <w:rsid w:val="00F131F1"/>
    <w:rsid w:val="00F13237"/>
    <w:rsid w:val="00F13264"/>
    <w:rsid w:val="00F1330E"/>
    <w:rsid w:val="00F13320"/>
    <w:rsid w:val="00F133F9"/>
    <w:rsid w:val="00F13533"/>
    <w:rsid w:val="00F1359B"/>
    <w:rsid w:val="00F137C5"/>
    <w:rsid w:val="00F137D6"/>
    <w:rsid w:val="00F137E7"/>
    <w:rsid w:val="00F13868"/>
    <w:rsid w:val="00F1386E"/>
    <w:rsid w:val="00F138EA"/>
    <w:rsid w:val="00F13971"/>
    <w:rsid w:val="00F139DA"/>
    <w:rsid w:val="00F13A12"/>
    <w:rsid w:val="00F13A19"/>
    <w:rsid w:val="00F13B1D"/>
    <w:rsid w:val="00F13BBF"/>
    <w:rsid w:val="00F13C41"/>
    <w:rsid w:val="00F13C60"/>
    <w:rsid w:val="00F13D03"/>
    <w:rsid w:val="00F13D04"/>
    <w:rsid w:val="00F13DBD"/>
    <w:rsid w:val="00F14007"/>
    <w:rsid w:val="00F1402F"/>
    <w:rsid w:val="00F144CE"/>
    <w:rsid w:val="00F145FC"/>
    <w:rsid w:val="00F147F3"/>
    <w:rsid w:val="00F14A66"/>
    <w:rsid w:val="00F14A9C"/>
    <w:rsid w:val="00F14AC5"/>
    <w:rsid w:val="00F14B22"/>
    <w:rsid w:val="00F14BD4"/>
    <w:rsid w:val="00F14DE9"/>
    <w:rsid w:val="00F14FD9"/>
    <w:rsid w:val="00F150E1"/>
    <w:rsid w:val="00F150F0"/>
    <w:rsid w:val="00F15144"/>
    <w:rsid w:val="00F1524B"/>
    <w:rsid w:val="00F153DA"/>
    <w:rsid w:val="00F15417"/>
    <w:rsid w:val="00F154FE"/>
    <w:rsid w:val="00F155E2"/>
    <w:rsid w:val="00F156C4"/>
    <w:rsid w:val="00F156F9"/>
    <w:rsid w:val="00F15789"/>
    <w:rsid w:val="00F158C1"/>
    <w:rsid w:val="00F1590B"/>
    <w:rsid w:val="00F15B4D"/>
    <w:rsid w:val="00F15C52"/>
    <w:rsid w:val="00F15D2E"/>
    <w:rsid w:val="00F15D94"/>
    <w:rsid w:val="00F15E80"/>
    <w:rsid w:val="00F15EC4"/>
    <w:rsid w:val="00F160CB"/>
    <w:rsid w:val="00F160D6"/>
    <w:rsid w:val="00F1619C"/>
    <w:rsid w:val="00F161F4"/>
    <w:rsid w:val="00F16342"/>
    <w:rsid w:val="00F163CE"/>
    <w:rsid w:val="00F1642E"/>
    <w:rsid w:val="00F16441"/>
    <w:rsid w:val="00F16504"/>
    <w:rsid w:val="00F1653F"/>
    <w:rsid w:val="00F1656C"/>
    <w:rsid w:val="00F165A0"/>
    <w:rsid w:val="00F1673E"/>
    <w:rsid w:val="00F16814"/>
    <w:rsid w:val="00F1684D"/>
    <w:rsid w:val="00F16951"/>
    <w:rsid w:val="00F16952"/>
    <w:rsid w:val="00F16988"/>
    <w:rsid w:val="00F169A3"/>
    <w:rsid w:val="00F16ADE"/>
    <w:rsid w:val="00F16CC3"/>
    <w:rsid w:val="00F16CD3"/>
    <w:rsid w:val="00F16E0E"/>
    <w:rsid w:val="00F16E57"/>
    <w:rsid w:val="00F16E97"/>
    <w:rsid w:val="00F17259"/>
    <w:rsid w:val="00F173D7"/>
    <w:rsid w:val="00F17402"/>
    <w:rsid w:val="00F1751C"/>
    <w:rsid w:val="00F175E7"/>
    <w:rsid w:val="00F177A1"/>
    <w:rsid w:val="00F178AB"/>
    <w:rsid w:val="00F1792B"/>
    <w:rsid w:val="00F17972"/>
    <w:rsid w:val="00F17AAC"/>
    <w:rsid w:val="00F17CBC"/>
    <w:rsid w:val="00F17D27"/>
    <w:rsid w:val="00F17F54"/>
    <w:rsid w:val="00F17FAB"/>
    <w:rsid w:val="00F2022A"/>
    <w:rsid w:val="00F20303"/>
    <w:rsid w:val="00F20522"/>
    <w:rsid w:val="00F206C8"/>
    <w:rsid w:val="00F206D4"/>
    <w:rsid w:val="00F206DA"/>
    <w:rsid w:val="00F20754"/>
    <w:rsid w:val="00F2081B"/>
    <w:rsid w:val="00F2085B"/>
    <w:rsid w:val="00F208AC"/>
    <w:rsid w:val="00F20957"/>
    <w:rsid w:val="00F209EC"/>
    <w:rsid w:val="00F20CC8"/>
    <w:rsid w:val="00F20CDF"/>
    <w:rsid w:val="00F20D68"/>
    <w:rsid w:val="00F21237"/>
    <w:rsid w:val="00F21467"/>
    <w:rsid w:val="00F21551"/>
    <w:rsid w:val="00F2156E"/>
    <w:rsid w:val="00F2158B"/>
    <w:rsid w:val="00F21703"/>
    <w:rsid w:val="00F21980"/>
    <w:rsid w:val="00F21998"/>
    <w:rsid w:val="00F21B4B"/>
    <w:rsid w:val="00F21B58"/>
    <w:rsid w:val="00F21B97"/>
    <w:rsid w:val="00F21CCD"/>
    <w:rsid w:val="00F21D72"/>
    <w:rsid w:val="00F21ED6"/>
    <w:rsid w:val="00F21F00"/>
    <w:rsid w:val="00F21F4C"/>
    <w:rsid w:val="00F21F88"/>
    <w:rsid w:val="00F22013"/>
    <w:rsid w:val="00F2210B"/>
    <w:rsid w:val="00F2215A"/>
    <w:rsid w:val="00F22272"/>
    <w:rsid w:val="00F223CA"/>
    <w:rsid w:val="00F2245F"/>
    <w:rsid w:val="00F224B8"/>
    <w:rsid w:val="00F225D9"/>
    <w:rsid w:val="00F22739"/>
    <w:rsid w:val="00F2297D"/>
    <w:rsid w:val="00F22A84"/>
    <w:rsid w:val="00F22B2E"/>
    <w:rsid w:val="00F22B80"/>
    <w:rsid w:val="00F22C3D"/>
    <w:rsid w:val="00F22D0D"/>
    <w:rsid w:val="00F22D11"/>
    <w:rsid w:val="00F22ED5"/>
    <w:rsid w:val="00F22FE8"/>
    <w:rsid w:val="00F23241"/>
    <w:rsid w:val="00F23297"/>
    <w:rsid w:val="00F232D3"/>
    <w:rsid w:val="00F23357"/>
    <w:rsid w:val="00F23396"/>
    <w:rsid w:val="00F235A5"/>
    <w:rsid w:val="00F235DE"/>
    <w:rsid w:val="00F23606"/>
    <w:rsid w:val="00F23652"/>
    <w:rsid w:val="00F236AA"/>
    <w:rsid w:val="00F236F5"/>
    <w:rsid w:val="00F236F9"/>
    <w:rsid w:val="00F23888"/>
    <w:rsid w:val="00F23A11"/>
    <w:rsid w:val="00F23A66"/>
    <w:rsid w:val="00F23BDB"/>
    <w:rsid w:val="00F23BFE"/>
    <w:rsid w:val="00F23C53"/>
    <w:rsid w:val="00F23E1D"/>
    <w:rsid w:val="00F23E9A"/>
    <w:rsid w:val="00F23ECA"/>
    <w:rsid w:val="00F23F0F"/>
    <w:rsid w:val="00F24062"/>
    <w:rsid w:val="00F240DA"/>
    <w:rsid w:val="00F24182"/>
    <w:rsid w:val="00F24371"/>
    <w:rsid w:val="00F243A5"/>
    <w:rsid w:val="00F24416"/>
    <w:rsid w:val="00F24471"/>
    <w:rsid w:val="00F24492"/>
    <w:rsid w:val="00F244CB"/>
    <w:rsid w:val="00F24506"/>
    <w:rsid w:val="00F24547"/>
    <w:rsid w:val="00F24562"/>
    <w:rsid w:val="00F2462D"/>
    <w:rsid w:val="00F24657"/>
    <w:rsid w:val="00F24A29"/>
    <w:rsid w:val="00F24A7E"/>
    <w:rsid w:val="00F24B26"/>
    <w:rsid w:val="00F24B86"/>
    <w:rsid w:val="00F24BC8"/>
    <w:rsid w:val="00F24BE7"/>
    <w:rsid w:val="00F24C0C"/>
    <w:rsid w:val="00F24D4F"/>
    <w:rsid w:val="00F24DF7"/>
    <w:rsid w:val="00F24E42"/>
    <w:rsid w:val="00F24E93"/>
    <w:rsid w:val="00F2506E"/>
    <w:rsid w:val="00F250C6"/>
    <w:rsid w:val="00F250F0"/>
    <w:rsid w:val="00F25128"/>
    <w:rsid w:val="00F25185"/>
    <w:rsid w:val="00F252A8"/>
    <w:rsid w:val="00F2539B"/>
    <w:rsid w:val="00F254B5"/>
    <w:rsid w:val="00F25532"/>
    <w:rsid w:val="00F2584C"/>
    <w:rsid w:val="00F25A20"/>
    <w:rsid w:val="00F25ADE"/>
    <w:rsid w:val="00F25BDC"/>
    <w:rsid w:val="00F25CEE"/>
    <w:rsid w:val="00F25CFD"/>
    <w:rsid w:val="00F25D6F"/>
    <w:rsid w:val="00F25E98"/>
    <w:rsid w:val="00F25F76"/>
    <w:rsid w:val="00F25FF1"/>
    <w:rsid w:val="00F26079"/>
    <w:rsid w:val="00F26126"/>
    <w:rsid w:val="00F2626B"/>
    <w:rsid w:val="00F262C0"/>
    <w:rsid w:val="00F26318"/>
    <w:rsid w:val="00F26471"/>
    <w:rsid w:val="00F2673B"/>
    <w:rsid w:val="00F26772"/>
    <w:rsid w:val="00F267D8"/>
    <w:rsid w:val="00F267EA"/>
    <w:rsid w:val="00F269E6"/>
    <w:rsid w:val="00F26B43"/>
    <w:rsid w:val="00F26C20"/>
    <w:rsid w:val="00F26CC2"/>
    <w:rsid w:val="00F26D10"/>
    <w:rsid w:val="00F26E19"/>
    <w:rsid w:val="00F26EAF"/>
    <w:rsid w:val="00F26F6C"/>
    <w:rsid w:val="00F26FCC"/>
    <w:rsid w:val="00F2701C"/>
    <w:rsid w:val="00F27021"/>
    <w:rsid w:val="00F27035"/>
    <w:rsid w:val="00F270AA"/>
    <w:rsid w:val="00F27123"/>
    <w:rsid w:val="00F27143"/>
    <w:rsid w:val="00F27382"/>
    <w:rsid w:val="00F27487"/>
    <w:rsid w:val="00F2750F"/>
    <w:rsid w:val="00F27A3D"/>
    <w:rsid w:val="00F27ACA"/>
    <w:rsid w:val="00F27C43"/>
    <w:rsid w:val="00F27E9F"/>
    <w:rsid w:val="00F27EFF"/>
    <w:rsid w:val="00F27F4C"/>
    <w:rsid w:val="00F27F76"/>
    <w:rsid w:val="00F3004A"/>
    <w:rsid w:val="00F3005C"/>
    <w:rsid w:val="00F3011F"/>
    <w:rsid w:val="00F30180"/>
    <w:rsid w:val="00F30327"/>
    <w:rsid w:val="00F303A9"/>
    <w:rsid w:val="00F3055B"/>
    <w:rsid w:val="00F3055E"/>
    <w:rsid w:val="00F3060B"/>
    <w:rsid w:val="00F307E9"/>
    <w:rsid w:val="00F30848"/>
    <w:rsid w:val="00F30981"/>
    <w:rsid w:val="00F30B81"/>
    <w:rsid w:val="00F30BED"/>
    <w:rsid w:val="00F30C2F"/>
    <w:rsid w:val="00F30DA9"/>
    <w:rsid w:val="00F30F0A"/>
    <w:rsid w:val="00F30FE5"/>
    <w:rsid w:val="00F3100D"/>
    <w:rsid w:val="00F3102B"/>
    <w:rsid w:val="00F31093"/>
    <w:rsid w:val="00F31103"/>
    <w:rsid w:val="00F314FE"/>
    <w:rsid w:val="00F315E4"/>
    <w:rsid w:val="00F31605"/>
    <w:rsid w:val="00F31621"/>
    <w:rsid w:val="00F31685"/>
    <w:rsid w:val="00F31720"/>
    <w:rsid w:val="00F31795"/>
    <w:rsid w:val="00F31937"/>
    <w:rsid w:val="00F31A8E"/>
    <w:rsid w:val="00F31B4D"/>
    <w:rsid w:val="00F31BE8"/>
    <w:rsid w:val="00F31CAA"/>
    <w:rsid w:val="00F31CB4"/>
    <w:rsid w:val="00F31D85"/>
    <w:rsid w:val="00F31DF1"/>
    <w:rsid w:val="00F31F5B"/>
    <w:rsid w:val="00F31FA0"/>
    <w:rsid w:val="00F31FF7"/>
    <w:rsid w:val="00F321B7"/>
    <w:rsid w:val="00F32262"/>
    <w:rsid w:val="00F3232B"/>
    <w:rsid w:val="00F323A1"/>
    <w:rsid w:val="00F323C6"/>
    <w:rsid w:val="00F323D9"/>
    <w:rsid w:val="00F324D1"/>
    <w:rsid w:val="00F32750"/>
    <w:rsid w:val="00F327BC"/>
    <w:rsid w:val="00F327C6"/>
    <w:rsid w:val="00F32866"/>
    <w:rsid w:val="00F32953"/>
    <w:rsid w:val="00F32A19"/>
    <w:rsid w:val="00F32A7D"/>
    <w:rsid w:val="00F32C18"/>
    <w:rsid w:val="00F32C1C"/>
    <w:rsid w:val="00F32C29"/>
    <w:rsid w:val="00F32CF2"/>
    <w:rsid w:val="00F32D1C"/>
    <w:rsid w:val="00F32E7C"/>
    <w:rsid w:val="00F32EDE"/>
    <w:rsid w:val="00F32F1F"/>
    <w:rsid w:val="00F32F9A"/>
    <w:rsid w:val="00F32FDD"/>
    <w:rsid w:val="00F3311F"/>
    <w:rsid w:val="00F33120"/>
    <w:rsid w:val="00F33144"/>
    <w:rsid w:val="00F3325F"/>
    <w:rsid w:val="00F3332D"/>
    <w:rsid w:val="00F333CE"/>
    <w:rsid w:val="00F333D7"/>
    <w:rsid w:val="00F335C3"/>
    <w:rsid w:val="00F33628"/>
    <w:rsid w:val="00F336DF"/>
    <w:rsid w:val="00F337A0"/>
    <w:rsid w:val="00F33A8D"/>
    <w:rsid w:val="00F33B79"/>
    <w:rsid w:val="00F33D39"/>
    <w:rsid w:val="00F33DD3"/>
    <w:rsid w:val="00F33FAE"/>
    <w:rsid w:val="00F33FD2"/>
    <w:rsid w:val="00F3400A"/>
    <w:rsid w:val="00F3406E"/>
    <w:rsid w:val="00F34079"/>
    <w:rsid w:val="00F34126"/>
    <w:rsid w:val="00F34279"/>
    <w:rsid w:val="00F3449F"/>
    <w:rsid w:val="00F344FA"/>
    <w:rsid w:val="00F345B8"/>
    <w:rsid w:val="00F3464F"/>
    <w:rsid w:val="00F34779"/>
    <w:rsid w:val="00F347E5"/>
    <w:rsid w:val="00F34893"/>
    <w:rsid w:val="00F3492E"/>
    <w:rsid w:val="00F34939"/>
    <w:rsid w:val="00F34B8D"/>
    <w:rsid w:val="00F34CCF"/>
    <w:rsid w:val="00F34D61"/>
    <w:rsid w:val="00F350D5"/>
    <w:rsid w:val="00F3516D"/>
    <w:rsid w:val="00F351BC"/>
    <w:rsid w:val="00F35274"/>
    <w:rsid w:val="00F3540E"/>
    <w:rsid w:val="00F354C6"/>
    <w:rsid w:val="00F3554C"/>
    <w:rsid w:val="00F3562C"/>
    <w:rsid w:val="00F35731"/>
    <w:rsid w:val="00F357BD"/>
    <w:rsid w:val="00F358F2"/>
    <w:rsid w:val="00F35935"/>
    <w:rsid w:val="00F35B06"/>
    <w:rsid w:val="00F35E33"/>
    <w:rsid w:val="00F35E90"/>
    <w:rsid w:val="00F35EF7"/>
    <w:rsid w:val="00F3606D"/>
    <w:rsid w:val="00F360BC"/>
    <w:rsid w:val="00F360F0"/>
    <w:rsid w:val="00F36179"/>
    <w:rsid w:val="00F36231"/>
    <w:rsid w:val="00F36305"/>
    <w:rsid w:val="00F36314"/>
    <w:rsid w:val="00F36317"/>
    <w:rsid w:val="00F363BE"/>
    <w:rsid w:val="00F3640D"/>
    <w:rsid w:val="00F364D1"/>
    <w:rsid w:val="00F364E2"/>
    <w:rsid w:val="00F365D5"/>
    <w:rsid w:val="00F3672F"/>
    <w:rsid w:val="00F36744"/>
    <w:rsid w:val="00F3677C"/>
    <w:rsid w:val="00F36832"/>
    <w:rsid w:val="00F36866"/>
    <w:rsid w:val="00F368C5"/>
    <w:rsid w:val="00F3694E"/>
    <w:rsid w:val="00F36A33"/>
    <w:rsid w:val="00F36B33"/>
    <w:rsid w:val="00F36B71"/>
    <w:rsid w:val="00F36B92"/>
    <w:rsid w:val="00F36BEF"/>
    <w:rsid w:val="00F36EEB"/>
    <w:rsid w:val="00F370A9"/>
    <w:rsid w:val="00F37480"/>
    <w:rsid w:val="00F374D2"/>
    <w:rsid w:val="00F374FD"/>
    <w:rsid w:val="00F37655"/>
    <w:rsid w:val="00F3765A"/>
    <w:rsid w:val="00F376C1"/>
    <w:rsid w:val="00F378CF"/>
    <w:rsid w:val="00F378D0"/>
    <w:rsid w:val="00F37929"/>
    <w:rsid w:val="00F37993"/>
    <w:rsid w:val="00F37A91"/>
    <w:rsid w:val="00F37B25"/>
    <w:rsid w:val="00F37C0C"/>
    <w:rsid w:val="00F37CE4"/>
    <w:rsid w:val="00F37DCD"/>
    <w:rsid w:val="00F40075"/>
    <w:rsid w:val="00F40091"/>
    <w:rsid w:val="00F4009F"/>
    <w:rsid w:val="00F40107"/>
    <w:rsid w:val="00F40258"/>
    <w:rsid w:val="00F4037D"/>
    <w:rsid w:val="00F4037F"/>
    <w:rsid w:val="00F403BA"/>
    <w:rsid w:val="00F404BF"/>
    <w:rsid w:val="00F40545"/>
    <w:rsid w:val="00F40580"/>
    <w:rsid w:val="00F40814"/>
    <w:rsid w:val="00F40A79"/>
    <w:rsid w:val="00F40B20"/>
    <w:rsid w:val="00F40B4C"/>
    <w:rsid w:val="00F40D22"/>
    <w:rsid w:val="00F40ECA"/>
    <w:rsid w:val="00F40F10"/>
    <w:rsid w:val="00F40FCF"/>
    <w:rsid w:val="00F4117A"/>
    <w:rsid w:val="00F41446"/>
    <w:rsid w:val="00F416B7"/>
    <w:rsid w:val="00F41789"/>
    <w:rsid w:val="00F417BA"/>
    <w:rsid w:val="00F41994"/>
    <w:rsid w:val="00F41AAA"/>
    <w:rsid w:val="00F41AB9"/>
    <w:rsid w:val="00F41AEA"/>
    <w:rsid w:val="00F41BA7"/>
    <w:rsid w:val="00F41BB2"/>
    <w:rsid w:val="00F41BCE"/>
    <w:rsid w:val="00F41D34"/>
    <w:rsid w:val="00F41D95"/>
    <w:rsid w:val="00F41E4E"/>
    <w:rsid w:val="00F41FF6"/>
    <w:rsid w:val="00F41FFA"/>
    <w:rsid w:val="00F4202C"/>
    <w:rsid w:val="00F4207F"/>
    <w:rsid w:val="00F421A7"/>
    <w:rsid w:val="00F422A3"/>
    <w:rsid w:val="00F422F1"/>
    <w:rsid w:val="00F4234D"/>
    <w:rsid w:val="00F4253D"/>
    <w:rsid w:val="00F425F4"/>
    <w:rsid w:val="00F42722"/>
    <w:rsid w:val="00F42953"/>
    <w:rsid w:val="00F42A48"/>
    <w:rsid w:val="00F42C43"/>
    <w:rsid w:val="00F42C46"/>
    <w:rsid w:val="00F42D23"/>
    <w:rsid w:val="00F42E5A"/>
    <w:rsid w:val="00F42F31"/>
    <w:rsid w:val="00F42FAD"/>
    <w:rsid w:val="00F431AA"/>
    <w:rsid w:val="00F43251"/>
    <w:rsid w:val="00F432B7"/>
    <w:rsid w:val="00F434CD"/>
    <w:rsid w:val="00F435C2"/>
    <w:rsid w:val="00F43754"/>
    <w:rsid w:val="00F437BF"/>
    <w:rsid w:val="00F437EA"/>
    <w:rsid w:val="00F43877"/>
    <w:rsid w:val="00F439A9"/>
    <w:rsid w:val="00F43A32"/>
    <w:rsid w:val="00F43A40"/>
    <w:rsid w:val="00F43AAF"/>
    <w:rsid w:val="00F43AD4"/>
    <w:rsid w:val="00F43B07"/>
    <w:rsid w:val="00F43B97"/>
    <w:rsid w:val="00F43BB8"/>
    <w:rsid w:val="00F43C3F"/>
    <w:rsid w:val="00F43F1B"/>
    <w:rsid w:val="00F43F42"/>
    <w:rsid w:val="00F44015"/>
    <w:rsid w:val="00F443AC"/>
    <w:rsid w:val="00F443EC"/>
    <w:rsid w:val="00F444A8"/>
    <w:rsid w:val="00F44561"/>
    <w:rsid w:val="00F445D0"/>
    <w:rsid w:val="00F446C0"/>
    <w:rsid w:val="00F44741"/>
    <w:rsid w:val="00F44955"/>
    <w:rsid w:val="00F449CF"/>
    <w:rsid w:val="00F44AB9"/>
    <w:rsid w:val="00F44B0E"/>
    <w:rsid w:val="00F44C4C"/>
    <w:rsid w:val="00F44C6C"/>
    <w:rsid w:val="00F44C89"/>
    <w:rsid w:val="00F44D1A"/>
    <w:rsid w:val="00F44FF3"/>
    <w:rsid w:val="00F450EE"/>
    <w:rsid w:val="00F45147"/>
    <w:rsid w:val="00F45149"/>
    <w:rsid w:val="00F45160"/>
    <w:rsid w:val="00F4520C"/>
    <w:rsid w:val="00F453B1"/>
    <w:rsid w:val="00F45416"/>
    <w:rsid w:val="00F45576"/>
    <w:rsid w:val="00F455E5"/>
    <w:rsid w:val="00F45683"/>
    <w:rsid w:val="00F45687"/>
    <w:rsid w:val="00F456F1"/>
    <w:rsid w:val="00F4579C"/>
    <w:rsid w:val="00F45A5D"/>
    <w:rsid w:val="00F45AF3"/>
    <w:rsid w:val="00F45BBA"/>
    <w:rsid w:val="00F45C28"/>
    <w:rsid w:val="00F45C4D"/>
    <w:rsid w:val="00F45C9E"/>
    <w:rsid w:val="00F45E93"/>
    <w:rsid w:val="00F46269"/>
    <w:rsid w:val="00F462EF"/>
    <w:rsid w:val="00F4630C"/>
    <w:rsid w:val="00F4637C"/>
    <w:rsid w:val="00F463C6"/>
    <w:rsid w:val="00F4647C"/>
    <w:rsid w:val="00F46614"/>
    <w:rsid w:val="00F46731"/>
    <w:rsid w:val="00F467AC"/>
    <w:rsid w:val="00F467E0"/>
    <w:rsid w:val="00F467EB"/>
    <w:rsid w:val="00F46825"/>
    <w:rsid w:val="00F4694D"/>
    <w:rsid w:val="00F46B32"/>
    <w:rsid w:val="00F46BF3"/>
    <w:rsid w:val="00F46C3B"/>
    <w:rsid w:val="00F46C71"/>
    <w:rsid w:val="00F46DD6"/>
    <w:rsid w:val="00F46DEC"/>
    <w:rsid w:val="00F46E7C"/>
    <w:rsid w:val="00F46E82"/>
    <w:rsid w:val="00F46EBE"/>
    <w:rsid w:val="00F46EC0"/>
    <w:rsid w:val="00F46ED2"/>
    <w:rsid w:val="00F46EDD"/>
    <w:rsid w:val="00F46F12"/>
    <w:rsid w:val="00F46FE6"/>
    <w:rsid w:val="00F4700C"/>
    <w:rsid w:val="00F47089"/>
    <w:rsid w:val="00F4726A"/>
    <w:rsid w:val="00F472D1"/>
    <w:rsid w:val="00F47331"/>
    <w:rsid w:val="00F474B1"/>
    <w:rsid w:val="00F474E4"/>
    <w:rsid w:val="00F47512"/>
    <w:rsid w:val="00F476C0"/>
    <w:rsid w:val="00F4772E"/>
    <w:rsid w:val="00F4784F"/>
    <w:rsid w:val="00F478C9"/>
    <w:rsid w:val="00F47909"/>
    <w:rsid w:val="00F47973"/>
    <w:rsid w:val="00F47C46"/>
    <w:rsid w:val="00F47D71"/>
    <w:rsid w:val="00F47DBB"/>
    <w:rsid w:val="00F47DBF"/>
    <w:rsid w:val="00F47E39"/>
    <w:rsid w:val="00F47EFD"/>
    <w:rsid w:val="00F50022"/>
    <w:rsid w:val="00F50026"/>
    <w:rsid w:val="00F50160"/>
    <w:rsid w:val="00F50170"/>
    <w:rsid w:val="00F502A9"/>
    <w:rsid w:val="00F50467"/>
    <w:rsid w:val="00F506AE"/>
    <w:rsid w:val="00F506F3"/>
    <w:rsid w:val="00F507DD"/>
    <w:rsid w:val="00F50818"/>
    <w:rsid w:val="00F5082F"/>
    <w:rsid w:val="00F50AD6"/>
    <w:rsid w:val="00F50AD7"/>
    <w:rsid w:val="00F50B8C"/>
    <w:rsid w:val="00F50D3D"/>
    <w:rsid w:val="00F50D3F"/>
    <w:rsid w:val="00F50FE6"/>
    <w:rsid w:val="00F51050"/>
    <w:rsid w:val="00F51072"/>
    <w:rsid w:val="00F51162"/>
    <w:rsid w:val="00F51274"/>
    <w:rsid w:val="00F51279"/>
    <w:rsid w:val="00F51290"/>
    <w:rsid w:val="00F512FD"/>
    <w:rsid w:val="00F5135D"/>
    <w:rsid w:val="00F51441"/>
    <w:rsid w:val="00F514A3"/>
    <w:rsid w:val="00F514C1"/>
    <w:rsid w:val="00F5153B"/>
    <w:rsid w:val="00F5161A"/>
    <w:rsid w:val="00F51692"/>
    <w:rsid w:val="00F517C4"/>
    <w:rsid w:val="00F517E0"/>
    <w:rsid w:val="00F51850"/>
    <w:rsid w:val="00F51A14"/>
    <w:rsid w:val="00F51B91"/>
    <w:rsid w:val="00F51C66"/>
    <w:rsid w:val="00F51CD5"/>
    <w:rsid w:val="00F51E34"/>
    <w:rsid w:val="00F51EA6"/>
    <w:rsid w:val="00F51EED"/>
    <w:rsid w:val="00F520D8"/>
    <w:rsid w:val="00F52171"/>
    <w:rsid w:val="00F521F2"/>
    <w:rsid w:val="00F52264"/>
    <w:rsid w:val="00F52275"/>
    <w:rsid w:val="00F5239A"/>
    <w:rsid w:val="00F52460"/>
    <w:rsid w:val="00F524FA"/>
    <w:rsid w:val="00F527A6"/>
    <w:rsid w:val="00F527DA"/>
    <w:rsid w:val="00F527F7"/>
    <w:rsid w:val="00F52837"/>
    <w:rsid w:val="00F52948"/>
    <w:rsid w:val="00F529A7"/>
    <w:rsid w:val="00F52A48"/>
    <w:rsid w:val="00F52AA1"/>
    <w:rsid w:val="00F52ACC"/>
    <w:rsid w:val="00F52BE6"/>
    <w:rsid w:val="00F52BFB"/>
    <w:rsid w:val="00F52D40"/>
    <w:rsid w:val="00F52E36"/>
    <w:rsid w:val="00F52F72"/>
    <w:rsid w:val="00F52FFA"/>
    <w:rsid w:val="00F5315A"/>
    <w:rsid w:val="00F531E7"/>
    <w:rsid w:val="00F53587"/>
    <w:rsid w:val="00F536C3"/>
    <w:rsid w:val="00F537DF"/>
    <w:rsid w:val="00F5381E"/>
    <w:rsid w:val="00F53A49"/>
    <w:rsid w:val="00F53A9C"/>
    <w:rsid w:val="00F53B7F"/>
    <w:rsid w:val="00F53C7D"/>
    <w:rsid w:val="00F53D28"/>
    <w:rsid w:val="00F53D69"/>
    <w:rsid w:val="00F53D93"/>
    <w:rsid w:val="00F53E33"/>
    <w:rsid w:val="00F53EB6"/>
    <w:rsid w:val="00F54172"/>
    <w:rsid w:val="00F541F1"/>
    <w:rsid w:val="00F5421F"/>
    <w:rsid w:val="00F5429E"/>
    <w:rsid w:val="00F54338"/>
    <w:rsid w:val="00F543DD"/>
    <w:rsid w:val="00F54672"/>
    <w:rsid w:val="00F547CF"/>
    <w:rsid w:val="00F549D5"/>
    <w:rsid w:val="00F54A7E"/>
    <w:rsid w:val="00F54B34"/>
    <w:rsid w:val="00F54DAC"/>
    <w:rsid w:val="00F54EE5"/>
    <w:rsid w:val="00F54F02"/>
    <w:rsid w:val="00F54F86"/>
    <w:rsid w:val="00F54FDE"/>
    <w:rsid w:val="00F55016"/>
    <w:rsid w:val="00F55500"/>
    <w:rsid w:val="00F5554D"/>
    <w:rsid w:val="00F555A0"/>
    <w:rsid w:val="00F555CF"/>
    <w:rsid w:val="00F5567D"/>
    <w:rsid w:val="00F557A0"/>
    <w:rsid w:val="00F5597C"/>
    <w:rsid w:val="00F559A1"/>
    <w:rsid w:val="00F55AAC"/>
    <w:rsid w:val="00F55B07"/>
    <w:rsid w:val="00F55B88"/>
    <w:rsid w:val="00F55C36"/>
    <w:rsid w:val="00F55DBE"/>
    <w:rsid w:val="00F55E8E"/>
    <w:rsid w:val="00F55E9A"/>
    <w:rsid w:val="00F55FE7"/>
    <w:rsid w:val="00F56112"/>
    <w:rsid w:val="00F56159"/>
    <w:rsid w:val="00F56184"/>
    <w:rsid w:val="00F56312"/>
    <w:rsid w:val="00F56391"/>
    <w:rsid w:val="00F564D9"/>
    <w:rsid w:val="00F5660A"/>
    <w:rsid w:val="00F566D4"/>
    <w:rsid w:val="00F56753"/>
    <w:rsid w:val="00F56777"/>
    <w:rsid w:val="00F56864"/>
    <w:rsid w:val="00F5689C"/>
    <w:rsid w:val="00F56BA1"/>
    <w:rsid w:val="00F56C05"/>
    <w:rsid w:val="00F56C0E"/>
    <w:rsid w:val="00F56C4A"/>
    <w:rsid w:val="00F56C8E"/>
    <w:rsid w:val="00F56D22"/>
    <w:rsid w:val="00F56D3E"/>
    <w:rsid w:val="00F56DBE"/>
    <w:rsid w:val="00F56DF7"/>
    <w:rsid w:val="00F56E8F"/>
    <w:rsid w:val="00F56EC8"/>
    <w:rsid w:val="00F57030"/>
    <w:rsid w:val="00F5703D"/>
    <w:rsid w:val="00F571B1"/>
    <w:rsid w:val="00F5721D"/>
    <w:rsid w:val="00F57293"/>
    <w:rsid w:val="00F57298"/>
    <w:rsid w:val="00F572AB"/>
    <w:rsid w:val="00F572BB"/>
    <w:rsid w:val="00F572CE"/>
    <w:rsid w:val="00F572D5"/>
    <w:rsid w:val="00F57346"/>
    <w:rsid w:val="00F57518"/>
    <w:rsid w:val="00F5751A"/>
    <w:rsid w:val="00F57566"/>
    <w:rsid w:val="00F5759E"/>
    <w:rsid w:val="00F5760F"/>
    <w:rsid w:val="00F57615"/>
    <w:rsid w:val="00F576E1"/>
    <w:rsid w:val="00F577DE"/>
    <w:rsid w:val="00F5789A"/>
    <w:rsid w:val="00F579AC"/>
    <w:rsid w:val="00F57A2F"/>
    <w:rsid w:val="00F57BBC"/>
    <w:rsid w:val="00F57D3F"/>
    <w:rsid w:val="00F57D48"/>
    <w:rsid w:val="00F57E12"/>
    <w:rsid w:val="00F57FBC"/>
    <w:rsid w:val="00F600E7"/>
    <w:rsid w:val="00F60224"/>
    <w:rsid w:val="00F60244"/>
    <w:rsid w:val="00F6030E"/>
    <w:rsid w:val="00F60590"/>
    <w:rsid w:val="00F60597"/>
    <w:rsid w:val="00F60765"/>
    <w:rsid w:val="00F60834"/>
    <w:rsid w:val="00F608D2"/>
    <w:rsid w:val="00F6093C"/>
    <w:rsid w:val="00F609C6"/>
    <w:rsid w:val="00F60B38"/>
    <w:rsid w:val="00F60B54"/>
    <w:rsid w:val="00F60BF3"/>
    <w:rsid w:val="00F60BFC"/>
    <w:rsid w:val="00F60C91"/>
    <w:rsid w:val="00F60CDB"/>
    <w:rsid w:val="00F60CF4"/>
    <w:rsid w:val="00F60D17"/>
    <w:rsid w:val="00F60E1F"/>
    <w:rsid w:val="00F60EB9"/>
    <w:rsid w:val="00F60ECC"/>
    <w:rsid w:val="00F60EE1"/>
    <w:rsid w:val="00F60F2D"/>
    <w:rsid w:val="00F60FF9"/>
    <w:rsid w:val="00F61251"/>
    <w:rsid w:val="00F612F7"/>
    <w:rsid w:val="00F613B6"/>
    <w:rsid w:val="00F614FD"/>
    <w:rsid w:val="00F6156F"/>
    <w:rsid w:val="00F61658"/>
    <w:rsid w:val="00F6182F"/>
    <w:rsid w:val="00F618A1"/>
    <w:rsid w:val="00F61AA9"/>
    <w:rsid w:val="00F61CB9"/>
    <w:rsid w:val="00F61E8A"/>
    <w:rsid w:val="00F61F50"/>
    <w:rsid w:val="00F61F9B"/>
    <w:rsid w:val="00F61FC7"/>
    <w:rsid w:val="00F6208D"/>
    <w:rsid w:val="00F62091"/>
    <w:rsid w:val="00F620C8"/>
    <w:rsid w:val="00F62106"/>
    <w:rsid w:val="00F62114"/>
    <w:rsid w:val="00F62284"/>
    <w:rsid w:val="00F622B2"/>
    <w:rsid w:val="00F62390"/>
    <w:rsid w:val="00F62391"/>
    <w:rsid w:val="00F623C6"/>
    <w:rsid w:val="00F6244E"/>
    <w:rsid w:val="00F62450"/>
    <w:rsid w:val="00F62492"/>
    <w:rsid w:val="00F62500"/>
    <w:rsid w:val="00F62506"/>
    <w:rsid w:val="00F626E5"/>
    <w:rsid w:val="00F62745"/>
    <w:rsid w:val="00F62746"/>
    <w:rsid w:val="00F629B3"/>
    <w:rsid w:val="00F62A75"/>
    <w:rsid w:val="00F62AFE"/>
    <w:rsid w:val="00F62CAC"/>
    <w:rsid w:val="00F62D1D"/>
    <w:rsid w:val="00F62DCB"/>
    <w:rsid w:val="00F62DF5"/>
    <w:rsid w:val="00F631B5"/>
    <w:rsid w:val="00F6326D"/>
    <w:rsid w:val="00F63331"/>
    <w:rsid w:val="00F6335E"/>
    <w:rsid w:val="00F63410"/>
    <w:rsid w:val="00F63486"/>
    <w:rsid w:val="00F6349C"/>
    <w:rsid w:val="00F634D7"/>
    <w:rsid w:val="00F634E7"/>
    <w:rsid w:val="00F635B5"/>
    <w:rsid w:val="00F636DC"/>
    <w:rsid w:val="00F63775"/>
    <w:rsid w:val="00F638B7"/>
    <w:rsid w:val="00F63975"/>
    <w:rsid w:val="00F639BF"/>
    <w:rsid w:val="00F639D0"/>
    <w:rsid w:val="00F639DD"/>
    <w:rsid w:val="00F63ACE"/>
    <w:rsid w:val="00F63AE5"/>
    <w:rsid w:val="00F63B92"/>
    <w:rsid w:val="00F63C1D"/>
    <w:rsid w:val="00F63CE6"/>
    <w:rsid w:val="00F63DD4"/>
    <w:rsid w:val="00F63F1B"/>
    <w:rsid w:val="00F63F3B"/>
    <w:rsid w:val="00F6413D"/>
    <w:rsid w:val="00F6414B"/>
    <w:rsid w:val="00F64288"/>
    <w:rsid w:val="00F64693"/>
    <w:rsid w:val="00F6470B"/>
    <w:rsid w:val="00F647B4"/>
    <w:rsid w:val="00F647BB"/>
    <w:rsid w:val="00F64B4F"/>
    <w:rsid w:val="00F64B72"/>
    <w:rsid w:val="00F64DA4"/>
    <w:rsid w:val="00F64EBC"/>
    <w:rsid w:val="00F64FC9"/>
    <w:rsid w:val="00F6501F"/>
    <w:rsid w:val="00F65055"/>
    <w:rsid w:val="00F6509C"/>
    <w:rsid w:val="00F651EC"/>
    <w:rsid w:val="00F6523E"/>
    <w:rsid w:val="00F65255"/>
    <w:rsid w:val="00F65313"/>
    <w:rsid w:val="00F65392"/>
    <w:rsid w:val="00F6548B"/>
    <w:rsid w:val="00F654A4"/>
    <w:rsid w:val="00F654E7"/>
    <w:rsid w:val="00F655CC"/>
    <w:rsid w:val="00F655D5"/>
    <w:rsid w:val="00F658B8"/>
    <w:rsid w:val="00F6595F"/>
    <w:rsid w:val="00F659E6"/>
    <w:rsid w:val="00F65C42"/>
    <w:rsid w:val="00F65D02"/>
    <w:rsid w:val="00F65D33"/>
    <w:rsid w:val="00F65F97"/>
    <w:rsid w:val="00F65FF3"/>
    <w:rsid w:val="00F66053"/>
    <w:rsid w:val="00F66109"/>
    <w:rsid w:val="00F66154"/>
    <w:rsid w:val="00F6619D"/>
    <w:rsid w:val="00F66202"/>
    <w:rsid w:val="00F6624C"/>
    <w:rsid w:val="00F66972"/>
    <w:rsid w:val="00F669AB"/>
    <w:rsid w:val="00F669D0"/>
    <w:rsid w:val="00F669D1"/>
    <w:rsid w:val="00F66BA5"/>
    <w:rsid w:val="00F66C13"/>
    <w:rsid w:val="00F66C6E"/>
    <w:rsid w:val="00F66D07"/>
    <w:rsid w:val="00F66D20"/>
    <w:rsid w:val="00F66D6D"/>
    <w:rsid w:val="00F671B6"/>
    <w:rsid w:val="00F671D4"/>
    <w:rsid w:val="00F671EE"/>
    <w:rsid w:val="00F67295"/>
    <w:rsid w:val="00F672C4"/>
    <w:rsid w:val="00F6730E"/>
    <w:rsid w:val="00F6743F"/>
    <w:rsid w:val="00F6744D"/>
    <w:rsid w:val="00F674C3"/>
    <w:rsid w:val="00F674F8"/>
    <w:rsid w:val="00F675E7"/>
    <w:rsid w:val="00F676D0"/>
    <w:rsid w:val="00F67740"/>
    <w:rsid w:val="00F677BD"/>
    <w:rsid w:val="00F6789B"/>
    <w:rsid w:val="00F679D9"/>
    <w:rsid w:val="00F679FE"/>
    <w:rsid w:val="00F67A06"/>
    <w:rsid w:val="00F67A10"/>
    <w:rsid w:val="00F67A6A"/>
    <w:rsid w:val="00F67C1B"/>
    <w:rsid w:val="00F67CA7"/>
    <w:rsid w:val="00F67D42"/>
    <w:rsid w:val="00F67E99"/>
    <w:rsid w:val="00F67EBB"/>
    <w:rsid w:val="00F67F60"/>
    <w:rsid w:val="00F67FB9"/>
    <w:rsid w:val="00F70112"/>
    <w:rsid w:val="00F701BF"/>
    <w:rsid w:val="00F7034E"/>
    <w:rsid w:val="00F70371"/>
    <w:rsid w:val="00F70375"/>
    <w:rsid w:val="00F703A1"/>
    <w:rsid w:val="00F70514"/>
    <w:rsid w:val="00F7055D"/>
    <w:rsid w:val="00F70618"/>
    <w:rsid w:val="00F70636"/>
    <w:rsid w:val="00F7063D"/>
    <w:rsid w:val="00F706C6"/>
    <w:rsid w:val="00F70727"/>
    <w:rsid w:val="00F70842"/>
    <w:rsid w:val="00F7085E"/>
    <w:rsid w:val="00F70939"/>
    <w:rsid w:val="00F70A4A"/>
    <w:rsid w:val="00F70B06"/>
    <w:rsid w:val="00F70B0D"/>
    <w:rsid w:val="00F70DC7"/>
    <w:rsid w:val="00F70EB9"/>
    <w:rsid w:val="00F71025"/>
    <w:rsid w:val="00F7112D"/>
    <w:rsid w:val="00F71174"/>
    <w:rsid w:val="00F711AC"/>
    <w:rsid w:val="00F7129F"/>
    <w:rsid w:val="00F7130D"/>
    <w:rsid w:val="00F713AB"/>
    <w:rsid w:val="00F71443"/>
    <w:rsid w:val="00F714D3"/>
    <w:rsid w:val="00F7172E"/>
    <w:rsid w:val="00F71753"/>
    <w:rsid w:val="00F717D5"/>
    <w:rsid w:val="00F71811"/>
    <w:rsid w:val="00F7188E"/>
    <w:rsid w:val="00F7189E"/>
    <w:rsid w:val="00F71906"/>
    <w:rsid w:val="00F719EA"/>
    <w:rsid w:val="00F71A82"/>
    <w:rsid w:val="00F71B36"/>
    <w:rsid w:val="00F71B51"/>
    <w:rsid w:val="00F71B73"/>
    <w:rsid w:val="00F71BF9"/>
    <w:rsid w:val="00F71C8B"/>
    <w:rsid w:val="00F71D01"/>
    <w:rsid w:val="00F71D14"/>
    <w:rsid w:val="00F71EE0"/>
    <w:rsid w:val="00F72049"/>
    <w:rsid w:val="00F72140"/>
    <w:rsid w:val="00F7228E"/>
    <w:rsid w:val="00F72290"/>
    <w:rsid w:val="00F72312"/>
    <w:rsid w:val="00F72391"/>
    <w:rsid w:val="00F72415"/>
    <w:rsid w:val="00F72476"/>
    <w:rsid w:val="00F724C3"/>
    <w:rsid w:val="00F72604"/>
    <w:rsid w:val="00F7268F"/>
    <w:rsid w:val="00F7272A"/>
    <w:rsid w:val="00F72808"/>
    <w:rsid w:val="00F72871"/>
    <w:rsid w:val="00F729DB"/>
    <w:rsid w:val="00F72A43"/>
    <w:rsid w:val="00F72AD3"/>
    <w:rsid w:val="00F72B3A"/>
    <w:rsid w:val="00F72BBC"/>
    <w:rsid w:val="00F72BFF"/>
    <w:rsid w:val="00F72DEA"/>
    <w:rsid w:val="00F72E4C"/>
    <w:rsid w:val="00F72EDB"/>
    <w:rsid w:val="00F72EF3"/>
    <w:rsid w:val="00F72FF3"/>
    <w:rsid w:val="00F73142"/>
    <w:rsid w:val="00F73264"/>
    <w:rsid w:val="00F73376"/>
    <w:rsid w:val="00F73392"/>
    <w:rsid w:val="00F733DE"/>
    <w:rsid w:val="00F73871"/>
    <w:rsid w:val="00F738BF"/>
    <w:rsid w:val="00F73948"/>
    <w:rsid w:val="00F7397B"/>
    <w:rsid w:val="00F73985"/>
    <w:rsid w:val="00F73A3C"/>
    <w:rsid w:val="00F73B43"/>
    <w:rsid w:val="00F73BE9"/>
    <w:rsid w:val="00F73CE0"/>
    <w:rsid w:val="00F73DAF"/>
    <w:rsid w:val="00F73EE4"/>
    <w:rsid w:val="00F73EED"/>
    <w:rsid w:val="00F7406C"/>
    <w:rsid w:val="00F74327"/>
    <w:rsid w:val="00F743A7"/>
    <w:rsid w:val="00F7440D"/>
    <w:rsid w:val="00F74413"/>
    <w:rsid w:val="00F74485"/>
    <w:rsid w:val="00F7455B"/>
    <w:rsid w:val="00F745F4"/>
    <w:rsid w:val="00F74640"/>
    <w:rsid w:val="00F747D6"/>
    <w:rsid w:val="00F7485B"/>
    <w:rsid w:val="00F74A64"/>
    <w:rsid w:val="00F74B12"/>
    <w:rsid w:val="00F74BC2"/>
    <w:rsid w:val="00F74D02"/>
    <w:rsid w:val="00F74EFD"/>
    <w:rsid w:val="00F74F23"/>
    <w:rsid w:val="00F74F2F"/>
    <w:rsid w:val="00F74FC6"/>
    <w:rsid w:val="00F74FD7"/>
    <w:rsid w:val="00F75035"/>
    <w:rsid w:val="00F75109"/>
    <w:rsid w:val="00F75183"/>
    <w:rsid w:val="00F754B2"/>
    <w:rsid w:val="00F754B9"/>
    <w:rsid w:val="00F75546"/>
    <w:rsid w:val="00F75592"/>
    <w:rsid w:val="00F759DF"/>
    <w:rsid w:val="00F75A6D"/>
    <w:rsid w:val="00F75BC7"/>
    <w:rsid w:val="00F75C45"/>
    <w:rsid w:val="00F75CC5"/>
    <w:rsid w:val="00F75D1C"/>
    <w:rsid w:val="00F75D1D"/>
    <w:rsid w:val="00F75E56"/>
    <w:rsid w:val="00F75E92"/>
    <w:rsid w:val="00F75F48"/>
    <w:rsid w:val="00F76007"/>
    <w:rsid w:val="00F76029"/>
    <w:rsid w:val="00F762A4"/>
    <w:rsid w:val="00F76341"/>
    <w:rsid w:val="00F76452"/>
    <w:rsid w:val="00F765C4"/>
    <w:rsid w:val="00F76675"/>
    <w:rsid w:val="00F767CF"/>
    <w:rsid w:val="00F76981"/>
    <w:rsid w:val="00F769DC"/>
    <w:rsid w:val="00F769F6"/>
    <w:rsid w:val="00F76A59"/>
    <w:rsid w:val="00F76ABD"/>
    <w:rsid w:val="00F76B0D"/>
    <w:rsid w:val="00F76B8A"/>
    <w:rsid w:val="00F76C1D"/>
    <w:rsid w:val="00F76CFD"/>
    <w:rsid w:val="00F76D41"/>
    <w:rsid w:val="00F76EC7"/>
    <w:rsid w:val="00F76F5E"/>
    <w:rsid w:val="00F76FD1"/>
    <w:rsid w:val="00F7700B"/>
    <w:rsid w:val="00F77250"/>
    <w:rsid w:val="00F772B5"/>
    <w:rsid w:val="00F77317"/>
    <w:rsid w:val="00F7740C"/>
    <w:rsid w:val="00F7768F"/>
    <w:rsid w:val="00F7773C"/>
    <w:rsid w:val="00F77741"/>
    <w:rsid w:val="00F777EF"/>
    <w:rsid w:val="00F77896"/>
    <w:rsid w:val="00F779EA"/>
    <w:rsid w:val="00F77A48"/>
    <w:rsid w:val="00F77BB1"/>
    <w:rsid w:val="00F77C1B"/>
    <w:rsid w:val="00F77D07"/>
    <w:rsid w:val="00F77EFA"/>
    <w:rsid w:val="00F77F61"/>
    <w:rsid w:val="00F80146"/>
    <w:rsid w:val="00F803A9"/>
    <w:rsid w:val="00F803D0"/>
    <w:rsid w:val="00F804B8"/>
    <w:rsid w:val="00F80528"/>
    <w:rsid w:val="00F80606"/>
    <w:rsid w:val="00F80A10"/>
    <w:rsid w:val="00F80A20"/>
    <w:rsid w:val="00F80AF2"/>
    <w:rsid w:val="00F80BF5"/>
    <w:rsid w:val="00F80C5C"/>
    <w:rsid w:val="00F80C60"/>
    <w:rsid w:val="00F80C70"/>
    <w:rsid w:val="00F80CFF"/>
    <w:rsid w:val="00F80D50"/>
    <w:rsid w:val="00F80E9F"/>
    <w:rsid w:val="00F80EFD"/>
    <w:rsid w:val="00F80F4F"/>
    <w:rsid w:val="00F80FD0"/>
    <w:rsid w:val="00F8104C"/>
    <w:rsid w:val="00F81058"/>
    <w:rsid w:val="00F81267"/>
    <w:rsid w:val="00F81318"/>
    <w:rsid w:val="00F816ED"/>
    <w:rsid w:val="00F81754"/>
    <w:rsid w:val="00F817CB"/>
    <w:rsid w:val="00F81865"/>
    <w:rsid w:val="00F818A8"/>
    <w:rsid w:val="00F818E7"/>
    <w:rsid w:val="00F81924"/>
    <w:rsid w:val="00F8197E"/>
    <w:rsid w:val="00F81A52"/>
    <w:rsid w:val="00F81A6E"/>
    <w:rsid w:val="00F81AC6"/>
    <w:rsid w:val="00F81BC6"/>
    <w:rsid w:val="00F81CF2"/>
    <w:rsid w:val="00F81D72"/>
    <w:rsid w:val="00F81DF2"/>
    <w:rsid w:val="00F820B3"/>
    <w:rsid w:val="00F820C4"/>
    <w:rsid w:val="00F820DB"/>
    <w:rsid w:val="00F82357"/>
    <w:rsid w:val="00F823EF"/>
    <w:rsid w:val="00F824C8"/>
    <w:rsid w:val="00F825B7"/>
    <w:rsid w:val="00F826DC"/>
    <w:rsid w:val="00F827CF"/>
    <w:rsid w:val="00F82839"/>
    <w:rsid w:val="00F82855"/>
    <w:rsid w:val="00F828A7"/>
    <w:rsid w:val="00F82997"/>
    <w:rsid w:val="00F82A6C"/>
    <w:rsid w:val="00F82A7F"/>
    <w:rsid w:val="00F82B04"/>
    <w:rsid w:val="00F82B24"/>
    <w:rsid w:val="00F82B66"/>
    <w:rsid w:val="00F82BC0"/>
    <w:rsid w:val="00F82C71"/>
    <w:rsid w:val="00F82D7F"/>
    <w:rsid w:val="00F82DA3"/>
    <w:rsid w:val="00F82FD5"/>
    <w:rsid w:val="00F82FD9"/>
    <w:rsid w:val="00F82FEC"/>
    <w:rsid w:val="00F83047"/>
    <w:rsid w:val="00F8304F"/>
    <w:rsid w:val="00F83062"/>
    <w:rsid w:val="00F83190"/>
    <w:rsid w:val="00F83468"/>
    <w:rsid w:val="00F8359F"/>
    <w:rsid w:val="00F835A4"/>
    <w:rsid w:val="00F835EA"/>
    <w:rsid w:val="00F835FE"/>
    <w:rsid w:val="00F836A1"/>
    <w:rsid w:val="00F836E6"/>
    <w:rsid w:val="00F837AF"/>
    <w:rsid w:val="00F8383B"/>
    <w:rsid w:val="00F83900"/>
    <w:rsid w:val="00F83B69"/>
    <w:rsid w:val="00F83D99"/>
    <w:rsid w:val="00F83EEB"/>
    <w:rsid w:val="00F83F52"/>
    <w:rsid w:val="00F840EB"/>
    <w:rsid w:val="00F84122"/>
    <w:rsid w:val="00F8421B"/>
    <w:rsid w:val="00F84260"/>
    <w:rsid w:val="00F8429F"/>
    <w:rsid w:val="00F84493"/>
    <w:rsid w:val="00F846C8"/>
    <w:rsid w:val="00F8470A"/>
    <w:rsid w:val="00F8487B"/>
    <w:rsid w:val="00F8489D"/>
    <w:rsid w:val="00F849E4"/>
    <w:rsid w:val="00F84A59"/>
    <w:rsid w:val="00F84A5B"/>
    <w:rsid w:val="00F84AEE"/>
    <w:rsid w:val="00F84C45"/>
    <w:rsid w:val="00F84C7C"/>
    <w:rsid w:val="00F84CB3"/>
    <w:rsid w:val="00F84D33"/>
    <w:rsid w:val="00F84EC1"/>
    <w:rsid w:val="00F84FCB"/>
    <w:rsid w:val="00F851C0"/>
    <w:rsid w:val="00F853ED"/>
    <w:rsid w:val="00F85475"/>
    <w:rsid w:val="00F8552E"/>
    <w:rsid w:val="00F855D6"/>
    <w:rsid w:val="00F8562C"/>
    <w:rsid w:val="00F85757"/>
    <w:rsid w:val="00F8588A"/>
    <w:rsid w:val="00F858CA"/>
    <w:rsid w:val="00F858D4"/>
    <w:rsid w:val="00F858F5"/>
    <w:rsid w:val="00F859A7"/>
    <w:rsid w:val="00F85A5A"/>
    <w:rsid w:val="00F85A9B"/>
    <w:rsid w:val="00F85AD1"/>
    <w:rsid w:val="00F85D35"/>
    <w:rsid w:val="00F85EE6"/>
    <w:rsid w:val="00F85F2D"/>
    <w:rsid w:val="00F85FEE"/>
    <w:rsid w:val="00F85FF2"/>
    <w:rsid w:val="00F86024"/>
    <w:rsid w:val="00F860BF"/>
    <w:rsid w:val="00F861D4"/>
    <w:rsid w:val="00F862ED"/>
    <w:rsid w:val="00F8649A"/>
    <w:rsid w:val="00F8667B"/>
    <w:rsid w:val="00F8669A"/>
    <w:rsid w:val="00F86747"/>
    <w:rsid w:val="00F86770"/>
    <w:rsid w:val="00F86A9B"/>
    <w:rsid w:val="00F86B26"/>
    <w:rsid w:val="00F86B7F"/>
    <w:rsid w:val="00F86D02"/>
    <w:rsid w:val="00F86D39"/>
    <w:rsid w:val="00F86E18"/>
    <w:rsid w:val="00F86E55"/>
    <w:rsid w:val="00F86E6B"/>
    <w:rsid w:val="00F86F5A"/>
    <w:rsid w:val="00F8724C"/>
    <w:rsid w:val="00F87406"/>
    <w:rsid w:val="00F87417"/>
    <w:rsid w:val="00F87465"/>
    <w:rsid w:val="00F87557"/>
    <w:rsid w:val="00F87635"/>
    <w:rsid w:val="00F8767B"/>
    <w:rsid w:val="00F87835"/>
    <w:rsid w:val="00F878CF"/>
    <w:rsid w:val="00F87909"/>
    <w:rsid w:val="00F87B24"/>
    <w:rsid w:val="00F87B4A"/>
    <w:rsid w:val="00F87B9C"/>
    <w:rsid w:val="00F87CD3"/>
    <w:rsid w:val="00F87DFE"/>
    <w:rsid w:val="00F87E50"/>
    <w:rsid w:val="00F87F33"/>
    <w:rsid w:val="00F87F92"/>
    <w:rsid w:val="00F9000A"/>
    <w:rsid w:val="00F90153"/>
    <w:rsid w:val="00F903B0"/>
    <w:rsid w:val="00F90521"/>
    <w:rsid w:val="00F9055F"/>
    <w:rsid w:val="00F9069A"/>
    <w:rsid w:val="00F90915"/>
    <w:rsid w:val="00F909C5"/>
    <w:rsid w:val="00F90AC1"/>
    <w:rsid w:val="00F90B4A"/>
    <w:rsid w:val="00F90C55"/>
    <w:rsid w:val="00F90C94"/>
    <w:rsid w:val="00F90CAC"/>
    <w:rsid w:val="00F90CDB"/>
    <w:rsid w:val="00F90DC8"/>
    <w:rsid w:val="00F90DE5"/>
    <w:rsid w:val="00F90E80"/>
    <w:rsid w:val="00F90E86"/>
    <w:rsid w:val="00F91158"/>
    <w:rsid w:val="00F91179"/>
    <w:rsid w:val="00F911EE"/>
    <w:rsid w:val="00F9120B"/>
    <w:rsid w:val="00F9130E"/>
    <w:rsid w:val="00F913CD"/>
    <w:rsid w:val="00F91643"/>
    <w:rsid w:val="00F917A6"/>
    <w:rsid w:val="00F91826"/>
    <w:rsid w:val="00F9188A"/>
    <w:rsid w:val="00F919B7"/>
    <w:rsid w:val="00F91B19"/>
    <w:rsid w:val="00F91B27"/>
    <w:rsid w:val="00F91C2B"/>
    <w:rsid w:val="00F91D5D"/>
    <w:rsid w:val="00F91D63"/>
    <w:rsid w:val="00F91F3D"/>
    <w:rsid w:val="00F91F94"/>
    <w:rsid w:val="00F9215B"/>
    <w:rsid w:val="00F92181"/>
    <w:rsid w:val="00F92234"/>
    <w:rsid w:val="00F92504"/>
    <w:rsid w:val="00F9275B"/>
    <w:rsid w:val="00F92A78"/>
    <w:rsid w:val="00F92B29"/>
    <w:rsid w:val="00F92BA2"/>
    <w:rsid w:val="00F92CA4"/>
    <w:rsid w:val="00F92CDB"/>
    <w:rsid w:val="00F92D9E"/>
    <w:rsid w:val="00F92E79"/>
    <w:rsid w:val="00F92EED"/>
    <w:rsid w:val="00F93016"/>
    <w:rsid w:val="00F93017"/>
    <w:rsid w:val="00F9301E"/>
    <w:rsid w:val="00F930B4"/>
    <w:rsid w:val="00F930CD"/>
    <w:rsid w:val="00F9334B"/>
    <w:rsid w:val="00F9335B"/>
    <w:rsid w:val="00F93383"/>
    <w:rsid w:val="00F93492"/>
    <w:rsid w:val="00F9349E"/>
    <w:rsid w:val="00F934CF"/>
    <w:rsid w:val="00F93763"/>
    <w:rsid w:val="00F937C9"/>
    <w:rsid w:val="00F9383C"/>
    <w:rsid w:val="00F93997"/>
    <w:rsid w:val="00F93A0A"/>
    <w:rsid w:val="00F93A32"/>
    <w:rsid w:val="00F93AF8"/>
    <w:rsid w:val="00F93C39"/>
    <w:rsid w:val="00F93CB6"/>
    <w:rsid w:val="00F93D0F"/>
    <w:rsid w:val="00F93D43"/>
    <w:rsid w:val="00F93D62"/>
    <w:rsid w:val="00F93D94"/>
    <w:rsid w:val="00F93F33"/>
    <w:rsid w:val="00F93F98"/>
    <w:rsid w:val="00F941EA"/>
    <w:rsid w:val="00F9420D"/>
    <w:rsid w:val="00F9422D"/>
    <w:rsid w:val="00F9425F"/>
    <w:rsid w:val="00F942F7"/>
    <w:rsid w:val="00F94360"/>
    <w:rsid w:val="00F9441F"/>
    <w:rsid w:val="00F946F1"/>
    <w:rsid w:val="00F94704"/>
    <w:rsid w:val="00F94AF8"/>
    <w:rsid w:val="00F94B3A"/>
    <w:rsid w:val="00F94B8A"/>
    <w:rsid w:val="00F94BCE"/>
    <w:rsid w:val="00F94C13"/>
    <w:rsid w:val="00F94C28"/>
    <w:rsid w:val="00F94D2E"/>
    <w:rsid w:val="00F94E89"/>
    <w:rsid w:val="00F94EC8"/>
    <w:rsid w:val="00F94EFF"/>
    <w:rsid w:val="00F94FA7"/>
    <w:rsid w:val="00F94FEB"/>
    <w:rsid w:val="00F9518F"/>
    <w:rsid w:val="00F952BA"/>
    <w:rsid w:val="00F952EA"/>
    <w:rsid w:val="00F9558C"/>
    <w:rsid w:val="00F956D0"/>
    <w:rsid w:val="00F957E9"/>
    <w:rsid w:val="00F9580D"/>
    <w:rsid w:val="00F9581E"/>
    <w:rsid w:val="00F95893"/>
    <w:rsid w:val="00F958D9"/>
    <w:rsid w:val="00F958DD"/>
    <w:rsid w:val="00F9599A"/>
    <w:rsid w:val="00F959EA"/>
    <w:rsid w:val="00F959F2"/>
    <w:rsid w:val="00F95AB1"/>
    <w:rsid w:val="00F95B9F"/>
    <w:rsid w:val="00F95C75"/>
    <w:rsid w:val="00F95CBB"/>
    <w:rsid w:val="00F95F0E"/>
    <w:rsid w:val="00F95F31"/>
    <w:rsid w:val="00F95FCE"/>
    <w:rsid w:val="00F95FFA"/>
    <w:rsid w:val="00F9600E"/>
    <w:rsid w:val="00F9604C"/>
    <w:rsid w:val="00F96141"/>
    <w:rsid w:val="00F961B7"/>
    <w:rsid w:val="00F96245"/>
    <w:rsid w:val="00F96375"/>
    <w:rsid w:val="00F96491"/>
    <w:rsid w:val="00F9673F"/>
    <w:rsid w:val="00F9679E"/>
    <w:rsid w:val="00F96A13"/>
    <w:rsid w:val="00F96A31"/>
    <w:rsid w:val="00F96B62"/>
    <w:rsid w:val="00F96BDD"/>
    <w:rsid w:val="00F96C88"/>
    <w:rsid w:val="00F96DD0"/>
    <w:rsid w:val="00F96DE2"/>
    <w:rsid w:val="00F96EDF"/>
    <w:rsid w:val="00F96FAB"/>
    <w:rsid w:val="00F9713D"/>
    <w:rsid w:val="00F971DF"/>
    <w:rsid w:val="00F97454"/>
    <w:rsid w:val="00F97581"/>
    <w:rsid w:val="00F97732"/>
    <w:rsid w:val="00F978CE"/>
    <w:rsid w:val="00F97913"/>
    <w:rsid w:val="00F9791C"/>
    <w:rsid w:val="00F979B5"/>
    <w:rsid w:val="00F97A7F"/>
    <w:rsid w:val="00F97A90"/>
    <w:rsid w:val="00F97B2C"/>
    <w:rsid w:val="00F97B2F"/>
    <w:rsid w:val="00F97B95"/>
    <w:rsid w:val="00F97C25"/>
    <w:rsid w:val="00F97C68"/>
    <w:rsid w:val="00F97D28"/>
    <w:rsid w:val="00F97EE5"/>
    <w:rsid w:val="00FA001E"/>
    <w:rsid w:val="00FA015B"/>
    <w:rsid w:val="00FA01ED"/>
    <w:rsid w:val="00FA0282"/>
    <w:rsid w:val="00FA03A4"/>
    <w:rsid w:val="00FA0468"/>
    <w:rsid w:val="00FA0575"/>
    <w:rsid w:val="00FA057B"/>
    <w:rsid w:val="00FA0831"/>
    <w:rsid w:val="00FA0926"/>
    <w:rsid w:val="00FA09BA"/>
    <w:rsid w:val="00FA0A27"/>
    <w:rsid w:val="00FA0AE7"/>
    <w:rsid w:val="00FA0AF8"/>
    <w:rsid w:val="00FA0C72"/>
    <w:rsid w:val="00FA0DB6"/>
    <w:rsid w:val="00FA0DE0"/>
    <w:rsid w:val="00FA0DEC"/>
    <w:rsid w:val="00FA0EE8"/>
    <w:rsid w:val="00FA0FFB"/>
    <w:rsid w:val="00FA1173"/>
    <w:rsid w:val="00FA11D2"/>
    <w:rsid w:val="00FA12F3"/>
    <w:rsid w:val="00FA1387"/>
    <w:rsid w:val="00FA1470"/>
    <w:rsid w:val="00FA14D1"/>
    <w:rsid w:val="00FA15CE"/>
    <w:rsid w:val="00FA15DA"/>
    <w:rsid w:val="00FA1719"/>
    <w:rsid w:val="00FA177E"/>
    <w:rsid w:val="00FA17F3"/>
    <w:rsid w:val="00FA1936"/>
    <w:rsid w:val="00FA19D3"/>
    <w:rsid w:val="00FA1A07"/>
    <w:rsid w:val="00FA1E65"/>
    <w:rsid w:val="00FA1EFF"/>
    <w:rsid w:val="00FA203C"/>
    <w:rsid w:val="00FA20AF"/>
    <w:rsid w:val="00FA23D2"/>
    <w:rsid w:val="00FA23FE"/>
    <w:rsid w:val="00FA2570"/>
    <w:rsid w:val="00FA273D"/>
    <w:rsid w:val="00FA277C"/>
    <w:rsid w:val="00FA287E"/>
    <w:rsid w:val="00FA28C4"/>
    <w:rsid w:val="00FA2938"/>
    <w:rsid w:val="00FA2B29"/>
    <w:rsid w:val="00FA2B57"/>
    <w:rsid w:val="00FA2B6F"/>
    <w:rsid w:val="00FA2B8A"/>
    <w:rsid w:val="00FA2C28"/>
    <w:rsid w:val="00FA2C42"/>
    <w:rsid w:val="00FA2CD6"/>
    <w:rsid w:val="00FA2D45"/>
    <w:rsid w:val="00FA2D4B"/>
    <w:rsid w:val="00FA2D91"/>
    <w:rsid w:val="00FA2E06"/>
    <w:rsid w:val="00FA2E0D"/>
    <w:rsid w:val="00FA2E18"/>
    <w:rsid w:val="00FA3095"/>
    <w:rsid w:val="00FA30E8"/>
    <w:rsid w:val="00FA3243"/>
    <w:rsid w:val="00FA326D"/>
    <w:rsid w:val="00FA3415"/>
    <w:rsid w:val="00FA3490"/>
    <w:rsid w:val="00FA3747"/>
    <w:rsid w:val="00FA3906"/>
    <w:rsid w:val="00FA397E"/>
    <w:rsid w:val="00FA398E"/>
    <w:rsid w:val="00FA39F0"/>
    <w:rsid w:val="00FA3A1D"/>
    <w:rsid w:val="00FA3D71"/>
    <w:rsid w:val="00FA3D7D"/>
    <w:rsid w:val="00FA3DD6"/>
    <w:rsid w:val="00FA3E2D"/>
    <w:rsid w:val="00FA3F06"/>
    <w:rsid w:val="00FA3F93"/>
    <w:rsid w:val="00FA3FAC"/>
    <w:rsid w:val="00FA3FBB"/>
    <w:rsid w:val="00FA3FF4"/>
    <w:rsid w:val="00FA4188"/>
    <w:rsid w:val="00FA419D"/>
    <w:rsid w:val="00FA41B3"/>
    <w:rsid w:val="00FA423B"/>
    <w:rsid w:val="00FA4247"/>
    <w:rsid w:val="00FA426B"/>
    <w:rsid w:val="00FA43CA"/>
    <w:rsid w:val="00FA43EE"/>
    <w:rsid w:val="00FA4509"/>
    <w:rsid w:val="00FA4531"/>
    <w:rsid w:val="00FA4532"/>
    <w:rsid w:val="00FA46E9"/>
    <w:rsid w:val="00FA4766"/>
    <w:rsid w:val="00FA47A2"/>
    <w:rsid w:val="00FA494B"/>
    <w:rsid w:val="00FA4C8C"/>
    <w:rsid w:val="00FA4CB9"/>
    <w:rsid w:val="00FA4CBD"/>
    <w:rsid w:val="00FA4D29"/>
    <w:rsid w:val="00FA4DF4"/>
    <w:rsid w:val="00FA4EB6"/>
    <w:rsid w:val="00FA4FDE"/>
    <w:rsid w:val="00FA502C"/>
    <w:rsid w:val="00FA508A"/>
    <w:rsid w:val="00FA50ED"/>
    <w:rsid w:val="00FA5175"/>
    <w:rsid w:val="00FA54B7"/>
    <w:rsid w:val="00FA54C4"/>
    <w:rsid w:val="00FA55A3"/>
    <w:rsid w:val="00FA5703"/>
    <w:rsid w:val="00FA58DC"/>
    <w:rsid w:val="00FA59EB"/>
    <w:rsid w:val="00FA5AA4"/>
    <w:rsid w:val="00FA5AE0"/>
    <w:rsid w:val="00FA5E4E"/>
    <w:rsid w:val="00FA5E6D"/>
    <w:rsid w:val="00FA615C"/>
    <w:rsid w:val="00FA6171"/>
    <w:rsid w:val="00FA6217"/>
    <w:rsid w:val="00FA6288"/>
    <w:rsid w:val="00FA62A1"/>
    <w:rsid w:val="00FA62A4"/>
    <w:rsid w:val="00FA6332"/>
    <w:rsid w:val="00FA6457"/>
    <w:rsid w:val="00FA6474"/>
    <w:rsid w:val="00FA64EF"/>
    <w:rsid w:val="00FA6545"/>
    <w:rsid w:val="00FA65D3"/>
    <w:rsid w:val="00FA66A4"/>
    <w:rsid w:val="00FA671F"/>
    <w:rsid w:val="00FA6807"/>
    <w:rsid w:val="00FA6910"/>
    <w:rsid w:val="00FA6B14"/>
    <w:rsid w:val="00FA6BE5"/>
    <w:rsid w:val="00FA6CB6"/>
    <w:rsid w:val="00FA6D83"/>
    <w:rsid w:val="00FA6E59"/>
    <w:rsid w:val="00FA6EA1"/>
    <w:rsid w:val="00FA700A"/>
    <w:rsid w:val="00FA7061"/>
    <w:rsid w:val="00FA7297"/>
    <w:rsid w:val="00FA7568"/>
    <w:rsid w:val="00FA7574"/>
    <w:rsid w:val="00FA778F"/>
    <w:rsid w:val="00FA77B8"/>
    <w:rsid w:val="00FA79B0"/>
    <w:rsid w:val="00FA7A0A"/>
    <w:rsid w:val="00FA7DA6"/>
    <w:rsid w:val="00FA7EAB"/>
    <w:rsid w:val="00FA7EF8"/>
    <w:rsid w:val="00FB0229"/>
    <w:rsid w:val="00FB024C"/>
    <w:rsid w:val="00FB02ED"/>
    <w:rsid w:val="00FB0371"/>
    <w:rsid w:val="00FB0395"/>
    <w:rsid w:val="00FB03C3"/>
    <w:rsid w:val="00FB052A"/>
    <w:rsid w:val="00FB0598"/>
    <w:rsid w:val="00FB060B"/>
    <w:rsid w:val="00FB0693"/>
    <w:rsid w:val="00FB06FC"/>
    <w:rsid w:val="00FB0727"/>
    <w:rsid w:val="00FB07FF"/>
    <w:rsid w:val="00FB0851"/>
    <w:rsid w:val="00FB08A4"/>
    <w:rsid w:val="00FB0960"/>
    <w:rsid w:val="00FB0983"/>
    <w:rsid w:val="00FB09AF"/>
    <w:rsid w:val="00FB0B94"/>
    <w:rsid w:val="00FB0C07"/>
    <w:rsid w:val="00FB0C28"/>
    <w:rsid w:val="00FB0C30"/>
    <w:rsid w:val="00FB0C61"/>
    <w:rsid w:val="00FB0E6F"/>
    <w:rsid w:val="00FB0F9D"/>
    <w:rsid w:val="00FB0FED"/>
    <w:rsid w:val="00FB1099"/>
    <w:rsid w:val="00FB1108"/>
    <w:rsid w:val="00FB1167"/>
    <w:rsid w:val="00FB118C"/>
    <w:rsid w:val="00FB123A"/>
    <w:rsid w:val="00FB128A"/>
    <w:rsid w:val="00FB153F"/>
    <w:rsid w:val="00FB15DB"/>
    <w:rsid w:val="00FB1723"/>
    <w:rsid w:val="00FB1743"/>
    <w:rsid w:val="00FB178E"/>
    <w:rsid w:val="00FB188B"/>
    <w:rsid w:val="00FB18D7"/>
    <w:rsid w:val="00FB1B03"/>
    <w:rsid w:val="00FB1B7D"/>
    <w:rsid w:val="00FB1B81"/>
    <w:rsid w:val="00FB1BD8"/>
    <w:rsid w:val="00FB1C87"/>
    <w:rsid w:val="00FB1CD2"/>
    <w:rsid w:val="00FB1D41"/>
    <w:rsid w:val="00FB1E1C"/>
    <w:rsid w:val="00FB1E25"/>
    <w:rsid w:val="00FB1FBA"/>
    <w:rsid w:val="00FB2068"/>
    <w:rsid w:val="00FB2097"/>
    <w:rsid w:val="00FB2269"/>
    <w:rsid w:val="00FB22E4"/>
    <w:rsid w:val="00FB249E"/>
    <w:rsid w:val="00FB24C4"/>
    <w:rsid w:val="00FB24DE"/>
    <w:rsid w:val="00FB25B0"/>
    <w:rsid w:val="00FB25F6"/>
    <w:rsid w:val="00FB26E9"/>
    <w:rsid w:val="00FB294B"/>
    <w:rsid w:val="00FB29AA"/>
    <w:rsid w:val="00FB2A9B"/>
    <w:rsid w:val="00FB2B20"/>
    <w:rsid w:val="00FB2B6A"/>
    <w:rsid w:val="00FB2C20"/>
    <w:rsid w:val="00FB2C53"/>
    <w:rsid w:val="00FB2D0E"/>
    <w:rsid w:val="00FB2D20"/>
    <w:rsid w:val="00FB2DDE"/>
    <w:rsid w:val="00FB2DFD"/>
    <w:rsid w:val="00FB2DFF"/>
    <w:rsid w:val="00FB2ED1"/>
    <w:rsid w:val="00FB2EEF"/>
    <w:rsid w:val="00FB2F1C"/>
    <w:rsid w:val="00FB3000"/>
    <w:rsid w:val="00FB3190"/>
    <w:rsid w:val="00FB319E"/>
    <w:rsid w:val="00FB3378"/>
    <w:rsid w:val="00FB3398"/>
    <w:rsid w:val="00FB3444"/>
    <w:rsid w:val="00FB35AD"/>
    <w:rsid w:val="00FB36CE"/>
    <w:rsid w:val="00FB3706"/>
    <w:rsid w:val="00FB3B19"/>
    <w:rsid w:val="00FB3B43"/>
    <w:rsid w:val="00FB3BC9"/>
    <w:rsid w:val="00FB3BF0"/>
    <w:rsid w:val="00FB3C42"/>
    <w:rsid w:val="00FB3D93"/>
    <w:rsid w:val="00FB3D9F"/>
    <w:rsid w:val="00FB3E7F"/>
    <w:rsid w:val="00FB3F8C"/>
    <w:rsid w:val="00FB41BA"/>
    <w:rsid w:val="00FB4253"/>
    <w:rsid w:val="00FB429C"/>
    <w:rsid w:val="00FB42EF"/>
    <w:rsid w:val="00FB42F2"/>
    <w:rsid w:val="00FB4350"/>
    <w:rsid w:val="00FB4579"/>
    <w:rsid w:val="00FB45AB"/>
    <w:rsid w:val="00FB480E"/>
    <w:rsid w:val="00FB49B3"/>
    <w:rsid w:val="00FB4B49"/>
    <w:rsid w:val="00FB4BD3"/>
    <w:rsid w:val="00FB4CCB"/>
    <w:rsid w:val="00FB4D03"/>
    <w:rsid w:val="00FB4E19"/>
    <w:rsid w:val="00FB4F45"/>
    <w:rsid w:val="00FB5000"/>
    <w:rsid w:val="00FB5077"/>
    <w:rsid w:val="00FB534A"/>
    <w:rsid w:val="00FB5467"/>
    <w:rsid w:val="00FB5622"/>
    <w:rsid w:val="00FB562C"/>
    <w:rsid w:val="00FB56E7"/>
    <w:rsid w:val="00FB5730"/>
    <w:rsid w:val="00FB580A"/>
    <w:rsid w:val="00FB59A0"/>
    <w:rsid w:val="00FB5A31"/>
    <w:rsid w:val="00FB5A36"/>
    <w:rsid w:val="00FB5A93"/>
    <w:rsid w:val="00FB5AFB"/>
    <w:rsid w:val="00FB5B6A"/>
    <w:rsid w:val="00FB5B96"/>
    <w:rsid w:val="00FB5D3E"/>
    <w:rsid w:val="00FB5F81"/>
    <w:rsid w:val="00FB604F"/>
    <w:rsid w:val="00FB6137"/>
    <w:rsid w:val="00FB6151"/>
    <w:rsid w:val="00FB6207"/>
    <w:rsid w:val="00FB6259"/>
    <w:rsid w:val="00FB63F4"/>
    <w:rsid w:val="00FB640B"/>
    <w:rsid w:val="00FB6418"/>
    <w:rsid w:val="00FB6447"/>
    <w:rsid w:val="00FB664D"/>
    <w:rsid w:val="00FB6662"/>
    <w:rsid w:val="00FB6680"/>
    <w:rsid w:val="00FB678E"/>
    <w:rsid w:val="00FB67E9"/>
    <w:rsid w:val="00FB6860"/>
    <w:rsid w:val="00FB68D5"/>
    <w:rsid w:val="00FB6912"/>
    <w:rsid w:val="00FB6967"/>
    <w:rsid w:val="00FB697F"/>
    <w:rsid w:val="00FB69ED"/>
    <w:rsid w:val="00FB69F3"/>
    <w:rsid w:val="00FB6A10"/>
    <w:rsid w:val="00FB6A21"/>
    <w:rsid w:val="00FB6A25"/>
    <w:rsid w:val="00FB6A81"/>
    <w:rsid w:val="00FB6B3C"/>
    <w:rsid w:val="00FB6BAE"/>
    <w:rsid w:val="00FB6CE3"/>
    <w:rsid w:val="00FB6D1B"/>
    <w:rsid w:val="00FB6E81"/>
    <w:rsid w:val="00FB6E82"/>
    <w:rsid w:val="00FB6EDC"/>
    <w:rsid w:val="00FB71DD"/>
    <w:rsid w:val="00FB723B"/>
    <w:rsid w:val="00FB72C8"/>
    <w:rsid w:val="00FB736C"/>
    <w:rsid w:val="00FB7401"/>
    <w:rsid w:val="00FB744A"/>
    <w:rsid w:val="00FB75C2"/>
    <w:rsid w:val="00FB7655"/>
    <w:rsid w:val="00FB7694"/>
    <w:rsid w:val="00FB76CA"/>
    <w:rsid w:val="00FB7897"/>
    <w:rsid w:val="00FB79CB"/>
    <w:rsid w:val="00FB7A39"/>
    <w:rsid w:val="00FB7AD2"/>
    <w:rsid w:val="00FB7B59"/>
    <w:rsid w:val="00FB7CCB"/>
    <w:rsid w:val="00FB7DB0"/>
    <w:rsid w:val="00FB7E27"/>
    <w:rsid w:val="00FB7FED"/>
    <w:rsid w:val="00FC0184"/>
    <w:rsid w:val="00FC0189"/>
    <w:rsid w:val="00FC02E0"/>
    <w:rsid w:val="00FC0382"/>
    <w:rsid w:val="00FC0590"/>
    <w:rsid w:val="00FC05A0"/>
    <w:rsid w:val="00FC05F0"/>
    <w:rsid w:val="00FC06E1"/>
    <w:rsid w:val="00FC0765"/>
    <w:rsid w:val="00FC0909"/>
    <w:rsid w:val="00FC0931"/>
    <w:rsid w:val="00FC09A9"/>
    <w:rsid w:val="00FC09E3"/>
    <w:rsid w:val="00FC0A46"/>
    <w:rsid w:val="00FC0A89"/>
    <w:rsid w:val="00FC0AC1"/>
    <w:rsid w:val="00FC0B03"/>
    <w:rsid w:val="00FC0B42"/>
    <w:rsid w:val="00FC0B7E"/>
    <w:rsid w:val="00FC0B9C"/>
    <w:rsid w:val="00FC0CA2"/>
    <w:rsid w:val="00FC0DA9"/>
    <w:rsid w:val="00FC0F51"/>
    <w:rsid w:val="00FC0F67"/>
    <w:rsid w:val="00FC10D5"/>
    <w:rsid w:val="00FC10E4"/>
    <w:rsid w:val="00FC10FC"/>
    <w:rsid w:val="00FC129F"/>
    <w:rsid w:val="00FC12FD"/>
    <w:rsid w:val="00FC13AC"/>
    <w:rsid w:val="00FC13B9"/>
    <w:rsid w:val="00FC164D"/>
    <w:rsid w:val="00FC1706"/>
    <w:rsid w:val="00FC17AF"/>
    <w:rsid w:val="00FC190E"/>
    <w:rsid w:val="00FC19DB"/>
    <w:rsid w:val="00FC1A6A"/>
    <w:rsid w:val="00FC1A8F"/>
    <w:rsid w:val="00FC1AD7"/>
    <w:rsid w:val="00FC1C51"/>
    <w:rsid w:val="00FC1CEF"/>
    <w:rsid w:val="00FC1DF4"/>
    <w:rsid w:val="00FC1E31"/>
    <w:rsid w:val="00FC1E72"/>
    <w:rsid w:val="00FC1F82"/>
    <w:rsid w:val="00FC1FD2"/>
    <w:rsid w:val="00FC1FE5"/>
    <w:rsid w:val="00FC20BB"/>
    <w:rsid w:val="00FC2253"/>
    <w:rsid w:val="00FC237F"/>
    <w:rsid w:val="00FC242A"/>
    <w:rsid w:val="00FC24F9"/>
    <w:rsid w:val="00FC251F"/>
    <w:rsid w:val="00FC2559"/>
    <w:rsid w:val="00FC268C"/>
    <w:rsid w:val="00FC2738"/>
    <w:rsid w:val="00FC28F7"/>
    <w:rsid w:val="00FC29F0"/>
    <w:rsid w:val="00FC2A6C"/>
    <w:rsid w:val="00FC2B33"/>
    <w:rsid w:val="00FC2C90"/>
    <w:rsid w:val="00FC2D1B"/>
    <w:rsid w:val="00FC2DB5"/>
    <w:rsid w:val="00FC30CC"/>
    <w:rsid w:val="00FC30DE"/>
    <w:rsid w:val="00FC3355"/>
    <w:rsid w:val="00FC3362"/>
    <w:rsid w:val="00FC3377"/>
    <w:rsid w:val="00FC3412"/>
    <w:rsid w:val="00FC352D"/>
    <w:rsid w:val="00FC36AA"/>
    <w:rsid w:val="00FC36EA"/>
    <w:rsid w:val="00FC3828"/>
    <w:rsid w:val="00FC39F4"/>
    <w:rsid w:val="00FC39F6"/>
    <w:rsid w:val="00FC3AE4"/>
    <w:rsid w:val="00FC3B6B"/>
    <w:rsid w:val="00FC3BA2"/>
    <w:rsid w:val="00FC3CF3"/>
    <w:rsid w:val="00FC3E64"/>
    <w:rsid w:val="00FC3FD2"/>
    <w:rsid w:val="00FC406F"/>
    <w:rsid w:val="00FC41E3"/>
    <w:rsid w:val="00FC4366"/>
    <w:rsid w:val="00FC460C"/>
    <w:rsid w:val="00FC4674"/>
    <w:rsid w:val="00FC471D"/>
    <w:rsid w:val="00FC47BD"/>
    <w:rsid w:val="00FC4A2E"/>
    <w:rsid w:val="00FC4B6B"/>
    <w:rsid w:val="00FC4B7A"/>
    <w:rsid w:val="00FC4BC3"/>
    <w:rsid w:val="00FC4C4A"/>
    <w:rsid w:val="00FC4C56"/>
    <w:rsid w:val="00FC4CB8"/>
    <w:rsid w:val="00FC502B"/>
    <w:rsid w:val="00FC50CD"/>
    <w:rsid w:val="00FC510F"/>
    <w:rsid w:val="00FC51E5"/>
    <w:rsid w:val="00FC5208"/>
    <w:rsid w:val="00FC5230"/>
    <w:rsid w:val="00FC5247"/>
    <w:rsid w:val="00FC55D7"/>
    <w:rsid w:val="00FC57D3"/>
    <w:rsid w:val="00FC581D"/>
    <w:rsid w:val="00FC58A6"/>
    <w:rsid w:val="00FC59BA"/>
    <w:rsid w:val="00FC5AAC"/>
    <w:rsid w:val="00FC5AB5"/>
    <w:rsid w:val="00FC5B3D"/>
    <w:rsid w:val="00FC5F5F"/>
    <w:rsid w:val="00FC6128"/>
    <w:rsid w:val="00FC61D1"/>
    <w:rsid w:val="00FC6333"/>
    <w:rsid w:val="00FC6370"/>
    <w:rsid w:val="00FC637D"/>
    <w:rsid w:val="00FC639F"/>
    <w:rsid w:val="00FC64CF"/>
    <w:rsid w:val="00FC65CD"/>
    <w:rsid w:val="00FC66AC"/>
    <w:rsid w:val="00FC6734"/>
    <w:rsid w:val="00FC67BD"/>
    <w:rsid w:val="00FC67DA"/>
    <w:rsid w:val="00FC6876"/>
    <w:rsid w:val="00FC68F0"/>
    <w:rsid w:val="00FC6972"/>
    <w:rsid w:val="00FC6A61"/>
    <w:rsid w:val="00FC6AD7"/>
    <w:rsid w:val="00FC6C87"/>
    <w:rsid w:val="00FC6E4E"/>
    <w:rsid w:val="00FC6E54"/>
    <w:rsid w:val="00FC6ED2"/>
    <w:rsid w:val="00FC6F27"/>
    <w:rsid w:val="00FC6F92"/>
    <w:rsid w:val="00FC701C"/>
    <w:rsid w:val="00FC7066"/>
    <w:rsid w:val="00FC71E1"/>
    <w:rsid w:val="00FC734B"/>
    <w:rsid w:val="00FC73C0"/>
    <w:rsid w:val="00FC749C"/>
    <w:rsid w:val="00FC75C5"/>
    <w:rsid w:val="00FC75FD"/>
    <w:rsid w:val="00FC76BE"/>
    <w:rsid w:val="00FC76C5"/>
    <w:rsid w:val="00FC77E4"/>
    <w:rsid w:val="00FC790F"/>
    <w:rsid w:val="00FC7919"/>
    <w:rsid w:val="00FC7AD5"/>
    <w:rsid w:val="00FC7B02"/>
    <w:rsid w:val="00FC7B4B"/>
    <w:rsid w:val="00FC7B83"/>
    <w:rsid w:val="00FC7C5E"/>
    <w:rsid w:val="00FC7CC2"/>
    <w:rsid w:val="00FC7D54"/>
    <w:rsid w:val="00FC7E6B"/>
    <w:rsid w:val="00FC7EEB"/>
    <w:rsid w:val="00FC7F95"/>
    <w:rsid w:val="00FD004A"/>
    <w:rsid w:val="00FD00F0"/>
    <w:rsid w:val="00FD02DC"/>
    <w:rsid w:val="00FD03C1"/>
    <w:rsid w:val="00FD0404"/>
    <w:rsid w:val="00FD0416"/>
    <w:rsid w:val="00FD057D"/>
    <w:rsid w:val="00FD0580"/>
    <w:rsid w:val="00FD0636"/>
    <w:rsid w:val="00FD06BE"/>
    <w:rsid w:val="00FD06EE"/>
    <w:rsid w:val="00FD070F"/>
    <w:rsid w:val="00FD0731"/>
    <w:rsid w:val="00FD078E"/>
    <w:rsid w:val="00FD0876"/>
    <w:rsid w:val="00FD0A0D"/>
    <w:rsid w:val="00FD0AB9"/>
    <w:rsid w:val="00FD0B1D"/>
    <w:rsid w:val="00FD0D86"/>
    <w:rsid w:val="00FD0D9B"/>
    <w:rsid w:val="00FD105A"/>
    <w:rsid w:val="00FD1064"/>
    <w:rsid w:val="00FD1189"/>
    <w:rsid w:val="00FD1407"/>
    <w:rsid w:val="00FD151F"/>
    <w:rsid w:val="00FD15B2"/>
    <w:rsid w:val="00FD15D9"/>
    <w:rsid w:val="00FD1633"/>
    <w:rsid w:val="00FD166B"/>
    <w:rsid w:val="00FD169D"/>
    <w:rsid w:val="00FD16B9"/>
    <w:rsid w:val="00FD17D2"/>
    <w:rsid w:val="00FD1A38"/>
    <w:rsid w:val="00FD1A39"/>
    <w:rsid w:val="00FD1ACC"/>
    <w:rsid w:val="00FD1BAC"/>
    <w:rsid w:val="00FD1DD3"/>
    <w:rsid w:val="00FD1E5E"/>
    <w:rsid w:val="00FD1EE7"/>
    <w:rsid w:val="00FD1F63"/>
    <w:rsid w:val="00FD1F87"/>
    <w:rsid w:val="00FD1FDB"/>
    <w:rsid w:val="00FD2170"/>
    <w:rsid w:val="00FD21AB"/>
    <w:rsid w:val="00FD2258"/>
    <w:rsid w:val="00FD2328"/>
    <w:rsid w:val="00FD2363"/>
    <w:rsid w:val="00FD2385"/>
    <w:rsid w:val="00FD246B"/>
    <w:rsid w:val="00FD247C"/>
    <w:rsid w:val="00FD2576"/>
    <w:rsid w:val="00FD2661"/>
    <w:rsid w:val="00FD26DD"/>
    <w:rsid w:val="00FD2786"/>
    <w:rsid w:val="00FD29A5"/>
    <w:rsid w:val="00FD29DC"/>
    <w:rsid w:val="00FD2D7A"/>
    <w:rsid w:val="00FD2DCA"/>
    <w:rsid w:val="00FD2DFA"/>
    <w:rsid w:val="00FD2E7E"/>
    <w:rsid w:val="00FD2EB8"/>
    <w:rsid w:val="00FD2F0A"/>
    <w:rsid w:val="00FD2F3C"/>
    <w:rsid w:val="00FD307E"/>
    <w:rsid w:val="00FD30B7"/>
    <w:rsid w:val="00FD3163"/>
    <w:rsid w:val="00FD3262"/>
    <w:rsid w:val="00FD33BB"/>
    <w:rsid w:val="00FD35DA"/>
    <w:rsid w:val="00FD382B"/>
    <w:rsid w:val="00FD389D"/>
    <w:rsid w:val="00FD38C5"/>
    <w:rsid w:val="00FD3A3A"/>
    <w:rsid w:val="00FD3AF6"/>
    <w:rsid w:val="00FD3BC3"/>
    <w:rsid w:val="00FD3CCB"/>
    <w:rsid w:val="00FD3EDB"/>
    <w:rsid w:val="00FD3F45"/>
    <w:rsid w:val="00FD4061"/>
    <w:rsid w:val="00FD40CE"/>
    <w:rsid w:val="00FD4323"/>
    <w:rsid w:val="00FD4327"/>
    <w:rsid w:val="00FD4376"/>
    <w:rsid w:val="00FD4385"/>
    <w:rsid w:val="00FD443B"/>
    <w:rsid w:val="00FD44B6"/>
    <w:rsid w:val="00FD44CF"/>
    <w:rsid w:val="00FD4532"/>
    <w:rsid w:val="00FD46BD"/>
    <w:rsid w:val="00FD4875"/>
    <w:rsid w:val="00FD4997"/>
    <w:rsid w:val="00FD49AF"/>
    <w:rsid w:val="00FD4CEB"/>
    <w:rsid w:val="00FD4D4F"/>
    <w:rsid w:val="00FD4F3D"/>
    <w:rsid w:val="00FD4F3E"/>
    <w:rsid w:val="00FD4FA6"/>
    <w:rsid w:val="00FD5015"/>
    <w:rsid w:val="00FD51B6"/>
    <w:rsid w:val="00FD5251"/>
    <w:rsid w:val="00FD547F"/>
    <w:rsid w:val="00FD5553"/>
    <w:rsid w:val="00FD557D"/>
    <w:rsid w:val="00FD55EE"/>
    <w:rsid w:val="00FD56C1"/>
    <w:rsid w:val="00FD570A"/>
    <w:rsid w:val="00FD5757"/>
    <w:rsid w:val="00FD57AE"/>
    <w:rsid w:val="00FD57C2"/>
    <w:rsid w:val="00FD5866"/>
    <w:rsid w:val="00FD58CA"/>
    <w:rsid w:val="00FD58FA"/>
    <w:rsid w:val="00FD59C4"/>
    <w:rsid w:val="00FD5B0A"/>
    <w:rsid w:val="00FD5D87"/>
    <w:rsid w:val="00FD5E11"/>
    <w:rsid w:val="00FD5ECC"/>
    <w:rsid w:val="00FD5FBE"/>
    <w:rsid w:val="00FD5FDC"/>
    <w:rsid w:val="00FD623C"/>
    <w:rsid w:val="00FD638F"/>
    <w:rsid w:val="00FD658C"/>
    <w:rsid w:val="00FD6645"/>
    <w:rsid w:val="00FD6659"/>
    <w:rsid w:val="00FD673E"/>
    <w:rsid w:val="00FD676D"/>
    <w:rsid w:val="00FD67E0"/>
    <w:rsid w:val="00FD68B7"/>
    <w:rsid w:val="00FD6A36"/>
    <w:rsid w:val="00FD6B22"/>
    <w:rsid w:val="00FD6C19"/>
    <w:rsid w:val="00FD6C62"/>
    <w:rsid w:val="00FD6D63"/>
    <w:rsid w:val="00FD6DBB"/>
    <w:rsid w:val="00FD6DD0"/>
    <w:rsid w:val="00FD6E92"/>
    <w:rsid w:val="00FD6FE3"/>
    <w:rsid w:val="00FD70C5"/>
    <w:rsid w:val="00FD718E"/>
    <w:rsid w:val="00FD71B4"/>
    <w:rsid w:val="00FD720A"/>
    <w:rsid w:val="00FD7302"/>
    <w:rsid w:val="00FD73BE"/>
    <w:rsid w:val="00FD73C9"/>
    <w:rsid w:val="00FD74F4"/>
    <w:rsid w:val="00FD76E5"/>
    <w:rsid w:val="00FD7766"/>
    <w:rsid w:val="00FD78C9"/>
    <w:rsid w:val="00FD78D7"/>
    <w:rsid w:val="00FD7962"/>
    <w:rsid w:val="00FD7A47"/>
    <w:rsid w:val="00FD7A9F"/>
    <w:rsid w:val="00FD7B71"/>
    <w:rsid w:val="00FD7BD6"/>
    <w:rsid w:val="00FD7D29"/>
    <w:rsid w:val="00FD7DD5"/>
    <w:rsid w:val="00FD7EA9"/>
    <w:rsid w:val="00FD7F2F"/>
    <w:rsid w:val="00FD7F9B"/>
    <w:rsid w:val="00FE00E0"/>
    <w:rsid w:val="00FE00F7"/>
    <w:rsid w:val="00FE0132"/>
    <w:rsid w:val="00FE01C0"/>
    <w:rsid w:val="00FE0266"/>
    <w:rsid w:val="00FE02C2"/>
    <w:rsid w:val="00FE052F"/>
    <w:rsid w:val="00FE0563"/>
    <w:rsid w:val="00FE05BC"/>
    <w:rsid w:val="00FE05C1"/>
    <w:rsid w:val="00FE05F7"/>
    <w:rsid w:val="00FE076F"/>
    <w:rsid w:val="00FE0985"/>
    <w:rsid w:val="00FE09FB"/>
    <w:rsid w:val="00FE0BC0"/>
    <w:rsid w:val="00FE0C20"/>
    <w:rsid w:val="00FE0C43"/>
    <w:rsid w:val="00FE0CA9"/>
    <w:rsid w:val="00FE0EA9"/>
    <w:rsid w:val="00FE0EDC"/>
    <w:rsid w:val="00FE0F57"/>
    <w:rsid w:val="00FE106A"/>
    <w:rsid w:val="00FE115F"/>
    <w:rsid w:val="00FE1169"/>
    <w:rsid w:val="00FE1194"/>
    <w:rsid w:val="00FE1202"/>
    <w:rsid w:val="00FE124F"/>
    <w:rsid w:val="00FE125E"/>
    <w:rsid w:val="00FE1267"/>
    <w:rsid w:val="00FE1298"/>
    <w:rsid w:val="00FE13A5"/>
    <w:rsid w:val="00FE13C0"/>
    <w:rsid w:val="00FE1515"/>
    <w:rsid w:val="00FE1574"/>
    <w:rsid w:val="00FE1635"/>
    <w:rsid w:val="00FE1636"/>
    <w:rsid w:val="00FE169F"/>
    <w:rsid w:val="00FE17CE"/>
    <w:rsid w:val="00FE180D"/>
    <w:rsid w:val="00FE1C46"/>
    <w:rsid w:val="00FE1C78"/>
    <w:rsid w:val="00FE1DA2"/>
    <w:rsid w:val="00FE1F20"/>
    <w:rsid w:val="00FE1F9E"/>
    <w:rsid w:val="00FE2041"/>
    <w:rsid w:val="00FE215D"/>
    <w:rsid w:val="00FE21CE"/>
    <w:rsid w:val="00FE2325"/>
    <w:rsid w:val="00FE2368"/>
    <w:rsid w:val="00FE23DD"/>
    <w:rsid w:val="00FE24DB"/>
    <w:rsid w:val="00FE2543"/>
    <w:rsid w:val="00FE2582"/>
    <w:rsid w:val="00FE26D6"/>
    <w:rsid w:val="00FE26EC"/>
    <w:rsid w:val="00FE2965"/>
    <w:rsid w:val="00FE2996"/>
    <w:rsid w:val="00FE2A5E"/>
    <w:rsid w:val="00FE2AE8"/>
    <w:rsid w:val="00FE2B77"/>
    <w:rsid w:val="00FE2B89"/>
    <w:rsid w:val="00FE2C6D"/>
    <w:rsid w:val="00FE2CE3"/>
    <w:rsid w:val="00FE2D86"/>
    <w:rsid w:val="00FE2EA4"/>
    <w:rsid w:val="00FE2FCF"/>
    <w:rsid w:val="00FE3017"/>
    <w:rsid w:val="00FE30C1"/>
    <w:rsid w:val="00FE325B"/>
    <w:rsid w:val="00FE3283"/>
    <w:rsid w:val="00FE332F"/>
    <w:rsid w:val="00FE3414"/>
    <w:rsid w:val="00FE3475"/>
    <w:rsid w:val="00FE3580"/>
    <w:rsid w:val="00FE3703"/>
    <w:rsid w:val="00FE3774"/>
    <w:rsid w:val="00FE37C4"/>
    <w:rsid w:val="00FE3864"/>
    <w:rsid w:val="00FE3A87"/>
    <w:rsid w:val="00FE3B30"/>
    <w:rsid w:val="00FE3BE3"/>
    <w:rsid w:val="00FE3D5B"/>
    <w:rsid w:val="00FE3E7A"/>
    <w:rsid w:val="00FE3E85"/>
    <w:rsid w:val="00FE3EBB"/>
    <w:rsid w:val="00FE3F50"/>
    <w:rsid w:val="00FE40CF"/>
    <w:rsid w:val="00FE4139"/>
    <w:rsid w:val="00FE4147"/>
    <w:rsid w:val="00FE4258"/>
    <w:rsid w:val="00FE4286"/>
    <w:rsid w:val="00FE4341"/>
    <w:rsid w:val="00FE464F"/>
    <w:rsid w:val="00FE4875"/>
    <w:rsid w:val="00FE4897"/>
    <w:rsid w:val="00FE48D9"/>
    <w:rsid w:val="00FE4A71"/>
    <w:rsid w:val="00FE4B2F"/>
    <w:rsid w:val="00FE4E20"/>
    <w:rsid w:val="00FE4E4F"/>
    <w:rsid w:val="00FE5033"/>
    <w:rsid w:val="00FE5050"/>
    <w:rsid w:val="00FE5072"/>
    <w:rsid w:val="00FE5083"/>
    <w:rsid w:val="00FE50C8"/>
    <w:rsid w:val="00FE5238"/>
    <w:rsid w:val="00FE52FB"/>
    <w:rsid w:val="00FE53FB"/>
    <w:rsid w:val="00FE55D5"/>
    <w:rsid w:val="00FE562E"/>
    <w:rsid w:val="00FE57E2"/>
    <w:rsid w:val="00FE57F0"/>
    <w:rsid w:val="00FE58FE"/>
    <w:rsid w:val="00FE596C"/>
    <w:rsid w:val="00FE5AB4"/>
    <w:rsid w:val="00FE5B43"/>
    <w:rsid w:val="00FE5CE7"/>
    <w:rsid w:val="00FE5E0A"/>
    <w:rsid w:val="00FE5E49"/>
    <w:rsid w:val="00FE60E4"/>
    <w:rsid w:val="00FE61D4"/>
    <w:rsid w:val="00FE635A"/>
    <w:rsid w:val="00FE6383"/>
    <w:rsid w:val="00FE6520"/>
    <w:rsid w:val="00FE65BB"/>
    <w:rsid w:val="00FE66AF"/>
    <w:rsid w:val="00FE67AB"/>
    <w:rsid w:val="00FE6888"/>
    <w:rsid w:val="00FE6899"/>
    <w:rsid w:val="00FE68A6"/>
    <w:rsid w:val="00FE6934"/>
    <w:rsid w:val="00FE6B9B"/>
    <w:rsid w:val="00FE6BE6"/>
    <w:rsid w:val="00FE6D8D"/>
    <w:rsid w:val="00FE6E03"/>
    <w:rsid w:val="00FE6EE1"/>
    <w:rsid w:val="00FE6EF3"/>
    <w:rsid w:val="00FE6FE0"/>
    <w:rsid w:val="00FE70DF"/>
    <w:rsid w:val="00FE7436"/>
    <w:rsid w:val="00FE7493"/>
    <w:rsid w:val="00FE76D4"/>
    <w:rsid w:val="00FE76F4"/>
    <w:rsid w:val="00FE7734"/>
    <w:rsid w:val="00FE77E2"/>
    <w:rsid w:val="00FE7871"/>
    <w:rsid w:val="00FE7987"/>
    <w:rsid w:val="00FE7ABB"/>
    <w:rsid w:val="00FE7B2C"/>
    <w:rsid w:val="00FE7C0D"/>
    <w:rsid w:val="00FE7C9E"/>
    <w:rsid w:val="00FE7CEB"/>
    <w:rsid w:val="00FE7D1E"/>
    <w:rsid w:val="00FE7D6D"/>
    <w:rsid w:val="00FE7D77"/>
    <w:rsid w:val="00FF03D2"/>
    <w:rsid w:val="00FF0413"/>
    <w:rsid w:val="00FF0536"/>
    <w:rsid w:val="00FF05FE"/>
    <w:rsid w:val="00FF060F"/>
    <w:rsid w:val="00FF067C"/>
    <w:rsid w:val="00FF09B0"/>
    <w:rsid w:val="00FF09F6"/>
    <w:rsid w:val="00FF0B59"/>
    <w:rsid w:val="00FF0BAD"/>
    <w:rsid w:val="00FF0BB3"/>
    <w:rsid w:val="00FF0CF3"/>
    <w:rsid w:val="00FF0F7B"/>
    <w:rsid w:val="00FF112B"/>
    <w:rsid w:val="00FF1268"/>
    <w:rsid w:val="00FF1274"/>
    <w:rsid w:val="00FF13A6"/>
    <w:rsid w:val="00FF1505"/>
    <w:rsid w:val="00FF1585"/>
    <w:rsid w:val="00FF17DC"/>
    <w:rsid w:val="00FF1852"/>
    <w:rsid w:val="00FF187D"/>
    <w:rsid w:val="00FF1A4D"/>
    <w:rsid w:val="00FF1AE1"/>
    <w:rsid w:val="00FF1B27"/>
    <w:rsid w:val="00FF1B59"/>
    <w:rsid w:val="00FF1B73"/>
    <w:rsid w:val="00FF1F84"/>
    <w:rsid w:val="00FF2174"/>
    <w:rsid w:val="00FF2315"/>
    <w:rsid w:val="00FF23DB"/>
    <w:rsid w:val="00FF2403"/>
    <w:rsid w:val="00FF25A3"/>
    <w:rsid w:val="00FF2779"/>
    <w:rsid w:val="00FF2878"/>
    <w:rsid w:val="00FF2A5B"/>
    <w:rsid w:val="00FF2AAC"/>
    <w:rsid w:val="00FF2C8F"/>
    <w:rsid w:val="00FF2DBC"/>
    <w:rsid w:val="00FF2DDF"/>
    <w:rsid w:val="00FF2E29"/>
    <w:rsid w:val="00FF2EA1"/>
    <w:rsid w:val="00FF2EC6"/>
    <w:rsid w:val="00FF2FE2"/>
    <w:rsid w:val="00FF30CC"/>
    <w:rsid w:val="00FF31A9"/>
    <w:rsid w:val="00FF32A3"/>
    <w:rsid w:val="00FF3342"/>
    <w:rsid w:val="00FF3412"/>
    <w:rsid w:val="00FF357D"/>
    <w:rsid w:val="00FF359A"/>
    <w:rsid w:val="00FF35A5"/>
    <w:rsid w:val="00FF35A9"/>
    <w:rsid w:val="00FF35AA"/>
    <w:rsid w:val="00FF39DC"/>
    <w:rsid w:val="00FF3A11"/>
    <w:rsid w:val="00FF3C38"/>
    <w:rsid w:val="00FF3CB2"/>
    <w:rsid w:val="00FF3DD6"/>
    <w:rsid w:val="00FF3E02"/>
    <w:rsid w:val="00FF3EC4"/>
    <w:rsid w:val="00FF424D"/>
    <w:rsid w:val="00FF426E"/>
    <w:rsid w:val="00FF42A3"/>
    <w:rsid w:val="00FF42BB"/>
    <w:rsid w:val="00FF43FB"/>
    <w:rsid w:val="00FF44E1"/>
    <w:rsid w:val="00FF44E9"/>
    <w:rsid w:val="00FF453D"/>
    <w:rsid w:val="00FF45E7"/>
    <w:rsid w:val="00FF45F4"/>
    <w:rsid w:val="00FF46DC"/>
    <w:rsid w:val="00FF46F1"/>
    <w:rsid w:val="00FF47E8"/>
    <w:rsid w:val="00FF4B05"/>
    <w:rsid w:val="00FF4B29"/>
    <w:rsid w:val="00FF4BBB"/>
    <w:rsid w:val="00FF4BF1"/>
    <w:rsid w:val="00FF4C73"/>
    <w:rsid w:val="00FF4CC6"/>
    <w:rsid w:val="00FF4CD3"/>
    <w:rsid w:val="00FF4EF4"/>
    <w:rsid w:val="00FF4F34"/>
    <w:rsid w:val="00FF500D"/>
    <w:rsid w:val="00FF50E1"/>
    <w:rsid w:val="00FF5169"/>
    <w:rsid w:val="00FF5259"/>
    <w:rsid w:val="00FF52D4"/>
    <w:rsid w:val="00FF5405"/>
    <w:rsid w:val="00FF54EA"/>
    <w:rsid w:val="00FF54FC"/>
    <w:rsid w:val="00FF550B"/>
    <w:rsid w:val="00FF5571"/>
    <w:rsid w:val="00FF57CC"/>
    <w:rsid w:val="00FF588C"/>
    <w:rsid w:val="00FF58E4"/>
    <w:rsid w:val="00FF5A62"/>
    <w:rsid w:val="00FF5C93"/>
    <w:rsid w:val="00FF5D18"/>
    <w:rsid w:val="00FF5D32"/>
    <w:rsid w:val="00FF5D6C"/>
    <w:rsid w:val="00FF5FD0"/>
    <w:rsid w:val="00FF6212"/>
    <w:rsid w:val="00FF62E8"/>
    <w:rsid w:val="00FF636E"/>
    <w:rsid w:val="00FF6427"/>
    <w:rsid w:val="00FF6473"/>
    <w:rsid w:val="00FF64BD"/>
    <w:rsid w:val="00FF64C2"/>
    <w:rsid w:val="00FF660C"/>
    <w:rsid w:val="00FF6672"/>
    <w:rsid w:val="00FF66A3"/>
    <w:rsid w:val="00FF66C8"/>
    <w:rsid w:val="00FF6702"/>
    <w:rsid w:val="00FF6793"/>
    <w:rsid w:val="00FF68DD"/>
    <w:rsid w:val="00FF6984"/>
    <w:rsid w:val="00FF69F1"/>
    <w:rsid w:val="00FF6A00"/>
    <w:rsid w:val="00FF6A10"/>
    <w:rsid w:val="00FF6CC0"/>
    <w:rsid w:val="00FF6D77"/>
    <w:rsid w:val="00FF6E0E"/>
    <w:rsid w:val="00FF6E1A"/>
    <w:rsid w:val="00FF70EA"/>
    <w:rsid w:val="00FF70FA"/>
    <w:rsid w:val="00FF70FD"/>
    <w:rsid w:val="00FF71CD"/>
    <w:rsid w:val="00FF7219"/>
    <w:rsid w:val="00FF7292"/>
    <w:rsid w:val="00FF748A"/>
    <w:rsid w:val="00FF7535"/>
    <w:rsid w:val="00FF757B"/>
    <w:rsid w:val="00FF77B1"/>
    <w:rsid w:val="00FF77F7"/>
    <w:rsid w:val="00FF78C1"/>
    <w:rsid w:val="00FF78FA"/>
    <w:rsid w:val="00FF796F"/>
    <w:rsid w:val="00FF7A2F"/>
    <w:rsid w:val="00FF7AD6"/>
    <w:rsid w:val="00FF7B10"/>
    <w:rsid w:val="00FF7B25"/>
    <w:rsid w:val="00FF7C1F"/>
    <w:rsid w:val="00FF7C54"/>
    <w:rsid w:val="00FF7C9C"/>
    <w:rsid w:val="00FF7D22"/>
    <w:rsid w:val="00FF7F37"/>
    <w:rsid w:val="00FF7F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88B3E"/>
  <w15:chartTrackingRefBased/>
  <w15:docId w15:val="{067AF538-F0AA-AF49-BA1E-9FCDFA0F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EBC"/>
    <w:pP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42041F"/>
    <w:pPr>
      <w:keepNext/>
      <w:keepLines/>
      <w:autoSpaceDE/>
      <w:autoSpaceDN/>
      <w:adjustRightInd/>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355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178B"/>
    <w:pPr>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895"/>
    <w:pPr>
      <w:autoSpaceDE/>
      <w:autoSpaceDN/>
      <w:adjustRightInd/>
      <w:ind w:left="720"/>
      <w:contextualSpacing/>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0C7A42"/>
    <w:pPr>
      <w:autoSpaceDE/>
      <w:autoSpaceDN/>
      <w:adjustRightInd/>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A42"/>
    <w:rPr>
      <w:sz w:val="20"/>
      <w:szCs w:val="20"/>
    </w:rPr>
  </w:style>
  <w:style w:type="character" w:styleId="FootnoteReference">
    <w:name w:val="footnote reference"/>
    <w:basedOn w:val="DefaultParagraphFont"/>
    <w:semiHidden/>
    <w:unhideWhenUsed/>
    <w:rsid w:val="000C7A42"/>
    <w:rPr>
      <w:vertAlign w:val="superscript"/>
    </w:rPr>
  </w:style>
  <w:style w:type="table" w:styleId="TableGrid">
    <w:name w:val="Table Grid"/>
    <w:basedOn w:val="TableNormal"/>
    <w:uiPriority w:val="39"/>
    <w:rsid w:val="00E75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
    <w:name w:val="verse"/>
    <w:basedOn w:val="DefaultParagraphFont"/>
    <w:rsid w:val="002364B3"/>
  </w:style>
  <w:style w:type="character" w:customStyle="1" w:styleId="red-letter">
    <w:name w:val="red-letter"/>
    <w:basedOn w:val="DefaultParagraphFont"/>
    <w:rsid w:val="002364B3"/>
  </w:style>
  <w:style w:type="paragraph" w:styleId="Header">
    <w:name w:val="header"/>
    <w:basedOn w:val="Normal"/>
    <w:link w:val="HeaderChar"/>
    <w:unhideWhenUsed/>
    <w:rsid w:val="00DC7F84"/>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DC7F84"/>
    <w:rPr>
      <w:rFonts w:ascii="Calibri" w:hAnsi="Calibri" w:cs="Calibri"/>
    </w:rPr>
  </w:style>
  <w:style w:type="paragraph" w:styleId="Footer">
    <w:name w:val="footer"/>
    <w:basedOn w:val="Normal"/>
    <w:link w:val="FooterChar"/>
    <w:unhideWhenUsed/>
    <w:rsid w:val="00DC7F84"/>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DC7F84"/>
    <w:rPr>
      <w:rFonts w:ascii="Calibri" w:hAnsi="Calibri" w:cs="Calibri"/>
    </w:rPr>
  </w:style>
  <w:style w:type="character" w:customStyle="1" w:styleId="prose">
    <w:name w:val="prose"/>
    <w:basedOn w:val="DefaultParagraphFont"/>
    <w:rsid w:val="00AA3C8A"/>
  </w:style>
  <w:style w:type="character" w:customStyle="1" w:styleId="Heading3Char">
    <w:name w:val="Heading 3 Char"/>
    <w:basedOn w:val="DefaultParagraphFont"/>
    <w:link w:val="Heading3"/>
    <w:uiPriority w:val="9"/>
    <w:rsid w:val="006B178B"/>
    <w:rPr>
      <w:rFonts w:ascii="Times New Roman" w:eastAsia="Times New Roman" w:hAnsi="Times New Roman" w:cs="Times New Roman"/>
      <w:b/>
      <w:bCs/>
      <w:sz w:val="27"/>
      <w:szCs w:val="27"/>
    </w:rPr>
  </w:style>
  <w:style w:type="character" w:customStyle="1" w:styleId="small-caps">
    <w:name w:val="small-caps"/>
    <w:basedOn w:val="DefaultParagraphFont"/>
    <w:rsid w:val="006B178B"/>
  </w:style>
  <w:style w:type="character" w:styleId="PlaceholderText">
    <w:name w:val="Placeholder Text"/>
    <w:basedOn w:val="DefaultParagraphFont"/>
    <w:uiPriority w:val="99"/>
    <w:semiHidden/>
    <w:rsid w:val="00C80CD2"/>
    <w:rPr>
      <w:color w:val="808080"/>
    </w:rPr>
  </w:style>
  <w:style w:type="paragraph" w:styleId="EndnoteText">
    <w:name w:val="endnote text"/>
    <w:basedOn w:val="Normal"/>
    <w:link w:val="EndnoteTextChar"/>
    <w:uiPriority w:val="99"/>
    <w:semiHidden/>
    <w:unhideWhenUsed/>
    <w:rsid w:val="00986952"/>
    <w:pPr>
      <w:autoSpaceDE/>
      <w:autoSpaceDN/>
      <w:adjustRightInd/>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98695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86952"/>
    <w:rPr>
      <w:vertAlign w:val="superscript"/>
    </w:rPr>
  </w:style>
  <w:style w:type="character" w:customStyle="1" w:styleId="Heading1Char">
    <w:name w:val="Heading 1 Char"/>
    <w:basedOn w:val="DefaultParagraphFont"/>
    <w:link w:val="Heading1"/>
    <w:uiPriority w:val="9"/>
    <w:rsid w:val="0042041F"/>
    <w:rPr>
      <w:rFonts w:asciiTheme="majorHAnsi" w:eastAsiaTheme="majorEastAsia" w:hAnsiTheme="majorHAnsi" w:cstheme="majorBidi"/>
      <w:color w:val="2F5496" w:themeColor="accent1" w:themeShade="BF"/>
      <w:sz w:val="32"/>
      <w:szCs w:val="32"/>
    </w:rPr>
  </w:style>
  <w:style w:type="character" w:customStyle="1" w:styleId="A14">
    <w:name w:val="A14"/>
    <w:uiPriority w:val="99"/>
    <w:rsid w:val="00BC54BD"/>
    <w:rPr>
      <w:rFonts w:cs="Athelas"/>
      <w:color w:val="000000"/>
      <w:sz w:val="18"/>
      <w:szCs w:val="18"/>
    </w:rPr>
  </w:style>
  <w:style w:type="character" w:styleId="Hyperlink">
    <w:name w:val="Hyperlink"/>
    <w:basedOn w:val="DefaultParagraphFont"/>
    <w:uiPriority w:val="99"/>
    <w:unhideWhenUsed/>
    <w:rsid w:val="00E97AF4"/>
    <w:rPr>
      <w:color w:val="0563C1" w:themeColor="hyperlink"/>
      <w:u w:val="single"/>
    </w:rPr>
  </w:style>
  <w:style w:type="character" w:styleId="UnresolvedMention">
    <w:name w:val="Unresolved Mention"/>
    <w:basedOn w:val="DefaultParagraphFont"/>
    <w:uiPriority w:val="99"/>
    <w:semiHidden/>
    <w:unhideWhenUsed/>
    <w:rsid w:val="00E97AF4"/>
    <w:rPr>
      <w:color w:val="605E5C"/>
      <w:shd w:val="clear" w:color="auto" w:fill="E1DFDD"/>
    </w:rPr>
  </w:style>
  <w:style w:type="character" w:customStyle="1" w:styleId="apple-converted-space">
    <w:name w:val="apple-converted-space"/>
    <w:basedOn w:val="DefaultParagraphFont"/>
    <w:rsid w:val="00525D5F"/>
  </w:style>
  <w:style w:type="character" w:customStyle="1" w:styleId="A10">
    <w:name w:val="A10"/>
    <w:uiPriority w:val="99"/>
    <w:rsid w:val="00B825B0"/>
    <w:rPr>
      <w:rFonts w:cs="Athelas"/>
      <w:color w:val="000000"/>
      <w:sz w:val="18"/>
      <w:szCs w:val="18"/>
    </w:rPr>
  </w:style>
  <w:style w:type="character" w:customStyle="1" w:styleId="Heading2Char">
    <w:name w:val="Heading 2 Char"/>
    <w:basedOn w:val="DefaultParagraphFont"/>
    <w:link w:val="Heading2"/>
    <w:uiPriority w:val="9"/>
    <w:semiHidden/>
    <w:rsid w:val="00A3559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A1F55"/>
    <w:rPr>
      <w:color w:val="954F72" w:themeColor="followedHyperlink"/>
      <w:u w:val="single"/>
    </w:rPr>
  </w:style>
  <w:style w:type="character" w:styleId="PageNumber">
    <w:name w:val="page number"/>
    <w:rsid w:val="00533D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341">
      <w:bodyDiv w:val="1"/>
      <w:marLeft w:val="0"/>
      <w:marRight w:val="0"/>
      <w:marTop w:val="0"/>
      <w:marBottom w:val="0"/>
      <w:divBdr>
        <w:top w:val="none" w:sz="0" w:space="0" w:color="auto"/>
        <w:left w:val="none" w:sz="0" w:space="0" w:color="auto"/>
        <w:bottom w:val="none" w:sz="0" w:space="0" w:color="auto"/>
        <w:right w:val="none" w:sz="0" w:space="0" w:color="auto"/>
      </w:divBdr>
    </w:div>
    <w:div w:id="109206136">
      <w:bodyDiv w:val="1"/>
      <w:marLeft w:val="0"/>
      <w:marRight w:val="0"/>
      <w:marTop w:val="0"/>
      <w:marBottom w:val="0"/>
      <w:divBdr>
        <w:top w:val="none" w:sz="0" w:space="0" w:color="auto"/>
        <w:left w:val="none" w:sz="0" w:space="0" w:color="auto"/>
        <w:bottom w:val="none" w:sz="0" w:space="0" w:color="auto"/>
        <w:right w:val="none" w:sz="0" w:space="0" w:color="auto"/>
      </w:divBdr>
    </w:div>
    <w:div w:id="184292500">
      <w:bodyDiv w:val="1"/>
      <w:marLeft w:val="0"/>
      <w:marRight w:val="0"/>
      <w:marTop w:val="0"/>
      <w:marBottom w:val="0"/>
      <w:divBdr>
        <w:top w:val="none" w:sz="0" w:space="0" w:color="auto"/>
        <w:left w:val="none" w:sz="0" w:space="0" w:color="auto"/>
        <w:bottom w:val="none" w:sz="0" w:space="0" w:color="auto"/>
        <w:right w:val="none" w:sz="0" w:space="0" w:color="auto"/>
      </w:divBdr>
    </w:div>
    <w:div w:id="345180331">
      <w:bodyDiv w:val="1"/>
      <w:marLeft w:val="0"/>
      <w:marRight w:val="0"/>
      <w:marTop w:val="0"/>
      <w:marBottom w:val="0"/>
      <w:divBdr>
        <w:top w:val="none" w:sz="0" w:space="0" w:color="auto"/>
        <w:left w:val="none" w:sz="0" w:space="0" w:color="auto"/>
        <w:bottom w:val="none" w:sz="0" w:space="0" w:color="auto"/>
        <w:right w:val="none" w:sz="0" w:space="0" w:color="auto"/>
      </w:divBdr>
    </w:div>
    <w:div w:id="398140754">
      <w:bodyDiv w:val="1"/>
      <w:marLeft w:val="0"/>
      <w:marRight w:val="0"/>
      <w:marTop w:val="0"/>
      <w:marBottom w:val="0"/>
      <w:divBdr>
        <w:top w:val="none" w:sz="0" w:space="0" w:color="auto"/>
        <w:left w:val="none" w:sz="0" w:space="0" w:color="auto"/>
        <w:bottom w:val="none" w:sz="0" w:space="0" w:color="auto"/>
        <w:right w:val="none" w:sz="0" w:space="0" w:color="auto"/>
      </w:divBdr>
    </w:div>
    <w:div w:id="575633958">
      <w:bodyDiv w:val="1"/>
      <w:marLeft w:val="0"/>
      <w:marRight w:val="0"/>
      <w:marTop w:val="0"/>
      <w:marBottom w:val="0"/>
      <w:divBdr>
        <w:top w:val="none" w:sz="0" w:space="0" w:color="auto"/>
        <w:left w:val="none" w:sz="0" w:space="0" w:color="auto"/>
        <w:bottom w:val="none" w:sz="0" w:space="0" w:color="auto"/>
        <w:right w:val="none" w:sz="0" w:space="0" w:color="auto"/>
      </w:divBdr>
    </w:div>
    <w:div w:id="682828288">
      <w:bodyDiv w:val="1"/>
      <w:marLeft w:val="0"/>
      <w:marRight w:val="0"/>
      <w:marTop w:val="0"/>
      <w:marBottom w:val="0"/>
      <w:divBdr>
        <w:top w:val="none" w:sz="0" w:space="0" w:color="auto"/>
        <w:left w:val="none" w:sz="0" w:space="0" w:color="auto"/>
        <w:bottom w:val="none" w:sz="0" w:space="0" w:color="auto"/>
        <w:right w:val="none" w:sz="0" w:space="0" w:color="auto"/>
      </w:divBdr>
    </w:div>
    <w:div w:id="737749522">
      <w:bodyDiv w:val="1"/>
      <w:marLeft w:val="0"/>
      <w:marRight w:val="0"/>
      <w:marTop w:val="0"/>
      <w:marBottom w:val="0"/>
      <w:divBdr>
        <w:top w:val="none" w:sz="0" w:space="0" w:color="auto"/>
        <w:left w:val="none" w:sz="0" w:space="0" w:color="auto"/>
        <w:bottom w:val="none" w:sz="0" w:space="0" w:color="auto"/>
        <w:right w:val="none" w:sz="0" w:space="0" w:color="auto"/>
      </w:divBdr>
    </w:div>
    <w:div w:id="799617571">
      <w:bodyDiv w:val="1"/>
      <w:marLeft w:val="0"/>
      <w:marRight w:val="0"/>
      <w:marTop w:val="0"/>
      <w:marBottom w:val="0"/>
      <w:divBdr>
        <w:top w:val="none" w:sz="0" w:space="0" w:color="auto"/>
        <w:left w:val="none" w:sz="0" w:space="0" w:color="auto"/>
        <w:bottom w:val="none" w:sz="0" w:space="0" w:color="auto"/>
        <w:right w:val="none" w:sz="0" w:space="0" w:color="auto"/>
      </w:divBdr>
    </w:div>
    <w:div w:id="1125080837">
      <w:bodyDiv w:val="1"/>
      <w:marLeft w:val="0"/>
      <w:marRight w:val="0"/>
      <w:marTop w:val="0"/>
      <w:marBottom w:val="0"/>
      <w:divBdr>
        <w:top w:val="none" w:sz="0" w:space="0" w:color="auto"/>
        <w:left w:val="none" w:sz="0" w:space="0" w:color="auto"/>
        <w:bottom w:val="none" w:sz="0" w:space="0" w:color="auto"/>
        <w:right w:val="none" w:sz="0" w:space="0" w:color="auto"/>
      </w:divBdr>
    </w:div>
    <w:div w:id="1126658634">
      <w:bodyDiv w:val="1"/>
      <w:marLeft w:val="0"/>
      <w:marRight w:val="0"/>
      <w:marTop w:val="0"/>
      <w:marBottom w:val="0"/>
      <w:divBdr>
        <w:top w:val="none" w:sz="0" w:space="0" w:color="auto"/>
        <w:left w:val="none" w:sz="0" w:space="0" w:color="auto"/>
        <w:bottom w:val="none" w:sz="0" w:space="0" w:color="auto"/>
        <w:right w:val="none" w:sz="0" w:space="0" w:color="auto"/>
      </w:divBdr>
    </w:div>
    <w:div w:id="1159811443">
      <w:bodyDiv w:val="1"/>
      <w:marLeft w:val="0"/>
      <w:marRight w:val="0"/>
      <w:marTop w:val="0"/>
      <w:marBottom w:val="0"/>
      <w:divBdr>
        <w:top w:val="none" w:sz="0" w:space="0" w:color="auto"/>
        <w:left w:val="none" w:sz="0" w:space="0" w:color="auto"/>
        <w:bottom w:val="none" w:sz="0" w:space="0" w:color="auto"/>
        <w:right w:val="none" w:sz="0" w:space="0" w:color="auto"/>
      </w:divBdr>
    </w:div>
    <w:div w:id="1221092663">
      <w:bodyDiv w:val="1"/>
      <w:marLeft w:val="0"/>
      <w:marRight w:val="0"/>
      <w:marTop w:val="0"/>
      <w:marBottom w:val="0"/>
      <w:divBdr>
        <w:top w:val="none" w:sz="0" w:space="0" w:color="auto"/>
        <w:left w:val="none" w:sz="0" w:space="0" w:color="auto"/>
        <w:bottom w:val="none" w:sz="0" w:space="0" w:color="auto"/>
        <w:right w:val="none" w:sz="0" w:space="0" w:color="auto"/>
      </w:divBdr>
    </w:div>
    <w:div w:id="1323509975">
      <w:bodyDiv w:val="1"/>
      <w:marLeft w:val="0"/>
      <w:marRight w:val="0"/>
      <w:marTop w:val="0"/>
      <w:marBottom w:val="0"/>
      <w:divBdr>
        <w:top w:val="none" w:sz="0" w:space="0" w:color="auto"/>
        <w:left w:val="none" w:sz="0" w:space="0" w:color="auto"/>
        <w:bottom w:val="none" w:sz="0" w:space="0" w:color="auto"/>
        <w:right w:val="none" w:sz="0" w:space="0" w:color="auto"/>
      </w:divBdr>
    </w:div>
    <w:div w:id="1331375353">
      <w:bodyDiv w:val="1"/>
      <w:marLeft w:val="0"/>
      <w:marRight w:val="0"/>
      <w:marTop w:val="0"/>
      <w:marBottom w:val="0"/>
      <w:divBdr>
        <w:top w:val="none" w:sz="0" w:space="0" w:color="auto"/>
        <w:left w:val="none" w:sz="0" w:space="0" w:color="auto"/>
        <w:bottom w:val="none" w:sz="0" w:space="0" w:color="auto"/>
        <w:right w:val="none" w:sz="0" w:space="0" w:color="auto"/>
      </w:divBdr>
    </w:div>
    <w:div w:id="1511022029">
      <w:bodyDiv w:val="1"/>
      <w:marLeft w:val="0"/>
      <w:marRight w:val="0"/>
      <w:marTop w:val="0"/>
      <w:marBottom w:val="0"/>
      <w:divBdr>
        <w:top w:val="none" w:sz="0" w:space="0" w:color="auto"/>
        <w:left w:val="none" w:sz="0" w:space="0" w:color="auto"/>
        <w:bottom w:val="none" w:sz="0" w:space="0" w:color="auto"/>
        <w:right w:val="none" w:sz="0" w:space="0" w:color="auto"/>
      </w:divBdr>
    </w:div>
    <w:div w:id="1532962672">
      <w:bodyDiv w:val="1"/>
      <w:marLeft w:val="0"/>
      <w:marRight w:val="0"/>
      <w:marTop w:val="0"/>
      <w:marBottom w:val="0"/>
      <w:divBdr>
        <w:top w:val="none" w:sz="0" w:space="0" w:color="auto"/>
        <w:left w:val="none" w:sz="0" w:space="0" w:color="auto"/>
        <w:bottom w:val="none" w:sz="0" w:space="0" w:color="auto"/>
        <w:right w:val="none" w:sz="0" w:space="0" w:color="auto"/>
      </w:divBdr>
    </w:div>
    <w:div w:id="1614052199">
      <w:bodyDiv w:val="1"/>
      <w:marLeft w:val="0"/>
      <w:marRight w:val="0"/>
      <w:marTop w:val="0"/>
      <w:marBottom w:val="0"/>
      <w:divBdr>
        <w:top w:val="none" w:sz="0" w:space="0" w:color="auto"/>
        <w:left w:val="none" w:sz="0" w:space="0" w:color="auto"/>
        <w:bottom w:val="none" w:sz="0" w:space="0" w:color="auto"/>
        <w:right w:val="none" w:sz="0" w:space="0" w:color="auto"/>
      </w:divBdr>
    </w:div>
    <w:div w:id="1656837901">
      <w:bodyDiv w:val="1"/>
      <w:marLeft w:val="0"/>
      <w:marRight w:val="0"/>
      <w:marTop w:val="0"/>
      <w:marBottom w:val="0"/>
      <w:divBdr>
        <w:top w:val="none" w:sz="0" w:space="0" w:color="auto"/>
        <w:left w:val="none" w:sz="0" w:space="0" w:color="auto"/>
        <w:bottom w:val="none" w:sz="0" w:space="0" w:color="auto"/>
        <w:right w:val="none" w:sz="0" w:space="0" w:color="auto"/>
      </w:divBdr>
    </w:div>
    <w:div w:id="1676422824">
      <w:bodyDiv w:val="1"/>
      <w:marLeft w:val="0"/>
      <w:marRight w:val="0"/>
      <w:marTop w:val="0"/>
      <w:marBottom w:val="0"/>
      <w:divBdr>
        <w:top w:val="none" w:sz="0" w:space="0" w:color="auto"/>
        <w:left w:val="none" w:sz="0" w:space="0" w:color="auto"/>
        <w:bottom w:val="none" w:sz="0" w:space="0" w:color="auto"/>
        <w:right w:val="none" w:sz="0" w:space="0" w:color="auto"/>
      </w:divBdr>
    </w:div>
    <w:div w:id="1713730645">
      <w:bodyDiv w:val="1"/>
      <w:marLeft w:val="0"/>
      <w:marRight w:val="0"/>
      <w:marTop w:val="0"/>
      <w:marBottom w:val="0"/>
      <w:divBdr>
        <w:top w:val="none" w:sz="0" w:space="0" w:color="auto"/>
        <w:left w:val="none" w:sz="0" w:space="0" w:color="auto"/>
        <w:bottom w:val="none" w:sz="0" w:space="0" w:color="auto"/>
        <w:right w:val="none" w:sz="0" w:space="0" w:color="auto"/>
      </w:divBdr>
    </w:div>
    <w:div w:id="1761945006">
      <w:bodyDiv w:val="1"/>
      <w:marLeft w:val="0"/>
      <w:marRight w:val="0"/>
      <w:marTop w:val="0"/>
      <w:marBottom w:val="0"/>
      <w:divBdr>
        <w:top w:val="none" w:sz="0" w:space="0" w:color="auto"/>
        <w:left w:val="none" w:sz="0" w:space="0" w:color="auto"/>
        <w:bottom w:val="none" w:sz="0" w:space="0" w:color="auto"/>
        <w:right w:val="none" w:sz="0" w:space="0" w:color="auto"/>
      </w:divBdr>
    </w:div>
    <w:div w:id="1827745737">
      <w:bodyDiv w:val="1"/>
      <w:marLeft w:val="0"/>
      <w:marRight w:val="0"/>
      <w:marTop w:val="0"/>
      <w:marBottom w:val="0"/>
      <w:divBdr>
        <w:top w:val="none" w:sz="0" w:space="0" w:color="auto"/>
        <w:left w:val="none" w:sz="0" w:space="0" w:color="auto"/>
        <w:bottom w:val="none" w:sz="0" w:space="0" w:color="auto"/>
        <w:right w:val="none" w:sz="0" w:space="0" w:color="auto"/>
      </w:divBdr>
    </w:div>
    <w:div w:id="1858812629">
      <w:bodyDiv w:val="1"/>
      <w:marLeft w:val="0"/>
      <w:marRight w:val="0"/>
      <w:marTop w:val="0"/>
      <w:marBottom w:val="0"/>
      <w:divBdr>
        <w:top w:val="none" w:sz="0" w:space="0" w:color="auto"/>
        <w:left w:val="none" w:sz="0" w:space="0" w:color="auto"/>
        <w:bottom w:val="none" w:sz="0" w:space="0" w:color="auto"/>
        <w:right w:val="none" w:sz="0" w:space="0" w:color="auto"/>
      </w:divBdr>
    </w:div>
    <w:div w:id="1998797345">
      <w:bodyDiv w:val="1"/>
      <w:marLeft w:val="0"/>
      <w:marRight w:val="0"/>
      <w:marTop w:val="0"/>
      <w:marBottom w:val="0"/>
      <w:divBdr>
        <w:top w:val="none" w:sz="0" w:space="0" w:color="auto"/>
        <w:left w:val="none" w:sz="0" w:space="0" w:color="auto"/>
        <w:bottom w:val="none" w:sz="0" w:space="0" w:color="auto"/>
        <w:right w:val="none" w:sz="0" w:space="0" w:color="auto"/>
      </w:divBdr>
    </w:div>
    <w:div w:id="2056656570">
      <w:bodyDiv w:val="1"/>
      <w:marLeft w:val="0"/>
      <w:marRight w:val="0"/>
      <w:marTop w:val="0"/>
      <w:marBottom w:val="0"/>
      <w:divBdr>
        <w:top w:val="none" w:sz="0" w:space="0" w:color="auto"/>
        <w:left w:val="none" w:sz="0" w:space="0" w:color="auto"/>
        <w:bottom w:val="none" w:sz="0" w:space="0" w:color="auto"/>
        <w:right w:val="none" w:sz="0" w:space="0" w:color="auto"/>
      </w:divBdr>
      <w:divsChild>
        <w:div w:id="1455709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0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exegcommacts?ref=Bible.Ac13.13-52&amp;off=1974&amp;ctx=actions+of+Jews+and+~Gentiles+to+Paul%E2%80%99s+p" TargetMode="External"/><Relationship Id="rId13" Type="http://schemas.openxmlformats.org/officeDocument/2006/relationships/hyperlink" Target="https://ref.ly/logosres/ttc65ac?ref=Bible.Ac13.16-20a&amp;off=200&amp;ctx=%E2%80%99s+redemptive+acts.+~God+is+the+subject+o" TargetMode="External"/><Relationship Id="rId3" Type="http://schemas.openxmlformats.org/officeDocument/2006/relationships/hyperlink" Target="https://ref.ly/logosres/ttc65ac?ref=Bible.Ac13.1&amp;off=282&amp;ctx=ade+them+stand+out.+~Their+diversity%2c+whi" TargetMode="External"/><Relationship Id="rId7" Type="http://schemas.openxmlformats.org/officeDocument/2006/relationships/hyperlink" Target="https://ref.ly/logosres/pntcacts?ref=Bible.Ac13.4-12&amp;off=32&amp;ctx=in+Cyprus+(13%3a4%E2%80%9312)%0a~The+mission+to+Cypru" TargetMode="External"/><Relationship Id="rId12" Type="http://schemas.openxmlformats.org/officeDocument/2006/relationships/hyperlink" Target="https://ref.ly/logosres/pntcacts?ref=Bible.Ac13.14-43&amp;off=40&amp;ctx=ynagogue+(13%3a14%E2%80%9343)%0a~The+message+that+fol" TargetMode="External"/><Relationship Id="rId17" Type="http://schemas.openxmlformats.org/officeDocument/2006/relationships/hyperlink" Target="https://ref.ly/logosres/pntcacts?ref=Page.p+400&amp;off=1949&amp;ctx=l+for+the+Jew+First%0a~As+a+conclusion+to+t" TargetMode="External"/><Relationship Id="rId2" Type="http://schemas.openxmlformats.org/officeDocument/2006/relationships/hyperlink" Target="https://ref.ly/logosres/fsgc65ac?ref=Bible.Ac13.1&amp;off=1942&amp;ctx=king+up+the+second.+~Why+they+are+grouped" TargetMode="External"/><Relationship Id="rId16" Type="http://schemas.openxmlformats.org/officeDocument/2006/relationships/hyperlink" Target="https://ref.ly/logosres/pntcacts?ref=Bible.Ac13.48-52&amp;off=2018&amp;ctx=eference+to+Jesus).+~So+the+missionaries+" TargetMode="External"/><Relationship Id="rId1" Type="http://schemas.openxmlformats.org/officeDocument/2006/relationships/hyperlink" Target="https://ref.ly/logosres/exegcommacts?ref=Bible.Ac13.1&amp;off=1560&amp;ctx=the+local+churches.+~The+roles+of+prophet" TargetMode="External"/><Relationship Id="rId6" Type="http://schemas.openxmlformats.org/officeDocument/2006/relationships/hyperlink" Target="https://ref.ly/logosres/nac26?ref=Bible.Ac13.2&amp;off=958&amp;ctx=expectant+devotion.+~The+Spirit+was+not+s" TargetMode="External"/><Relationship Id="rId11" Type="http://schemas.openxmlformats.org/officeDocument/2006/relationships/hyperlink" Target="https://ref.ly/logosres/pntcacts?ref=Bible.Ac13.9-11&amp;off=1768&amp;ctx=s+4%3a28%2c+30%3b+11%3a21).+~Paul%E2%80%99s+limitation+of" TargetMode="External"/><Relationship Id="rId5" Type="http://schemas.openxmlformats.org/officeDocument/2006/relationships/hyperlink" Target="https://ref.ly/logosres/exegcommacts?ref=Bible.Ac13.2&amp;off=2188&amp;ctx=re+(Luke+5%3a33%E2%80%9335).%0a%0a~During+one+of+the+re" TargetMode="External"/><Relationship Id="rId15" Type="http://schemas.openxmlformats.org/officeDocument/2006/relationships/hyperlink" Target="https://ref.ly/logosres/exegcommacts?ref=Bible.Ac13.44&amp;off=1832&amp;ctx=+days+of+his+visit%2c+~it+is+not+impossible" TargetMode="External"/><Relationship Id="rId10" Type="http://schemas.openxmlformats.org/officeDocument/2006/relationships/hyperlink" Target="https://ref.ly/logosres/nac26?ref=Bible.Ac13.8-10&amp;off=1455&amp;ctx=13%3a8%E2%80%9310+~Any+number+of+suggestions+have+b" TargetMode="External"/><Relationship Id="rId4" Type="http://schemas.openxmlformats.org/officeDocument/2006/relationships/hyperlink" Target="https://ref.ly/logosres/fsgc65ac?ref=Bible.Ac13.1&amp;off=2755&amp;ctx=he+tetrarch%E2%80%9D+(asv).+~The+Greek+word+for+%E2%80%9C" TargetMode="External"/><Relationship Id="rId9" Type="http://schemas.openxmlformats.org/officeDocument/2006/relationships/hyperlink" Target="https://ref.ly/logosres/pntcacts?ref=Bible.Ac13.6-8&amp;off=1142&amp;ctx=t+of+the+proconsul.+~The+words+Jewish+and" TargetMode="External"/><Relationship Id="rId14" Type="http://schemas.openxmlformats.org/officeDocument/2006/relationships/hyperlink" Target="https://ref.ly/logosres/exegcommacts?ref=Bible.Ac13.22&amp;off=471&amp;ctx=ment+of+King+David.+~After+God+removed+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2A32D-1BBB-6146-88F5-4A97088F9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17</Pages>
  <Words>7194</Words>
  <Characters>41010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VanTongeren</dc:creator>
  <cp:keywords/>
  <dc:description/>
  <cp:lastModifiedBy>Kevin VanTongeren</cp:lastModifiedBy>
  <cp:revision>865</cp:revision>
  <cp:lastPrinted>2023-10-05T21:47:00Z</cp:lastPrinted>
  <dcterms:created xsi:type="dcterms:W3CDTF">2024-01-17T22:02:00Z</dcterms:created>
  <dcterms:modified xsi:type="dcterms:W3CDTF">2024-01-19T16:56:00Z</dcterms:modified>
</cp:coreProperties>
</file>